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797CD" w14:textId="77777777" w:rsidR="004818BF" w:rsidRPr="004818BF" w:rsidRDefault="004818BF" w:rsidP="004818BF">
      <w:pPr>
        <w:rPr>
          <w:rFonts w:ascii="Courier New" w:eastAsia="Times New Roman" w:hAnsi="Courier New" w:cs="Courier New"/>
          <w:color w:val="000000"/>
          <w:sz w:val="20"/>
          <w:szCs w:val="20"/>
          <w:lang w:val="it-IT"/>
        </w:rPr>
      </w:pPr>
      <w:r w:rsidRPr="004818BF">
        <w:rPr>
          <w:rFonts w:ascii="Courier New" w:eastAsia="Times New Roman" w:hAnsi="Courier New" w:cs="Courier New"/>
          <w:color w:val="000000"/>
          <w:sz w:val="20"/>
          <w:szCs w:val="20"/>
          <w:lang w:val="it-IT"/>
        </w:rPr>
        <w:t>Title: Le nobiltà et l’eccellenza delle donne: co’ diffetti, et mancamenti de gli huomini. Discorso di Lucretia Marinella, In due parti diviso</w:t>
      </w:r>
    </w:p>
    <w:p w14:paraId="35D788D0" w14:textId="77777777" w:rsidR="004818BF" w:rsidRPr="004818BF" w:rsidRDefault="004818BF" w:rsidP="004818BF">
      <w:pPr>
        <w:rPr>
          <w:rFonts w:ascii="Courier New" w:eastAsia="Times New Roman" w:hAnsi="Courier New" w:cs="Courier New"/>
          <w:color w:val="000000"/>
          <w:sz w:val="20"/>
          <w:szCs w:val="20"/>
          <w:lang w:val="it-IT"/>
        </w:rPr>
      </w:pPr>
      <w:r w:rsidRPr="004818BF">
        <w:rPr>
          <w:rFonts w:ascii="Courier New" w:eastAsia="Times New Roman" w:hAnsi="Courier New" w:cs="Courier New"/>
          <w:color w:val="000000"/>
          <w:sz w:val="20"/>
          <w:szCs w:val="20"/>
          <w:lang w:val="it-IT"/>
        </w:rPr>
        <w:t>Author: Lucrezia, Marinella (1571–1653)</w:t>
      </w:r>
    </w:p>
    <w:p w14:paraId="28A85846" w14:textId="77777777" w:rsidR="004818BF" w:rsidRPr="004818BF" w:rsidRDefault="004818BF" w:rsidP="004818BF">
      <w:pPr>
        <w:rPr>
          <w:rFonts w:ascii="Courier New" w:eastAsia="Times New Roman" w:hAnsi="Courier New" w:cs="Courier New"/>
          <w:color w:val="000000"/>
          <w:sz w:val="20"/>
          <w:szCs w:val="20"/>
          <w:lang w:val="it-IT"/>
        </w:rPr>
      </w:pPr>
      <w:r w:rsidRPr="004818BF">
        <w:rPr>
          <w:rFonts w:ascii="Courier New" w:eastAsia="Times New Roman" w:hAnsi="Courier New" w:cs="Courier New"/>
          <w:color w:val="000000"/>
          <w:sz w:val="20"/>
          <w:szCs w:val="20"/>
          <w:lang w:val="it-IT"/>
        </w:rPr>
        <w:t>Date of publication: 1600</w:t>
      </w:r>
    </w:p>
    <w:p w14:paraId="5D4F3E8F" w14:textId="77777777" w:rsidR="004818BF" w:rsidRPr="004818BF" w:rsidRDefault="004818BF" w:rsidP="004818BF">
      <w:pPr>
        <w:rPr>
          <w:rFonts w:ascii="Courier New" w:eastAsia="Times New Roman" w:hAnsi="Courier New" w:cs="Courier New"/>
          <w:color w:val="000000"/>
          <w:sz w:val="20"/>
          <w:szCs w:val="20"/>
          <w:lang w:val="it-IT"/>
        </w:rPr>
      </w:pPr>
      <w:r w:rsidRPr="004818BF">
        <w:rPr>
          <w:rFonts w:ascii="Courier New" w:eastAsia="Times New Roman" w:hAnsi="Courier New" w:cs="Courier New"/>
          <w:color w:val="000000"/>
          <w:sz w:val="20"/>
          <w:szCs w:val="20"/>
          <w:lang w:val="it-IT"/>
        </w:rPr>
        <w:t>Edition transcribed: (Venice: Giovanni Battista Ciotti, 1601)</w:t>
      </w:r>
    </w:p>
    <w:p w14:paraId="441FD894" w14:textId="77777777" w:rsidR="004818BF" w:rsidRPr="004818BF" w:rsidRDefault="004818BF" w:rsidP="004818BF">
      <w:pPr>
        <w:rPr>
          <w:rFonts w:ascii="Courier New" w:eastAsia="Times New Roman" w:hAnsi="Courier New" w:cs="Courier New"/>
          <w:color w:val="000000"/>
          <w:sz w:val="20"/>
          <w:szCs w:val="20"/>
          <w:lang w:val="it-IT"/>
        </w:rPr>
      </w:pPr>
      <w:r w:rsidRPr="004818BF">
        <w:rPr>
          <w:rFonts w:ascii="Courier New" w:eastAsia="Times New Roman" w:hAnsi="Courier New" w:cs="Courier New"/>
          <w:color w:val="000000"/>
          <w:sz w:val="20"/>
          <w:szCs w:val="20"/>
          <w:lang w:val="it-IT"/>
        </w:rPr>
        <w:t>Source of edition: Gale Centage Learning, Nineteenth Century Collections Online</w:t>
      </w:r>
    </w:p>
    <w:p w14:paraId="14C47D6F" w14:textId="77777777" w:rsidR="004818BF" w:rsidRPr="004818BF" w:rsidRDefault="004818BF" w:rsidP="004818BF">
      <w:pPr>
        <w:rPr>
          <w:rFonts w:ascii="Courier New" w:eastAsia="Times New Roman" w:hAnsi="Courier New" w:cs="Courier New"/>
          <w:color w:val="000000"/>
          <w:sz w:val="20"/>
          <w:szCs w:val="20"/>
          <w:lang w:val="it-IT"/>
        </w:rPr>
      </w:pPr>
      <w:r w:rsidRPr="004818BF">
        <w:rPr>
          <w:rFonts w:ascii="Courier New" w:eastAsia="Times New Roman" w:hAnsi="Courier New" w:cs="Courier New"/>
          <w:color w:val="000000"/>
          <w:sz w:val="20"/>
          <w:szCs w:val="20"/>
          <w:lang w:val="it-IT"/>
        </w:rPr>
        <w:t>&lt;http://gdc.galegroup.com/gdc/ncco/MonographsDetailsPage/MonographsDetailsWindow?disableHighlighting=false&amp;displayGroupName=DVI-Monographs&amp;currPage=&amp;dviSelectedPage=1&amp;scanId=&amp;query=&amp;source=&amp;prodId=NCCO&amp;search_within_results=&amp;mode=view&amp;catId=&amp;limiter=&amp;display-query=&amp;displayGroups=&amp;contentModules=&amp;action=e&amp;sortBy=&amp;documentId=GALE%7CAMIYZJ074851986&amp;windowstate=normal&amp;activityType=&amp;failOverType=&amp;commentary= &gt;</w:t>
      </w:r>
    </w:p>
    <w:p w14:paraId="510CD2BB" w14:textId="77777777" w:rsidR="004818BF" w:rsidRPr="004818BF" w:rsidRDefault="004818BF" w:rsidP="004818BF">
      <w:pPr>
        <w:rPr>
          <w:rFonts w:ascii="Courier New" w:eastAsia="Times New Roman" w:hAnsi="Courier New" w:cs="Courier New"/>
          <w:color w:val="000000"/>
          <w:sz w:val="20"/>
          <w:szCs w:val="20"/>
          <w:lang w:val="it-IT"/>
        </w:rPr>
      </w:pPr>
      <w:r w:rsidRPr="004818BF">
        <w:rPr>
          <w:rFonts w:ascii="Courier New" w:eastAsia="Times New Roman" w:hAnsi="Courier New" w:cs="Courier New"/>
          <w:color w:val="000000"/>
          <w:sz w:val="20"/>
          <w:szCs w:val="20"/>
          <w:lang w:val="it-IT"/>
        </w:rPr>
        <w:t>Transcribed by: Marco Piana, Martina Orlandi, Lara Harwood-Ventura, Tanya Ludovico, Cassandra Marsillo, and Stefania Gaudrault Valente, McGill University, 2017.</w:t>
      </w:r>
    </w:p>
    <w:p w14:paraId="73FD2DBE" w14:textId="77777777" w:rsidR="004818BF" w:rsidRPr="004818BF" w:rsidRDefault="004818BF" w:rsidP="004818BF">
      <w:pPr>
        <w:rPr>
          <w:rFonts w:ascii="Courier New" w:eastAsia="Times New Roman" w:hAnsi="Courier New" w:cs="Courier New"/>
          <w:color w:val="000000"/>
          <w:sz w:val="20"/>
          <w:szCs w:val="20"/>
          <w:lang w:val="it-IT"/>
        </w:rPr>
      </w:pPr>
      <w:r w:rsidRPr="004818BF">
        <w:rPr>
          <w:rFonts w:ascii="Courier New" w:eastAsia="Times New Roman" w:hAnsi="Courier New" w:cs="Courier New"/>
          <w:color w:val="000000"/>
          <w:sz w:val="20"/>
          <w:szCs w:val="20"/>
          <w:lang w:val="it-IT"/>
        </w:rPr>
        <w:t>Transcription conventions: “Intervocalic v” transcribed as "u", as per the original. We decided, however, to normalize all initial "v" as "v", since they were sometimes v, sometimes u, no real logic or coherence in the original. Marginal notes have been included as comments only viewable in the .doc file, not viewable in the .txt file.</w:t>
      </w:r>
    </w:p>
    <w:p w14:paraId="0ACC4513" w14:textId="2CBF739E" w:rsidR="00F9702A" w:rsidRDefault="004818BF" w:rsidP="004818BF">
      <w:pPr>
        <w:rPr>
          <w:rFonts w:ascii="Courier New" w:eastAsia="Times New Roman" w:hAnsi="Courier New" w:cs="Courier New"/>
          <w:color w:val="000000"/>
          <w:sz w:val="20"/>
          <w:szCs w:val="20"/>
          <w:lang w:val="it-IT"/>
        </w:rPr>
      </w:pPr>
      <w:r w:rsidRPr="004818BF">
        <w:rPr>
          <w:rFonts w:ascii="Courier New" w:eastAsia="Times New Roman" w:hAnsi="Courier New" w:cs="Courier New"/>
          <w:color w:val="000000"/>
          <w:sz w:val="20"/>
          <w:szCs w:val="20"/>
          <w:lang w:val="it-IT"/>
        </w:rPr>
        <w:t>Status: Completed, version 1.0, September 2017.</w:t>
      </w:r>
    </w:p>
    <w:p w14:paraId="47C33716" w14:textId="77777777" w:rsidR="004818BF" w:rsidRPr="000504B9" w:rsidRDefault="004818BF" w:rsidP="004818BF">
      <w:pPr>
        <w:rPr>
          <w:rFonts w:ascii="Courier New" w:eastAsia="Times New Roman" w:hAnsi="Courier New" w:cs="Courier New"/>
          <w:color w:val="000000"/>
          <w:sz w:val="20"/>
          <w:szCs w:val="20"/>
          <w:lang w:val="fr-CA"/>
        </w:rPr>
      </w:pPr>
    </w:p>
    <w:p w14:paraId="10B6C3F9" w14:textId="77777777" w:rsidR="00D6611B" w:rsidRPr="00951E38" w:rsidRDefault="00D6611B" w:rsidP="00D6611B">
      <w:pPr>
        <w:widowControl w:val="0"/>
        <w:autoSpaceDE w:val="0"/>
        <w:autoSpaceDN w:val="0"/>
        <w:adjustRightInd w:val="0"/>
        <w:rPr>
          <w:rFonts w:ascii="Courier New" w:hAnsi="Courier New" w:cs="Courier New"/>
          <w:color w:val="535353"/>
          <w:sz w:val="20"/>
          <w:szCs w:val="20"/>
          <w:lang w:eastAsia="fr-FR"/>
        </w:rPr>
      </w:pPr>
      <w:r w:rsidRPr="00951E38">
        <w:rPr>
          <w:rFonts w:ascii="Courier New" w:hAnsi="Courier New" w:cs="Courier New"/>
          <w:color w:val="535353"/>
          <w:sz w:val="20"/>
          <w:szCs w:val="20"/>
          <w:lang w:eastAsia="fr-FR"/>
        </w:rPr>
        <w:t>Produced as part of Equality and superiority in Renaissance and Early Modern pro-woman treatises, a project funded by the Social Sciences and Humanities Research Council of Canada.</w:t>
      </w:r>
    </w:p>
    <w:p w14:paraId="4E88F41C" w14:textId="77777777" w:rsidR="00D6611B" w:rsidRPr="00951E38" w:rsidRDefault="00D6611B" w:rsidP="00D6611B">
      <w:pPr>
        <w:rPr>
          <w:rFonts w:ascii="Courier New" w:hAnsi="Courier New" w:cs="Courier New"/>
          <w:color w:val="535353"/>
          <w:sz w:val="20"/>
          <w:szCs w:val="20"/>
          <w:lang w:eastAsia="fr-FR"/>
        </w:rPr>
      </w:pPr>
    </w:p>
    <w:p w14:paraId="7709A90A" w14:textId="77777777" w:rsidR="00D6611B" w:rsidRPr="00D8435F" w:rsidRDefault="00D6611B" w:rsidP="00D6611B">
      <w:pPr>
        <w:rPr>
          <w:rFonts w:ascii="Courier New" w:hAnsi="Courier New" w:cs="Courier New"/>
          <w:sz w:val="20"/>
          <w:szCs w:val="20"/>
        </w:rPr>
      </w:pPr>
      <w:r w:rsidRPr="00951E38">
        <w:rPr>
          <w:rFonts w:ascii="Courier New" w:hAnsi="Courier New" w:cs="Courier New"/>
          <w:color w:val="535353"/>
          <w:sz w:val="20"/>
          <w:szCs w:val="20"/>
          <w:lang w:eastAsia="fr-FR"/>
        </w:rPr>
        <w:t>TEXT BEGINS FOLLOWING THIS LINE</w:t>
      </w:r>
    </w:p>
    <w:p w14:paraId="6F08EEAD" w14:textId="77777777" w:rsidR="004714A8" w:rsidRPr="00C77F65" w:rsidRDefault="004714A8">
      <w:pPr>
        <w:rPr>
          <w:rStyle w:val="Numrodepage"/>
          <w:rFonts w:eastAsia="Cambria"/>
          <w:color w:val="000000"/>
          <w:u w:color="000000"/>
          <w:lang w:val="fr-CA"/>
        </w:rPr>
      </w:pPr>
      <w:bookmarkStart w:id="0" w:name="_GoBack"/>
      <w:bookmarkEnd w:id="0"/>
      <w:r w:rsidRPr="00C77F65">
        <w:rPr>
          <w:rStyle w:val="Numrodepage"/>
          <w:lang w:val="fr-CA"/>
        </w:rPr>
        <w:br w:type="page"/>
      </w:r>
    </w:p>
    <w:p w14:paraId="25D4EF2B" w14:textId="5CE241F3" w:rsidR="00385267" w:rsidRPr="009807EB" w:rsidRDefault="00B36B0A" w:rsidP="00E943A9">
      <w:pPr>
        <w:pStyle w:val="Body"/>
        <w:spacing w:after="120" w:line="360" w:lineRule="auto"/>
        <w:jc w:val="center"/>
        <w:rPr>
          <w:rStyle w:val="Numrodepage"/>
          <w:rFonts w:ascii="Times New Roman" w:hAnsi="Times New Roman" w:cs="Times New Roman"/>
          <w:lang w:val="it-IT"/>
        </w:rPr>
      </w:pPr>
      <w:r w:rsidRPr="009807EB">
        <w:rPr>
          <w:rStyle w:val="Numrodepage"/>
          <w:rFonts w:ascii="Times New Roman" w:hAnsi="Times New Roman" w:cs="Times New Roman"/>
          <w:lang w:val="it-IT"/>
        </w:rPr>
        <w:lastRenderedPageBreak/>
        <w:t>LA NOBILTA, ET L’ECCELLENZA DELLE DONNE,</w:t>
      </w:r>
    </w:p>
    <w:p w14:paraId="74E80C66" w14:textId="77777777" w:rsidR="00385267" w:rsidRPr="00E85C12" w:rsidRDefault="00B36B0A" w:rsidP="00E943A9">
      <w:pPr>
        <w:pStyle w:val="Body"/>
        <w:spacing w:after="120" w:line="360" w:lineRule="auto"/>
        <w:jc w:val="center"/>
        <w:rPr>
          <w:rStyle w:val="Numrodepage"/>
          <w:rFonts w:ascii="Times New Roman" w:hAnsi="Times New Roman" w:cs="Times New Roman"/>
          <w:lang w:val="it-IT"/>
        </w:rPr>
      </w:pPr>
      <w:r w:rsidRPr="00E85C12">
        <w:rPr>
          <w:rStyle w:val="Numrodepage"/>
          <w:rFonts w:ascii="Times New Roman" w:hAnsi="Times New Roman" w:cs="Times New Roman"/>
          <w:lang w:val="it-IT"/>
        </w:rPr>
        <w:t xml:space="preserve">CO’ </w:t>
      </w:r>
      <w:r w:rsidRPr="00BD5A78">
        <w:rPr>
          <w:rStyle w:val="Numrodepage"/>
          <w:rFonts w:ascii="Times New Roman" w:hAnsi="Times New Roman" w:cs="Times New Roman"/>
          <w:lang w:val="it-IT"/>
        </w:rPr>
        <w:t>DIFFETTI, ET MANCAMENTI DE GLI HUOMINI</w:t>
      </w:r>
    </w:p>
    <w:p w14:paraId="0530A5B6" w14:textId="77777777" w:rsidR="00385267" w:rsidRPr="00E85C12" w:rsidRDefault="00385267" w:rsidP="00E943A9">
      <w:pPr>
        <w:pStyle w:val="Body"/>
        <w:spacing w:after="120" w:line="360" w:lineRule="auto"/>
        <w:jc w:val="center"/>
        <w:rPr>
          <w:rFonts w:ascii="Times New Roman" w:hAnsi="Times New Roman" w:cs="Times New Roman"/>
          <w:lang w:val="it-IT"/>
        </w:rPr>
      </w:pPr>
    </w:p>
    <w:p w14:paraId="3651E5F3" w14:textId="77777777" w:rsidR="00385267" w:rsidRPr="00E85C12" w:rsidRDefault="00385267" w:rsidP="00E943A9">
      <w:pPr>
        <w:pStyle w:val="Body"/>
        <w:spacing w:after="120" w:line="360" w:lineRule="auto"/>
        <w:jc w:val="center"/>
        <w:rPr>
          <w:rFonts w:ascii="Times New Roman" w:hAnsi="Times New Roman" w:cs="Times New Roman"/>
          <w:i/>
          <w:iCs/>
          <w:lang w:val="it-IT"/>
        </w:rPr>
      </w:pPr>
    </w:p>
    <w:p w14:paraId="7EEF62E8" w14:textId="77777777" w:rsidR="00385267" w:rsidRPr="00E85C12" w:rsidRDefault="00385267" w:rsidP="00E943A9">
      <w:pPr>
        <w:pStyle w:val="Body"/>
        <w:spacing w:after="120" w:line="360" w:lineRule="auto"/>
        <w:jc w:val="center"/>
        <w:rPr>
          <w:rFonts w:ascii="Times New Roman" w:hAnsi="Times New Roman" w:cs="Times New Roman"/>
          <w:i/>
          <w:iCs/>
          <w:lang w:val="it-IT"/>
        </w:rPr>
      </w:pPr>
    </w:p>
    <w:p w14:paraId="40B250FF" w14:textId="77777777" w:rsidR="00385267" w:rsidRPr="00E85C12" w:rsidRDefault="00B36B0A" w:rsidP="00E943A9">
      <w:pPr>
        <w:pStyle w:val="Body"/>
        <w:spacing w:after="120" w:line="360" w:lineRule="auto"/>
        <w:jc w:val="center"/>
        <w:rPr>
          <w:rStyle w:val="Numrodepage"/>
          <w:rFonts w:ascii="Times New Roman" w:hAnsi="Times New Roman" w:cs="Times New Roman"/>
          <w:i/>
          <w:iCs/>
          <w:lang w:val="it-IT"/>
        </w:rPr>
      </w:pPr>
      <w:r w:rsidRPr="00E85C12">
        <w:rPr>
          <w:rStyle w:val="Numrodepage"/>
          <w:rFonts w:ascii="Times New Roman" w:hAnsi="Times New Roman" w:cs="Times New Roman"/>
          <w:i/>
          <w:iCs/>
          <w:lang w:val="it-IT"/>
        </w:rPr>
        <w:t>DISCORSO DI LUCRETIA MARINELLA,</w:t>
      </w:r>
    </w:p>
    <w:p w14:paraId="13DA2413" w14:textId="77777777" w:rsidR="00385267" w:rsidRPr="00E85C12" w:rsidRDefault="00B36B0A" w:rsidP="00E943A9">
      <w:pPr>
        <w:pStyle w:val="Body"/>
        <w:spacing w:after="120" w:line="360" w:lineRule="auto"/>
        <w:jc w:val="center"/>
        <w:rPr>
          <w:rStyle w:val="Numrodepage"/>
          <w:rFonts w:ascii="Times New Roman" w:hAnsi="Times New Roman" w:cs="Times New Roman"/>
          <w:i/>
          <w:iCs/>
          <w:lang w:val="it-IT"/>
        </w:rPr>
      </w:pPr>
      <w:r w:rsidRPr="00E85C12">
        <w:rPr>
          <w:rStyle w:val="Numrodepage"/>
          <w:rFonts w:ascii="Times New Roman" w:hAnsi="Times New Roman" w:cs="Times New Roman"/>
          <w:i/>
          <w:iCs/>
          <w:lang w:val="it-IT"/>
        </w:rPr>
        <w:t>IN DUE PARTI DIVISO.</w:t>
      </w:r>
    </w:p>
    <w:p w14:paraId="32A6B3C9" w14:textId="77777777" w:rsidR="00385267" w:rsidRPr="00E85C12" w:rsidRDefault="00385267" w:rsidP="00E943A9">
      <w:pPr>
        <w:pStyle w:val="Body"/>
        <w:spacing w:after="120" w:line="360" w:lineRule="auto"/>
        <w:jc w:val="center"/>
        <w:rPr>
          <w:rFonts w:ascii="Times New Roman" w:hAnsi="Times New Roman" w:cs="Times New Roman"/>
          <w:lang w:val="it-IT"/>
        </w:rPr>
      </w:pPr>
    </w:p>
    <w:p w14:paraId="404BF96A" w14:textId="77777777" w:rsidR="00385267" w:rsidRPr="00E85C12" w:rsidRDefault="00385267" w:rsidP="00E943A9">
      <w:pPr>
        <w:pStyle w:val="Body"/>
        <w:spacing w:after="120" w:line="360" w:lineRule="auto"/>
        <w:jc w:val="center"/>
        <w:rPr>
          <w:rFonts w:ascii="Times New Roman" w:hAnsi="Times New Roman" w:cs="Times New Roman"/>
          <w:lang w:val="it-IT"/>
        </w:rPr>
      </w:pPr>
    </w:p>
    <w:p w14:paraId="3DAC37B7" w14:textId="77777777" w:rsidR="00385267" w:rsidRPr="00E85C12" w:rsidRDefault="00385267" w:rsidP="00E943A9">
      <w:pPr>
        <w:pStyle w:val="Body"/>
        <w:spacing w:after="120" w:line="360" w:lineRule="auto"/>
        <w:jc w:val="center"/>
        <w:rPr>
          <w:rFonts w:ascii="Times New Roman" w:hAnsi="Times New Roman" w:cs="Times New Roman"/>
          <w:lang w:val="it-IT"/>
        </w:rPr>
      </w:pPr>
    </w:p>
    <w:p w14:paraId="12E24A04" w14:textId="77777777" w:rsidR="00385267" w:rsidRPr="00E85C12" w:rsidRDefault="00B36B0A" w:rsidP="00E943A9">
      <w:pPr>
        <w:pStyle w:val="Body"/>
        <w:spacing w:after="120" w:line="360" w:lineRule="auto"/>
        <w:jc w:val="center"/>
        <w:rPr>
          <w:rFonts w:ascii="Times New Roman" w:hAnsi="Times New Roman" w:cs="Times New Roman"/>
          <w:lang w:val="it-IT"/>
        </w:rPr>
      </w:pPr>
      <w:r w:rsidRPr="00BD5A78">
        <w:rPr>
          <w:rFonts w:ascii="Times New Roman" w:hAnsi="Times New Roman" w:cs="Times New Roman"/>
          <w:lang w:val="it-IT"/>
        </w:rPr>
        <w:t>Nella prima si manifesta la nobilt</w:t>
      </w:r>
      <w:r w:rsidRPr="00E85C12">
        <w:rPr>
          <w:rFonts w:ascii="Times New Roman" w:hAnsi="Times New Roman" w:cs="Times New Roman"/>
          <w:lang w:val="it-IT"/>
        </w:rPr>
        <w:t xml:space="preserve">à </w:t>
      </w:r>
      <w:r w:rsidRPr="00BD5A78">
        <w:rPr>
          <w:rFonts w:ascii="Times New Roman" w:hAnsi="Times New Roman" w:cs="Times New Roman"/>
          <w:lang w:val="it-IT"/>
        </w:rPr>
        <w:t>delle Donne co</w:t>
      </w:r>
      <w:r w:rsidRPr="00E85C12">
        <w:rPr>
          <w:rFonts w:ascii="Times New Roman" w:hAnsi="Times New Roman" w:cs="Times New Roman"/>
          <w:lang w:val="it-IT"/>
        </w:rPr>
        <w:t xml:space="preserve">’ </w:t>
      </w:r>
      <w:r w:rsidRPr="00BD5A78">
        <w:rPr>
          <w:rFonts w:ascii="Times New Roman" w:hAnsi="Times New Roman" w:cs="Times New Roman"/>
          <w:lang w:val="it-IT"/>
        </w:rPr>
        <w:t>forti ragioni, et infiniti essempi, et non solo si distrugge l</w:t>
      </w:r>
      <w:r w:rsidRPr="00E85C12">
        <w:rPr>
          <w:rFonts w:ascii="Times New Roman" w:hAnsi="Times New Roman" w:cs="Times New Roman"/>
          <w:lang w:val="it-IT"/>
        </w:rPr>
        <w:t>’</w:t>
      </w:r>
      <w:r w:rsidRPr="00BD5A78">
        <w:rPr>
          <w:rFonts w:ascii="Times New Roman" w:hAnsi="Times New Roman" w:cs="Times New Roman"/>
          <w:lang w:val="it-IT"/>
        </w:rPr>
        <w:t>opinione del Boccaccio, d</w:t>
      </w:r>
      <w:r w:rsidRPr="00E85C12">
        <w:rPr>
          <w:rFonts w:ascii="Times New Roman" w:hAnsi="Times New Roman" w:cs="Times New Roman"/>
          <w:lang w:val="it-IT"/>
        </w:rPr>
        <w:t>’</w:t>
      </w:r>
      <w:r w:rsidRPr="00BD5A78">
        <w:rPr>
          <w:rFonts w:ascii="Times New Roman" w:hAnsi="Times New Roman" w:cs="Times New Roman"/>
          <w:lang w:val="it-IT"/>
        </w:rPr>
        <w:t>amendue i Tasi, dello Sperone, di Monsig. di Namur, et del Pasi, ma d</w:t>
      </w:r>
      <w:r w:rsidRPr="00E85C12">
        <w:rPr>
          <w:rFonts w:ascii="Times New Roman" w:hAnsi="Times New Roman" w:cs="Times New Roman"/>
          <w:lang w:val="it-IT"/>
        </w:rPr>
        <w:t>’</w:t>
      </w:r>
      <w:r w:rsidRPr="00BD5A78">
        <w:rPr>
          <w:rFonts w:ascii="Times New Roman" w:hAnsi="Times New Roman" w:cs="Times New Roman"/>
          <w:lang w:val="it-IT"/>
        </w:rPr>
        <w:t>Aristotile il grande anchora.</w:t>
      </w:r>
    </w:p>
    <w:p w14:paraId="0E3E2976" w14:textId="77777777" w:rsidR="00385267" w:rsidRPr="00E85C12" w:rsidRDefault="00B36B0A" w:rsidP="00E943A9">
      <w:pPr>
        <w:pStyle w:val="Body"/>
        <w:spacing w:after="120" w:line="360" w:lineRule="auto"/>
        <w:jc w:val="center"/>
        <w:rPr>
          <w:rFonts w:ascii="Times New Roman" w:hAnsi="Times New Roman" w:cs="Times New Roman"/>
          <w:lang w:val="it-IT"/>
        </w:rPr>
      </w:pPr>
      <w:r w:rsidRPr="00BD5A78">
        <w:rPr>
          <w:rFonts w:ascii="Times New Roman" w:hAnsi="Times New Roman" w:cs="Times New Roman"/>
          <w:lang w:val="it-IT"/>
        </w:rPr>
        <w:t>Nella seconda si conferma co</w:t>
      </w:r>
      <w:r w:rsidRPr="00E85C12">
        <w:rPr>
          <w:rFonts w:ascii="Times New Roman" w:hAnsi="Times New Roman" w:cs="Times New Roman"/>
          <w:lang w:val="it-IT"/>
        </w:rPr>
        <w:t xml:space="preserve">’ </w:t>
      </w:r>
      <w:r w:rsidRPr="00BD5A78">
        <w:rPr>
          <w:rFonts w:ascii="Times New Roman" w:hAnsi="Times New Roman" w:cs="Times New Roman"/>
          <w:lang w:val="it-IT"/>
        </w:rPr>
        <w:t>vere ragioni, et co</w:t>
      </w:r>
      <w:r w:rsidRPr="00E85C12">
        <w:rPr>
          <w:rFonts w:ascii="Times New Roman" w:hAnsi="Times New Roman" w:cs="Times New Roman"/>
          <w:lang w:val="it-IT"/>
        </w:rPr>
        <w:t xml:space="preserve">’ </w:t>
      </w:r>
      <w:r w:rsidRPr="00BD5A78">
        <w:rPr>
          <w:rFonts w:ascii="Times New Roman" w:hAnsi="Times New Roman" w:cs="Times New Roman"/>
          <w:lang w:val="it-IT"/>
        </w:rPr>
        <w:t>varii essempi da innumerabili Historici antichi, et moderni tratti, Che i Diffetti de gli huomini trapassano di gran lunga que</w:t>
      </w:r>
      <w:r w:rsidRPr="00E85C12">
        <w:rPr>
          <w:rFonts w:ascii="Times New Roman" w:hAnsi="Times New Roman" w:cs="Times New Roman"/>
          <w:lang w:val="it-IT"/>
        </w:rPr>
        <w:t xml:space="preserve">’ </w:t>
      </w:r>
      <w:r w:rsidRPr="00BD5A78">
        <w:rPr>
          <w:rFonts w:ascii="Times New Roman" w:hAnsi="Times New Roman" w:cs="Times New Roman"/>
          <w:lang w:val="it-IT"/>
        </w:rPr>
        <w:t>delle Donne.</w:t>
      </w:r>
    </w:p>
    <w:p w14:paraId="01C95B94" w14:textId="77777777" w:rsidR="00385267" w:rsidRPr="00E85C12" w:rsidRDefault="00385267" w:rsidP="00E943A9">
      <w:pPr>
        <w:pStyle w:val="Body"/>
        <w:spacing w:after="120" w:line="360" w:lineRule="auto"/>
        <w:jc w:val="center"/>
        <w:rPr>
          <w:rFonts w:ascii="Times New Roman" w:hAnsi="Times New Roman" w:cs="Times New Roman"/>
          <w:lang w:val="it-IT"/>
        </w:rPr>
      </w:pPr>
    </w:p>
    <w:p w14:paraId="24CAE9B9" w14:textId="07913AF3" w:rsidR="00385267" w:rsidRPr="00BD5A78" w:rsidRDefault="00B36B0A" w:rsidP="00E943A9">
      <w:pPr>
        <w:pStyle w:val="Body"/>
        <w:spacing w:after="120" w:line="360" w:lineRule="auto"/>
        <w:jc w:val="center"/>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Ricorretto, et Accresciutto in questa se</w:t>
      </w:r>
      <w:r w:rsidR="00312EF6" w:rsidRPr="00BD5A78">
        <w:rPr>
          <w:rStyle w:val="Numrodepage"/>
          <w:rFonts w:ascii="Times New Roman" w:hAnsi="Times New Roman" w:cs="Times New Roman"/>
          <w:i/>
          <w:iCs/>
          <w:lang w:val="it-IT"/>
        </w:rPr>
        <w:t>c</w:t>
      </w:r>
      <w:r w:rsidRPr="00BD5A78">
        <w:rPr>
          <w:rStyle w:val="Numrodepage"/>
          <w:rFonts w:ascii="Times New Roman" w:hAnsi="Times New Roman" w:cs="Times New Roman"/>
          <w:i/>
          <w:iCs/>
          <w:lang w:val="it-IT"/>
        </w:rPr>
        <w:t>onda Impressione.</w:t>
      </w:r>
    </w:p>
    <w:p w14:paraId="17753774" w14:textId="77777777" w:rsidR="00385267" w:rsidRPr="00BD5A78" w:rsidRDefault="00385267" w:rsidP="00E943A9">
      <w:pPr>
        <w:pStyle w:val="Body"/>
        <w:spacing w:after="120" w:line="360" w:lineRule="auto"/>
        <w:jc w:val="center"/>
        <w:rPr>
          <w:rFonts w:ascii="Times New Roman" w:hAnsi="Times New Roman" w:cs="Times New Roman"/>
          <w:i/>
          <w:iCs/>
          <w:lang w:val="es-ES"/>
        </w:rPr>
      </w:pPr>
    </w:p>
    <w:p w14:paraId="06DD0E13" w14:textId="77777777" w:rsidR="00385267" w:rsidRPr="00BD5A78" w:rsidRDefault="00385267" w:rsidP="00E943A9">
      <w:pPr>
        <w:pStyle w:val="Body"/>
        <w:spacing w:after="120" w:line="360" w:lineRule="auto"/>
        <w:jc w:val="center"/>
        <w:rPr>
          <w:rFonts w:ascii="Times New Roman" w:hAnsi="Times New Roman" w:cs="Times New Roman"/>
          <w:lang w:val="es-ES"/>
        </w:rPr>
      </w:pPr>
    </w:p>
    <w:p w14:paraId="69719377" w14:textId="77777777" w:rsidR="00385267" w:rsidRPr="00BD5A78" w:rsidRDefault="00385267" w:rsidP="00E943A9">
      <w:pPr>
        <w:pStyle w:val="Body"/>
        <w:spacing w:after="120" w:line="360" w:lineRule="auto"/>
        <w:jc w:val="center"/>
        <w:rPr>
          <w:rFonts w:ascii="Times New Roman" w:hAnsi="Times New Roman" w:cs="Times New Roman"/>
          <w:lang w:val="es-ES"/>
        </w:rPr>
      </w:pPr>
    </w:p>
    <w:p w14:paraId="45332EA5" w14:textId="77777777" w:rsidR="00385267" w:rsidRPr="00BD5A78" w:rsidRDefault="00B36B0A" w:rsidP="00E943A9">
      <w:pPr>
        <w:pStyle w:val="Body"/>
        <w:spacing w:after="120" w:line="360" w:lineRule="auto"/>
        <w:jc w:val="center"/>
        <w:rPr>
          <w:rFonts w:ascii="Times New Roman" w:hAnsi="Times New Roman" w:cs="Times New Roman"/>
          <w:lang w:val="es-ES"/>
        </w:rPr>
      </w:pPr>
      <w:r w:rsidRPr="00BD5A78">
        <w:rPr>
          <w:rFonts w:ascii="Times New Roman" w:hAnsi="Times New Roman" w:cs="Times New Roman"/>
          <w:lang w:val="es-ES"/>
        </w:rPr>
        <w:t>CON PRIVILEGIO, ET LICENZA DE’ SUPERIORI</w:t>
      </w:r>
    </w:p>
    <w:p w14:paraId="579157CA" w14:textId="77777777" w:rsidR="00385267" w:rsidRPr="00BD5A78" w:rsidRDefault="00385267" w:rsidP="00E943A9">
      <w:pPr>
        <w:pStyle w:val="Body"/>
        <w:spacing w:after="120" w:line="360" w:lineRule="auto"/>
        <w:jc w:val="center"/>
        <w:rPr>
          <w:rFonts w:ascii="Times New Roman" w:hAnsi="Times New Roman" w:cs="Times New Roman"/>
          <w:lang w:val="es-ES"/>
        </w:rPr>
      </w:pPr>
    </w:p>
    <w:p w14:paraId="7DE1D724" w14:textId="77777777" w:rsidR="00385267" w:rsidRPr="00BD5A78" w:rsidRDefault="00385267" w:rsidP="00E943A9">
      <w:pPr>
        <w:pStyle w:val="Body"/>
        <w:spacing w:after="120" w:line="360" w:lineRule="auto"/>
        <w:jc w:val="center"/>
        <w:rPr>
          <w:rFonts w:ascii="Times New Roman" w:hAnsi="Times New Roman" w:cs="Times New Roman"/>
          <w:lang w:val="es-ES"/>
        </w:rPr>
      </w:pPr>
    </w:p>
    <w:p w14:paraId="5C077C75" w14:textId="77777777" w:rsidR="00385267" w:rsidRPr="00BD5A78" w:rsidRDefault="00385267" w:rsidP="00E943A9">
      <w:pPr>
        <w:pStyle w:val="Body"/>
        <w:spacing w:after="120" w:line="360" w:lineRule="auto"/>
        <w:jc w:val="center"/>
        <w:rPr>
          <w:rFonts w:ascii="Times New Roman" w:hAnsi="Times New Roman" w:cs="Times New Roman"/>
          <w:lang w:val="es-ES"/>
        </w:rPr>
      </w:pPr>
    </w:p>
    <w:p w14:paraId="263E826D" w14:textId="77777777" w:rsidR="00385267" w:rsidRPr="00BD5A78" w:rsidRDefault="00B36B0A" w:rsidP="00E943A9">
      <w:pPr>
        <w:pStyle w:val="Body"/>
        <w:spacing w:after="120" w:line="360" w:lineRule="auto"/>
        <w:jc w:val="center"/>
        <w:rPr>
          <w:rFonts w:ascii="Times New Roman" w:hAnsi="Times New Roman" w:cs="Times New Roman"/>
          <w:lang w:val="es-ES"/>
        </w:rPr>
      </w:pPr>
      <w:r w:rsidRPr="00BD5A78">
        <w:rPr>
          <w:rFonts w:ascii="Times New Roman" w:hAnsi="Times New Roman" w:cs="Times New Roman"/>
          <w:lang w:val="es-ES"/>
        </w:rPr>
        <w:t>IN VENETIA, M. DCI.</w:t>
      </w:r>
    </w:p>
    <w:p w14:paraId="471E54FB" w14:textId="77777777" w:rsidR="00385267" w:rsidRPr="00BD5A78" w:rsidRDefault="00385267" w:rsidP="00E943A9">
      <w:pPr>
        <w:pStyle w:val="Body"/>
        <w:spacing w:after="120" w:line="360" w:lineRule="auto"/>
        <w:jc w:val="center"/>
        <w:rPr>
          <w:rFonts w:ascii="Times New Roman" w:hAnsi="Times New Roman" w:cs="Times New Roman"/>
          <w:lang w:val="es-ES"/>
        </w:rPr>
      </w:pPr>
    </w:p>
    <w:p w14:paraId="71AF02AA" w14:textId="77777777" w:rsidR="00385267" w:rsidRPr="00BD5A78" w:rsidRDefault="00385267" w:rsidP="00E943A9">
      <w:pPr>
        <w:pStyle w:val="Body"/>
        <w:spacing w:after="120" w:line="360" w:lineRule="auto"/>
        <w:jc w:val="center"/>
        <w:rPr>
          <w:rFonts w:ascii="Times New Roman" w:hAnsi="Times New Roman" w:cs="Times New Roman"/>
          <w:i/>
          <w:iCs/>
          <w:lang w:val="es-ES"/>
        </w:rPr>
      </w:pPr>
    </w:p>
    <w:p w14:paraId="620619A9" w14:textId="77777777" w:rsidR="00385267" w:rsidRPr="00BD5A78" w:rsidRDefault="00385267" w:rsidP="00E943A9">
      <w:pPr>
        <w:pStyle w:val="Body"/>
        <w:spacing w:after="120" w:line="360" w:lineRule="auto"/>
        <w:jc w:val="center"/>
        <w:rPr>
          <w:rFonts w:ascii="Times New Roman" w:hAnsi="Times New Roman" w:cs="Times New Roman"/>
          <w:i/>
          <w:iCs/>
          <w:lang w:val="es-ES"/>
        </w:rPr>
      </w:pPr>
    </w:p>
    <w:p w14:paraId="1F13436F" w14:textId="77777777" w:rsidR="00385267" w:rsidRPr="00BD5A78" w:rsidRDefault="00B36B0A" w:rsidP="00E943A9">
      <w:pPr>
        <w:pStyle w:val="Body"/>
        <w:spacing w:after="120" w:line="360" w:lineRule="auto"/>
        <w:jc w:val="center"/>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Appresso Gio. Battista Ciottu Sanese, All</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Insegna dell</w:t>
      </w:r>
      <w:r w:rsidRPr="00BD5A78">
        <w:rPr>
          <w:rStyle w:val="Numrodepage"/>
          <w:rFonts w:ascii="Times New Roman" w:hAnsi="Times New Roman" w:cs="Times New Roman"/>
          <w:i/>
          <w:iCs/>
          <w:lang w:val="es-ES"/>
        </w:rPr>
        <w:t>’Aurora.</w:t>
      </w:r>
    </w:p>
    <w:p w14:paraId="410EC766" w14:textId="77777777" w:rsidR="00385267" w:rsidRPr="00BD5A78" w:rsidRDefault="00385267" w:rsidP="00E943A9">
      <w:pPr>
        <w:pStyle w:val="Body"/>
        <w:spacing w:after="120" w:line="360" w:lineRule="auto"/>
        <w:jc w:val="center"/>
        <w:rPr>
          <w:rFonts w:ascii="Times New Roman" w:hAnsi="Times New Roman" w:cs="Times New Roman"/>
          <w:i/>
          <w:iCs/>
          <w:lang w:val="es-ES"/>
        </w:rPr>
      </w:pPr>
    </w:p>
    <w:p w14:paraId="6F04783B" w14:textId="77777777" w:rsidR="00385267" w:rsidRPr="00BD5A78" w:rsidRDefault="00385267" w:rsidP="00E943A9">
      <w:pPr>
        <w:pStyle w:val="Body"/>
        <w:spacing w:after="120" w:line="360" w:lineRule="auto"/>
        <w:jc w:val="both"/>
        <w:rPr>
          <w:rFonts w:ascii="Times New Roman" w:eastAsia="Avenir Book" w:hAnsi="Times New Roman" w:cs="Times New Roman"/>
          <w:lang w:val="es-ES"/>
        </w:rPr>
      </w:pPr>
    </w:p>
    <w:p w14:paraId="19856A05" w14:textId="77777777" w:rsidR="00385267" w:rsidRPr="00BD5A78" w:rsidRDefault="00385267" w:rsidP="00E943A9">
      <w:pPr>
        <w:pStyle w:val="Body"/>
        <w:spacing w:after="120" w:line="360" w:lineRule="auto"/>
        <w:jc w:val="both"/>
        <w:rPr>
          <w:rFonts w:ascii="Times New Roman" w:eastAsia="Avenir Book" w:hAnsi="Times New Roman" w:cs="Times New Roman"/>
          <w:lang w:val="es-ES"/>
        </w:rPr>
      </w:pPr>
    </w:p>
    <w:p w14:paraId="2E40FB96" w14:textId="77777777" w:rsidR="00385267" w:rsidRPr="00BD5A78" w:rsidRDefault="00385267" w:rsidP="00E943A9">
      <w:pPr>
        <w:pStyle w:val="Body"/>
        <w:spacing w:after="120" w:line="360" w:lineRule="auto"/>
        <w:jc w:val="both"/>
        <w:rPr>
          <w:rFonts w:ascii="Times New Roman" w:eastAsia="Avenir Book" w:hAnsi="Times New Roman" w:cs="Times New Roman"/>
          <w:lang w:val="es-ES"/>
        </w:rPr>
      </w:pPr>
    </w:p>
    <w:p w14:paraId="0E00850F" w14:textId="77777777" w:rsidR="00385267" w:rsidRPr="00BD5A78" w:rsidRDefault="00385267" w:rsidP="00E943A9">
      <w:pPr>
        <w:pStyle w:val="Body"/>
        <w:spacing w:after="120" w:line="360" w:lineRule="auto"/>
        <w:jc w:val="both"/>
        <w:rPr>
          <w:rFonts w:ascii="Times New Roman" w:eastAsia="Avenir Book" w:hAnsi="Times New Roman" w:cs="Times New Roman"/>
          <w:lang w:val="es-ES"/>
        </w:rPr>
      </w:pPr>
    </w:p>
    <w:p w14:paraId="44FD4294" w14:textId="77777777" w:rsidR="00385267" w:rsidRPr="00BD5A78" w:rsidRDefault="00385267" w:rsidP="00E943A9">
      <w:pPr>
        <w:pStyle w:val="Body"/>
        <w:spacing w:after="120" w:line="360" w:lineRule="auto"/>
        <w:jc w:val="both"/>
        <w:rPr>
          <w:rFonts w:ascii="Times New Roman" w:eastAsia="Avenir Book" w:hAnsi="Times New Roman" w:cs="Times New Roman"/>
          <w:lang w:val="es-ES"/>
        </w:rPr>
      </w:pPr>
    </w:p>
    <w:p w14:paraId="42EFEF19" w14:textId="77777777" w:rsidR="00385267" w:rsidRPr="00BD5A78" w:rsidRDefault="00385267" w:rsidP="00E943A9">
      <w:pPr>
        <w:pStyle w:val="Body"/>
        <w:spacing w:after="120" w:line="360" w:lineRule="auto"/>
        <w:jc w:val="both"/>
        <w:rPr>
          <w:rFonts w:ascii="Times New Roman" w:eastAsia="Avenir Book" w:hAnsi="Times New Roman" w:cs="Times New Roman"/>
          <w:lang w:val="es-ES"/>
        </w:rPr>
      </w:pPr>
    </w:p>
    <w:p w14:paraId="09B468ED" w14:textId="77777777" w:rsidR="00385267" w:rsidRPr="00BD5A78" w:rsidRDefault="00385267" w:rsidP="00E943A9">
      <w:pPr>
        <w:pStyle w:val="Body"/>
        <w:spacing w:after="120" w:line="360" w:lineRule="auto"/>
        <w:jc w:val="both"/>
        <w:rPr>
          <w:rFonts w:ascii="Times New Roman" w:eastAsia="Avenir Book" w:hAnsi="Times New Roman" w:cs="Times New Roman"/>
          <w:lang w:val="es-ES"/>
        </w:rPr>
      </w:pPr>
    </w:p>
    <w:p w14:paraId="692A1394" w14:textId="77777777" w:rsidR="00385267" w:rsidRPr="00BD5A78" w:rsidRDefault="00385267" w:rsidP="00E943A9">
      <w:pPr>
        <w:pStyle w:val="Body"/>
        <w:spacing w:after="120" w:line="360" w:lineRule="auto"/>
        <w:jc w:val="both"/>
        <w:rPr>
          <w:rFonts w:ascii="Times New Roman" w:eastAsia="Avenir Book" w:hAnsi="Times New Roman" w:cs="Times New Roman"/>
          <w:lang w:val="es-ES"/>
        </w:rPr>
      </w:pPr>
    </w:p>
    <w:p w14:paraId="0E3DF98C" w14:textId="77777777" w:rsidR="00385267" w:rsidRPr="00BD5A78" w:rsidRDefault="00385267" w:rsidP="00E943A9">
      <w:pPr>
        <w:pStyle w:val="Body"/>
        <w:spacing w:after="120" w:line="360" w:lineRule="auto"/>
        <w:jc w:val="both"/>
        <w:rPr>
          <w:rFonts w:ascii="Times New Roman" w:eastAsia="Avenir Book" w:hAnsi="Times New Roman" w:cs="Times New Roman"/>
          <w:lang w:val="es-ES"/>
        </w:rPr>
      </w:pPr>
    </w:p>
    <w:p w14:paraId="7A9B2F18" w14:textId="77777777" w:rsidR="00385267" w:rsidRPr="00BD5A78" w:rsidRDefault="00385267" w:rsidP="00E943A9">
      <w:pPr>
        <w:pStyle w:val="Body"/>
        <w:spacing w:after="120" w:line="360" w:lineRule="auto"/>
        <w:jc w:val="both"/>
        <w:rPr>
          <w:rFonts w:ascii="Times New Roman" w:eastAsia="Avenir Book" w:hAnsi="Times New Roman" w:cs="Times New Roman"/>
          <w:lang w:val="es-ES"/>
        </w:rPr>
      </w:pPr>
    </w:p>
    <w:p w14:paraId="2E6AB79C" w14:textId="77777777" w:rsidR="00385267" w:rsidRPr="00BD5A78" w:rsidRDefault="00385267" w:rsidP="00E943A9">
      <w:pPr>
        <w:pStyle w:val="Body"/>
        <w:spacing w:after="120" w:line="360" w:lineRule="auto"/>
        <w:jc w:val="both"/>
        <w:rPr>
          <w:rFonts w:ascii="Times New Roman" w:eastAsia="Avenir Book" w:hAnsi="Times New Roman" w:cs="Times New Roman"/>
          <w:lang w:val="es-ES"/>
        </w:rPr>
      </w:pPr>
    </w:p>
    <w:p w14:paraId="4F12BA4E" w14:textId="77777777" w:rsidR="00385267" w:rsidRPr="00BD5A78" w:rsidRDefault="00385267" w:rsidP="00E943A9">
      <w:pPr>
        <w:pStyle w:val="Body"/>
        <w:spacing w:after="120" w:line="360" w:lineRule="auto"/>
        <w:jc w:val="both"/>
        <w:rPr>
          <w:rFonts w:ascii="Times New Roman" w:eastAsia="Avenir Book" w:hAnsi="Times New Roman" w:cs="Times New Roman"/>
          <w:lang w:val="es-ES"/>
        </w:rPr>
      </w:pPr>
    </w:p>
    <w:p w14:paraId="1C822BFD" w14:textId="77777777" w:rsidR="00385267" w:rsidRPr="00BD5A78" w:rsidRDefault="00385267" w:rsidP="00E943A9">
      <w:pPr>
        <w:pStyle w:val="Body"/>
        <w:spacing w:after="120" w:line="360" w:lineRule="auto"/>
        <w:jc w:val="both"/>
        <w:rPr>
          <w:rFonts w:ascii="Times New Roman" w:eastAsia="Avenir Book" w:hAnsi="Times New Roman" w:cs="Times New Roman"/>
          <w:lang w:val="es-ES"/>
        </w:rPr>
      </w:pPr>
    </w:p>
    <w:p w14:paraId="48DE40BB" w14:textId="77777777" w:rsidR="00385267" w:rsidRPr="00BD5A78" w:rsidRDefault="00385267" w:rsidP="00E943A9">
      <w:pPr>
        <w:pStyle w:val="Body"/>
        <w:spacing w:after="120" w:line="360" w:lineRule="auto"/>
        <w:jc w:val="both"/>
        <w:rPr>
          <w:rFonts w:ascii="Times New Roman" w:eastAsia="Avenir Book" w:hAnsi="Times New Roman" w:cs="Times New Roman"/>
          <w:lang w:val="es-ES"/>
        </w:rPr>
      </w:pPr>
    </w:p>
    <w:p w14:paraId="11662C24" w14:textId="77777777" w:rsidR="00385267" w:rsidRPr="00BD5A78" w:rsidRDefault="00385267" w:rsidP="00E943A9">
      <w:pPr>
        <w:pStyle w:val="Body"/>
        <w:spacing w:after="120" w:line="360" w:lineRule="auto"/>
        <w:jc w:val="both"/>
        <w:rPr>
          <w:rFonts w:ascii="Times New Roman" w:eastAsia="Avenir Book" w:hAnsi="Times New Roman" w:cs="Times New Roman"/>
          <w:lang w:val="es-ES"/>
        </w:rPr>
      </w:pPr>
    </w:p>
    <w:p w14:paraId="17B80B44" w14:textId="77777777" w:rsidR="00385267" w:rsidRPr="00BD5A78" w:rsidRDefault="00385267" w:rsidP="00E943A9">
      <w:pPr>
        <w:pStyle w:val="Body"/>
        <w:spacing w:after="120" w:line="360" w:lineRule="auto"/>
        <w:jc w:val="both"/>
        <w:rPr>
          <w:rFonts w:ascii="Times New Roman" w:hAnsi="Times New Roman" w:cs="Times New Roman"/>
          <w:i/>
          <w:iCs/>
          <w:lang w:val="es-ES"/>
        </w:rPr>
      </w:pPr>
    </w:p>
    <w:p w14:paraId="0A94ED4C" w14:textId="77777777" w:rsidR="00385267" w:rsidRPr="00BD5A78" w:rsidRDefault="00385267" w:rsidP="00E943A9">
      <w:pPr>
        <w:pStyle w:val="Body"/>
        <w:spacing w:after="120" w:line="360" w:lineRule="auto"/>
        <w:jc w:val="both"/>
        <w:rPr>
          <w:rFonts w:ascii="Times New Roman" w:hAnsi="Times New Roman" w:cs="Times New Roman"/>
          <w:i/>
          <w:iCs/>
          <w:lang w:val="es-ES"/>
        </w:rPr>
      </w:pPr>
    </w:p>
    <w:p w14:paraId="0E603BED" w14:textId="77777777" w:rsidR="00385267" w:rsidRPr="00BD5A78" w:rsidRDefault="00385267" w:rsidP="00E943A9">
      <w:pPr>
        <w:pStyle w:val="Body"/>
        <w:spacing w:after="120" w:line="360" w:lineRule="auto"/>
        <w:jc w:val="both"/>
        <w:rPr>
          <w:rFonts w:ascii="Times New Roman" w:hAnsi="Times New Roman" w:cs="Times New Roman"/>
          <w:i/>
          <w:iCs/>
          <w:lang w:val="es-ES"/>
        </w:rPr>
      </w:pPr>
    </w:p>
    <w:p w14:paraId="1CE7B93C" w14:textId="77777777" w:rsidR="00385267" w:rsidRPr="00BD5A78" w:rsidRDefault="00385267" w:rsidP="00E943A9">
      <w:pPr>
        <w:pStyle w:val="Body"/>
        <w:spacing w:after="120" w:line="360" w:lineRule="auto"/>
        <w:jc w:val="both"/>
        <w:rPr>
          <w:rFonts w:ascii="Times New Roman" w:hAnsi="Times New Roman" w:cs="Times New Roman"/>
          <w:i/>
          <w:iCs/>
          <w:lang w:val="es-ES"/>
        </w:rPr>
      </w:pPr>
    </w:p>
    <w:p w14:paraId="00B9E6E0" w14:textId="77777777" w:rsidR="00385267" w:rsidRPr="00BD5A78" w:rsidRDefault="00385267" w:rsidP="00E943A9">
      <w:pPr>
        <w:pStyle w:val="Body"/>
        <w:spacing w:after="120" w:line="360" w:lineRule="auto"/>
        <w:jc w:val="both"/>
        <w:rPr>
          <w:rFonts w:ascii="Times New Roman" w:hAnsi="Times New Roman" w:cs="Times New Roman"/>
          <w:i/>
          <w:iCs/>
          <w:lang w:val="es-ES"/>
        </w:rPr>
      </w:pPr>
    </w:p>
    <w:p w14:paraId="76DADC10" w14:textId="77777777" w:rsidR="00385267" w:rsidRPr="00BD5A78" w:rsidRDefault="00385267" w:rsidP="00E943A9">
      <w:pPr>
        <w:pStyle w:val="Body"/>
        <w:spacing w:after="120" w:line="360" w:lineRule="auto"/>
        <w:jc w:val="both"/>
        <w:rPr>
          <w:rFonts w:ascii="Times New Roman" w:hAnsi="Times New Roman" w:cs="Times New Roman"/>
          <w:i/>
          <w:iCs/>
          <w:lang w:val="es-ES"/>
        </w:rPr>
      </w:pPr>
    </w:p>
    <w:p w14:paraId="453956F6" w14:textId="77777777" w:rsidR="00385267" w:rsidRPr="00E85C12" w:rsidRDefault="00B36B0A" w:rsidP="00E943A9">
      <w:pPr>
        <w:pStyle w:val="Body"/>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lastRenderedPageBreak/>
        <w:t>Gli Eccellentissimi Signori Capi dell</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 xml:space="preserve">Eccelso Consiglio di X. Havuta fede dalli Signori Reformatori dello studio de Padova per relatione delli tre </w:t>
      </w:r>
      <w:r w:rsidRPr="00BD5A78">
        <w:rPr>
          <w:rStyle w:val="Numrodepage"/>
          <w:rFonts w:ascii="Times New Roman" w:hAnsi="Times New Roman" w:cs="Times New Roman"/>
          <w:i/>
          <w:iCs/>
          <w:lang w:val="es-ES"/>
        </w:rPr>
        <w:t>à ci</w:t>
      </w:r>
      <w:r w:rsidRPr="00BD5A78">
        <w:rPr>
          <w:rStyle w:val="Numrodepage"/>
          <w:rFonts w:ascii="Times New Roman" w:hAnsi="Times New Roman" w:cs="Times New Roman"/>
          <w:i/>
          <w:iCs/>
          <w:lang w:val="it-IT"/>
        </w:rPr>
        <w:t>ò Deputati cioè del Rever. P. Inquisitor, del Cera Secretario, Gio. Maraveglia, et de Sier Lucio Scarano Lettor publico, che nel Libro intitolato la Nobilt</w:t>
      </w:r>
      <w:r w:rsidRPr="00E85C12">
        <w:rPr>
          <w:rStyle w:val="Numrodepage"/>
          <w:rFonts w:ascii="Times New Roman" w:hAnsi="Times New Roman" w:cs="Times New Roman"/>
          <w:i/>
          <w:iCs/>
          <w:lang w:val="it-IT"/>
        </w:rPr>
        <w:t>à</w:t>
      </w:r>
      <w:r w:rsidRPr="00BD5A78">
        <w:rPr>
          <w:rStyle w:val="Numrodepage"/>
          <w:rFonts w:ascii="Times New Roman" w:hAnsi="Times New Roman" w:cs="Times New Roman"/>
          <w:i/>
          <w:iCs/>
          <w:lang w:val="it-IT"/>
        </w:rPr>
        <w:t>, et Eccellenza delle Donne et i Difetti, et mancamenti de gli huomini. Da essi veduto, et letto, non si trova cosa contra le leggi, et è degno di Stampa.</w:t>
      </w:r>
    </w:p>
    <w:p w14:paraId="43C9F834" w14:textId="77777777" w:rsidR="00385267" w:rsidRPr="00E85C12" w:rsidRDefault="00B36B0A" w:rsidP="00E943A9">
      <w:pPr>
        <w:pStyle w:val="Body"/>
        <w:spacing w:after="120" w:line="360" w:lineRule="auto"/>
        <w:jc w:val="both"/>
        <w:rPr>
          <w:rStyle w:val="Numrodepage"/>
          <w:rFonts w:ascii="Times New Roman" w:hAnsi="Times New Roman" w:cs="Times New Roman"/>
          <w:i/>
          <w:iCs/>
          <w:lang w:val="it-IT"/>
        </w:rPr>
      </w:pPr>
      <w:r w:rsidRPr="00E85C12">
        <w:rPr>
          <w:rStyle w:val="Numrodepage"/>
          <w:rFonts w:ascii="Times New Roman" w:hAnsi="Times New Roman" w:cs="Times New Roman"/>
          <w:i/>
          <w:iCs/>
          <w:lang w:val="it-IT"/>
        </w:rPr>
        <w:tab/>
        <w:t>Dat. Die quarta Maii 1601.</w:t>
      </w:r>
    </w:p>
    <w:p w14:paraId="3643BEC1"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Domino Zorzi Foscarini</w:t>
      </w:r>
    </w:p>
    <w:p w14:paraId="5FF9C01D"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Domino Andrea Minoto</w:t>
      </w:r>
      <w:r w:rsidRPr="00BD5A78">
        <w:rPr>
          <w:rStyle w:val="Numrodepage"/>
          <w:rFonts w:ascii="Times New Roman" w:hAnsi="Times New Roman" w:cs="Times New Roman"/>
          <w:i/>
          <w:iCs/>
          <w:lang w:val="it-IT"/>
        </w:rPr>
        <w:tab/>
      </w:r>
      <w:r w:rsidRPr="00BD5A78">
        <w:rPr>
          <w:rStyle w:val="Numrodepage"/>
          <w:rFonts w:ascii="Times New Roman" w:hAnsi="Times New Roman" w:cs="Times New Roman"/>
          <w:i/>
          <w:iCs/>
          <w:lang w:val="it-IT"/>
        </w:rPr>
        <w:tab/>
      </w:r>
      <w:r w:rsidRPr="00BD5A78">
        <w:rPr>
          <w:rStyle w:val="Numrodepage"/>
          <w:rFonts w:ascii="Times New Roman" w:hAnsi="Times New Roman" w:cs="Times New Roman"/>
          <w:i/>
          <w:iCs/>
          <w:lang w:val="it-IT"/>
        </w:rPr>
        <w:tab/>
      </w:r>
      <w:r w:rsidRPr="00BD5A78">
        <w:rPr>
          <w:rStyle w:val="Numrodepage"/>
          <w:rFonts w:ascii="Times New Roman" w:hAnsi="Times New Roman" w:cs="Times New Roman"/>
          <w:i/>
          <w:iCs/>
          <w:lang w:val="it-IT"/>
        </w:rPr>
        <w:tab/>
        <w:t>Capita Illustriss. Cons. Decem.</w:t>
      </w:r>
    </w:p>
    <w:p w14:paraId="0B4BF5C0"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Domino Antonio Lando</w:t>
      </w:r>
    </w:p>
    <w:p w14:paraId="7C1F78B9" w14:textId="77777777" w:rsidR="00385267" w:rsidRPr="00BD5A78" w:rsidRDefault="00385267" w:rsidP="00E943A9">
      <w:pPr>
        <w:pStyle w:val="Body"/>
        <w:spacing w:after="120" w:line="360" w:lineRule="auto"/>
        <w:jc w:val="both"/>
        <w:rPr>
          <w:rFonts w:ascii="Times New Roman" w:eastAsia="Avenir Book Oblique" w:hAnsi="Times New Roman" w:cs="Times New Roman"/>
          <w:lang w:val="es-ES"/>
        </w:rPr>
      </w:pPr>
    </w:p>
    <w:p w14:paraId="5E675754" w14:textId="77777777" w:rsidR="00385267" w:rsidRPr="00BD5A78" w:rsidRDefault="00385267" w:rsidP="00E943A9">
      <w:pPr>
        <w:pStyle w:val="Body"/>
        <w:spacing w:after="120" w:line="360" w:lineRule="auto"/>
        <w:jc w:val="both"/>
        <w:rPr>
          <w:rFonts w:ascii="Times New Roman" w:eastAsia="Avenir Book" w:hAnsi="Times New Roman" w:cs="Times New Roman"/>
          <w:lang w:val="es-ES"/>
        </w:rPr>
      </w:pPr>
    </w:p>
    <w:p w14:paraId="3D8E10C0" w14:textId="77777777" w:rsidR="00385267" w:rsidRPr="00A02955" w:rsidRDefault="00B36B0A" w:rsidP="00E943A9">
      <w:pPr>
        <w:pStyle w:val="Body"/>
        <w:spacing w:after="120" w:line="360" w:lineRule="auto"/>
        <w:jc w:val="both"/>
        <w:rPr>
          <w:rFonts w:ascii="Times New Roman" w:hAnsi="Times New Roman" w:cs="Times New Roman"/>
          <w:lang w:val="en-CA"/>
        </w:rPr>
      </w:pPr>
      <w:r w:rsidRPr="00BD5A78">
        <w:rPr>
          <w:rStyle w:val="Numrodepage"/>
          <w:rFonts w:ascii="Times New Roman" w:eastAsia="Avenir Book" w:hAnsi="Times New Roman" w:cs="Times New Roman"/>
          <w:lang w:val="es-ES"/>
        </w:rPr>
        <w:tab/>
      </w:r>
      <w:r w:rsidRPr="00BD5A78">
        <w:rPr>
          <w:rStyle w:val="Numrodepage"/>
          <w:rFonts w:ascii="Times New Roman" w:eastAsia="Avenir Book" w:hAnsi="Times New Roman" w:cs="Times New Roman"/>
          <w:lang w:val="es-ES"/>
        </w:rPr>
        <w:tab/>
      </w:r>
      <w:r w:rsidRPr="00BD5A78">
        <w:rPr>
          <w:rStyle w:val="Numrodepage"/>
          <w:rFonts w:ascii="Times New Roman" w:eastAsia="Avenir Book" w:hAnsi="Times New Roman" w:cs="Times New Roman"/>
          <w:lang w:val="es-ES"/>
        </w:rPr>
        <w:tab/>
      </w:r>
      <w:r w:rsidRPr="00BD5A78">
        <w:rPr>
          <w:rStyle w:val="Numrodepage"/>
          <w:rFonts w:ascii="Times New Roman" w:eastAsia="Avenir Book" w:hAnsi="Times New Roman" w:cs="Times New Roman"/>
          <w:lang w:val="es-ES"/>
        </w:rPr>
        <w:tab/>
      </w:r>
      <w:r w:rsidRPr="00BD5A78">
        <w:rPr>
          <w:rStyle w:val="Numrodepage"/>
          <w:rFonts w:ascii="Times New Roman" w:eastAsia="Avenir Book" w:hAnsi="Times New Roman" w:cs="Times New Roman"/>
          <w:lang w:val="es-ES"/>
        </w:rPr>
        <w:tab/>
      </w:r>
      <w:r w:rsidRPr="00BD5A78">
        <w:rPr>
          <w:rStyle w:val="Numrodepage"/>
          <w:rFonts w:ascii="Times New Roman" w:eastAsia="Avenir Book" w:hAnsi="Times New Roman" w:cs="Times New Roman"/>
          <w:lang w:val="es-ES"/>
        </w:rPr>
        <w:tab/>
      </w:r>
      <w:r w:rsidRPr="00BD5A78">
        <w:rPr>
          <w:rStyle w:val="Numrodepage"/>
          <w:rFonts w:ascii="Times New Roman" w:eastAsia="Avenir Book" w:hAnsi="Times New Roman" w:cs="Times New Roman"/>
          <w:lang w:val="es-ES"/>
        </w:rPr>
        <w:tab/>
      </w:r>
      <w:r w:rsidRPr="00BD5A78">
        <w:rPr>
          <w:rFonts w:ascii="Times New Roman" w:hAnsi="Times New Roman" w:cs="Times New Roman"/>
          <w:lang w:val="es-ES"/>
        </w:rPr>
        <w:t xml:space="preserve">Illustriss. Cons. </w:t>
      </w:r>
      <w:r w:rsidRPr="00A02955">
        <w:rPr>
          <w:rFonts w:ascii="Times New Roman" w:hAnsi="Times New Roman" w:cs="Times New Roman"/>
          <w:lang w:val="en-CA"/>
        </w:rPr>
        <w:t>Decem Secret.</w:t>
      </w:r>
    </w:p>
    <w:p w14:paraId="0E256A6C" w14:textId="77777777" w:rsidR="00385267" w:rsidRPr="00A02955" w:rsidRDefault="00B36B0A" w:rsidP="00E943A9">
      <w:pPr>
        <w:pStyle w:val="Body"/>
        <w:spacing w:after="120" w:line="360" w:lineRule="auto"/>
        <w:jc w:val="both"/>
        <w:rPr>
          <w:rFonts w:ascii="Times New Roman" w:hAnsi="Times New Roman" w:cs="Times New Roman"/>
          <w:lang w:val="en-CA"/>
        </w:rPr>
      </w:pPr>
      <w:r w:rsidRPr="00A02955">
        <w:rPr>
          <w:rFonts w:ascii="Times New Roman" w:hAnsi="Times New Roman" w:cs="Times New Roman"/>
          <w:lang w:val="en-CA"/>
        </w:rPr>
        <w:tab/>
      </w:r>
      <w:r w:rsidRPr="00A02955">
        <w:rPr>
          <w:rFonts w:ascii="Times New Roman" w:hAnsi="Times New Roman" w:cs="Times New Roman"/>
          <w:lang w:val="en-CA"/>
        </w:rPr>
        <w:tab/>
      </w:r>
      <w:r w:rsidRPr="00A02955">
        <w:rPr>
          <w:rFonts w:ascii="Times New Roman" w:hAnsi="Times New Roman" w:cs="Times New Roman"/>
          <w:lang w:val="en-CA"/>
        </w:rPr>
        <w:tab/>
      </w:r>
      <w:r w:rsidRPr="00A02955">
        <w:rPr>
          <w:rFonts w:ascii="Times New Roman" w:hAnsi="Times New Roman" w:cs="Times New Roman"/>
          <w:lang w:val="en-CA"/>
        </w:rPr>
        <w:tab/>
      </w:r>
      <w:r w:rsidRPr="00A02955">
        <w:rPr>
          <w:rFonts w:ascii="Times New Roman" w:hAnsi="Times New Roman" w:cs="Times New Roman"/>
          <w:lang w:val="en-CA"/>
        </w:rPr>
        <w:tab/>
      </w:r>
      <w:r w:rsidRPr="00A02955">
        <w:rPr>
          <w:rFonts w:ascii="Times New Roman" w:hAnsi="Times New Roman" w:cs="Times New Roman"/>
          <w:lang w:val="en-CA"/>
        </w:rPr>
        <w:tab/>
      </w:r>
      <w:r w:rsidRPr="00A02955">
        <w:rPr>
          <w:rFonts w:ascii="Times New Roman" w:hAnsi="Times New Roman" w:cs="Times New Roman"/>
          <w:lang w:val="en-CA"/>
        </w:rPr>
        <w:tab/>
      </w:r>
      <w:r w:rsidRPr="00A02955">
        <w:rPr>
          <w:rFonts w:ascii="Times New Roman" w:hAnsi="Times New Roman" w:cs="Times New Roman"/>
          <w:lang w:val="en-CA"/>
        </w:rPr>
        <w:tab/>
        <w:t>Bonifacius Antelmo.</w:t>
      </w:r>
    </w:p>
    <w:p w14:paraId="4C706E73" w14:textId="77777777" w:rsidR="00385267" w:rsidRPr="00A02955" w:rsidRDefault="00385267" w:rsidP="00E943A9">
      <w:pPr>
        <w:pStyle w:val="Body"/>
        <w:spacing w:after="120" w:line="360" w:lineRule="auto"/>
        <w:jc w:val="both"/>
        <w:rPr>
          <w:rFonts w:ascii="Times New Roman" w:hAnsi="Times New Roman" w:cs="Times New Roman"/>
          <w:lang w:val="en-CA"/>
        </w:rPr>
      </w:pPr>
    </w:p>
    <w:p w14:paraId="104A1AFB" w14:textId="77777777" w:rsidR="00385267" w:rsidRPr="00A02955" w:rsidRDefault="00385267" w:rsidP="00E943A9">
      <w:pPr>
        <w:pStyle w:val="Body"/>
        <w:spacing w:after="120" w:line="360" w:lineRule="auto"/>
        <w:jc w:val="both"/>
        <w:rPr>
          <w:rFonts w:ascii="Times New Roman" w:hAnsi="Times New Roman" w:cs="Times New Roman"/>
          <w:lang w:val="en-CA"/>
        </w:rPr>
      </w:pPr>
    </w:p>
    <w:p w14:paraId="05F9C390" w14:textId="77777777" w:rsidR="00385267" w:rsidRPr="00A02955" w:rsidRDefault="00385267" w:rsidP="00E943A9">
      <w:pPr>
        <w:pStyle w:val="Body"/>
        <w:spacing w:after="120" w:line="360" w:lineRule="auto"/>
        <w:jc w:val="both"/>
        <w:rPr>
          <w:rFonts w:ascii="Times New Roman" w:hAnsi="Times New Roman" w:cs="Times New Roman"/>
          <w:lang w:val="en-CA"/>
        </w:rPr>
      </w:pPr>
    </w:p>
    <w:p w14:paraId="59D01D83" w14:textId="77777777" w:rsidR="00385267" w:rsidRPr="00A02955" w:rsidRDefault="00385267" w:rsidP="00E943A9">
      <w:pPr>
        <w:pStyle w:val="Body"/>
        <w:spacing w:after="120" w:line="360" w:lineRule="auto"/>
        <w:jc w:val="both"/>
        <w:rPr>
          <w:rFonts w:ascii="Times New Roman" w:hAnsi="Times New Roman" w:cs="Times New Roman"/>
          <w:lang w:val="en-CA"/>
        </w:rPr>
      </w:pPr>
    </w:p>
    <w:p w14:paraId="20091F41" w14:textId="77777777" w:rsidR="00385267" w:rsidRPr="00A02955" w:rsidRDefault="00385267" w:rsidP="00E943A9">
      <w:pPr>
        <w:pStyle w:val="Body"/>
        <w:spacing w:after="120" w:line="360" w:lineRule="auto"/>
        <w:jc w:val="both"/>
        <w:rPr>
          <w:rFonts w:ascii="Times New Roman" w:hAnsi="Times New Roman" w:cs="Times New Roman"/>
          <w:lang w:val="en-CA"/>
        </w:rPr>
      </w:pPr>
    </w:p>
    <w:p w14:paraId="1900D356" w14:textId="77777777" w:rsidR="00385267" w:rsidRPr="00A02955" w:rsidRDefault="00385267" w:rsidP="00E943A9">
      <w:pPr>
        <w:pStyle w:val="Body"/>
        <w:spacing w:after="120" w:line="360" w:lineRule="auto"/>
        <w:jc w:val="both"/>
        <w:rPr>
          <w:rFonts w:ascii="Times New Roman" w:hAnsi="Times New Roman" w:cs="Times New Roman"/>
          <w:lang w:val="en-CA"/>
        </w:rPr>
      </w:pPr>
    </w:p>
    <w:p w14:paraId="4FB85219" w14:textId="77777777" w:rsidR="00385267" w:rsidRPr="00A02955" w:rsidRDefault="00385267" w:rsidP="00E943A9">
      <w:pPr>
        <w:pStyle w:val="Body"/>
        <w:spacing w:after="120" w:line="360" w:lineRule="auto"/>
        <w:jc w:val="both"/>
        <w:rPr>
          <w:rFonts w:ascii="Times New Roman" w:hAnsi="Times New Roman" w:cs="Times New Roman"/>
          <w:lang w:val="en-CA"/>
        </w:rPr>
      </w:pPr>
    </w:p>
    <w:p w14:paraId="6D326A56" w14:textId="77777777" w:rsidR="00385267" w:rsidRPr="00A02955" w:rsidRDefault="00385267" w:rsidP="00E943A9">
      <w:pPr>
        <w:pStyle w:val="Body"/>
        <w:spacing w:after="120" w:line="360" w:lineRule="auto"/>
        <w:jc w:val="both"/>
        <w:rPr>
          <w:rFonts w:ascii="Times New Roman" w:hAnsi="Times New Roman" w:cs="Times New Roman"/>
          <w:lang w:val="en-CA"/>
        </w:rPr>
      </w:pPr>
    </w:p>
    <w:p w14:paraId="42265C9A" w14:textId="77777777" w:rsidR="00385267" w:rsidRPr="00A02955" w:rsidRDefault="00385267" w:rsidP="00E943A9">
      <w:pPr>
        <w:pStyle w:val="Body"/>
        <w:spacing w:after="120" w:line="360" w:lineRule="auto"/>
        <w:jc w:val="both"/>
        <w:rPr>
          <w:rFonts w:ascii="Times New Roman" w:hAnsi="Times New Roman" w:cs="Times New Roman"/>
          <w:lang w:val="en-CA"/>
        </w:rPr>
      </w:pPr>
    </w:p>
    <w:p w14:paraId="54BB676C" w14:textId="77777777" w:rsidR="00385267" w:rsidRPr="00A02955" w:rsidRDefault="00385267" w:rsidP="00E943A9">
      <w:pPr>
        <w:pStyle w:val="Body"/>
        <w:spacing w:after="120" w:line="360" w:lineRule="auto"/>
        <w:jc w:val="both"/>
        <w:rPr>
          <w:rFonts w:ascii="Times New Roman" w:hAnsi="Times New Roman" w:cs="Times New Roman"/>
          <w:lang w:val="en-CA"/>
        </w:rPr>
      </w:pPr>
    </w:p>
    <w:p w14:paraId="347B6E28" w14:textId="77777777" w:rsidR="00385267" w:rsidRPr="00A02955" w:rsidRDefault="00385267" w:rsidP="00E943A9">
      <w:pPr>
        <w:pStyle w:val="Body"/>
        <w:spacing w:after="120" w:line="360" w:lineRule="auto"/>
        <w:jc w:val="both"/>
        <w:rPr>
          <w:rFonts w:ascii="Times New Roman" w:hAnsi="Times New Roman" w:cs="Times New Roman"/>
          <w:lang w:val="en-CA"/>
        </w:rPr>
      </w:pPr>
    </w:p>
    <w:p w14:paraId="7E3DB8CA" w14:textId="77777777" w:rsidR="00385267" w:rsidRPr="00A02955" w:rsidRDefault="00385267" w:rsidP="00E943A9">
      <w:pPr>
        <w:pStyle w:val="Body"/>
        <w:spacing w:after="120" w:line="360" w:lineRule="auto"/>
        <w:jc w:val="both"/>
        <w:rPr>
          <w:rFonts w:ascii="Times New Roman" w:hAnsi="Times New Roman" w:cs="Times New Roman"/>
          <w:lang w:val="en-CA"/>
        </w:rPr>
      </w:pPr>
    </w:p>
    <w:p w14:paraId="20E7096F" w14:textId="77777777" w:rsidR="00385267" w:rsidRPr="00A02955" w:rsidRDefault="00385267" w:rsidP="00E943A9">
      <w:pPr>
        <w:pStyle w:val="Body"/>
        <w:spacing w:after="120" w:line="360" w:lineRule="auto"/>
        <w:jc w:val="both"/>
        <w:rPr>
          <w:rFonts w:ascii="Times New Roman" w:hAnsi="Times New Roman" w:cs="Times New Roman"/>
          <w:lang w:val="en-CA"/>
        </w:rPr>
      </w:pPr>
    </w:p>
    <w:p w14:paraId="5A61981A" w14:textId="77777777" w:rsidR="00385267" w:rsidRPr="00A02955" w:rsidRDefault="00385267" w:rsidP="00E943A9">
      <w:pPr>
        <w:pStyle w:val="Body"/>
        <w:spacing w:after="120" w:line="360" w:lineRule="auto"/>
        <w:jc w:val="both"/>
        <w:rPr>
          <w:rFonts w:ascii="Times New Roman" w:hAnsi="Times New Roman" w:cs="Times New Roman"/>
          <w:lang w:val="en-CA"/>
        </w:rPr>
      </w:pPr>
    </w:p>
    <w:p w14:paraId="6D1500CC" w14:textId="77777777" w:rsidR="00385267" w:rsidRPr="00A02955" w:rsidRDefault="00385267" w:rsidP="00E943A9">
      <w:pPr>
        <w:pStyle w:val="Body"/>
        <w:spacing w:after="120" w:line="360" w:lineRule="auto"/>
        <w:jc w:val="both"/>
        <w:rPr>
          <w:rFonts w:ascii="Times New Roman" w:hAnsi="Times New Roman" w:cs="Times New Roman"/>
          <w:lang w:val="en-CA"/>
        </w:rPr>
      </w:pPr>
    </w:p>
    <w:p w14:paraId="59CC8CC4" w14:textId="77777777" w:rsidR="00385267" w:rsidRPr="00A02955" w:rsidRDefault="00385267" w:rsidP="00E943A9">
      <w:pPr>
        <w:pStyle w:val="Body"/>
        <w:spacing w:after="120" w:line="360" w:lineRule="auto"/>
        <w:jc w:val="both"/>
        <w:rPr>
          <w:rFonts w:ascii="Times New Roman" w:hAnsi="Times New Roman" w:cs="Times New Roman"/>
          <w:lang w:val="en-CA"/>
        </w:rPr>
      </w:pPr>
    </w:p>
    <w:p w14:paraId="17412262" w14:textId="77777777" w:rsidR="00385267" w:rsidRPr="00A02955" w:rsidRDefault="00385267" w:rsidP="00E943A9">
      <w:pPr>
        <w:pStyle w:val="Body"/>
        <w:spacing w:after="120" w:line="360" w:lineRule="auto"/>
        <w:jc w:val="both"/>
        <w:rPr>
          <w:rFonts w:ascii="Times New Roman" w:hAnsi="Times New Roman" w:cs="Times New Roman"/>
          <w:lang w:val="en-CA"/>
        </w:rPr>
      </w:pPr>
    </w:p>
    <w:p w14:paraId="38D0C1A6" w14:textId="77777777" w:rsidR="00385267" w:rsidRPr="00A02955" w:rsidRDefault="00385267" w:rsidP="00E943A9">
      <w:pPr>
        <w:pStyle w:val="Body"/>
        <w:spacing w:after="120" w:line="360" w:lineRule="auto"/>
        <w:jc w:val="both"/>
        <w:rPr>
          <w:rFonts w:ascii="Times New Roman" w:hAnsi="Times New Roman" w:cs="Times New Roman"/>
          <w:lang w:val="en-CA"/>
        </w:rPr>
      </w:pPr>
    </w:p>
    <w:p w14:paraId="3BA1D20D" w14:textId="77777777" w:rsidR="00385267" w:rsidRPr="00A02955" w:rsidRDefault="00385267" w:rsidP="00E943A9">
      <w:pPr>
        <w:pStyle w:val="Body"/>
        <w:spacing w:after="120" w:line="360" w:lineRule="auto"/>
        <w:jc w:val="both"/>
        <w:rPr>
          <w:rFonts w:ascii="Times New Roman" w:hAnsi="Times New Roman" w:cs="Times New Roman"/>
          <w:lang w:val="en-CA"/>
        </w:rPr>
      </w:pPr>
    </w:p>
    <w:p w14:paraId="4A0400E8" w14:textId="77777777" w:rsidR="00385267" w:rsidRPr="00A02955" w:rsidRDefault="00385267" w:rsidP="00E943A9">
      <w:pPr>
        <w:pStyle w:val="Body"/>
        <w:spacing w:after="120" w:line="360" w:lineRule="auto"/>
        <w:jc w:val="both"/>
        <w:rPr>
          <w:rFonts w:ascii="Times New Roman" w:hAnsi="Times New Roman" w:cs="Times New Roman"/>
          <w:lang w:val="en-CA"/>
        </w:rPr>
      </w:pPr>
    </w:p>
    <w:p w14:paraId="16A3A95D" w14:textId="77777777" w:rsidR="00385267" w:rsidRPr="00A02955" w:rsidRDefault="00385267" w:rsidP="00E943A9">
      <w:pPr>
        <w:pStyle w:val="Body"/>
        <w:spacing w:after="120" w:line="360" w:lineRule="auto"/>
        <w:jc w:val="both"/>
        <w:rPr>
          <w:rFonts w:ascii="Times New Roman" w:hAnsi="Times New Roman" w:cs="Times New Roman"/>
          <w:lang w:val="en-CA"/>
        </w:rPr>
      </w:pPr>
    </w:p>
    <w:p w14:paraId="1FA50989" w14:textId="77777777" w:rsidR="00385267" w:rsidRPr="00A02955" w:rsidRDefault="00385267" w:rsidP="00E943A9">
      <w:pPr>
        <w:pStyle w:val="Body"/>
        <w:spacing w:after="120" w:line="360" w:lineRule="auto"/>
        <w:jc w:val="both"/>
        <w:rPr>
          <w:rFonts w:ascii="Times New Roman" w:hAnsi="Times New Roman" w:cs="Times New Roman"/>
          <w:lang w:val="en-CA"/>
        </w:rPr>
      </w:pPr>
    </w:p>
    <w:p w14:paraId="196BA1D1" w14:textId="77777777" w:rsidR="00385267" w:rsidRPr="00A02955" w:rsidRDefault="00385267" w:rsidP="00E943A9">
      <w:pPr>
        <w:pStyle w:val="Body"/>
        <w:spacing w:after="120" w:line="360" w:lineRule="auto"/>
        <w:jc w:val="both"/>
        <w:rPr>
          <w:rFonts w:ascii="Times New Roman" w:hAnsi="Times New Roman" w:cs="Times New Roman"/>
          <w:lang w:val="en-CA"/>
        </w:rPr>
      </w:pPr>
    </w:p>
    <w:p w14:paraId="512B889F" w14:textId="77777777" w:rsidR="00385267" w:rsidRPr="00A02955" w:rsidRDefault="00385267" w:rsidP="00E943A9">
      <w:pPr>
        <w:pStyle w:val="Body"/>
        <w:spacing w:after="120" w:line="360" w:lineRule="auto"/>
        <w:jc w:val="both"/>
        <w:rPr>
          <w:rFonts w:ascii="Times New Roman" w:hAnsi="Times New Roman" w:cs="Times New Roman"/>
          <w:lang w:val="en-CA"/>
        </w:rPr>
      </w:pPr>
    </w:p>
    <w:p w14:paraId="0E25105C" w14:textId="77777777" w:rsidR="00385267" w:rsidRPr="00A02955" w:rsidRDefault="00385267" w:rsidP="00E943A9">
      <w:pPr>
        <w:pStyle w:val="Body"/>
        <w:spacing w:after="120" w:line="360" w:lineRule="auto"/>
        <w:jc w:val="both"/>
        <w:rPr>
          <w:rFonts w:ascii="Times New Roman" w:hAnsi="Times New Roman" w:cs="Times New Roman"/>
          <w:lang w:val="en-CA"/>
        </w:rPr>
      </w:pPr>
    </w:p>
    <w:p w14:paraId="3EF14FAC" w14:textId="77777777" w:rsidR="00385267" w:rsidRPr="00A02955" w:rsidRDefault="00385267" w:rsidP="00E943A9">
      <w:pPr>
        <w:pStyle w:val="Body"/>
        <w:spacing w:after="120" w:line="360" w:lineRule="auto"/>
        <w:jc w:val="both"/>
        <w:rPr>
          <w:rFonts w:ascii="Times New Roman" w:hAnsi="Times New Roman" w:cs="Times New Roman"/>
          <w:lang w:val="en-CA"/>
        </w:rPr>
      </w:pPr>
    </w:p>
    <w:p w14:paraId="4A8A4071" w14:textId="77777777" w:rsidR="00385267" w:rsidRPr="00A02955" w:rsidRDefault="00385267" w:rsidP="00E943A9">
      <w:pPr>
        <w:pStyle w:val="Body"/>
        <w:spacing w:after="120" w:line="360" w:lineRule="auto"/>
        <w:jc w:val="both"/>
        <w:rPr>
          <w:rFonts w:ascii="Times New Roman" w:hAnsi="Times New Roman" w:cs="Times New Roman"/>
          <w:lang w:val="en-CA"/>
        </w:rPr>
      </w:pPr>
    </w:p>
    <w:p w14:paraId="34D7096A" w14:textId="77777777" w:rsidR="00385267" w:rsidRPr="00A02955" w:rsidRDefault="00385267" w:rsidP="00E943A9">
      <w:pPr>
        <w:pStyle w:val="Body"/>
        <w:spacing w:after="120" w:line="360" w:lineRule="auto"/>
        <w:jc w:val="both"/>
        <w:rPr>
          <w:rFonts w:ascii="Times New Roman" w:hAnsi="Times New Roman" w:cs="Times New Roman"/>
          <w:lang w:val="en-CA"/>
        </w:rPr>
      </w:pPr>
    </w:p>
    <w:p w14:paraId="38910398" w14:textId="77777777" w:rsidR="00385267" w:rsidRPr="009807EB" w:rsidRDefault="00B36B0A" w:rsidP="00E943A9">
      <w:pPr>
        <w:pStyle w:val="Body"/>
        <w:spacing w:after="120" w:line="360" w:lineRule="auto"/>
        <w:jc w:val="both"/>
        <w:rPr>
          <w:rStyle w:val="Numrodepage"/>
          <w:rFonts w:ascii="Times New Roman" w:hAnsi="Times New Roman" w:cs="Times New Roman"/>
          <w:lang w:val="it-IT"/>
        </w:rPr>
      </w:pPr>
      <w:r w:rsidRPr="00BD5A78">
        <w:rPr>
          <w:rStyle w:val="Numrodepage"/>
          <w:rFonts w:ascii="Times New Roman" w:hAnsi="Times New Roman" w:cs="Times New Roman"/>
          <w:lang w:val="da-DK"/>
        </w:rPr>
        <w:t>ALL</w:t>
      </w:r>
      <w:r w:rsidRPr="009807EB">
        <w:rPr>
          <w:rStyle w:val="Numrodepage"/>
          <w:rFonts w:ascii="Times New Roman" w:hAnsi="Times New Roman" w:cs="Times New Roman"/>
          <w:lang w:val="it-IT"/>
        </w:rPr>
        <w:t>’ECCELLENTISS.</w:t>
      </w:r>
    </w:p>
    <w:p w14:paraId="2E43C120" w14:textId="77777777" w:rsidR="00385267" w:rsidRPr="00BD5A78" w:rsidRDefault="00B36B0A" w:rsidP="00E943A9">
      <w:pPr>
        <w:pStyle w:val="Body"/>
        <w:spacing w:after="120" w:line="360" w:lineRule="auto"/>
        <w:jc w:val="both"/>
        <w:rPr>
          <w:rStyle w:val="Numrodepage"/>
          <w:rFonts w:ascii="Times New Roman" w:hAnsi="Times New Roman" w:cs="Times New Roman"/>
          <w:lang w:val="es-ES"/>
        </w:rPr>
      </w:pPr>
      <w:r w:rsidRPr="00BD5A78">
        <w:rPr>
          <w:rStyle w:val="Numrodepage"/>
          <w:rFonts w:ascii="Times New Roman" w:hAnsi="Times New Roman" w:cs="Times New Roman"/>
          <w:lang w:val="es-ES"/>
        </w:rPr>
        <w:t>SIGNORE, IL SIGNOR</w:t>
      </w:r>
    </w:p>
    <w:p w14:paraId="7854B978" w14:textId="77777777" w:rsidR="00385267" w:rsidRPr="00BD5A78" w:rsidRDefault="00B36B0A" w:rsidP="00E943A9">
      <w:pPr>
        <w:pStyle w:val="Body"/>
        <w:spacing w:after="120" w:line="360" w:lineRule="auto"/>
        <w:jc w:val="both"/>
        <w:rPr>
          <w:rFonts w:ascii="Times New Roman" w:hAnsi="Times New Roman" w:cs="Times New Roman"/>
          <w:lang w:val="es-ES"/>
        </w:rPr>
      </w:pPr>
      <w:r w:rsidRPr="00BD5A78">
        <w:rPr>
          <w:rFonts w:ascii="Times New Roman" w:hAnsi="Times New Roman" w:cs="Times New Roman"/>
          <w:lang w:val="es-ES"/>
        </w:rPr>
        <w:t>LUCIO SCARANO,</w:t>
      </w:r>
    </w:p>
    <w:p w14:paraId="655C306B" w14:textId="77777777" w:rsidR="00385267" w:rsidRPr="00BD5A78" w:rsidRDefault="00385267" w:rsidP="00E943A9">
      <w:pPr>
        <w:pStyle w:val="Body"/>
        <w:spacing w:after="120" w:line="360" w:lineRule="auto"/>
        <w:jc w:val="both"/>
        <w:rPr>
          <w:rFonts w:ascii="Times New Roman" w:hAnsi="Times New Roman" w:cs="Times New Roman"/>
          <w:lang w:val="es-ES"/>
        </w:rPr>
      </w:pPr>
    </w:p>
    <w:p w14:paraId="1CBA7495" w14:textId="77777777" w:rsidR="00385267" w:rsidRPr="00BD5A78" w:rsidRDefault="00B36B0A" w:rsidP="00E943A9">
      <w:pPr>
        <w:pStyle w:val="Body"/>
        <w:spacing w:after="120" w:line="360" w:lineRule="auto"/>
        <w:jc w:val="both"/>
        <w:rPr>
          <w:rStyle w:val="Numrodepage"/>
          <w:rFonts w:ascii="Times New Roman" w:hAnsi="Times New Roman" w:cs="Times New Roman"/>
          <w:lang w:val="es-ES"/>
        </w:rPr>
      </w:pPr>
      <w:r w:rsidRPr="00BD5A78">
        <w:rPr>
          <w:rStyle w:val="Numrodepage"/>
          <w:rFonts w:ascii="Times New Roman" w:hAnsi="Times New Roman" w:cs="Times New Roman"/>
          <w:lang w:val="it-IT"/>
        </w:rPr>
        <w:t>Medico, et Filosofo Nobilissimo.</w:t>
      </w:r>
    </w:p>
    <w:p w14:paraId="38172756" w14:textId="77777777" w:rsidR="00385267" w:rsidRPr="00BD5A78" w:rsidRDefault="00385267" w:rsidP="00E943A9">
      <w:pPr>
        <w:pStyle w:val="Body"/>
        <w:spacing w:after="120" w:line="360" w:lineRule="auto"/>
        <w:jc w:val="both"/>
        <w:rPr>
          <w:rFonts w:ascii="Times New Roman" w:hAnsi="Times New Roman" w:cs="Times New Roman"/>
          <w:lang w:val="es-ES"/>
        </w:rPr>
      </w:pPr>
    </w:p>
    <w:p w14:paraId="6B4CD25A" w14:textId="77777777" w:rsidR="00385267" w:rsidRPr="00BD5A78" w:rsidRDefault="00B36B0A" w:rsidP="00E943A9">
      <w:pPr>
        <w:pStyle w:val="Body"/>
        <w:spacing w:after="120" w:line="360" w:lineRule="auto"/>
        <w:jc w:val="both"/>
        <w:rPr>
          <w:rFonts w:ascii="Times New Roman" w:hAnsi="Times New Roman" w:cs="Times New Roman"/>
          <w:lang w:val="es-ES"/>
        </w:rPr>
      </w:pPr>
      <w:r w:rsidRPr="00BD5A78">
        <w:rPr>
          <w:rFonts w:ascii="Times New Roman" w:hAnsi="Times New Roman" w:cs="Times New Roman"/>
          <w:lang w:val="it-IT"/>
        </w:rPr>
        <w:t>Se colui vien riputato, et tenuto da ogn</w:t>
      </w:r>
      <w:r w:rsidRPr="00BD5A78">
        <w:rPr>
          <w:rFonts w:ascii="Times New Roman" w:hAnsi="Times New Roman" w:cs="Times New Roman"/>
          <w:lang w:val="es-ES"/>
        </w:rPr>
        <w:t>’</w:t>
      </w:r>
      <w:r w:rsidRPr="00BD5A78">
        <w:rPr>
          <w:rFonts w:ascii="Times New Roman" w:hAnsi="Times New Roman" w:cs="Times New Roman"/>
          <w:lang w:val="it-IT"/>
        </w:rPr>
        <w:t>uno ingrato, et discortese, che havendo ricevuto da alcuno qualche segno di honore, non li rende contracambio, overo almeno con infinite, et innumerabili gratie non si scusa della sua impotenza. Sarò io senza alcun dubbio in fin</w:t>
      </w:r>
      <w:r w:rsidRPr="00BD5A78">
        <w:rPr>
          <w:rFonts w:ascii="Times New Roman" w:hAnsi="Times New Roman" w:cs="Times New Roman"/>
          <w:lang w:val="es-ES"/>
        </w:rPr>
        <w:t xml:space="preserve">’ </w:t>
      </w:r>
      <w:r w:rsidRPr="00BD5A78">
        <w:rPr>
          <w:rFonts w:ascii="Times New Roman" w:hAnsi="Times New Roman" w:cs="Times New Roman"/>
          <w:lang w:val="it-IT"/>
        </w:rPr>
        <w:t>hora stata per l</w:t>
      </w:r>
      <w:r w:rsidRPr="00BD5A78">
        <w:rPr>
          <w:rFonts w:ascii="Times New Roman" w:hAnsi="Times New Roman" w:cs="Times New Roman"/>
          <w:lang w:val="es-ES"/>
        </w:rPr>
        <w:t>’</w:t>
      </w:r>
      <w:r w:rsidRPr="00BD5A78">
        <w:rPr>
          <w:rFonts w:ascii="Times New Roman" w:hAnsi="Times New Roman" w:cs="Times New Roman"/>
          <w:lang w:val="it-IT"/>
        </w:rPr>
        <w:t>ingratitudine degna di riprensione, gi</w:t>
      </w:r>
      <w:r w:rsidRPr="00BD5A78">
        <w:rPr>
          <w:rFonts w:ascii="Times New Roman" w:hAnsi="Times New Roman" w:cs="Times New Roman"/>
          <w:lang w:val="es-ES"/>
        </w:rPr>
        <w:t xml:space="preserve">à </w:t>
      </w:r>
      <w:r w:rsidRPr="00BD5A78">
        <w:rPr>
          <w:rFonts w:ascii="Times New Roman" w:hAnsi="Times New Roman" w:cs="Times New Roman"/>
          <w:lang w:val="it-IT"/>
        </w:rPr>
        <w:t xml:space="preserve">che da Vostra Signoria Eccellentissima in una sua Lettione fatta nella Libraria della Serenissima Signoria di Venetia fui con le sue lodi inalzata in fino al Cielo </w:t>
      </w:r>
      <w:r w:rsidRPr="00BD5A78">
        <w:rPr>
          <w:rFonts w:ascii="Times New Roman" w:hAnsi="Times New Roman" w:cs="Times New Roman"/>
          <w:lang w:val="it-IT"/>
        </w:rPr>
        <w:lastRenderedPageBreak/>
        <w:t>nelle cose di Poesia; ma ella da me ne ringratiata, ne con altro cortese segno punto fu riconosciuta. Hora desiderando di emendar il gi</w:t>
      </w:r>
      <w:r w:rsidRPr="00BD5A78">
        <w:rPr>
          <w:rFonts w:ascii="Times New Roman" w:hAnsi="Times New Roman" w:cs="Times New Roman"/>
          <w:lang w:val="es-ES"/>
        </w:rPr>
        <w:t xml:space="preserve">à </w:t>
      </w:r>
      <w:r w:rsidRPr="00BD5A78">
        <w:rPr>
          <w:rFonts w:ascii="Times New Roman" w:hAnsi="Times New Roman" w:cs="Times New Roman"/>
          <w:lang w:val="it-IT"/>
        </w:rPr>
        <w:t>commesso fallo, le dedico questa mia fatica della Nobilt</w:t>
      </w:r>
      <w:r w:rsidRPr="00BD5A78">
        <w:rPr>
          <w:rFonts w:ascii="Times New Roman" w:hAnsi="Times New Roman" w:cs="Times New Roman"/>
          <w:lang w:val="es-ES"/>
        </w:rPr>
        <w:t xml:space="preserve">à </w:t>
      </w:r>
      <w:r w:rsidRPr="00BD5A78">
        <w:rPr>
          <w:rFonts w:ascii="Times New Roman" w:hAnsi="Times New Roman" w:cs="Times New Roman"/>
          <w:lang w:val="it-IT"/>
        </w:rPr>
        <w:t>delle Donne, per i sgravarmi in parte dell</w:t>
      </w:r>
      <w:r w:rsidRPr="00BD5A78">
        <w:rPr>
          <w:rFonts w:ascii="Times New Roman" w:hAnsi="Times New Roman" w:cs="Times New Roman"/>
          <w:lang w:val="es-ES"/>
        </w:rPr>
        <w:t>’</w:t>
      </w:r>
      <w:r w:rsidRPr="00BD5A78">
        <w:rPr>
          <w:rFonts w:ascii="Times New Roman" w:hAnsi="Times New Roman" w:cs="Times New Roman"/>
          <w:lang w:val="it-IT"/>
        </w:rPr>
        <w:t>obligo ch</w:t>
      </w:r>
      <w:r w:rsidRPr="00BD5A78">
        <w:rPr>
          <w:rFonts w:ascii="Times New Roman" w:hAnsi="Times New Roman" w:cs="Times New Roman"/>
          <w:lang w:val="es-ES"/>
        </w:rPr>
        <w:t>’</w:t>
      </w:r>
      <w:r w:rsidRPr="00BD5A78">
        <w:rPr>
          <w:rFonts w:ascii="Times New Roman" w:hAnsi="Times New Roman" w:cs="Times New Roman"/>
          <w:lang w:val="it-IT"/>
        </w:rPr>
        <w:t xml:space="preserve">io tengo con esso lei: et se il dono è picciolo </w:t>
      </w:r>
      <w:r w:rsidRPr="00BD5A78">
        <w:rPr>
          <w:rFonts w:ascii="Times New Roman" w:hAnsi="Times New Roman" w:cs="Times New Roman"/>
          <w:lang w:val="es-ES"/>
        </w:rPr>
        <w:t xml:space="preserve">à </w:t>
      </w:r>
      <w:r w:rsidRPr="00BD5A78">
        <w:rPr>
          <w:rFonts w:ascii="Times New Roman" w:hAnsi="Times New Roman" w:cs="Times New Roman"/>
          <w:lang w:val="it-IT"/>
        </w:rPr>
        <w:t xml:space="preserve">rispetto delle lodi grandi da lei a me date; faccia ella, che in qual che parte lo pareggi </w:t>
      </w:r>
      <w:r w:rsidRPr="00BD5A78">
        <w:rPr>
          <w:rFonts w:ascii="Times New Roman" w:hAnsi="Times New Roman" w:cs="Times New Roman"/>
          <w:lang w:val="es-ES"/>
        </w:rPr>
        <w:t xml:space="preserve">à </w:t>
      </w:r>
      <w:r w:rsidRPr="00BD5A78">
        <w:rPr>
          <w:rFonts w:ascii="Times New Roman" w:hAnsi="Times New Roman" w:cs="Times New Roman"/>
          <w:lang w:val="it-IT"/>
        </w:rPr>
        <w:t>loro la singolare amicitia, ch</w:t>
      </w:r>
      <w:r w:rsidRPr="00BD5A78">
        <w:rPr>
          <w:rFonts w:ascii="Times New Roman" w:hAnsi="Times New Roman" w:cs="Times New Roman"/>
          <w:lang w:val="es-ES"/>
        </w:rPr>
        <w:t>’</w:t>
      </w:r>
      <w:r w:rsidRPr="00BD5A78">
        <w:rPr>
          <w:rFonts w:ascii="Times New Roman" w:hAnsi="Times New Roman" w:cs="Times New Roman"/>
          <w:lang w:val="nl-NL"/>
        </w:rPr>
        <w:t>ella hebbe con l</w:t>
      </w:r>
      <w:r w:rsidRPr="00BD5A78">
        <w:rPr>
          <w:rFonts w:ascii="Times New Roman" w:hAnsi="Times New Roman" w:cs="Times New Roman"/>
          <w:lang w:val="es-ES"/>
        </w:rPr>
        <w:t>’</w:t>
      </w:r>
      <w:r w:rsidRPr="00BD5A78">
        <w:rPr>
          <w:rFonts w:ascii="Times New Roman" w:hAnsi="Times New Roman" w:cs="Times New Roman"/>
          <w:lang w:val="it-IT"/>
        </w:rPr>
        <w:t>Eccellentissimo Signor Giovanni mio Padre, et con quella, che hora tiene con l</w:t>
      </w:r>
      <w:r w:rsidRPr="00BD5A78">
        <w:rPr>
          <w:rFonts w:ascii="Times New Roman" w:hAnsi="Times New Roman" w:cs="Times New Roman"/>
          <w:lang w:val="es-ES"/>
        </w:rPr>
        <w:t>’</w:t>
      </w:r>
      <w:r w:rsidRPr="00BD5A78">
        <w:rPr>
          <w:rFonts w:ascii="Times New Roman" w:hAnsi="Times New Roman" w:cs="Times New Roman"/>
          <w:lang w:val="it-IT"/>
        </w:rPr>
        <w:t>Eccellentissimo Signor Curtio mio fratello, et insieme accetti il pronto animo della debitrice: et Dio la rendi felice.</w:t>
      </w:r>
    </w:p>
    <w:p w14:paraId="7D2EA4CD" w14:textId="77777777" w:rsidR="00385267" w:rsidRPr="00BD5A78" w:rsidRDefault="00B36B0A" w:rsidP="00E943A9">
      <w:pPr>
        <w:pStyle w:val="Body"/>
        <w:spacing w:after="120" w:line="360" w:lineRule="auto"/>
        <w:jc w:val="both"/>
        <w:rPr>
          <w:rFonts w:ascii="Times New Roman" w:hAnsi="Times New Roman" w:cs="Times New Roman"/>
          <w:lang w:val="es-ES"/>
        </w:rPr>
      </w:pPr>
      <w:r w:rsidRPr="00BD5A78">
        <w:rPr>
          <w:rFonts w:ascii="Times New Roman" w:hAnsi="Times New Roman" w:cs="Times New Roman"/>
          <w:lang w:val="it-IT"/>
        </w:rPr>
        <w:tab/>
        <w:t xml:space="preserve">Di casa, il dì </w:t>
      </w:r>
      <w:r w:rsidRPr="00BD5A78">
        <w:rPr>
          <w:rFonts w:ascii="Times New Roman" w:hAnsi="Times New Roman" w:cs="Times New Roman"/>
          <w:lang w:val="es-ES"/>
        </w:rPr>
        <w:t>9. d’</w:t>
      </w:r>
      <w:r w:rsidRPr="00BD5A78">
        <w:rPr>
          <w:rFonts w:ascii="Times New Roman" w:hAnsi="Times New Roman" w:cs="Times New Roman"/>
          <w:lang w:val="it-IT"/>
        </w:rPr>
        <w:t>Agosto. 1600</w:t>
      </w:r>
    </w:p>
    <w:p w14:paraId="01755213" w14:textId="77777777" w:rsidR="00385267" w:rsidRPr="00BD5A78" w:rsidRDefault="00B36B0A" w:rsidP="00E943A9">
      <w:pPr>
        <w:pStyle w:val="Body"/>
        <w:spacing w:after="120" w:line="360" w:lineRule="auto"/>
        <w:jc w:val="both"/>
        <w:rPr>
          <w:rFonts w:ascii="Times New Roman" w:hAnsi="Times New Roman" w:cs="Times New Roman"/>
          <w:lang w:val="es-ES"/>
        </w:rPr>
      </w:pPr>
      <w:r w:rsidRPr="00BD5A78">
        <w:rPr>
          <w:rFonts w:ascii="Times New Roman" w:hAnsi="Times New Roman" w:cs="Times New Roman"/>
          <w:lang w:val="es-ES"/>
        </w:rPr>
        <w:tab/>
      </w:r>
    </w:p>
    <w:p w14:paraId="0CDA5149" w14:textId="77777777" w:rsidR="00385267" w:rsidRPr="00BD5A78" w:rsidRDefault="00B36B0A" w:rsidP="00E943A9">
      <w:pPr>
        <w:pStyle w:val="Body"/>
        <w:spacing w:after="120" w:line="360" w:lineRule="auto"/>
        <w:jc w:val="both"/>
        <w:rPr>
          <w:rFonts w:ascii="Times New Roman" w:hAnsi="Times New Roman" w:cs="Times New Roman"/>
          <w:lang w:val="es-ES"/>
        </w:rPr>
      </w:pPr>
      <w:r w:rsidRPr="00BD5A78">
        <w:rPr>
          <w:rFonts w:ascii="Times New Roman" w:hAnsi="Times New Roman" w:cs="Times New Roman"/>
          <w:lang w:val="it-IT"/>
        </w:rPr>
        <w:tab/>
        <w:t>Di V.S. Eccellentissima</w:t>
      </w:r>
    </w:p>
    <w:p w14:paraId="2E6D21B5" w14:textId="77777777" w:rsidR="00385267" w:rsidRPr="00BD5A78" w:rsidRDefault="00385267" w:rsidP="00E943A9">
      <w:pPr>
        <w:pStyle w:val="Body"/>
        <w:spacing w:after="120" w:line="360" w:lineRule="auto"/>
        <w:jc w:val="both"/>
        <w:rPr>
          <w:rFonts w:ascii="Times New Roman" w:hAnsi="Times New Roman" w:cs="Times New Roman"/>
          <w:lang w:val="es-ES"/>
        </w:rPr>
      </w:pPr>
    </w:p>
    <w:p w14:paraId="2BB2E6F9" w14:textId="77777777" w:rsidR="00385267" w:rsidRPr="00BD5A78" w:rsidRDefault="00B36B0A" w:rsidP="00E943A9">
      <w:pPr>
        <w:pStyle w:val="Body"/>
        <w:spacing w:after="120" w:line="360" w:lineRule="auto"/>
        <w:jc w:val="both"/>
        <w:rPr>
          <w:rFonts w:ascii="Times New Roman" w:hAnsi="Times New Roman" w:cs="Times New Roman"/>
          <w:lang w:val="es-ES"/>
        </w:rPr>
      </w:pPr>
      <w:r w:rsidRPr="00BD5A78">
        <w:rPr>
          <w:rFonts w:ascii="Times New Roman" w:hAnsi="Times New Roman" w:cs="Times New Roman"/>
          <w:lang w:val="it-IT"/>
        </w:rPr>
        <w:tab/>
      </w:r>
      <w:r w:rsidRPr="00BD5A78">
        <w:rPr>
          <w:rFonts w:ascii="Times New Roman" w:hAnsi="Times New Roman" w:cs="Times New Roman"/>
          <w:lang w:val="it-IT"/>
        </w:rPr>
        <w:tab/>
        <w:t>Come figliuola</w:t>
      </w:r>
    </w:p>
    <w:p w14:paraId="0953A1DC" w14:textId="77777777" w:rsidR="00385267" w:rsidRPr="00BD5A78" w:rsidRDefault="00385267" w:rsidP="00E943A9">
      <w:pPr>
        <w:pStyle w:val="Body"/>
        <w:spacing w:after="120" w:line="360" w:lineRule="auto"/>
        <w:jc w:val="both"/>
        <w:rPr>
          <w:rFonts w:ascii="Times New Roman" w:hAnsi="Times New Roman" w:cs="Times New Roman"/>
          <w:lang w:val="es-ES"/>
        </w:rPr>
      </w:pPr>
    </w:p>
    <w:p w14:paraId="68752403" w14:textId="77777777" w:rsidR="00385267" w:rsidRPr="00BD5A78" w:rsidRDefault="00B36B0A" w:rsidP="00E943A9">
      <w:pPr>
        <w:pStyle w:val="Body"/>
        <w:spacing w:after="120" w:line="360" w:lineRule="auto"/>
        <w:jc w:val="both"/>
        <w:rPr>
          <w:rFonts w:ascii="Times New Roman" w:hAnsi="Times New Roman" w:cs="Times New Roman"/>
          <w:lang w:val="es-ES"/>
        </w:rPr>
      </w:pP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Lucretia Marinella.</w:t>
      </w:r>
    </w:p>
    <w:p w14:paraId="70F37A4A" w14:textId="77777777" w:rsidR="00385267" w:rsidRPr="00BD5A78" w:rsidRDefault="00385267" w:rsidP="00E943A9">
      <w:pPr>
        <w:pStyle w:val="Body"/>
        <w:spacing w:after="120" w:line="360" w:lineRule="auto"/>
        <w:jc w:val="both"/>
        <w:rPr>
          <w:rFonts w:ascii="Times New Roman" w:hAnsi="Times New Roman" w:cs="Times New Roman"/>
          <w:lang w:val="es-ES"/>
        </w:rPr>
      </w:pPr>
    </w:p>
    <w:p w14:paraId="47A76052" w14:textId="77777777" w:rsidR="00385267" w:rsidRPr="00BD5A78" w:rsidRDefault="00385267" w:rsidP="00E943A9">
      <w:pPr>
        <w:pStyle w:val="Body"/>
        <w:spacing w:after="120" w:line="360" w:lineRule="auto"/>
        <w:jc w:val="both"/>
        <w:rPr>
          <w:rFonts w:ascii="Times New Roman" w:eastAsia="Avenir Book" w:hAnsi="Times New Roman" w:cs="Times New Roman"/>
          <w:lang w:val="es-ES"/>
        </w:rPr>
      </w:pPr>
    </w:p>
    <w:p w14:paraId="7B26F1F1" w14:textId="77777777" w:rsidR="00385267" w:rsidRPr="00BD5A78" w:rsidRDefault="00385267" w:rsidP="00E943A9">
      <w:pPr>
        <w:pStyle w:val="Body"/>
        <w:spacing w:after="120" w:line="360" w:lineRule="auto"/>
        <w:jc w:val="both"/>
        <w:rPr>
          <w:rFonts w:ascii="Times New Roman" w:eastAsia="Avenir Book" w:hAnsi="Times New Roman" w:cs="Times New Roman"/>
          <w:lang w:val="es-ES"/>
        </w:rPr>
      </w:pPr>
    </w:p>
    <w:p w14:paraId="201CA7AF" w14:textId="77777777" w:rsidR="00385267" w:rsidRPr="00BD5A78" w:rsidRDefault="00385267" w:rsidP="00E943A9">
      <w:pPr>
        <w:pStyle w:val="Body"/>
        <w:spacing w:after="120" w:line="360" w:lineRule="auto"/>
        <w:jc w:val="both"/>
        <w:rPr>
          <w:rFonts w:ascii="Times New Roman" w:eastAsia="Avenir Book" w:hAnsi="Times New Roman" w:cs="Times New Roman"/>
          <w:lang w:val="es-ES"/>
        </w:rPr>
      </w:pPr>
    </w:p>
    <w:p w14:paraId="0659A53E" w14:textId="77777777" w:rsidR="00385267" w:rsidRPr="00BD5A78" w:rsidRDefault="00385267" w:rsidP="00E943A9">
      <w:pPr>
        <w:pStyle w:val="Body"/>
        <w:spacing w:after="120" w:line="360" w:lineRule="auto"/>
        <w:jc w:val="both"/>
        <w:rPr>
          <w:rFonts w:ascii="Times New Roman" w:eastAsia="Avenir Book" w:hAnsi="Times New Roman" w:cs="Times New Roman"/>
          <w:lang w:val="es-ES"/>
        </w:rPr>
      </w:pPr>
    </w:p>
    <w:p w14:paraId="3824E5A2" w14:textId="77777777" w:rsidR="00385267" w:rsidRPr="00BD5A78" w:rsidRDefault="00D96C8D" w:rsidP="00E943A9">
      <w:pPr>
        <w:spacing w:after="120" w:line="360" w:lineRule="auto"/>
        <w:jc w:val="both"/>
        <w:rPr>
          <w:rFonts w:eastAsia="Avenir Book"/>
          <w:color w:val="000000"/>
          <w:u w:color="000000"/>
          <w:lang w:val="es-ES"/>
        </w:rPr>
      </w:pPr>
      <w:r w:rsidRPr="00BD5A78">
        <w:rPr>
          <w:rFonts w:eastAsia="Avenir Book"/>
          <w:lang w:val="it-IT"/>
        </w:rPr>
        <w:br w:type="page"/>
      </w:r>
    </w:p>
    <w:p w14:paraId="7A8A54D6" w14:textId="77777777" w:rsidR="00385267" w:rsidRPr="00BD5A78" w:rsidRDefault="00385267" w:rsidP="00E943A9">
      <w:pPr>
        <w:pStyle w:val="Body"/>
        <w:spacing w:after="120" w:line="360" w:lineRule="auto"/>
        <w:jc w:val="both"/>
        <w:rPr>
          <w:rFonts w:ascii="Times New Roman" w:eastAsia="Avenir Book" w:hAnsi="Times New Roman" w:cs="Times New Roman"/>
          <w:lang w:val="es-ES"/>
        </w:rPr>
      </w:pPr>
    </w:p>
    <w:p w14:paraId="27E57F8B" w14:textId="77777777" w:rsidR="00385267" w:rsidRPr="00BD5A78" w:rsidRDefault="00B36B0A" w:rsidP="00E943A9">
      <w:pPr>
        <w:pStyle w:val="Body"/>
        <w:spacing w:after="120" w:line="360" w:lineRule="auto"/>
        <w:jc w:val="both"/>
        <w:rPr>
          <w:rStyle w:val="Numrodepage"/>
          <w:rFonts w:ascii="Times New Roman" w:hAnsi="Times New Roman" w:cs="Times New Roman"/>
          <w:lang w:val="es-ES"/>
        </w:rPr>
      </w:pPr>
      <w:r w:rsidRPr="00BD5A78">
        <w:rPr>
          <w:rStyle w:val="Numrodepage"/>
          <w:rFonts w:ascii="Times New Roman" w:hAnsi="Times New Roman" w:cs="Times New Roman"/>
          <w:lang w:val="es-ES"/>
        </w:rPr>
        <w:t>TAVOLA DE CAPI PRINCIPALI,</w:t>
      </w:r>
    </w:p>
    <w:p w14:paraId="2A5ABD42" w14:textId="77777777" w:rsidR="00385267" w:rsidRPr="00BD5A78" w:rsidRDefault="00B36B0A" w:rsidP="00E943A9">
      <w:pPr>
        <w:pStyle w:val="Body"/>
        <w:spacing w:after="120" w:line="360" w:lineRule="auto"/>
        <w:jc w:val="both"/>
        <w:rPr>
          <w:rStyle w:val="Numrodepage"/>
          <w:rFonts w:ascii="Times New Roman" w:hAnsi="Times New Roman" w:cs="Times New Roman"/>
          <w:lang w:val="es-ES"/>
        </w:rPr>
      </w:pPr>
      <w:r w:rsidRPr="00BD5A78">
        <w:rPr>
          <w:rStyle w:val="Numrodepage"/>
          <w:rFonts w:ascii="Times New Roman" w:hAnsi="Times New Roman" w:cs="Times New Roman"/>
          <w:lang w:val="it-IT"/>
        </w:rPr>
        <w:t>Che nella prima parte si contengono.</w:t>
      </w:r>
    </w:p>
    <w:p w14:paraId="761B4492" w14:textId="77777777" w:rsidR="00385267" w:rsidRPr="00BD5A78" w:rsidRDefault="00385267" w:rsidP="00E943A9">
      <w:pPr>
        <w:pStyle w:val="Body"/>
        <w:spacing w:after="120" w:line="360" w:lineRule="auto"/>
        <w:jc w:val="both"/>
        <w:rPr>
          <w:rFonts w:ascii="Times New Roman" w:hAnsi="Times New Roman" w:cs="Times New Roman"/>
          <w:lang w:val="es-ES"/>
        </w:rPr>
      </w:pPr>
    </w:p>
    <w:p w14:paraId="0F228CB4"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Della nobilt</w:t>
      </w:r>
      <w:r w:rsidRPr="00BD5A78">
        <w:rPr>
          <w:rFonts w:ascii="Times New Roman" w:hAnsi="Times New Roman" w:cs="Times New Roman"/>
          <w:lang w:val="es-ES"/>
        </w:rPr>
        <w:t xml:space="preserve">à de’ </w:t>
      </w:r>
      <w:r w:rsidRPr="00BD5A78">
        <w:rPr>
          <w:rFonts w:ascii="Times New Roman" w:hAnsi="Times New Roman" w:cs="Times New Roman"/>
          <w:lang w:val="it-IT"/>
        </w:rPr>
        <w:t>Nomi, co</w:t>
      </w:r>
      <w:r w:rsidRPr="00BD5A78">
        <w:rPr>
          <w:rFonts w:ascii="Times New Roman" w:hAnsi="Times New Roman" w:cs="Times New Roman"/>
          <w:lang w:val="es-ES"/>
        </w:rPr>
        <w:t xml:space="preserve">’ </w:t>
      </w:r>
      <w:r w:rsidRPr="00BD5A78">
        <w:rPr>
          <w:rFonts w:ascii="Times New Roman" w:hAnsi="Times New Roman" w:cs="Times New Roman"/>
          <w:lang w:val="it-IT"/>
        </w:rPr>
        <w:t xml:space="preserve">quali è adornato in Donnesco sesso. Cap. 1. </w:t>
      </w:r>
      <w:r w:rsidRPr="00BD5A78">
        <w:rPr>
          <w:rFonts w:ascii="Times New Roman" w:hAnsi="Times New Roman" w:cs="Times New Roman"/>
          <w:lang w:val="it-IT"/>
        </w:rPr>
        <w:tab/>
      </w:r>
      <w:r w:rsidRPr="00BD5A78">
        <w:rPr>
          <w:rFonts w:ascii="Times New Roman" w:hAnsi="Times New Roman" w:cs="Times New Roman"/>
          <w:lang w:val="it-IT"/>
        </w:rPr>
        <w:tab/>
        <w:t>c.3</w:t>
      </w:r>
    </w:p>
    <w:p w14:paraId="3B7C8C04"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Delle cause, dalle quali dipendono le Donne. Cap. 2. </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c.9</w:t>
      </w:r>
    </w:p>
    <w:p w14:paraId="341438E4"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Della natura, et essenza del Donnesco sesso. Cap. 3. </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c.11</w:t>
      </w:r>
    </w:p>
    <w:p w14:paraId="06D74897"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Delle ragioni tratte dalle nobili operationi, et da i detti de gli huomini verso le donne. </w:t>
      </w:r>
    </w:p>
    <w:p w14:paraId="0C088075"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Cap. 4. </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c.24</w:t>
      </w:r>
    </w:p>
    <w:p w14:paraId="3D34B370"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Delle Nobili attioni, et Virtù delle Donne, le quali quelle de gli huomini di gran lunga superano, come con ragioni, et essempi si prova. Cap. 5.</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c.30</w:t>
      </w:r>
    </w:p>
    <w:p w14:paraId="29D4AC9A" w14:textId="77777777" w:rsidR="00385267" w:rsidRPr="00BD5A78" w:rsidRDefault="00B36B0A" w:rsidP="00E943A9">
      <w:pPr>
        <w:pStyle w:val="Body"/>
        <w:spacing w:after="120" w:line="360" w:lineRule="auto"/>
        <w:jc w:val="both"/>
        <w:rPr>
          <w:rFonts w:ascii="Times New Roman" w:hAnsi="Times New Roman" w:cs="Times New Roman"/>
          <w:lang w:val="fr-CA"/>
        </w:rPr>
      </w:pPr>
      <w:r w:rsidRPr="00BD5A78">
        <w:rPr>
          <w:rFonts w:ascii="Times New Roman" w:hAnsi="Times New Roman" w:cs="Times New Roman"/>
          <w:lang w:val="it-IT"/>
        </w:rPr>
        <w:t xml:space="preserve">Delle donne scientiate, et di molte arti ornate. Cap. 1. </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c.37</w:t>
      </w:r>
    </w:p>
    <w:p w14:paraId="5EEE4C69" w14:textId="77777777" w:rsidR="00385267" w:rsidRPr="00BD5A78" w:rsidRDefault="00B36B0A" w:rsidP="00E943A9">
      <w:pPr>
        <w:pStyle w:val="Body"/>
        <w:spacing w:after="120" w:line="360" w:lineRule="auto"/>
        <w:jc w:val="both"/>
        <w:rPr>
          <w:rFonts w:ascii="Times New Roman" w:hAnsi="Times New Roman" w:cs="Times New Roman"/>
          <w:lang w:val="fr-CA"/>
        </w:rPr>
      </w:pPr>
      <w:r w:rsidRPr="00BD5A78">
        <w:rPr>
          <w:rFonts w:ascii="Times New Roman" w:hAnsi="Times New Roman" w:cs="Times New Roman"/>
          <w:lang w:val="fr-FR"/>
        </w:rPr>
        <w:t>Delle Donne Temperate, et continenti. Cap. 2.</w:t>
      </w:r>
      <w:r w:rsidRPr="00BD5A78">
        <w:rPr>
          <w:rFonts w:ascii="Times New Roman" w:hAnsi="Times New Roman" w:cs="Times New Roman"/>
          <w:lang w:val="fr-FR"/>
        </w:rPr>
        <w:tab/>
      </w:r>
      <w:r w:rsidRPr="00BD5A78">
        <w:rPr>
          <w:rFonts w:ascii="Times New Roman" w:hAnsi="Times New Roman" w:cs="Times New Roman"/>
          <w:lang w:val="fr-FR"/>
        </w:rPr>
        <w:tab/>
      </w:r>
      <w:r w:rsidRPr="00BD5A78">
        <w:rPr>
          <w:rFonts w:ascii="Times New Roman" w:hAnsi="Times New Roman" w:cs="Times New Roman"/>
          <w:lang w:val="fr-FR"/>
        </w:rPr>
        <w:tab/>
      </w:r>
      <w:r w:rsidRPr="00BD5A78">
        <w:rPr>
          <w:rFonts w:ascii="Times New Roman" w:hAnsi="Times New Roman" w:cs="Times New Roman"/>
          <w:lang w:val="fr-FR"/>
        </w:rPr>
        <w:tab/>
      </w:r>
      <w:r w:rsidRPr="00BD5A78">
        <w:rPr>
          <w:rFonts w:ascii="Times New Roman" w:hAnsi="Times New Roman" w:cs="Times New Roman"/>
          <w:lang w:val="fr-FR"/>
        </w:rPr>
        <w:tab/>
        <w:t>c.44</w:t>
      </w:r>
    </w:p>
    <w:p w14:paraId="76F64862" w14:textId="77777777" w:rsidR="00385267" w:rsidRPr="00BD5A78" w:rsidRDefault="00B36B0A" w:rsidP="00E943A9">
      <w:pPr>
        <w:pStyle w:val="Body"/>
        <w:spacing w:after="120" w:line="360" w:lineRule="auto"/>
        <w:jc w:val="both"/>
        <w:rPr>
          <w:rFonts w:ascii="Times New Roman" w:hAnsi="Times New Roman" w:cs="Times New Roman"/>
          <w:lang w:val="fr-CA"/>
        </w:rPr>
      </w:pPr>
      <w:r w:rsidRPr="00BD5A78">
        <w:rPr>
          <w:rFonts w:ascii="Times New Roman" w:hAnsi="Times New Roman" w:cs="Times New Roman"/>
          <w:lang w:val="fr-FR"/>
        </w:rPr>
        <w:t xml:space="preserve">Delle Donne forti, et intrepide. Cap. 3. </w:t>
      </w:r>
      <w:r w:rsidRPr="00BD5A78">
        <w:rPr>
          <w:rFonts w:ascii="Times New Roman" w:hAnsi="Times New Roman" w:cs="Times New Roman"/>
          <w:lang w:val="fr-FR"/>
        </w:rPr>
        <w:tab/>
      </w:r>
      <w:r w:rsidRPr="00BD5A78">
        <w:rPr>
          <w:rFonts w:ascii="Times New Roman" w:hAnsi="Times New Roman" w:cs="Times New Roman"/>
          <w:lang w:val="fr-FR"/>
        </w:rPr>
        <w:tab/>
      </w:r>
      <w:r w:rsidRPr="00BD5A78">
        <w:rPr>
          <w:rFonts w:ascii="Times New Roman" w:hAnsi="Times New Roman" w:cs="Times New Roman"/>
          <w:lang w:val="fr-FR"/>
        </w:rPr>
        <w:tab/>
      </w:r>
      <w:r w:rsidRPr="00BD5A78">
        <w:rPr>
          <w:rFonts w:ascii="Times New Roman" w:hAnsi="Times New Roman" w:cs="Times New Roman"/>
          <w:lang w:val="fr-FR"/>
        </w:rPr>
        <w:tab/>
      </w:r>
      <w:r w:rsidRPr="00BD5A78">
        <w:rPr>
          <w:rFonts w:ascii="Times New Roman" w:hAnsi="Times New Roman" w:cs="Times New Roman"/>
          <w:lang w:val="fr-FR"/>
        </w:rPr>
        <w:tab/>
      </w:r>
      <w:r w:rsidRPr="00BD5A78">
        <w:rPr>
          <w:rFonts w:ascii="Times New Roman" w:hAnsi="Times New Roman" w:cs="Times New Roman"/>
          <w:lang w:val="fr-FR"/>
        </w:rPr>
        <w:tab/>
        <w:t>c.55</w:t>
      </w:r>
    </w:p>
    <w:p w14:paraId="6143DB8C"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Delle Donne prudenti, et nel consigliate esperte. Cap. 4.</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c.64</w:t>
      </w:r>
    </w:p>
    <w:p w14:paraId="034A851F" w14:textId="77777777" w:rsidR="00385267" w:rsidRPr="00BD5A78" w:rsidRDefault="00B36B0A" w:rsidP="00E943A9">
      <w:pPr>
        <w:pStyle w:val="Body"/>
        <w:spacing w:after="120" w:line="360" w:lineRule="auto"/>
        <w:jc w:val="both"/>
        <w:rPr>
          <w:rFonts w:ascii="Times New Roman" w:hAnsi="Times New Roman" w:cs="Times New Roman"/>
          <w:lang w:val="fr-CA"/>
        </w:rPr>
      </w:pPr>
      <w:r w:rsidRPr="00BD5A78">
        <w:rPr>
          <w:rFonts w:ascii="Times New Roman" w:hAnsi="Times New Roman" w:cs="Times New Roman"/>
          <w:lang w:val="it-IT"/>
        </w:rPr>
        <w:t>Delle Donne giuste, et leali. Cap. 5.</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c.68</w:t>
      </w:r>
    </w:p>
    <w:p w14:paraId="5CE1A205" w14:textId="77777777" w:rsidR="00385267" w:rsidRPr="00BD5A78" w:rsidRDefault="00B36B0A" w:rsidP="00E943A9">
      <w:pPr>
        <w:pStyle w:val="Body"/>
        <w:spacing w:after="120" w:line="360" w:lineRule="auto"/>
        <w:jc w:val="both"/>
        <w:rPr>
          <w:rFonts w:ascii="Times New Roman" w:hAnsi="Times New Roman" w:cs="Times New Roman"/>
          <w:lang w:val="fr-CA"/>
        </w:rPr>
      </w:pPr>
      <w:r w:rsidRPr="00BD5A78">
        <w:rPr>
          <w:rFonts w:ascii="Times New Roman" w:hAnsi="Times New Roman" w:cs="Times New Roman"/>
          <w:lang w:val="fr-FR"/>
        </w:rPr>
        <w:t>Delle donne Magnifiche, et cortesi. Cap. 6.</w:t>
      </w:r>
      <w:r w:rsidRPr="00BD5A78">
        <w:rPr>
          <w:rFonts w:ascii="Times New Roman" w:hAnsi="Times New Roman" w:cs="Times New Roman"/>
          <w:lang w:val="fr-FR"/>
        </w:rPr>
        <w:tab/>
      </w:r>
      <w:r w:rsidRPr="00BD5A78">
        <w:rPr>
          <w:rFonts w:ascii="Times New Roman" w:hAnsi="Times New Roman" w:cs="Times New Roman"/>
          <w:lang w:val="fr-FR"/>
        </w:rPr>
        <w:tab/>
      </w:r>
      <w:r w:rsidRPr="00BD5A78">
        <w:rPr>
          <w:rFonts w:ascii="Times New Roman" w:hAnsi="Times New Roman" w:cs="Times New Roman"/>
          <w:lang w:val="fr-FR"/>
        </w:rPr>
        <w:tab/>
      </w:r>
      <w:r w:rsidRPr="00BD5A78">
        <w:rPr>
          <w:rFonts w:ascii="Times New Roman" w:hAnsi="Times New Roman" w:cs="Times New Roman"/>
          <w:lang w:val="fr-FR"/>
        </w:rPr>
        <w:tab/>
      </w:r>
      <w:r w:rsidRPr="00BD5A78">
        <w:rPr>
          <w:rFonts w:ascii="Times New Roman" w:hAnsi="Times New Roman" w:cs="Times New Roman"/>
          <w:lang w:val="fr-FR"/>
        </w:rPr>
        <w:tab/>
      </w:r>
      <w:r w:rsidRPr="00BD5A78">
        <w:rPr>
          <w:rFonts w:ascii="Times New Roman" w:hAnsi="Times New Roman" w:cs="Times New Roman"/>
          <w:lang w:val="fr-FR"/>
        </w:rPr>
        <w:tab/>
        <w:t>c.69</w:t>
      </w:r>
    </w:p>
    <w:p w14:paraId="571176A7"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Delle donne nell</w:t>
      </w:r>
      <w:r w:rsidRPr="00E85C12">
        <w:rPr>
          <w:rFonts w:ascii="Times New Roman" w:hAnsi="Times New Roman" w:cs="Times New Roman"/>
          <w:lang w:val="it-IT"/>
        </w:rPr>
        <w:t>’</w:t>
      </w:r>
      <w:r w:rsidRPr="00BD5A78">
        <w:rPr>
          <w:rFonts w:ascii="Times New Roman" w:hAnsi="Times New Roman" w:cs="Times New Roman"/>
          <w:lang w:val="it-IT"/>
        </w:rPr>
        <w:t xml:space="preserve">arte militare, et nel guerreggiare illustri, et famose. Cap. 7. </w:t>
      </w:r>
      <w:r w:rsidRPr="00BD5A78">
        <w:rPr>
          <w:rFonts w:ascii="Times New Roman" w:hAnsi="Times New Roman" w:cs="Times New Roman"/>
          <w:lang w:val="it-IT"/>
        </w:rPr>
        <w:tab/>
        <w:t>c.76</w:t>
      </w:r>
    </w:p>
    <w:p w14:paraId="5401D788"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Delle sofferenza, et toleranza delle donne. Cap. 8.</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c.85</w:t>
      </w:r>
    </w:p>
    <w:p w14:paraId="65B667B4"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Delle donne di forti membra, et della dilicatezza sprezzatrici. Cap. 9. </w:t>
      </w:r>
      <w:r w:rsidRPr="00BD5A78">
        <w:rPr>
          <w:rFonts w:ascii="Times New Roman" w:hAnsi="Times New Roman" w:cs="Times New Roman"/>
          <w:lang w:val="it-IT"/>
        </w:rPr>
        <w:tab/>
      </w:r>
      <w:r w:rsidRPr="00BD5A78">
        <w:rPr>
          <w:rFonts w:ascii="Times New Roman" w:hAnsi="Times New Roman" w:cs="Times New Roman"/>
          <w:lang w:val="it-IT"/>
        </w:rPr>
        <w:tab/>
        <w:t>c.88</w:t>
      </w:r>
    </w:p>
    <w:p w14:paraId="21B5426E" w14:textId="77777777" w:rsidR="00385267" w:rsidRPr="00E85C12" w:rsidRDefault="00B36B0A" w:rsidP="00E943A9">
      <w:pPr>
        <w:pStyle w:val="Body"/>
        <w:spacing w:after="120" w:line="360" w:lineRule="auto"/>
        <w:jc w:val="both"/>
        <w:rPr>
          <w:rFonts w:ascii="Times New Roman" w:hAnsi="Times New Roman" w:cs="Times New Roman"/>
          <w:lang w:val="it-IT"/>
        </w:rPr>
      </w:pPr>
      <w:r w:rsidRPr="00E85C12">
        <w:rPr>
          <w:rFonts w:ascii="Times New Roman" w:hAnsi="Times New Roman" w:cs="Times New Roman"/>
          <w:lang w:val="it-IT"/>
        </w:rPr>
        <w:t>Dell’</w:t>
      </w:r>
      <w:r w:rsidRPr="00BD5A78">
        <w:rPr>
          <w:rFonts w:ascii="Times New Roman" w:hAnsi="Times New Roman" w:cs="Times New Roman"/>
          <w:lang w:val="it-IT"/>
        </w:rPr>
        <w:t xml:space="preserve">amor delle Donne verso i Padri, i Mariti, i Fratelli, et i Figliuoli. Cap. 10. </w:t>
      </w:r>
      <w:r w:rsidRPr="00BD5A78">
        <w:rPr>
          <w:rFonts w:ascii="Times New Roman" w:hAnsi="Times New Roman" w:cs="Times New Roman"/>
          <w:lang w:val="it-IT"/>
        </w:rPr>
        <w:tab/>
        <w:t>c.92</w:t>
      </w:r>
    </w:p>
    <w:p w14:paraId="41C227DD" w14:textId="77777777" w:rsidR="00385267" w:rsidRPr="00E85C12" w:rsidRDefault="00B36B0A" w:rsidP="00E943A9">
      <w:pPr>
        <w:pStyle w:val="Body"/>
        <w:spacing w:after="120" w:line="360" w:lineRule="auto"/>
        <w:jc w:val="both"/>
        <w:rPr>
          <w:rFonts w:ascii="Times New Roman" w:hAnsi="Times New Roman" w:cs="Times New Roman"/>
          <w:lang w:val="it-IT"/>
        </w:rPr>
      </w:pPr>
      <w:r w:rsidRPr="00E85C12">
        <w:rPr>
          <w:rFonts w:ascii="Times New Roman" w:hAnsi="Times New Roman" w:cs="Times New Roman"/>
          <w:lang w:val="it-IT"/>
        </w:rPr>
        <w:t>Dell’</w:t>
      </w:r>
      <w:r w:rsidRPr="00BD5A78">
        <w:rPr>
          <w:rFonts w:ascii="Times New Roman" w:hAnsi="Times New Roman" w:cs="Times New Roman"/>
          <w:lang w:val="it-IT"/>
        </w:rPr>
        <w:t xml:space="preserve">amore delle donne verso la Patria. Cap. 11. </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c.98</w:t>
      </w:r>
    </w:p>
    <w:p w14:paraId="50802213"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Risposta alle leggierissime, et vane ragioni addotte da gli huomini in lor favore. </w:t>
      </w:r>
    </w:p>
    <w:p w14:paraId="5EA8161B"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Cap. 6.</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c.108</w:t>
      </w:r>
    </w:p>
    <w:p w14:paraId="7164F687" w14:textId="77777777" w:rsidR="00385267" w:rsidRPr="0031736D"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lastRenderedPageBreak/>
        <w:t xml:space="preserve">Opinione di Ercole Tasso, et di Monsignor Arrigo di Namur narrata, et rifiutata. </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c.121</w:t>
      </w:r>
    </w:p>
    <w:p w14:paraId="49528863" w14:textId="77777777" w:rsidR="00385267" w:rsidRPr="0031736D"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Opinione dello Sperone raccontata et distrutta. </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c.126</w:t>
      </w:r>
    </w:p>
    <w:p w14:paraId="7E4714CE" w14:textId="77777777" w:rsidR="00385267" w:rsidRPr="0031736D"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Parere di Torquato Tasso addotto, et rifiutato.</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c.128</w:t>
      </w:r>
    </w:p>
    <w:p w14:paraId="07F610AF" w14:textId="77777777" w:rsidR="00385267" w:rsidRPr="0031736D"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Opinione del Boccaccio, qui addotta, et distrutta. </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c.131</w:t>
      </w:r>
    </w:p>
    <w:p w14:paraId="05EAC825" w14:textId="77777777" w:rsidR="00385267" w:rsidRPr="0031736D" w:rsidRDefault="00385267" w:rsidP="00E943A9">
      <w:pPr>
        <w:pStyle w:val="Body"/>
        <w:spacing w:after="120" w:line="360" w:lineRule="auto"/>
        <w:jc w:val="both"/>
        <w:rPr>
          <w:rFonts w:ascii="Times New Roman" w:hAnsi="Times New Roman" w:cs="Times New Roman"/>
          <w:lang w:val="it-IT"/>
        </w:rPr>
      </w:pPr>
    </w:p>
    <w:p w14:paraId="1B0CDA42" w14:textId="77777777" w:rsidR="00385267" w:rsidRPr="0031736D" w:rsidRDefault="00385267" w:rsidP="00E943A9">
      <w:pPr>
        <w:pStyle w:val="Body"/>
        <w:spacing w:after="120" w:line="360" w:lineRule="auto"/>
        <w:jc w:val="both"/>
        <w:rPr>
          <w:rFonts w:ascii="Times New Roman" w:eastAsia="Avenir Book" w:hAnsi="Times New Roman" w:cs="Times New Roman"/>
          <w:lang w:val="it-IT"/>
        </w:rPr>
      </w:pPr>
    </w:p>
    <w:p w14:paraId="571DCCE6" w14:textId="77777777" w:rsidR="00385267" w:rsidRPr="0031736D" w:rsidRDefault="00385267" w:rsidP="00E943A9">
      <w:pPr>
        <w:pStyle w:val="Body"/>
        <w:spacing w:after="120" w:line="360" w:lineRule="auto"/>
        <w:jc w:val="both"/>
        <w:rPr>
          <w:rFonts w:ascii="Times New Roman" w:eastAsia="Avenir Book" w:hAnsi="Times New Roman" w:cs="Times New Roman"/>
          <w:lang w:val="it-IT"/>
        </w:rPr>
      </w:pPr>
    </w:p>
    <w:p w14:paraId="2D4A72DD" w14:textId="77777777" w:rsidR="00385267" w:rsidRPr="0031736D" w:rsidRDefault="00385267" w:rsidP="00E943A9">
      <w:pPr>
        <w:pStyle w:val="Body"/>
        <w:spacing w:after="120" w:line="360" w:lineRule="auto"/>
        <w:jc w:val="both"/>
        <w:rPr>
          <w:rFonts w:ascii="Times New Roman" w:eastAsia="Avenir Book" w:hAnsi="Times New Roman" w:cs="Times New Roman"/>
          <w:lang w:val="it-IT"/>
        </w:rPr>
      </w:pPr>
    </w:p>
    <w:p w14:paraId="1C2563ED" w14:textId="77777777" w:rsidR="00385267" w:rsidRPr="0031736D" w:rsidRDefault="00385267" w:rsidP="00E943A9">
      <w:pPr>
        <w:pStyle w:val="Body"/>
        <w:spacing w:after="120" w:line="360" w:lineRule="auto"/>
        <w:jc w:val="both"/>
        <w:rPr>
          <w:rFonts w:ascii="Times New Roman" w:eastAsia="Avenir Book" w:hAnsi="Times New Roman" w:cs="Times New Roman"/>
          <w:lang w:val="it-IT"/>
        </w:rPr>
      </w:pPr>
    </w:p>
    <w:p w14:paraId="61773431" w14:textId="77777777" w:rsidR="00385267" w:rsidRPr="0031736D" w:rsidRDefault="00385267" w:rsidP="00E943A9">
      <w:pPr>
        <w:pStyle w:val="Body"/>
        <w:spacing w:after="120" w:line="360" w:lineRule="auto"/>
        <w:jc w:val="both"/>
        <w:rPr>
          <w:rFonts w:ascii="Times New Roman" w:eastAsia="Avenir Book" w:hAnsi="Times New Roman" w:cs="Times New Roman"/>
          <w:lang w:val="it-IT"/>
        </w:rPr>
      </w:pPr>
    </w:p>
    <w:p w14:paraId="351A2560" w14:textId="77777777" w:rsidR="00385267" w:rsidRPr="0031736D" w:rsidRDefault="00385267" w:rsidP="00E943A9">
      <w:pPr>
        <w:pStyle w:val="Body"/>
        <w:spacing w:after="120" w:line="360" w:lineRule="auto"/>
        <w:jc w:val="both"/>
        <w:rPr>
          <w:rFonts w:ascii="Times New Roman" w:eastAsia="Avenir Book" w:hAnsi="Times New Roman" w:cs="Times New Roman"/>
          <w:lang w:val="it-IT"/>
        </w:rPr>
      </w:pPr>
    </w:p>
    <w:p w14:paraId="4718AB17" w14:textId="77777777" w:rsidR="00385267" w:rsidRPr="0031736D" w:rsidRDefault="00385267" w:rsidP="00E943A9">
      <w:pPr>
        <w:pStyle w:val="Body"/>
        <w:spacing w:after="120" w:line="360" w:lineRule="auto"/>
        <w:jc w:val="both"/>
        <w:rPr>
          <w:rFonts w:ascii="Times New Roman" w:eastAsia="Avenir Book" w:hAnsi="Times New Roman" w:cs="Times New Roman"/>
          <w:lang w:val="it-IT"/>
        </w:rPr>
      </w:pPr>
    </w:p>
    <w:p w14:paraId="18687BAE" w14:textId="77777777" w:rsidR="00385267" w:rsidRPr="0031736D" w:rsidRDefault="00385267" w:rsidP="00E943A9">
      <w:pPr>
        <w:pStyle w:val="Body"/>
        <w:spacing w:after="120" w:line="360" w:lineRule="auto"/>
        <w:jc w:val="both"/>
        <w:rPr>
          <w:rFonts w:ascii="Times New Roman" w:eastAsia="Avenir Book" w:hAnsi="Times New Roman" w:cs="Times New Roman"/>
          <w:lang w:val="it-IT"/>
        </w:rPr>
      </w:pPr>
    </w:p>
    <w:p w14:paraId="7B5D9262" w14:textId="77777777" w:rsidR="00385267" w:rsidRPr="0031736D" w:rsidRDefault="00385267" w:rsidP="00E943A9">
      <w:pPr>
        <w:pStyle w:val="Body"/>
        <w:spacing w:after="120" w:line="360" w:lineRule="auto"/>
        <w:jc w:val="both"/>
        <w:rPr>
          <w:rFonts w:ascii="Times New Roman" w:eastAsia="Avenir Book" w:hAnsi="Times New Roman" w:cs="Times New Roman"/>
          <w:lang w:val="it-IT"/>
        </w:rPr>
      </w:pPr>
    </w:p>
    <w:p w14:paraId="4FC5A114" w14:textId="77777777" w:rsidR="00385267" w:rsidRPr="0031736D" w:rsidRDefault="00385267" w:rsidP="00E943A9">
      <w:pPr>
        <w:pStyle w:val="Body"/>
        <w:spacing w:after="120" w:line="360" w:lineRule="auto"/>
        <w:jc w:val="both"/>
        <w:rPr>
          <w:rFonts w:ascii="Times New Roman" w:eastAsia="Avenir Book" w:hAnsi="Times New Roman" w:cs="Times New Roman"/>
          <w:lang w:val="it-IT"/>
        </w:rPr>
      </w:pPr>
    </w:p>
    <w:p w14:paraId="6BC15042" w14:textId="77777777" w:rsidR="00385267" w:rsidRPr="0031736D" w:rsidRDefault="00385267" w:rsidP="00E943A9">
      <w:pPr>
        <w:pStyle w:val="Body"/>
        <w:spacing w:after="120" w:line="360" w:lineRule="auto"/>
        <w:jc w:val="both"/>
        <w:rPr>
          <w:rFonts w:ascii="Times New Roman" w:eastAsia="Avenir Book" w:hAnsi="Times New Roman" w:cs="Times New Roman"/>
          <w:lang w:val="it-IT"/>
        </w:rPr>
      </w:pPr>
    </w:p>
    <w:p w14:paraId="7230E591" w14:textId="77777777" w:rsidR="00385267" w:rsidRPr="0031736D" w:rsidRDefault="00385267" w:rsidP="00E943A9">
      <w:pPr>
        <w:pStyle w:val="Body"/>
        <w:spacing w:after="120" w:line="360" w:lineRule="auto"/>
        <w:jc w:val="both"/>
        <w:rPr>
          <w:rFonts w:ascii="Times New Roman" w:eastAsia="Avenir Book" w:hAnsi="Times New Roman" w:cs="Times New Roman"/>
          <w:lang w:val="it-IT"/>
        </w:rPr>
      </w:pPr>
    </w:p>
    <w:p w14:paraId="58E3D39A" w14:textId="77777777" w:rsidR="00385267" w:rsidRPr="0031736D" w:rsidRDefault="00385267" w:rsidP="00E943A9">
      <w:pPr>
        <w:pStyle w:val="Body"/>
        <w:spacing w:after="120" w:line="360" w:lineRule="auto"/>
        <w:jc w:val="both"/>
        <w:rPr>
          <w:rFonts w:ascii="Times New Roman" w:eastAsia="Avenir Book" w:hAnsi="Times New Roman" w:cs="Times New Roman"/>
          <w:lang w:val="it-IT"/>
        </w:rPr>
      </w:pPr>
    </w:p>
    <w:p w14:paraId="37399263" w14:textId="77777777" w:rsidR="00385267" w:rsidRPr="0031736D" w:rsidRDefault="00385267" w:rsidP="00E943A9">
      <w:pPr>
        <w:pStyle w:val="Body"/>
        <w:spacing w:after="120" w:line="360" w:lineRule="auto"/>
        <w:jc w:val="both"/>
        <w:rPr>
          <w:rFonts w:ascii="Times New Roman" w:eastAsia="Avenir Book" w:hAnsi="Times New Roman" w:cs="Times New Roman"/>
          <w:lang w:val="it-IT"/>
        </w:rPr>
      </w:pPr>
    </w:p>
    <w:p w14:paraId="36B1B8D5" w14:textId="77777777" w:rsidR="00385267" w:rsidRPr="0031736D" w:rsidRDefault="00B36B0A" w:rsidP="00E943A9">
      <w:pPr>
        <w:pStyle w:val="Body"/>
        <w:spacing w:after="120" w:line="360" w:lineRule="auto"/>
        <w:jc w:val="both"/>
        <w:rPr>
          <w:rStyle w:val="Numrodepage"/>
          <w:rFonts w:ascii="Times New Roman" w:hAnsi="Times New Roman" w:cs="Times New Roman"/>
          <w:lang w:val="it-IT"/>
        </w:rPr>
      </w:pPr>
      <w:r w:rsidRPr="0031736D">
        <w:rPr>
          <w:rStyle w:val="Numrodepage"/>
          <w:rFonts w:ascii="Times New Roman" w:hAnsi="Times New Roman" w:cs="Times New Roman"/>
          <w:lang w:val="it-IT"/>
        </w:rPr>
        <w:t>TAVOLA DE CAPI PRINCIPALI, CHE</w:t>
      </w:r>
    </w:p>
    <w:p w14:paraId="5B0C8730" w14:textId="77777777" w:rsidR="00385267" w:rsidRPr="0031736D" w:rsidRDefault="00B36B0A" w:rsidP="00E943A9">
      <w:pPr>
        <w:pStyle w:val="Body"/>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Nella seconda parte si contengono.</w:t>
      </w:r>
    </w:p>
    <w:p w14:paraId="0AAB250A" w14:textId="77777777" w:rsidR="00385267" w:rsidRPr="0031736D" w:rsidRDefault="00385267" w:rsidP="00E943A9">
      <w:pPr>
        <w:pStyle w:val="Body"/>
        <w:spacing w:after="120" w:line="360" w:lineRule="auto"/>
        <w:jc w:val="both"/>
        <w:rPr>
          <w:rFonts w:ascii="Times New Roman" w:hAnsi="Times New Roman" w:cs="Times New Roman"/>
          <w:lang w:val="it-IT"/>
        </w:rPr>
      </w:pPr>
    </w:p>
    <w:p w14:paraId="62B8B9FC" w14:textId="77777777" w:rsidR="00385267" w:rsidRPr="0031736D" w:rsidRDefault="00385267" w:rsidP="00E943A9">
      <w:pPr>
        <w:pStyle w:val="Body"/>
        <w:spacing w:after="120" w:line="360" w:lineRule="auto"/>
        <w:jc w:val="both"/>
        <w:rPr>
          <w:rFonts w:ascii="Times New Roman" w:hAnsi="Times New Roman" w:cs="Times New Roman"/>
          <w:lang w:val="it-IT"/>
        </w:rPr>
      </w:pPr>
    </w:p>
    <w:p w14:paraId="63C3F214"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De gli huomini avari, et desiderosi di denari. Cap. 1. </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c.138</w:t>
      </w:r>
    </w:p>
    <w:p w14:paraId="6F2ADAEE"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lastRenderedPageBreak/>
        <w:t>De gli invidiosi. Cap. 2.</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c.149</w:t>
      </w:r>
    </w:p>
    <w:p w14:paraId="5A1DCB5B" w14:textId="77777777" w:rsidR="00385267" w:rsidRPr="00BD5A78" w:rsidRDefault="00B36B0A" w:rsidP="00E943A9">
      <w:pPr>
        <w:pStyle w:val="Body"/>
        <w:spacing w:after="120" w:line="360" w:lineRule="auto"/>
        <w:jc w:val="both"/>
        <w:rPr>
          <w:rFonts w:ascii="Times New Roman" w:hAnsi="Times New Roman" w:cs="Times New Roman"/>
          <w:lang w:val="fr-CA"/>
        </w:rPr>
      </w:pPr>
      <w:r w:rsidRPr="00BD5A78">
        <w:rPr>
          <w:rFonts w:ascii="Times New Roman" w:hAnsi="Times New Roman" w:cs="Times New Roman"/>
          <w:lang w:val="it-IT"/>
        </w:rPr>
        <w:t xml:space="preserve">De gli incontinenti, cioè </w:t>
      </w:r>
      <w:r w:rsidRPr="00E85C12">
        <w:rPr>
          <w:rFonts w:ascii="Times New Roman" w:hAnsi="Times New Roman" w:cs="Times New Roman"/>
          <w:lang w:val="it-IT"/>
        </w:rPr>
        <w:t xml:space="preserve">Golosi, Ubbriachi, et Sfrenati. </w:t>
      </w:r>
      <w:r w:rsidRPr="00BD5A78">
        <w:rPr>
          <w:rFonts w:ascii="Times New Roman" w:hAnsi="Times New Roman" w:cs="Times New Roman"/>
          <w:lang w:val="fr-FR"/>
        </w:rPr>
        <w:t>Cap. 3.</w:t>
      </w:r>
      <w:r w:rsidRPr="00BD5A78">
        <w:rPr>
          <w:rFonts w:ascii="Times New Roman" w:hAnsi="Times New Roman" w:cs="Times New Roman"/>
          <w:lang w:val="fr-FR"/>
        </w:rPr>
        <w:tab/>
      </w:r>
      <w:r w:rsidRPr="00BD5A78">
        <w:rPr>
          <w:rFonts w:ascii="Times New Roman" w:hAnsi="Times New Roman" w:cs="Times New Roman"/>
          <w:lang w:val="fr-FR"/>
        </w:rPr>
        <w:tab/>
      </w:r>
      <w:r w:rsidRPr="00BD5A78">
        <w:rPr>
          <w:rFonts w:ascii="Times New Roman" w:hAnsi="Times New Roman" w:cs="Times New Roman"/>
          <w:lang w:val="fr-FR"/>
        </w:rPr>
        <w:tab/>
        <w:t>c.154</w:t>
      </w:r>
    </w:p>
    <w:p w14:paraId="440F354E" w14:textId="77777777" w:rsidR="00385267" w:rsidRPr="00BD5A78" w:rsidRDefault="00B36B0A" w:rsidP="00E943A9">
      <w:pPr>
        <w:pStyle w:val="Body"/>
        <w:spacing w:after="120" w:line="360" w:lineRule="auto"/>
        <w:jc w:val="both"/>
        <w:rPr>
          <w:rFonts w:ascii="Times New Roman" w:hAnsi="Times New Roman" w:cs="Times New Roman"/>
          <w:lang w:val="fr-CA"/>
        </w:rPr>
      </w:pPr>
      <w:r w:rsidRPr="00BD5A78">
        <w:rPr>
          <w:rFonts w:ascii="Times New Roman" w:hAnsi="Times New Roman" w:cs="Times New Roman"/>
          <w:lang w:val="nl-NL"/>
        </w:rPr>
        <w:t>De gl</w:t>
      </w:r>
      <w:r w:rsidRPr="00BD5A78">
        <w:rPr>
          <w:rFonts w:ascii="Times New Roman" w:hAnsi="Times New Roman" w:cs="Times New Roman"/>
          <w:lang w:val="fr-CA"/>
        </w:rPr>
        <w:t>’</w:t>
      </w:r>
      <w:r w:rsidRPr="00E85C12">
        <w:rPr>
          <w:rFonts w:ascii="Times New Roman" w:hAnsi="Times New Roman" w:cs="Times New Roman"/>
          <w:lang w:val="fr-CA"/>
        </w:rPr>
        <w:t>iracondi, bizzarri, et bestiali. Cap. 4.</w:t>
      </w:r>
      <w:r w:rsidRPr="00E85C12">
        <w:rPr>
          <w:rFonts w:ascii="Times New Roman" w:hAnsi="Times New Roman" w:cs="Times New Roman"/>
          <w:lang w:val="fr-CA"/>
        </w:rPr>
        <w:tab/>
      </w:r>
      <w:r w:rsidRPr="00E85C12">
        <w:rPr>
          <w:rFonts w:ascii="Times New Roman" w:hAnsi="Times New Roman" w:cs="Times New Roman"/>
          <w:lang w:val="fr-CA"/>
        </w:rPr>
        <w:tab/>
      </w:r>
      <w:r w:rsidRPr="00E85C12">
        <w:rPr>
          <w:rFonts w:ascii="Times New Roman" w:hAnsi="Times New Roman" w:cs="Times New Roman"/>
          <w:lang w:val="fr-CA"/>
        </w:rPr>
        <w:tab/>
      </w:r>
      <w:r w:rsidRPr="00E85C12">
        <w:rPr>
          <w:rFonts w:ascii="Times New Roman" w:hAnsi="Times New Roman" w:cs="Times New Roman"/>
          <w:lang w:val="fr-CA"/>
        </w:rPr>
        <w:tab/>
      </w:r>
      <w:r w:rsidRPr="00E85C12">
        <w:rPr>
          <w:rFonts w:ascii="Times New Roman" w:hAnsi="Times New Roman" w:cs="Times New Roman"/>
          <w:lang w:val="fr-CA"/>
        </w:rPr>
        <w:tab/>
      </w:r>
      <w:r w:rsidRPr="00E85C12">
        <w:rPr>
          <w:rFonts w:ascii="Times New Roman" w:hAnsi="Times New Roman" w:cs="Times New Roman"/>
          <w:lang w:val="fr-CA"/>
        </w:rPr>
        <w:tab/>
        <w:t>c.166</w:t>
      </w:r>
    </w:p>
    <w:p w14:paraId="167CC39C" w14:textId="77777777" w:rsidR="00385267" w:rsidRPr="00BD5A78" w:rsidRDefault="00B36B0A" w:rsidP="00E943A9">
      <w:pPr>
        <w:pStyle w:val="Body"/>
        <w:spacing w:after="120" w:line="360" w:lineRule="auto"/>
        <w:jc w:val="both"/>
        <w:rPr>
          <w:rFonts w:ascii="Times New Roman" w:hAnsi="Times New Roman" w:cs="Times New Roman"/>
          <w:lang w:val="fr-CA"/>
        </w:rPr>
      </w:pPr>
      <w:r w:rsidRPr="00BD5A78">
        <w:rPr>
          <w:rFonts w:ascii="Times New Roman" w:hAnsi="Times New Roman" w:cs="Times New Roman"/>
          <w:lang w:val="fr-CA"/>
        </w:rPr>
        <w:t xml:space="preserve">De’ </w:t>
      </w:r>
      <w:r w:rsidRPr="00BD5A78">
        <w:rPr>
          <w:rFonts w:ascii="Times New Roman" w:hAnsi="Times New Roman" w:cs="Times New Roman"/>
          <w:lang w:val="fr-FR"/>
        </w:rPr>
        <w:t>Superbi, et Arroganti. Cap. 5.</w:t>
      </w:r>
      <w:r w:rsidRPr="00BD5A78">
        <w:rPr>
          <w:rFonts w:ascii="Times New Roman" w:hAnsi="Times New Roman" w:cs="Times New Roman"/>
          <w:lang w:val="fr-FR"/>
        </w:rPr>
        <w:tab/>
      </w:r>
      <w:r w:rsidRPr="00BD5A78">
        <w:rPr>
          <w:rFonts w:ascii="Times New Roman" w:hAnsi="Times New Roman" w:cs="Times New Roman"/>
          <w:lang w:val="fr-FR"/>
        </w:rPr>
        <w:tab/>
      </w:r>
      <w:r w:rsidRPr="00BD5A78">
        <w:rPr>
          <w:rFonts w:ascii="Times New Roman" w:hAnsi="Times New Roman" w:cs="Times New Roman"/>
          <w:lang w:val="fr-FR"/>
        </w:rPr>
        <w:tab/>
      </w:r>
      <w:r w:rsidRPr="00BD5A78">
        <w:rPr>
          <w:rFonts w:ascii="Times New Roman" w:hAnsi="Times New Roman" w:cs="Times New Roman"/>
          <w:lang w:val="fr-FR"/>
        </w:rPr>
        <w:tab/>
      </w:r>
      <w:r w:rsidRPr="00BD5A78">
        <w:rPr>
          <w:rFonts w:ascii="Times New Roman" w:hAnsi="Times New Roman" w:cs="Times New Roman"/>
          <w:lang w:val="fr-FR"/>
        </w:rPr>
        <w:tab/>
      </w:r>
      <w:r w:rsidRPr="00BD5A78">
        <w:rPr>
          <w:rFonts w:ascii="Times New Roman" w:hAnsi="Times New Roman" w:cs="Times New Roman"/>
          <w:lang w:val="fr-FR"/>
        </w:rPr>
        <w:tab/>
      </w:r>
      <w:r w:rsidRPr="00BD5A78">
        <w:rPr>
          <w:rFonts w:ascii="Times New Roman" w:hAnsi="Times New Roman" w:cs="Times New Roman"/>
          <w:lang w:val="fr-FR"/>
        </w:rPr>
        <w:tab/>
        <w:t>c.171</w:t>
      </w:r>
    </w:p>
    <w:p w14:paraId="4B68FC15"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De gli Otiosi, Negligenti, et Sonnacchiosi. Cap. 7.</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c.174</w:t>
      </w:r>
    </w:p>
    <w:p w14:paraId="159B8540"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De gli huomini Tiranni, et usurpatosi de gli Stati. Cap. 7. </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c.177</w:t>
      </w:r>
    </w:p>
    <w:p w14:paraId="0A53B701"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De gli Ambitiosi, et Cupidi di gloria. Cap. 8. </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c.181</w:t>
      </w:r>
    </w:p>
    <w:p w14:paraId="48A0512B" w14:textId="77777777" w:rsidR="00385267" w:rsidRPr="00BD5A78" w:rsidRDefault="00B36B0A" w:rsidP="00E943A9">
      <w:pPr>
        <w:pStyle w:val="Body"/>
        <w:spacing w:after="120" w:line="360" w:lineRule="auto"/>
        <w:jc w:val="both"/>
        <w:rPr>
          <w:rFonts w:ascii="Times New Roman" w:hAnsi="Times New Roman" w:cs="Times New Roman"/>
          <w:lang w:val="fr-CA"/>
        </w:rPr>
      </w:pPr>
      <w:r w:rsidRPr="00E85C12">
        <w:rPr>
          <w:rFonts w:ascii="Times New Roman" w:hAnsi="Times New Roman" w:cs="Times New Roman"/>
          <w:lang w:val="it-IT"/>
        </w:rPr>
        <w:t xml:space="preserve">Delli Vanagloriosi, et Vanatori. </w:t>
      </w:r>
      <w:r w:rsidRPr="00BD5A78">
        <w:rPr>
          <w:rFonts w:ascii="Times New Roman" w:hAnsi="Times New Roman" w:cs="Times New Roman"/>
          <w:lang w:val="fr-FR"/>
        </w:rPr>
        <w:t xml:space="preserve">Cap. 9. </w:t>
      </w:r>
      <w:r w:rsidRPr="00BD5A78">
        <w:rPr>
          <w:rFonts w:ascii="Times New Roman" w:hAnsi="Times New Roman" w:cs="Times New Roman"/>
          <w:lang w:val="fr-FR"/>
        </w:rPr>
        <w:tab/>
      </w:r>
      <w:r w:rsidRPr="00BD5A78">
        <w:rPr>
          <w:rFonts w:ascii="Times New Roman" w:hAnsi="Times New Roman" w:cs="Times New Roman"/>
          <w:lang w:val="fr-FR"/>
        </w:rPr>
        <w:tab/>
      </w:r>
      <w:r w:rsidRPr="00BD5A78">
        <w:rPr>
          <w:rFonts w:ascii="Times New Roman" w:hAnsi="Times New Roman" w:cs="Times New Roman"/>
          <w:lang w:val="fr-FR"/>
        </w:rPr>
        <w:tab/>
      </w:r>
      <w:r w:rsidRPr="00BD5A78">
        <w:rPr>
          <w:rFonts w:ascii="Times New Roman" w:hAnsi="Times New Roman" w:cs="Times New Roman"/>
          <w:lang w:val="fr-FR"/>
        </w:rPr>
        <w:tab/>
      </w:r>
      <w:r w:rsidRPr="00BD5A78">
        <w:rPr>
          <w:rFonts w:ascii="Times New Roman" w:hAnsi="Times New Roman" w:cs="Times New Roman"/>
          <w:lang w:val="fr-FR"/>
        </w:rPr>
        <w:tab/>
      </w:r>
      <w:r w:rsidRPr="00BD5A78">
        <w:rPr>
          <w:rFonts w:ascii="Times New Roman" w:hAnsi="Times New Roman" w:cs="Times New Roman"/>
          <w:lang w:val="fr-FR"/>
        </w:rPr>
        <w:tab/>
        <w:t>c.185</w:t>
      </w:r>
    </w:p>
    <w:p w14:paraId="4956B41D"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De gli huomini crudeli, ingiusti, et micidiali. Cap. 10. </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c.189</w:t>
      </w:r>
    </w:p>
    <w:p w14:paraId="1E48A00B"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De gli huomini Fraudolenti, Traditori, Persidi, et Spergiuri. Cap. 11.</w:t>
      </w:r>
      <w:r w:rsidRPr="00BD5A78">
        <w:rPr>
          <w:rFonts w:ascii="Times New Roman" w:hAnsi="Times New Roman" w:cs="Times New Roman"/>
          <w:lang w:val="it-IT"/>
        </w:rPr>
        <w:tab/>
      </w:r>
      <w:r w:rsidRPr="00BD5A78">
        <w:rPr>
          <w:rFonts w:ascii="Times New Roman" w:hAnsi="Times New Roman" w:cs="Times New Roman"/>
          <w:lang w:val="it-IT"/>
        </w:rPr>
        <w:tab/>
        <w:t>c.204</w:t>
      </w:r>
    </w:p>
    <w:p w14:paraId="633081DD"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De gli Ostinati, et Pertinaci. Cap. 12.</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c.214</w:t>
      </w:r>
    </w:p>
    <w:p w14:paraId="56F2DA25"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De gli huomini ingrati, et discortesi. Cap. 13.</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c.215</w:t>
      </w:r>
    </w:p>
    <w:p w14:paraId="3DA795A2"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De gli huomini incostanti, et volubili. Cap. 14.</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c.218</w:t>
      </w:r>
    </w:p>
    <w:p w14:paraId="612439AC"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De gli huomini maligni, et che agevolmente odiano altrui. Cap. 15. </w:t>
      </w:r>
      <w:r w:rsidRPr="00BD5A78">
        <w:rPr>
          <w:rFonts w:ascii="Times New Roman" w:hAnsi="Times New Roman" w:cs="Times New Roman"/>
          <w:lang w:val="it-IT"/>
        </w:rPr>
        <w:tab/>
      </w:r>
      <w:r w:rsidRPr="00BD5A78">
        <w:rPr>
          <w:rFonts w:ascii="Times New Roman" w:hAnsi="Times New Roman" w:cs="Times New Roman"/>
          <w:lang w:val="it-IT"/>
        </w:rPr>
        <w:tab/>
        <w:t>c.221</w:t>
      </w:r>
    </w:p>
    <w:p w14:paraId="45C562CF"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De gli huomini ladri, assassini, corsali, et rapaci. Cap. 16. </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c.222</w:t>
      </w:r>
    </w:p>
    <w:p w14:paraId="406C8B8C"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De gli huomini vili, paurosi, et di poco animo. Cap. 17.</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c.230</w:t>
      </w:r>
    </w:p>
    <w:p w14:paraId="1F32465D"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De gli bestemmiatori, et sprezzatori di Dio. Cap. 18. </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c.236</w:t>
      </w:r>
    </w:p>
    <w:p w14:paraId="66C222B8"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De gli huomini Incantatori, Magi, et Indovini. Cap. 19.</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c.245</w:t>
      </w:r>
    </w:p>
    <w:p w14:paraId="40BACAE1"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De gli huomini bugiardi, et mendaci. Cap. 20.</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c.254</w:t>
      </w:r>
    </w:p>
    <w:p w14:paraId="5905F201"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De gli huomini gelosi. Cap. 21.</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c.256</w:t>
      </w:r>
    </w:p>
    <w:p w14:paraId="5421E927"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De gli huomini ornati, politi, bellettati, e biondati. Cap. 22.</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c.262</w:t>
      </w:r>
    </w:p>
    <w:p w14:paraId="33FA6060"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De gli huomini Heretici, et inventori di nove fette. Cap. 23.</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c.271</w:t>
      </w:r>
    </w:p>
    <w:p w14:paraId="2750093C"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De gli huomini lagrimosi, et teneri al pianto. Cap. 24.</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c.272</w:t>
      </w:r>
    </w:p>
    <w:p w14:paraId="447F0BC7"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De gli huomini giucatori. Cap. 25.</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c.275</w:t>
      </w:r>
    </w:p>
    <w:p w14:paraId="58F3A7FC"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De gli huomini maldicendi, et falsi incolpatori. Cap. 26.</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c.279</w:t>
      </w:r>
    </w:p>
    <w:p w14:paraId="16804E75" w14:textId="77777777" w:rsidR="00385267" w:rsidRPr="00E85C12" w:rsidRDefault="00B36B0A" w:rsidP="00E943A9">
      <w:pPr>
        <w:pStyle w:val="Body"/>
        <w:spacing w:after="120" w:line="360" w:lineRule="auto"/>
        <w:jc w:val="both"/>
        <w:rPr>
          <w:rFonts w:ascii="Times New Roman" w:hAnsi="Times New Roman" w:cs="Times New Roman"/>
          <w:lang w:val="it-IT"/>
        </w:rPr>
      </w:pPr>
      <w:r w:rsidRPr="00E85C12">
        <w:rPr>
          <w:rFonts w:ascii="Times New Roman" w:hAnsi="Times New Roman" w:cs="Times New Roman"/>
          <w:lang w:val="it-IT"/>
        </w:rPr>
        <w:lastRenderedPageBreak/>
        <w:t>De gli huomini loquaci, et cicaloni. Cap. 27.</w:t>
      </w:r>
      <w:r w:rsidRPr="00E85C12">
        <w:rPr>
          <w:rFonts w:ascii="Times New Roman" w:hAnsi="Times New Roman" w:cs="Times New Roman"/>
          <w:lang w:val="it-IT"/>
        </w:rPr>
        <w:tab/>
      </w:r>
      <w:r w:rsidRPr="00E85C12">
        <w:rPr>
          <w:rFonts w:ascii="Times New Roman" w:hAnsi="Times New Roman" w:cs="Times New Roman"/>
          <w:lang w:val="it-IT"/>
        </w:rPr>
        <w:tab/>
      </w:r>
      <w:r w:rsidRPr="00E85C12">
        <w:rPr>
          <w:rFonts w:ascii="Times New Roman" w:hAnsi="Times New Roman" w:cs="Times New Roman"/>
          <w:lang w:val="it-IT"/>
        </w:rPr>
        <w:tab/>
      </w:r>
      <w:r w:rsidRPr="00E85C12">
        <w:rPr>
          <w:rFonts w:ascii="Times New Roman" w:hAnsi="Times New Roman" w:cs="Times New Roman"/>
          <w:lang w:val="it-IT"/>
        </w:rPr>
        <w:tab/>
      </w:r>
      <w:r w:rsidRPr="00E85C12">
        <w:rPr>
          <w:rFonts w:ascii="Times New Roman" w:hAnsi="Times New Roman" w:cs="Times New Roman"/>
          <w:lang w:val="it-IT"/>
        </w:rPr>
        <w:tab/>
        <w:t>c.284</w:t>
      </w:r>
    </w:p>
    <w:p w14:paraId="534EA529" w14:textId="77777777" w:rsidR="00385267" w:rsidRPr="00BD5A78" w:rsidRDefault="00B36B0A" w:rsidP="00E943A9">
      <w:pPr>
        <w:pStyle w:val="Body"/>
        <w:spacing w:after="120" w:line="360" w:lineRule="auto"/>
        <w:jc w:val="both"/>
        <w:rPr>
          <w:rFonts w:ascii="Times New Roman" w:hAnsi="Times New Roman" w:cs="Times New Roman"/>
          <w:lang w:val="fr-CA"/>
        </w:rPr>
      </w:pPr>
      <w:r w:rsidRPr="00E85C12">
        <w:rPr>
          <w:rFonts w:ascii="Times New Roman" w:hAnsi="Times New Roman" w:cs="Times New Roman"/>
          <w:lang w:val="it-IT"/>
        </w:rPr>
        <w:t xml:space="preserve">De gli huomini smemorati. </w:t>
      </w:r>
      <w:r w:rsidRPr="00BD5A78">
        <w:rPr>
          <w:rFonts w:ascii="Times New Roman" w:hAnsi="Times New Roman" w:cs="Times New Roman"/>
          <w:lang w:val="fr-CA"/>
        </w:rPr>
        <w:t>Cap. 28.</w:t>
      </w:r>
      <w:r w:rsidRPr="00BD5A78">
        <w:rPr>
          <w:rFonts w:ascii="Times New Roman" w:hAnsi="Times New Roman" w:cs="Times New Roman"/>
          <w:lang w:val="fr-CA"/>
        </w:rPr>
        <w:tab/>
      </w:r>
      <w:r w:rsidRPr="00BD5A78">
        <w:rPr>
          <w:rFonts w:ascii="Times New Roman" w:hAnsi="Times New Roman" w:cs="Times New Roman"/>
          <w:lang w:val="fr-CA"/>
        </w:rPr>
        <w:tab/>
      </w:r>
      <w:r w:rsidRPr="00BD5A78">
        <w:rPr>
          <w:rFonts w:ascii="Times New Roman" w:hAnsi="Times New Roman" w:cs="Times New Roman"/>
          <w:lang w:val="fr-CA"/>
        </w:rPr>
        <w:tab/>
      </w:r>
      <w:r w:rsidRPr="00BD5A78">
        <w:rPr>
          <w:rFonts w:ascii="Times New Roman" w:hAnsi="Times New Roman" w:cs="Times New Roman"/>
          <w:lang w:val="fr-CA"/>
        </w:rPr>
        <w:tab/>
      </w:r>
      <w:r w:rsidRPr="00BD5A78">
        <w:rPr>
          <w:rFonts w:ascii="Times New Roman" w:hAnsi="Times New Roman" w:cs="Times New Roman"/>
          <w:lang w:val="fr-CA"/>
        </w:rPr>
        <w:tab/>
      </w:r>
      <w:r w:rsidRPr="00BD5A78">
        <w:rPr>
          <w:rFonts w:ascii="Times New Roman" w:hAnsi="Times New Roman" w:cs="Times New Roman"/>
          <w:lang w:val="fr-CA"/>
        </w:rPr>
        <w:tab/>
      </w:r>
      <w:r w:rsidRPr="00BD5A78">
        <w:rPr>
          <w:rFonts w:ascii="Times New Roman" w:hAnsi="Times New Roman" w:cs="Times New Roman"/>
          <w:lang w:val="fr-CA"/>
        </w:rPr>
        <w:tab/>
        <w:t>c.286</w:t>
      </w:r>
    </w:p>
    <w:p w14:paraId="0B22FAC0"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De gli huomini di poco ingegno, et pazzarelli. Cap. 29.</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c.288</w:t>
      </w:r>
    </w:p>
    <w:p w14:paraId="57FA5DF5"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De gli Ucciditori delle Madri, de Padri de Fratelli, delle sorelle, et de Nipoti. </w:t>
      </w:r>
    </w:p>
    <w:p w14:paraId="3AF36169"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Cap. 30.</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c.292</w:t>
      </w:r>
    </w:p>
    <w:p w14:paraId="25ECD815"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De padri, che uccisero i propri figliuoli. Cap. 31.</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c.297</w:t>
      </w:r>
    </w:p>
    <w:p w14:paraId="0A2A566E"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De gli Hipocriti, et santoni. Cap. 32.</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c.302</w:t>
      </w:r>
    </w:p>
    <w:p w14:paraId="1542614D"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De gli seditiosi, et tumultarii. Cap. 33.</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c.306</w:t>
      </w:r>
    </w:p>
    <w:p w14:paraId="2E9B8850" w14:textId="77777777" w:rsidR="00385267" w:rsidRPr="00BD5A78" w:rsidRDefault="00B36B0A" w:rsidP="00E943A9">
      <w:pPr>
        <w:pStyle w:val="Body"/>
        <w:spacing w:after="120" w:line="360" w:lineRule="auto"/>
        <w:jc w:val="both"/>
        <w:rPr>
          <w:rFonts w:ascii="Times New Roman" w:hAnsi="Times New Roman" w:cs="Times New Roman"/>
          <w:lang w:val="fr-CA"/>
        </w:rPr>
      </w:pPr>
      <w:r w:rsidRPr="00E85C12">
        <w:rPr>
          <w:rFonts w:ascii="Times New Roman" w:hAnsi="Times New Roman" w:cs="Times New Roman"/>
          <w:lang w:val="it-IT"/>
        </w:rPr>
        <w:t xml:space="preserve">De gli huomini Ignoranti, et goffi. </w:t>
      </w:r>
      <w:r w:rsidRPr="00BD5A78">
        <w:rPr>
          <w:rFonts w:ascii="Times New Roman" w:hAnsi="Times New Roman" w:cs="Times New Roman"/>
          <w:lang w:val="fr-CA"/>
        </w:rPr>
        <w:t xml:space="preserve">Cap. 34. </w:t>
      </w:r>
      <w:r w:rsidRPr="00BD5A78">
        <w:rPr>
          <w:rFonts w:ascii="Times New Roman" w:hAnsi="Times New Roman" w:cs="Times New Roman"/>
          <w:lang w:val="fr-CA"/>
        </w:rPr>
        <w:tab/>
      </w:r>
      <w:r w:rsidRPr="00BD5A78">
        <w:rPr>
          <w:rFonts w:ascii="Times New Roman" w:hAnsi="Times New Roman" w:cs="Times New Roman"/>
          <w:lang w:val="fr-CA"/>
        </w:rPr>
        <w:tab/>
      </w:r>
      <w:r w:rsidRPr="00BD5A78">
        <w:rPr>
          <w:rFonts w:ascii="Times New Roman" w:hAnsi="Times New Roman" w:cs="Times New Roman"/>
          <w:lang w:val="fr-CA"/>
        </w:rPr>
        <w:tab/>
      </w:r>
      <w:r w:rsidRPr="00BD5A78">
        <w:rPr>
          <w:rFonts w:ascii="Times New Roman" w:hAnsi="Times New Roman" w:cs="Times New Roman"/>
          <w:lang w:val="fr-CA"/>
        </w:rPr>
        <w:tab/>
      </w:r>
      <w:r w:rsidRPr="00BD5A78">
        <w:rPr>
          <w:rFonts w:ascii="Times New Roman" w:hAnsi="Times New Roman" w:cs="Times New Roman"/>
          <w:lang w:val="fr-CA"/>
        </w:rPr>
        <w:tab/>
      </w:r>
      <w:r w:rsidRPr="00BD5A78">
        <w:rPr>
          <w:rFonts w:ascii="Times New Roman" w:hAnsi="Times New Roman" w:cs="Times New Roman"/>
          <w:lang w:val="fr-CA"/>
        </w:rPr>
        <w:tab/>
        <w:t>c.318</w:t>
      </w:r>
    </w:p>
    <w:p w14:paraId="1FC92787" w14:textId="77777777" w:rsidR="00385267" w:rsidRPr="000504B9" w:rsidRDefault="00B36B0A" w:rsidP="00E943A9">
      <w:pPr>
        <w:pStyle w:val="Body"/>
        <w:spacing w:after="120" w:line="360" w:lineRule="auto"/>
        <w:jc w:val="both"/>
        <w:rPr>
          <w:rFonts w:ascii="Times New Roman" w:hAnsi="Times New Roman" w:cs="Times New Roman"/>
          <w:lang w:val="fr-CA"/>
        </w:rPr>
      </w:pPr>
      <w:r w:rsidRPr="00BD5A78">
        <w:rPr>
          <w:rFonts w:ascii="Times New Roman" w:hAnsi="Times New Roman" w:cs="Times New Roman"/>
          <w:lang w:val="it-IT"/>
        </w:rPr>
        <w:t>De gli Adulatori. Cap. 35.</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c.321</w:t>
      </w:r>
      <w:r w:rsidRPr="00BD5A78">
        <w:rPr>
          <w:rFonts w:ascii="Times New Roman" w:hAnsi="Times New Roman" w:cs="Times New Roman"/>
          <w:lang w:val="it-IT"/>
        </w:rPr>
        <w:tab/>
      </w:r>
      <w:r w:rsidRPr="00BD5A78">
        <w:rPr>
          <w:rFonts w:ascii="Times New Roman" w:hAnsi="Times New Roman" w:cs="Times New Roman"/>
          <w:lang w:val="it-IT"/>
        </w:rPr>
        <w:tab/>
      </w:r>
    </w:p>
    <w:p w14:paraId="02FE1DF2" w14:textId="77777777" w:rsidR="00385267" w:rsidRPr="000504B9" w:rsidRDefault="00385267" w:rsidP="00E943A9">
      <w:pPr>
        <w:pStyle w:val="Body"/>
        <w:spacing w:after="120" w:line="360" w:lineRule="auto"/>
        <w:jc w:val="both"/>
        <w:rPr>
          <w:rFonts w:ascii="Times New Roman" w:eastAsia="Avenir Book" w:hAnsi="Times New Roman" w:cs="Times New Roman"/>
          <w:lang w:val="fr-CA"/>
        </w:rPr>
      </w:pPr>
    </w:p>
    <w:p w14:paraId="69CF6D5B" w14:textId="77777777" w:rsidR="00385267" w:rsidRPr="000504B9" w:rsidRDefault="00385267" w:rsidP="00E943A9">
      <w:pPr>
        <w:pStyle w:val="Body"/>
        <w:spacing w:after="120" w:line="360" w:lineRule="auto"/>
        <w:jc w:val="both"/>
        <w:rPr>
          <w:rFonts w:ascii="Times New Roman" w:eastAsia="Avenir Book" w:hAnsi="Times New Roman" w:cs="Times New Roman"/>
          <w:lang w:val="fr-CA"/>
        </w:rPr>
      </w:pPr>
    </w:p>
    <w:p w14:paraId="55A32EDA" w14:textId="77777777" w:rsidR="00385267" w:rsidRPr="000504B9" w:rsidRDefault="00385267" w:rsidP="00E943A9">
      <w:pPr>
        <w:pStyle w:val="Body"/>
        <w:spacing w:after="120" w:line="360" w:lineRule="auto"/>
        <w:jc w:val="both"/>
        <w:rPr>
          <w:rFonts w:ascii="Times New Roman" w:eastAsia="Avenir Book" w:hAnsi="Times New Roman" w:cs="Times New Roman"/>
          <w:lang w:val="fr-CA"/>
        </w:rPr>
      </w:pPr>
    </w:p>
    <w:p w14:paraId="70493629" w14:textId="77777777" w:rsidR="00385267" w:rsidRPr="000504B9" w:rsidRDefault="00385267" w:rsidP="00E943A9">
      <w:pPr>
        <w:pStyle w:val="Body"/>
        <w:spacing w:after="120" w:line="360" w:lineRule="auto"/>
        <w:jc w:val="both"/>
        <w:rPr>
          <w:rFonts w:ascii="Times New Roman" w:eastAsia="Avenir Book" w:hAnsi="Times New Roman" w:cs="Times New Roman"/>
          <w:lang w:val="fr-CA"/>
        </w:rPr>
      </w:pPr>
    </w:p>
    <w:p w14:paraId="43AFC259" w14:textId="77777777" w:rsidR="00D96C8D" w:rsidRPr="000504B9" w:rsidRDefault="00D96C8D" w:rsidP="00E943A9">
      <w:pPr>
        <w:spacing w:after="120" w:line="360" w:lineRule="auto"/>
        <w:jc w:val="both"/>
        <w:rPr>
          <w:rStyle w:val="Numrodepage"/>
          <w:rFonts w:eastAsia="Cambria"/>
          <w:color w:val="000000"/>
          <w:u w:color="000000"/>
          <w:lang w:val="fr-CA"/>
        </w:rPr>
      </w:pPr>
      <w:r w:rsidRPr="000504B9">
        <w:rPr>
          <w:rStyle w:val="Numrodepage"/>
          <w:lang w:val="fr-CA"/>
        </w:rPr>
        <w:br w:type="page"/>
      </w:r>
    </w:p>
    <w:p w14:paraId="48BFA91F" w14:textId="77777777" w:rsidR="00385267" w:rsidRPr="00BD5A78" w:rsidRDefault="00B36B0A" w:rsidP="00E943A9">
      <w:pPr>
        <w:pStyle w:val="Body"/>
        <w:spacing w:after="120" w:line="360" w:lineRule="auto"/>
        <w:jc w:val="both"/>
        <w:rPr>
          <w:rStyle w:val="Numrodepage"/>
          <w:rFonts w:ascii="Times New Roman" w:hAnsi="Times New Roman" w:cs="Times New Roman"/>
          <w:lang w:val="es-ES"/>
        </w:rPr>
      </w:pPr>
      <w:r w:rsidRPr="00BD5A78">
        <w:rPr>
          <w:rStyle w:val="Numrodepage"/>
          <w:rFonts w:ascii="Times New Roman" w:hAnsi="Times New Roman" w:cs="Times New Roman"/>
          <w:lang w:val="es-ES"/>
        </w:rPr>
        <w:lastRenderedPageBreak/>
        <w:t>DEL MAGNIFICO</w:t>
      </w:r>
    </w:p>
    <w:p w14:paraId="7BC7ED77" w14:textId="77777777" w:rsidR="00385267" w:rsidRPr="00BD5A78" w:rsidRDefault="00B36B0A" w:rsidP="00E943A9">
      <w:pPr>
        <w:pStyle w:val="Body"/>
        <w:spacing w:after="120" w:line="360" w:lineRule="auto"/>
        <w:jc w:val="both"/>
        <w:rPr>
          <w:rStyle w:val="Numrodepage"/>
          <w:rFonts w:ascii="Times New Roman" w:hAnsi="Times New Roman" w:cs="Times New Roman"/>
          <w:lang w:val="es-ES"/>
        </w:rPr>
      </w:pPr>
      <w:r w:rsidRPr="00BD5A78">
        <w:rPr>
          <w:rStyle w:val="Numrodepage"/>
          <w:rFonts w:ascii="Times New Roman" w:hAnsi="Times New Roman" w:cs="Times New Roman"/>
          <w:lang w:val="es-ES"/>
        </w:rPr>
        <w:t>SINOR ANTONIO</w:t>
      </w:r>
    </w:p>
    <w:p w14:paraId="3FEDDAF4" w14:textId="77777777" w:rsidR="00385267" w:rsidRPr="00BD5A78" w:rsidRDefault="00B36B0A" w:rsidP="00E943A9">
      <w:pPr>
        <w:pStyle w:val="Body"/>
        <w:spacing w:after="120" w:line="360" w:lineRule="auto"/>
        <w:jc w:val="both"/>
        <w:rPr>
          <w:rFonts w:ascii="Times New Roman" w:hAnsi="Times New Roman" w:cs="Times New Roman"/>
          <w:lang w:val="es-ES"/>
        </w:rPr>
      </w:pPr>
      <w:r w:rsidRPr="00BD5A78">
        <w:rPr>
          <w:rFonts w:ascii="Times New Roman" w:hAnsi="Times New Roman" w:cs="Times New Roman"/>
          <w:lang w:val="es-ES"/>
        </w:rPr>
        <w:t>SABELLI</w:t>
      </w:r>
    </w:p>
    <w:p w14:paraId="22F58BB3" w14:textId="77777777" w:rsidR="00385267" w:rsidRPr="00BD5A78" w:rsidRDefault="00385267" w:rsidP="00E943A9">
      <w:pPr>
        <w:pStyle w:val="Body"/>
        <w:spacing w:after="120" w:line="360" w:lineRule="auto"/>
        <w:jc w:val="both"/>
        <w:rPr>
          <w:rFonts w:ascii="Times New Roman" w:hAnsi="Times New Roman" w:cs="Times New Roman"/>
          <w:lang w:val="es-ES"/>
        </w:rPr>
      </w:pPr>
    </w:p>
    <w:p w14:paraId="40FD0953" w14:textId="77777777" w:rsidR="00385267" w:rsidRPr="00BD5A78" w:rsidRDefault="00B36B0A" w:rsidP="00E943A9">
      <w:pPr>
        <w:pStyle w:val="Body"/>
        <w:spacing w:after="120" w:line="360" w:lineRule="auto"/>
        <w:jc w:val="both"/>
        <w:rPr>
          <w:rStyle w:val="Numrodepage"/>
          <w:rFonts w:ascii="Times New Roman" w:hAnsi="Times New Roman" w:cs="Times New Roman"/>
          <w:lang w:val="es-ES"/>
        </w:rPr>
      </w:pPr>
      <w:r w:rsidRPr="00BD5A78">
        <w:rPr>
          <w:rStyle w:val="Numrodepage"/>
          <w:rFonts w:ascii="Times New Roman" w:hAnsi="Times New Roman" w:cs="Times New Roman"/>
          <w:lang w:val="it-IT"/>
        </w:rPr>
        <w:t>Alla Medesima.</w:t>
      </w:r>
    </w:p>
    <w:p w14:paraId="465B90F0" w14:textId="77777777" w:rsidR="00385267" w:rsidRPr="00BD5A78" w:rsidRDefault="00385267" w:rsidP="00E943A9">
      <w:pPr>
        <w:pStyle w:val="Body"/>
        <w:spacing w:after="120" w:line="360" w:lineRule="auto"/>
        <w:jc w:val="both"/>
        <w:rPr>
          <w:rFonts w:ascii="Times New Roman" w:hAnsi="Times New Roman" w:cs="Times New Roman"/>
          <w:lang w:val="es-ES"/>
        </w:rPr>
      </w:pPr>
    </w:p>
    <w:p w14:paraId="41D43495" w14:textId="77777777" w:rsidR="00385267" w:rsidRPr="00BD5A78" w:rsidRDefault="00385267" w:rsidP="00E943A9">
      <w:pPr>
        <w:pStyle w:val="Body"/>
        <w:spacing w:after="120" w:line="360" w:lineRule="auto"/>
        <w:jc w:val="both"/>
        <w:rPr>
          <w:rFonts w:ascii="Times New Roman" w:hAnsi="Times New Roman" w:cs="Times New Roman"/>
          <w:i/>
          <w:iCs/>
          <w:lang w:val="es-ES"/>
        </w:rPr>
      </w:pPr>
    </w:p>
    <w:p w14:paraId="04F21977" w14:textId="77777777" w:rsidR="00385267" w:rsidRPr="00BD5A78" w:rsidRDefault="00385267" w:rsidP="00E943A9">
      <w:pPr>
        <w:pStyle w:val="Body"/>
        <w:spacing w:after="120" w:line="360" w:lineRule="auto"/>
        <w:jc w:val="both"/>
        <w:rPr>
          <w:rFonts w:ascii="Times New Roman" w:hAnsi="Times New Roman" w:cs="Times New Roman"/>
          <w:i/>
          <w:iCs/>
          <w:lang w:val="es-ES"/>
        </w:rPr>
      </w:pPr>
    </w:p>
    <w:p w14:paraId="56C79BD5"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Tu che con verit</w:t>
      </w:r>
      <w:r w:rsidRPr="00BD5A78">
        <w:rPr>
          <w:rStyle w:val="Numrodepage"/>
          <w:rFonts w:ascii="Times New Roman" w:hAnsi="Times New Roman" w:cs="Times New Roman"/>
          <w:i/>
          <w:iCs/>
          <w:lang w:val="es-ES"/>
        </w:rPr>
        <w:t xml:space="preserve">à </w:t>
      </w:r>
      <w:r w:rsidRPr="00BD5A78">
        <w:rPr>
          <w:rStyle w:val="Numrodepage"/>
          <w:rFonts w:ascii="Times New Roman" w:hAnsi="Times New Roman" w:cs="Times New Roman"/>
          <w:i/>
          <w:iCs/>
          <w:lang w:val="it-IT"/>
        </w:rPr>
        <w:t>scopri, e riveli.</w:t>
      </w:r>
    </w:p>
    <w:p w14:paraId="42B21DA9"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Del crudel sesso maschio i vitii horrendi,</w:t>
      </w:r>
    </w:p>
    <w:p w14:paraId="4628A9B8" w14:textId="1411008E" w:rsidR="00385267" w:rsidRPr="00E85C12" w:rsidRDefault="00B36B0A" w:rsidP="00E943A9">
      <w:pPr>
        <w:pStyle w:val="Body"/>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Con dotte prose, e chiare, e illustri</w:t>
      </w:r>
      <w:r w:rsidR="00B32B00">
        <w:rPr>
          <w:rStyle w:val="Numrodepage"/>
          <w:rFonts w:ascii="Times New Roman" w:hAnsi="Times New Roman" w:cs="Times New Roman"/>
          <w:i/>
          <w:iCs/>
          <w:lang w:val="it-IT"/>
        </w:rPr>
        <w:t xml:space="preserve"> r</w:t>
      </w:r>
      <w:r w:rsidRPr="00BD5A78">
        <w:rPr>
          <w:rStyle w:val="Numrodepage"/>
          <w:rFonts w:ascii="Times New Roman" w:hAnsi="Times New Roman" w:cs="Times New Roman"/>
          <w:i/>
          <w:iCs/>
          <w:lang w:val="it-IT"/>
        </w:rPr>
        <w:t>endi,</w:t>
      </w:r>
    </w:p>
    <w:p w14:paraId="2103E311" w14:textId="523B8CE1" w:rsidR="00385267" w:rsidRPr="00E85C12" w:rsidRDefault="00B36B0A" w:rsidP="00E943A9">
      <w:pPr>
        <w:pStyle w:val="Body"/>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Le</w:t>
      </w:r>
      <w:r w:rsidR="00B32B00">
        <w:rPr>
          <w:rStyle w:val="Numrodepage"/>
          <w:rFonts w:ascii="Times New Roman" w:hAnsi="Times New Roman" w:cs="Times New Roman"/>
          <w:i/>
          <w:iCs/>
          <w:lang w:val="it-IT"/>
        </w:rPr>
        <w:t xml:space="preserve"> nobil donne, e le lor glorie su</w:t>
      </w:r>
      <w:r w:rsidRPr="00BD5A78">
        <w:rPr>
          <w:rStyle w:val="Numrodepage"/>
          <w:rFonts w:ascii="Times New Roman" w:hAnsi="Times New Roman" w:cs="Times New Roman"/>
          <w:i/>
          <w:iCs/>
          <w:lang w:val="it-IT"/>
        </w:rPr>
        <w:t>eli.</w:t>
      </w:r>
    </w:p>
    <w:p w14:paraId="2D2ADA3E" w14:textId="77777777" w:rsidR="00385267" w:rsidRPr="00E85C12" w:rsidRDefault="00385267" w:rsidP="00E943A9">
      <w:pPr>
        <w:pStyle w:val="Body"/>
        <w:spacing w:after="120" w:line="360" w:lineRule="auto"/>
        <w:jc w:val="both"/>
        <w:rPr>
          <w:rFonts w:ascii="Times New Roman" w:hAnsi="Times New Roman" w:cs="Times New Roman"/>
          <w:lang w:val="it-IT"/>
        </w:rPr>
      </w:pPr>
    </w:p>
    <w:p w14:paraId="600358E9"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es-ES"/>
        </w:rPr>
        <w:t>E fra’</w:t>
      </w:r>
      <w:r w:rsidRPr="00BD5A78">
        <w:rPr>
          <w:rStyle w:val="Numrodepage"/>
          <w:rFonts w:ascii="Times New Roman" w:hAnsi="Times New Roman" w:cs="Times New Roman"/>
          <w:i/>
          <w:iCs/>
          <w:lang w:val="it-IT"/>
        </w:rPr>
        <w:t>l suo horror, ch</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in parte copri, e celi,</w:t>
      </w:r>
    </w:p>
    <w:p w14:paraId="7B76BB0E"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Lo donnesco splendor fai, ch</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arda, e splendi.</w:t>
      </w:r>
    </w:p>
    <w:p w14:paraId="14F3152E"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Facile impresa, e più fatica prendi,</w:t>
      </w:r>
    </w:p>
    <w:p w14:paraId="4C803A63" w14:textId="77777777" w:rsidR="00385267" w:rsidRPr="00E85C12" w:rsidRDefault="00B36B0A" w:rsidP="00E943A9">
      <w:pPr>
        <w:pStyle w:val="Body"/>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 far, ch</w:t>
      </w:r>
      <w:r w:rsidRPr="00E85C12">
        <w:rPr>
          <w:rStyle w:val="Numrodepage"/>
          <w:rFonts w:ascii="Times New Roman" w:hAnsi="Times New Roman" w:cs="Times New Roman"/>
          <w:i/>
          <w:iCs/>
          <w:lang w:val="it-IT"/>
        </w:rPr>
        <w:t>’</w:t>
      </w:r>
      <w:r w:rsidRPr="00BD5A78">
        <w:rPr>
          <w:rStyle w:val="Numrodepage"/>
          <w:rFonts w:ascii="Times New Roman" w:hAnsi="Times New Roman" w:cs="Times New Roman"/>
          <w:i/>
          <w:iCs/>
          <w:lang w:val="it-IT"/>
        </w:rPr>
        <w:t>alquanto il vitio d</w:t>
      </w:r>
      <w:r w:rsidRPr="00E85C12">
        <w:rPr>
          <w:rStyle w:val="Numrodepage"/>
          <w:rFonts w:ascii="Times New Roman" w:hAnsi="Times New Roman" w:cs="Times New Roman"/>
          <w:i/>
          <w:iCs/>
          <w:lang w:val="it-IT"/>
        </w:rPr>
        <w:t>’huom si celi.</w:t>
      </w:r>
    </w:p>
    <w:p w14:paraId="6E4CB60A" w14:textId="77777777" w:rsidR="00385267" w:rsidRPr="00E85C12" w:rsidRDefault="00385267" w:rsidP="00E943A9">
      <w:pPr>
        <w:pStyle w:val="Body"/>
        <w:spacing w:after="120" w:line="360" w:lineRule="auto"/>
        <w:jc w:val="both"/>
        <w:rPr>
          <w:rFonts w:ascii="Times New Roman" w:hAnsi="Times New Roman" w:cs="Times New Roman"/>
          <w:i/>
          <w:iCs/>
          <w:lang w:val="it-IT"/>
        </w:rPr>
      </w:pPr>
    </w:p>
    <w:p w14:paraId="0FF081D1" w14:textId="77777777" w:rsidR="00385267" w:rsidRPr="00E85C12" w:rsidRDefault="00B36B0A" w:rsidP="00E943A9">
      <w:pPr>
        <w:pStyle w:val="Body"/>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Facile il tutto è à te, che di Colomba</w:t>
      </w:r>
    </w:p>
    <w:p w14:paraId="18B0DCDC" w14:textId="77777777" w:rsidR="00385267" w:rsidRPr="00E85C12" w:rsidRDefault="00B36B0A" w:rsidP="00E943A9">
      <w:pPr>
        <w:pStyle w:val="Body"/>
        <w:spacing w:after="120" w:line="360" w:lineRule="auto"/>
        <w:jc w:val="both"/>
        <w:rPr>
          <w:rStyle w:val="Numrodepage"/>
          <w:rFonts w:ascii="Times New Roman" w:hAnsi="Times New Roman" w:cs="Times New Roman"/>
          <w:i/>
          <w:iCs/>
          <w:lang w:val="it-IT"/>
        </w:rPr>
      </w:pPr>
      <w:r w:rsidRPr="00E85C12">
        <w:rPr>
          <w:rStyle w:val="Numrodepage"/>
          <w:rFonts w:ascii="Times New Roman" w:hAnsi="Times New Roman" w:cs="Times New Roman"/>
          <w:i/>
          <w:iCs/>
          <w:lang w:val="it-IT"/>
        </w:rPr>
        <w:t xml:space="preserve">Già </w:t>
      </w:r>
      <w:r w:rsidRPr="00BD5A78">
        <w:rPr>
          <w:rStyle w:val="Numrodepage"/>
          <w:rFonts w:ascii="Times New Roman" w:hAnsi="Times New Roman" w:cs="Times New Roman"/>
          <w:i/>
          <w:iCs/>
          <w:lang w:val="it-IT"/>
        </w:rPr>
        <w:t>cantasti la morte, e</w:t>
      </w:r>
      <w:r w:rsidRPr="00E85C12">
        <w:rPr>
          <w:rStyle w:val="Numrodepage"/>
          <w:rFonts w:ascii="Times New Roman" w:hAnsi="Times New Roman" w:cs="Times New Roman"/>
          <w:i/>
          <w:iCs/>
          <w:lang w:val="it-IT"/>
        </w:rPr>
        <w:t>’</w:t>
      </w:r>
      <w:r w:rsidRPr="00BD5A78">
        <w:rPr>
          <w:rStyle w:val="Numrodepage"/>
          <w:rFonts w:ascii="Times New Roman" w:hAnsi="Times New Roman" w:cs="Times New Roman"/>
          <w:i/>
          <w:iCs/>
          <w:lang w:val="it-IT"/>
        </w:rPr>
        <w:t>l voler giusto,</w:t>
      </w:r>
    </w:p>
    <w:p w14:paraId="5415A4A9"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Con dolce stil, che</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l mondo equal con ode.</w:t>
      </w:r>
    </w:p>
    <w:p w14:paraId="5D5ABED6" w14:textId="77777777" w:rsidR="00385267" w:rsidRPr="00BD5A78" w:rsidRDefault="00385267" w:rsidP="00E943A9">
      <w:pPr>
        <w:pStyle w:val="Body"/>
        <w:spacing w:after="120" w:line="360" w:lineRule="auto"/>
        <w:jc w:val="both"/>
        <w:rPr>
          <w:rFonts w:ascii="Times New Roman" w:hAnsi="Times New Roman" w:cs="Times New Roman"/>
          <w:i/>
          <w:iCs/>
          <w:lang w:val="es-ES"/>
        </w:rPr>
      </w:pPr>
    </w:p>
    <w:p w14:paraId="7D57F09B"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nl-NL"/>
        </w:rPr>
        <w:t>Del Serafico Heroe per te rimbomba,</w:t>
      </w:r>
    </w:p>
    <w:p w14:paraId="31B6547C" w14:textId="77777777" w:rsidR="00385267" w:rsidRPr="00E85C12" w:rsidRDefault="00B36B0A" w:rsidP="00E943A9">
      <w:pPr>
        <w:pStyle w:val="Body"/>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(Vergine Gloriosa) il nome augusto,</w:t>
      </w:r>
    </w:p>
    <w:p w14:paraId="3AD3DB5C" w14:textId="77777777" w:rsidR="00385267" w:rsidRPr="00E85C12" w:rsidRDefault="00B36B0A" w:rsidP="00E943A9">
      <w:pPr>
        <w:pStyle w:val="Body"/>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Talche in rime, et in prose eterna hai lode.</w:t>
      </w:r>
    </w:p>
    <w:p w14:paraId="6C9328BE" w14:textId="77777777" w:rsidR="00385267" w:rsidRPr="00E85C12" w:rsidRDefault="00385267" w:rsidP="00E943A9">
      <w:pPr>
        <w:pStyle w:val="Body"/>
        <w:spacing w:after="120" w:line="360" w:lineRule="auto"/>
        <w:jc w:val="both"/>
        <w:rPr>
          <w:rFonts w:ascii="Times New Roman" w:hAnsi="Times New Roman" w:cs="Times New Roman"/>
          <w:i/>
          <w:iCs/>
          <w:lang w:val="it-IT"/>
        </w:rPr>
      </w:pPr>
    </w:p>
    <w:p w14:paraId="648EF66F" w14:textId="77777777" w:rsidR="00385267" w:rsidRPr="00E85C12" w:rsidRDefault="00B36B0A" w:rsidP="00E943A9">
      <w:pPr>
        <w:pStyle w:val="Body"/>
        <w:spacing w:after="120" w:line="360" w:lineRule="auto"/>
        <w:jc w:val="both"/>
        <w:rPr>
          <w:rStyle w:val="Numrodepage"/>
          <w:rFonts w:ascii="Times New Roman" w:hAnsi="Times New Roman" w:cs="Times New Roman"/>
          <w:lang w:val="it-IT"/>
        </w:rPr>
      </w:pPr>
      <w:r w:rsidRPr="00E85C12">
        <w:rPr>
          <w:rStyle w:val="Numrodepage"/>
          <w:rFonts w:ascii="Times New Roman" w:hAnsi="Times New Roman" w:cs="Times New Roman"/>
          <w:i/>
          <w:iCs/>
          <w:lang w:val="it-IT"/>
        </w:rPr>
        <w:t xml:space="preserve">                                                                                </w:t>
      </w:r>
    </w:p>
    <w:p w14:paraId="5B90F270" w14:textId="77777777" w:rsidR="00385267" w:rsidRPr="00E85C12" w:rsidRDefault="00385267" w:rsidP="00E943A9">
      <w:pPr>
        <w:pStyle w:val="Body"/>
        <w:spacing w:after="120" w:line="360" w:lineRule="auto"/>
        <w:jc w:val="both"/>
        <w:rPr>
          <w:rFonts w:ascii="Times New Roman" w:hAnsi="Times New Roman" w:cs="Times New Roman"/>
          <w:lang w:val="it-IT"/>
        </w:rPr>
      </w:pPr>
    </w:p>
    <w:p w14:paraId="62B1A507" w14:textId="77777777" w:rsidR="00385267" w:rsidRPr="00E85C12" w:rsidRDefault="00385267" w:rsidP="00E943A9">
      <w:pPr>
        <w:pStyle w:val="Body"/>
        <w:spacing w:after="120" w:line="360" w:lineRule="auto"/>
        <w:jc w:val="both"/>
        <w:rPr>
          <w:rFonts w:ascii="Times New Roman" w:hAnsi="Times New Roman" w:cs="Times New Roman"/>
          <w:i/>
          <w:iCs/>
          <w:lang w:val="it-IT"/>
        </w:rPr>
      </w:pPr>
    </w:p>
    <w:p w14:paraId="5414DE6D" w14:textId="77777777" w:rsidR="00385267" w:rsidRPr="00E85C12" w:rsidRDefault="00385267" w:rsidP="00E943A9">
      <w:pPr>
        <w:pStyle w:val="Body"/>
        <w:spacing w:after="120" w:line="360" w:lineRule="auto"/>
        <w:jc w:val="both"/>
        <w:rPr>
          <w:rFonts w:ascii="Times New Roman" w:hAnsi="Times New Roman" w:cs="Times New Roman"/>
          <w:i/>
          <w:iCs/>
          <w:lang w:val="it-IT"/>
        </w:rPr>
      </w:pPr>
    </w:p>
    <w:p w14:paraId="3FA5D01E" w14:textId="77777777" w:rsidR="00385267" w:rsidRPr="00E85C12" w:rsidRDefault="00385267" w:rsidP="00E943A9">
      <w:pPr>
        <w:pStyle w:val="Body"/>
        <w:spacing w:after="120" w:line="360" w:lineRule="auto"/>
        <w:jc w:val="both"/>
        <w:rPr>
          <w:rFonts w:ascii="Times New Roman" w:hAnsi="Times New Roman" w:cs="Times New Roman"/>
          <w:i/>
          <w:iCs/>
          <w:lang w:val="it-IT"/>
        </w:rPr>
      </w:pPr>
    </w:p>
    <w:p w14:paraId="572DE48A" w14:textId="77777777" w:rsidR="00385267" w:rsidRPr="00E85C12" w:rsidRDefault="00385267" w:rsidP="00E943A9">
      <w:pPr>
        <w:pStyle w:val="Body"/>
        <w:spacing w:after="120" w:line="360" w:lineRule="auto"/>
        <w:jc w:val="both"/>
        <w:rPr>
          <w:rFonts w:ascii="Times New Roman" w:hAnsi="Times New Roman" w:cs="Times New Roman"/>
          <w:i/>
          <w:iCs/>
          <w:lang w:val="it-IT"/>
        </w:rPr>
      </w:pPr>
    </w:p>
    <w:p w14:paraId="16A57394" w14:textId="77777777" w:rsidR="00385267" w:rsidRPr="00E85C12" w:rsidRDefault="00385267" w:rsidP="00E943A9">
      <w:pPr>
        <w:pStyle w:val="Body"/>
        <w:spacing w:after="120" w:line="360" w:lineRule="auto"/>
        <w:jc w:val="both"/>
        <w:rPr>
          <w:rFonts w:ascii="Times New Roman" w:hAnsi="Times New Roman" w:cs="Times New Roman"/>
          <w:i/>
          <w:iCs/>
          <w:lang w:val="it-IT"/>
        </w:rPr>
      </w:pPr>
    </w:p>
    <w:p w14:paraId="644FA864" w14:textId="77777777" w:rsidR="00385267" w:rsidRPr="00E85C12" w:rsidRDefault="00385267" w:rsidP="00E943A9">
      <w:pPr>
        <w:pStyle w:val="Body"/>
        <w:spacing w:after="120" w:line="360" w:lineRule="auto"/>
        <w:jc w:val="both"/>
        <w:rPr>
          <w:rFonts w:ascii="Times New Roman" w:hAnsi="Times New Roman" w:cs="Times New Roman"/>
          <w:i/>
          <w:iCs/>
          <w:lang w:val="it-IT"/>
        </w:rPr>
      </w:pPr>
    </w:p>
    <w:p w14:paraId="5EFBE3EF" w14:textId="77777777" w:rsidR="00385267" w:rsidRPr="00E85C12" w:rsidRDefault="00385267" w:rsidP="00E943A9">
      <w:pPr>
        <w:pStyle w:val="Body"/>
        <w:spacing w:after="120" w:line="360" w:lineRule="auto"/>
        <w:jc w:val="both"/>
        <w:rPr>
          <w:rFonts w:ascii="Times New Roman" w:hAnsi="Times New Roman" w:cs="Times New Roman"/>
          <w:i/>
          <w:iCs/>
          <w:lang w:val="it-IT"/>
        </w:rPr>
      </w:pPr>
    </w:p>
    <w:p w14:paraId="00643F57" w14:textId="77777777" w:rsidR="00385267" w:rsidRPr="00E85C12" w:rsidRDefault="00385267" w:rsidP="00E943A9">
      <w:pPr>
        <w:pStyle w:val="Body"/>
        <w:spacing w:after="120" w:line="360" w:lineRule="auto"/>
        <w:jc w:val="both"/>
        <w:rPr>
          <w:rFonts w:ascii="Times New Roman" w:hAnsi="Times New Roman" w:cs="Times New Roman"/>
          <w:i/>
          <w:iCs/>
          <w:lang w:val="it-IT"/>
        </w:rPr>
      </w:pPr>
    </w:p>
    <w:p w14:paraId="20DE9538" w14:textId="77777777" w:rsidR="00385267" w:rsidRPr="00E85C12" w:rsidRDefault="00385267" w:rsidP="00E943A9">
      <w:pPr>
        <w:pStyle w:val="Body"/>
        <w:spacing w:after="120" w:line="360" w:lineRule="auto"/>
        <w:jc w:val="both"/>
        <w:rPr>
          <w:rFonts w:ascii="Times New Roman" w:hAnsi="Times New Roman" w:cs="Times New Roman"/>
          <w:i/>
          <w:iCs/>
          <w:lang w:val="it-IT"/>
        </w:rPr>
      </w:pPr>
    </w:p>
    <w:p w14:paraId="160F4A0F" w14:textId="77777777" w:rsidR="00385267" w:rsidRPr="00E85C12" w:rsidRDefault="00385267" w:rsidP="00E943A9">
      <w:pPr>
        <w:pStyle w:val="Body"/>
        <w:spacing w:after="120" w:line="360" w:lineRule="auto"/>
        <w:jc w:val="both"/>
        <w:rPr>
          <w:rFonts w:ascii="Times New Roman" w:hAnsi="Times New Roman" w:cs="Times New Roman"/>
          <w:i/>
          <w:iCs/>
          <w:lang w:val="it-IT"/>
        </w:rPr>
      </w:pPr>
    </w:p>
    <w:p w14:paraId="6398D29A" w14:textId="77777777" w:rsidR="00385267" w:rsidRPr="00E85C12" w:rsidRDefault="00385267" w:rsidP="00E943A9">
      <w:pPr>
        <w:pStyle w:val="Body"/>
        <w:spacing w:after="120" w:line="360" w:lineRule="auto"/>
        <w:jc w:val="both"/>
        <w:rPr>
          <w:rFonts w:ascii="Times New Roman" w:hAnsi="Times New Roman" w:cs="Times New Roman"/>
          <w:i/>
          <w:iCs/>
          <w:lang w:val="it-IT"/>
        </w:rPr>
      </w:pPr>
    </w:p>
    <w:p w14:paraId="78D43DC7" w14:textId="77777777" w:rsidR="00385267" w:rsidRPr="00E85C12" w:rsidRDefault="00385267" w:rsidP="00E943A9">
      <w:pPr>
        <w:pStyle w:val="Body"/>
        <w:spacing w:after="120" w:line="360" w:lineRule="auto"/>
        <w:jc w:val="both"/>
        <w:rPr>
          <w:rFonts w:ascii="Times New Roman" w:hAnsi="Times New Roman" w:cs="Times New Roman"/>
          <w:i/>
          <w:iCs/>
          <w:lang w:val="it-IT"/>
        </w:rPr>
      </w:pPr>
    </w:p>
    <w:p w14:paraId="0152E159" w14:textId="77777777" w:rsidR="00385267" w:rsidRPr="00E85C12" w:rsidRDefault="00385267" w:rsidP="00E943A9">
      <w:pPr>
        <w:pStyle w:val="Body"/>
        <w:spacing w:after="120" w:line="360" w:lineRule="auto"/>
        <w:jc w:val="both"/>
        <w:rPr>
          <w:rFonts w:ascii="Times New Roman" w:hAnsi="Times New Roman" w:cs="Times New Roman"/>
          <w:i/>
          <w:iCs/>
          <w:lang w:val="it-IT"/>
        </w:rPr>
      </w:pPr>
    </w:p>
    <w:p w14:paraId="639BD617" w14:textId="77777777" w:rsidR="00385267" w:rsidRPr="00E85C12" w:rsidRDefault="00385267" w:rsidP="00E943A9">
      <w:pPr>
        <w:pStyle w:val="Body"/>
        <w:spacing w:after="120" w:line="360" w:lineRule="auto"/>
        <w:jc w:val="both"/>
        <w:rPr>
          <w:rFonts w:ascii="Times New Roman" w:hAnsi="Times New Roman" w:cs="Times New Roman"/>
          <w:i/>
          <w:iCs/>
          <w:lang w:val="it-IT"/>
        </w:rPr>
      </w:pPr>
    </w:p>
    <w:p w14:paraId="6C712A7D" w14:textId="77777777" w:rsidR="00385267" w:rsidRPr="00E85C12" w:rsidRDefault="00385267" w:rsidP="00E943A9">
      <w:pPr>
        <w:pStyle w:val="Body"/>
        <w:spacing w:after="120" w:line="360" w:lineRule="auto"/>
        <w:jc w:val="both"/>
        <w:rPr>
          <w:rFonts w:ascii="Times New Roman" w:hAnsi="Times New Roman" w:cs="Times New Roman"/>
          <w:i/>
          <w:iCs/>
          <w:lang w:val="it-IT"/>
        </w:rPr>
      </w:pPr>
    </w:p>
    <w:p w14:paraId="4C77E58F" w14:textId="77777777" w:rsidR="00385267" w:rsidRPr="00E85C12" w:rsidRDefault="00385267" w:rsidP="00E943A9">
      <w:pPr>
        <w:pStyle w:val="Body"/>
        <w:spacing w:after="120" w:line="360" w:lineRule="auto"/>
        <w:jc w:val="both"/>
        <w:rPr>
          <w:rFonts w:ascii="Times New Roman" w:hAnsi="Times New Roman" w:cs="Times New Roman"/>
          <w:i/>
          <w:iCs/>
          <w:lang w:val="it-IT"/>
        </w:rPr>
      </w:pPr>
    </w:p>
    <w:p w14:paraId="2EAE8B5F" w14:textId="77777777" w:rsidR="00385267" w:rsidRPr="00E85C12" w:rsidRDefault="00385267" w:rsidP="00E943A9">
      <w:pPr>
        <w:pStyle w:val="Body"/>
        <w:spacing w:after="120" w:line="360" w:lineRule="auto"/>
        <w:jc w:val="both"/>
        <w:rPr>
          <w:rFonts w:ascii="Times New Roman" w:hAnsi="Times New Roman" w:cs="Times New Roman"/>
          <w:i/>
          <w:iCs/>
          <w:lang w:val="it-IT"/>
        </w:rPr>
      </w:pPr>
    </w:p>
    <w:p w14:paraId="79258EFB" w14:textId="77777777" w:rsidR="00385267" w:rsidRPr="00E85C12" w:rsidRDefault="00385267" w:rsidP="00E943A9">
      <w:pPr>
        <w:pStyle w:val="Body"/>
        <w:spacing w:after="120" w:line="360" w:lineRule="auto"/>
        <w:jc w:val="both"/>
        <w:rPr>
          <w:rFonts w:ascii="Times New Roman" w:hAnsi="Times New Roman" w:cs="Times New Roman"/>
          <w:lang w:val="it-IT"/>
        </w:rPr>
      </w:pPr>
    </w:p>
    <w:p w14:paraId="30EB1A5C" w14:textId="77777777" w:rsidR="00385267" w:rsidRPr="00BD5A78" w:rsidRDefault="00B36B0A" w:rsidP="00E943A9">
      <w:pPr>
        <w:pStyle w:val="Body"/>
        <w:spacing w:after="120" w:line="360" w:lineRule="auto"/>
        <w:jc w:val="both"/>
        <w:rPr>
          <w:rFonts w:ascii="Times New Roman" w:hAnsi="Times New Roman" w:cs="Times New Roman"/>
          <w:lang w:val="es-ES"/>
        </w:rPr>
      </w:pPr>
      <w:r w:rsidRPr="00BD5A78">
        <w:rPr>
          <w:rFonts w:ascii="Times New Roman" w:hAnsi="Times New Roman" w:cs="Times New Roman"/>
          <w:lang w:val="es-ES"/>
        </w:rPr>
        <w:t>SONETTO</w:t>
      </w:r>
    </w:p>
    <w:p w14:paraId="465F19E8" w14:textId="77777777" w:rsidR="00385267" w:rsidRPr="00BD5A78" w:rsidRDefault="00B36B0A" w:rsidP="00E943A9">
      <w:pPr>
        <w:pStyle w:val="Body"/>
        <w:spacing w:after="120" w:line="360" w:lineRule="auto"/>
        <w:jc w:val="both"/>
        <w:rPr>
          <w:rStyle w:val="Numrodepage"/>
          <w:rFonts w:ascii="Times New Roman" w:hAnsi="Times New Roman" w:cs="Times New Roman"/>
          <w:lang w:val="es-ES"/>
        </w:rPr>
      </w:pPr>
      <w:r w:rsidRPr="00BD5A78">
        <w:rPr>
          <w:rStyle w:val="Numrodepage"/>
          <w:rFonts w:ascii="Times New Roman" w:hAnsi="Times New Roman" w:cs="Times New Roman"/>
          <w:lang w:val="es-ES"/>
        </w:rPr>
        <w:t>DEL MOLTO</w:t>
      </w:r>
    </w:p>
    <w:p w14:paraId="4971B4FE" w14:textId="77777777" w:rsidR="00385267" w:rsidRPr="00BD5A78" w:rsidRDefault="00B36B0A" w:rsidP="00E943A9">
      <w:pPr>
        <w:pStyle w:val="Body"/>
        <w:spacing w:after="120" w:line="360" w:lineRule="auto"/>
        <w:jc w:val="both"/>
        <w:rPr>
          <w:rStyle w:val="Numrodepage"/>
          <w:rFonts w:ascii="Times New Roman" w:hAnsi="Times New Roman" w:cs="Times New Roman"/>
          <w:lang w:val="es-ES"/>
        </w:rPr>
      </w:pPr>
      <w:r w:rsidRPr="00BD5A78">
        <w:rPr>
          <w:rStyle w:val="Numrodepage"/>
          <w:rFonts w:ascii="Times New Roman" w:hAnsi="Times New Roman" w:cs="Times New Roman"/>
          <w:lang w:val="it-IT"/>
        </w:rPr>
        <w:t>ILLUSTRE SIGNOR</w:t>
      </w:r>
    </w:p>
    <w:p w14:paraId="2A395AB4" w14:textId="77777777" w:rsidR="00385267" w:rsidRPr="00BD5A78" w:rsidRDefault="00B36B0A" w:rsidP="00E943A9">
      <w:pPr>
        <w:pStyle w:val="Body"/>
        <w:spacing w:after="120" w:line="360" w:lineRule="auto"/>
        <w:jc w:val="both"/>
        <w:rPr>
          <w:rFonts w:ascii="Times New Roman" w:hAnsi="Times New Roman" w:cs="Times New Roman"/>
          <w:lang w:val="es-ES"/>
        </w:rPr>
      </w:pPr>
      <w:r w:rsidRPr="00BD5A78">
        <w:rPr>
          <w:rFonts w:ascii="Times New Roman" w:hAnsi="Times New Roman" w:cs="Times New Roman"/>
          <w:lang w:val="pt-PT"/>
        </w:rPr>
        <w:t>IL SIG. ORATIO VISDOMINI</w:t>
      </w:r>
    </w:p>
    <w:p w14:paraId="75596A7A" w14:textId="77777777" w:rsidR="00385267" w:rsidRPr="00BD5A78" w:rsidRDefault="00385267" w:rsidP="00E943A9">
      <w:pPr>
        <w:pStyle w:val="Body"/>
        <w:spacing w:after="120" w:line="360" w:lineRule="auto"/>
        <w:jc w:val="both"/>
        <w:rPr>
          <w:rFonts w:ascii="Times New Roman" w:hAnsi="Times New Roman" w:cs="Times New Roman"/>
          <w:lang w:val="es-ES"/>
        </w:rPr>
      </w:pPr>
    </w:p>
    <w:p w14:paraId="0256C847" w14:textId="77777777" w:rsidR="00385267" w:rsidRPr="00BD5A78" w:rsidRDefault="00385267" w:rsidP="00E943A9">
      <w:pPr>
        <w:pStyle w:val="Body"/>
        <w:spacing w:after="120" w:line="360" w:lineRule="auto"/>
        <w:jc w:val="both"/>
        <w:rPr>
          <w:rFonts w:ascii="Times New Roman" w:hAnsi="Times New Roman" w:cs="Times New Roman"/>
          <w:i/>
          <w:iCs/>
          <w:lang w:val="es-ES"/>
        </w:rPr>
      </w:pPr>
    </w:p>
    <w:p w14:paraId="564E0C4E"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es-ES"/>
        </w:rPr>
        <w:t>ALLA MOLTO MAGNIFICA SIG.</w:t>
      </w:r>
    </w:p>
    <w:p w14:paraId="0B3AF53E"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es-ES"/>
        </w:rPr>
        <w:t>LA SIGNORA LUCRETIA</w:t>
      </w:r>
    </w:p>
    <w:p w14:paraId="6FDEFB06"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es-ES"/>
        </w:rPr>
        <w:t>MARINELLA.</w:t>
      </w:r>
    </w:p>
    <w:p w14:paraId="58511B86" w14:textId="77777777" w:rsidR="00385267" w:rsidRPr="00BD5A78" w:rsidRDefault="00385267" w:rsidP="00E943A9">
      <w:pPr>
        <w:pStyle w:val="Body"/>
        <w:spacing w:after="120" w:line="360" w:lineRule="auto"/>
        <w:jc w:val="both"/>
        <w:rPr>
          <w:rFonts w:ascii="Times New Roman" w:hAnsi="Times New Roman" w:cs="Times New Roman"/>
          <w:i/>
          <w:iCs/>
          <w:lang w:val="es-ES"/>
        </w:rPr>
      </w:pPr>
    </w:p>
    <w:p w14:paraId="3A99D7BF" w14:textId="77777777" w:rsidR="00385267" w:rsidRPr="00BD5A78" w:rsidRDefault="00385267" w:rsidP="00E943A9">
      <w:pPr>
        <w:pStyle w:val="Body"/>
        <w:spacing w:after="120" w:line="360" w:lineRule="auto"/>
        <w:jc w:val="both"/>
        <w:rPr>
          <w:rFonts w:ascii="Times New Roman" w:hAnsi="Times New Roman" w:cs="Times New Roman"/>
          <w:i/>
          <w:iCs/>
          <w:lang w:val="es-ES"/>
        </w:rPr>
      </w:pPr>
    </w:p>
    <w:p w14:paraId="3AF67BBA" w14:textId="77777777" w:rsidR="00385267" w:rsidRPr="00BD5A78" w:rsidRDefault="00385267" w:rsidP="00E943A9">
      <w:pPr>
        <w:pStyle w:val="Body"/>
        <w:spacing w:after="120" w:line="360" w:lineRule="auto"/>
        <w:jc w:val="both"/>
        <w:rPr>
          <w:rFonts w:ascii="Times New Roman" w:hAnsi="Times New Roman" w:cs="Times New Roman"/>
          <w:i/>
          <w:iCs/>
          <w:lang w:val="es-ES"/>
        </w:rPr>
      </w:pPr>
    </w:p>
    <w:p w14:paraId="1CF55109"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es-ES_tradnl"/>
        </w:rPr>
        <w:t xml:space="preserve">POCO </w:t>
      </w:r>
      <w:r w:rsidRPr="00BD5A78">
        <w:rPr>
          <w:rStyle w:val="Numrodepage"/>
          <w:rFonts w:ascii="Times New Roman" w:hAnsi="Times New Roman" w:cs="Times New Roman"/>
          <w:i/>
          <w:iCs/>
          <w:lang w:val="it-IT"/>
        </w:rPr>
        <w:t>è il mostrar, ch</w:t>
      </w:r>
      <w:r w:rsidRPr="00BD5A78">
        <w:rPr>
          <w:rStyle w:val="Numrodepage"/>
          <w:rFonts w:ascii="Times New Roman" w:hAnsi="Times New Roman" w:cs="Times New Roman"/>
          <w:i/>
          <w:iCs/>
          <w:lang w:val="es-ES"/>
        </w:rPr>
        <w:t xml:space="preserve">’à </w:t>
      </w:r>
      <w:r w:rsidRPr="00BD5A78">
        <w:rPr>
          <w:rStyle w:val="Numrodepage"/>
          <w:rFonts w:ascii="Times New Roman" w:hAnsi="Times New Roman" w:cs="Times New Roman"/>
          <w:i/>
          <w:iCs/>
          <w:lang w:val="it-IT"/>
        </w:rPr>
        <w:t>noi risplende il Sole.</w:t>
      </w:r>
    </w:p>
    <w:p w14:paraId="0A327E2B"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es-ES"/>
        </w:rPr>
        <w:t>Ch’</w:t>
      </w:r>
      <w:r w:rsidRPr="00BD5A78">
        <w:rPr>
          <w:rStyle w:val="Numrodepage"/>
          <w:rFonts w:ascii="Times New Roman" w:hAnsi="Times New Roman" w:cs="Times New Roman"/>
          <w:i/>
          <w:iCs/>
          <w:lang w:val="it-IT"/>
        </w:rPr>
        <w:t>arde il foco, il Ciel gira, e bagnan l</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nl-NL"/>
        </w:rPr>
        <w:t>onde,</w:t>
      </w:r>
    </w:p>
    <w:p w14:paraId="4E1EFE6E"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Che di Febo al venir l</w:t>
      </w:r>
      <w:r w:rsidRPr="00BD5A78">
        <w:rPr>
          <w:rStyle w:val="Numrodepage"/>
          <w:rFonts w:ascii="Times New Roman" w:hAnsi="Times New Roman" w:cs="Times New Roman"/>
          <w:i/>
          <w:iCs/>
          <w:lang w:val="es-ES"/>
        </w:rPr>
        <w:t>’horror s’</w:t>
      </w:r>
      <w:r w:rsidRPr="00BD5A78">
        <w:rPr>
          <w:rStyle w:val="Numrodepage"/>
          <w:rFonts w:ascii="Times New Roman" w:hAnsi="Times New Roman" w:cs="Times New Roman"/>
          <w:i/>
          <w:iCs/>
          <w:lang w:val="it-IT"/>
        </w:rPr>
        <w:t>asconde,</w:t>
      </w:r>
    </w:p>
    <w:p w14:paraId="16138E64"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E che Flora habbia in sen rose, e viole.</w:t>
      </w:r>
    </w:p>
    <w:p w14:paraId="074A504C" w14:textId="77777777" w:rsidR="00385267" w:rsidRPr="00BD5A78" w:rsidRDefault="00385267" w:rsidP="00E943A9">
      <w:pPr>
        <w:pStyle w:val="Body"/>
        <w:spacing w:after="120" w:line="360" w:lineRule="auto"/>
        <w:jc w:val="both"/>
        <w:rPr>
          <w:rFonts w:ascii="Times New Roman" w:hAnsi="Times New Roman" w:cs="Times New Roman"/>
          <w:i/>
          <w:iCs/>
          <w:lang w:val="es-ES"/>
        </w:rPr>
      </w:pPr>
    </w:p>
    <w:p w14:paraId="48F72F67" w14:textId="5E12AB0F" w:rsidR="00385267" w:rsidRPr="0031736D" w:rsidRDefault="00B36B0A" w:rsidP="00E943A9">
      <w:pPr>
        <w:pStyle w:val="Body"/>
        <w:spacing w:after="120" w:line="360" w:lineRule="auto"/>
        <w:jc w:val="both"/>
        <w:rPr>
          <w:rStyle w:val="Numrodepage"/>
          <w:rFonts w:ascii="Times New Roman" w:hAnsi="Times New Roman" w:cs="Times New Roman"/>
          <w:i/>
          <w:iCs/>
          <w:lang w:val="fr-CA"/>
        </w:rPr>
      </w:pPr>
      <w:r w:rsidRPr="00BD5A78">
        <w:rPr>
          <w:rStyle w:val="Numrodepage"/>
          <w:rFonts w:ascii="Times New Roman" w:hAnsi="Times New Roman" w:cs="Times New Roman"/>
          <w:i/>
          <w:iCs/>
          <w:lang w:val="it-IT"/>
        </w:rPr>
        <w:t>Meno è scoprir, che l</w:t>
      </w:r>
      <w:r w:rsidRPr="0031736D">
        <w:rPr>
          <w:rStyle w:val="Numrodepage"/>
          <w:rFonts w:ascii="Times New Roman" w:hAnsi="Times New Roman" w:cs="Times New Roman"/>
          <w:i/>
          <w:iCs/>
          <w:lang w:val="fr-CA"/>
        </w:rPr>
        <w:t>’</w:t>
      </w:r>
      <w:r w:rsidR="00B32B00">
        <w:rPr>
          <w:rStyle w:val="Numrodepage"/>
          <w:rFonts w:ascii="Times New Roman" w:hAnsi="Times New Roman" w:cs="Times New Roman"/>
          <w:i/>
          <w:iCs/>
          <w:lang w:val="it-IT"/>
        </w:rPr>
        <w:t>eccellenza a inu</w:t>
      </w:r>
      <w:r w:rsidRPr="00BD5A78">
        <w:rPr>
          <w:rStyle w:val="Numrodepage"/>
          <w:rFonts w:ascii="Times New Roman" w:hAnsi="Times New Roman" w:cs="Times New Roman"/>
          <w:i/>
          <w:iCs/>
          <w:lang w:val="it-IT"/>
        </w:rPr>
        <w:t>ole,</w:t>
      </w:r>
    </w:p>
    <w:p w14:paraId="4DE25A4F" w14:textId="69D1E24A" w:rsidR="00385267" w:rsidRPr="00E85C12" w:rsidRDefault="00B32B00" w:rsidP="00E943A9">
      <w:pPr>
        <w:pStyle w:val="Body"/>
        <w:spacing w:after="120" w:line="360" w:lineRule="auto"/>
        <w:jc w:val="both"/>
        <w:rPr>
          <w:rStyle w:val="Numrodepage"/>
          <w:rFonts w:ascii="Times New Roman" w:hAnsi="Times New Roman" w:cs="Times New Roman"/>
          <w:i/>
          <w:iCs/>
          <w:lang w:val="it-IT"/>
        </w:rPr>
      </w:pPr>
      <w:r w:rsidRPr="00E85C12">
        <w:rPr>
          <w:rStyle w:val="Numrodepage"/>
          <w:rFonts w:ascii="Times New Roman" w:hAnsi="Times New Roman" w:cs="Times New Roman"/>
          <w:i/>
          <w:iCs/>
          <w:lang w:val="it-IT"/>
        </w:rPr>
        <w:t>La donna</w:t>
      </w:r>
      <w:r w:rsidR="00B36B0A" w:rsidRPr="00E85C12">
        <w:rPr>
          <w:rStyle w:val="Numrodepage"/>
          <w:rFonts w:ascii="Times New Roman" w:hAnsi="Times New Roman" w:cs="Times New Roman"/>
          <w:i/>
          <w:iCs/>
          <w:lang w:val="it-IT"/>
        </w:rPr>
        <w:t xml:space="preserve"> à l’</w:t>
      </w:r>
      <w:r w:rsidR="00B36B0A" w:rsidRPr="00BD5A78">
        <w:rPr>
          <w:rStyle w:val="Numrodepage"/>
          <w:rFonts w:ascii="Times New Roman" w:hAnsi="Times New Roman" w:cs="Times New Roman"/>
          <w:i/>
          <w:iCs/>
          <w:lang w:val="it-IT"/>
        </w:rPr>
        <w:t xml:space="preserve">huom con sue virtù </w:t>
      </w:r>
      <w:r w:rsidR="00B36B0A" w:rsidRPr="00E85C12">
        <w:rPr>
          <w:rStyle w:val="Numrodepage"/>
          <w:rFonts w:ascii="Times New Roman" w:hAnsi="Times New Roman" w:cs="Times New Roman"/>
          <w:i/>
          <w:iCs/>
          <w:lang w:val="it-IT"/>
        </w:rPr>
        <w:t>profonde,</w:t>
      </w:r>
    </w:p>
    <w:p w14:paraId="7FAF6502" w14:textId="77777777" w:rsidR="00385267" w:rsidRPr="00E85C12" w:rsidRDefault="00B36B0A" w:rsidP="00E943A9">
      <w:pPr>
        <w:pStyle w:val="Body"/>
        <w:spacing w:after="120" w:line="360" w:lineRule="auto"/>
        <w:jc w:val="both"/>
        <w:rPr>
          <w:rStyle w:val="Numrodepage"/>
          <w:rFonts w:ascii="Times New Roman" w:hAnsi="Times New Roman" w:cs="Times New Roman"/>
          <w:i/>
          <w:iCs/>
          <w:lang w:val="it-IT"/>
        </w:rPr>
      </w:pPr>
      <w:r w:rsidRPr="00E85C12">
        <w:rPr>
          <w:rStyle w:val="Numrodepage"/>
          <w:rFonts w:ascii="Times New Roman" w:hAnsi="Times New Roman" w:cs="Times New Roman"/>
          <w:i/>
          <w:iCs/>
          <w:lang w:val="it-IT"/>
        </w:rPr>
        <w:t>Ch’</w:t>
      </w:r>
      <w:r w:rsidRPr="00BD5A78">
        <w:rPr>
          <w:rStyle w:val="Numrodepage"/>
          <w:rFonts w:ascii="Times New Roman" w:hAnsi="Times New Roman" w:cs="Times New Roman"/>
          <w:i/>
          <w:iCs/>
          <w:lang w:val="it-IT"/>
        </w:rPr>
        <w:t>uopo non è mostrar quel, che diffonde</w:t>
      </w:r>
    </w:p>
    <w:p w14:paraId="06C2F58A" w14:textId="77777777" w:rsidR="00385267" w:rsidRPr="00E85C12" w:rsidRDefault="00B36B0A" w:rsidP="00E943A9">
      <w:pPr>
        <w:pStyle w:val="Body"/>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Luce per se d</w:t>
      </w:r>
      <w:r w:rsidRPr="00E85C12">
        <w:rPr>
          <w:rStyle w:val="Numrodepage"/>
          <w:rFonts w:ascii="Times New Roman" w:hAnsi="Times New Roman" w:cs="Times New Roman"/>
          <w:i/>
          <w:iCs/>
          <w:lang w:val="it-IT"/>
        </w:rPr>
        <w:t>’</w:t>
      </w:r>
      <w:r w:rsidRPr="00BD5A78">
        <w:rPr>
          <w:rStyle w:val="Numrodepage"/>
          <w:rFonts w:ascii="Times New Roman" w:hAnsi="Times New Roman" w:cs="Times New Roman"/>
          <w:i/>
          <w:iCs/>
          <w:lang w:val="it-IT"/>
        </w:rPr>
        <w:t>alte bellezze sole.</w:t>
      </w:r>
    </w:p>
    <w:p w14:paraId="005273B2" w14:textId="77777777" w:rsidR="00385267" w:rsidRPr="00E85C12" w:rsidRDefault="00385267" w:rsidP="00E943A9">
      <w:pPr>
        <w:pStyle w:val="Body"/>
        <w:spacing w:after="120" w:line="360" w:lineRule="auto"/>
        <w:jc w:val="both"/>
        <w:rPr>
          <w:rFonts w:ascii="Times New Roman" w:hAnsi="Times New Roman" w:cs="Times New Roman"/>
          <w:i/>
          <w:iCs/>
          <w:lang w:val="it-IT"/>
        </w:rPr>
      </w:pPr>
    </w:p>
    <w:p w14:paraId="762D2EDB" w14:textId="2D04747F" w:rsidR="00385267" w:rsidRPr="00BD5A78" w:rsidRDefault="00B32B00" w:rsidP="00E943A9">
      <w:pPr>
        <w:pStyle w:val="Body"/>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Sai tu, che s</w:t>
      </w:r>
      <w:r w:rsidR="00B36B0A" w:rsidRPr="00BD5A78">
        <w:rPr>
          <w:rStyle w:val="Numrodepage"/>
          <w:rFonts w:ascii="Times New Roman" w:hAnsi="Times New Roman" w:cs="Times New Roman"/>
          <w:i/>
          <w:iCs/>
          <w:lang w:val="it-IT"/>
        </w:rPr>
        <w:t>aria l</w:t>
      </w:r>
      <w:r w:rsidR="00B36B0A" w:rsidRPr="00BD5A78">
        <w:rPr>
          <w:rStyle w:val="Numrodepage"/>
          <w:rFonts w:ascii="Times New Roman" w:hAnsi="Times New Roman" w:cs="Times New Roman"/>
          <w:i/>
          <w:iCs/>
          <w:lang w:val="es-ES"/>
        </w:rPr>
        <w:t>’</w:t>
      </w:r>
      <w:r w:rsidR="00B36B0A" w:rsidRPr="00BD5A78">
        <w:rPr>
          <w:rStyle w:val="Numrodepage"/>
          <w:rFonts w:ascii="Times New Roman" w:hAnsi="Times New Roman" w:cs="Times New Roman"/>
          <w:i/>
          <w:iCs/>
          <w:lang w:val="it-IT"/>
        </w:rPr>
        <w:t>huom privo di questo,</w:t>
      </w:r>
    </w:p>
    <w:p w14:paraId="3E6B746E" w14:textId="5A70919E" w:rsidR="00385267" w:rsidRPr="00BD5A78" w:rsidRDefault="00B32B00" w:rsidP="00E943A9">
      <w:pPr>
        <w:pStyle w:val="Body"/>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Di Natura, e del Ciel gran merau</w:t>
      </w:r>
      <w:r w:rsidR="00B36B0A" w:rsidRPr="00BD5A78">
        <w:rPr>
          <w:rStyle w:val="Numrodepage"/>
          <w:rFonts w:ascii="Times New Roman" w:hAnsi="Times New Roman" w:cs="Times New Roman"/>
          <w:i/>
          <w:iCs/>
          <w:lang w:val="it-IT"/>
        </w:rPr>
        <w:t>iglia,</w:t>
      </w:r>
    </w:p>
    <w:p w14:paraId="3B5E8557"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Donna, gran don di Dio, luce del mondo?</w:t>
      </w:r>
    </w:p>
    <w:p w14:paraId="342E2B3B" w14:textId="77777777" w:rsidR="00385267" w:rsidRPr="00BD5A78" w:rsidRDefault="00385267" w:rsidP="00E943A9">
      <w:pPr>
        <w:pStyle w:val="Body"/>
        <w:spacing w:after="120" w:line="360" w:lineRule="auto"/>
        <w:jc w:val="both"/>
        <w:rPr>
          <w:rFonts w:ascii="Times New Roman" w:hAnsi="Times New Roman" w:cs="Times New Roman"/>
          <w:i/>
          <w:iCs/>
          <w:lang w:val="es-ES"/>
        </w:rPr>
      </w:pPr>
    </w:p>
    <w:p w14:paraId="6A3D3AFE" w14:textId="3354B17C" w:rsidR="00385267" w:rsidRPr="00BD5A78" w:rsidRDefault="00B32B00" w:rsidP="00E943A9">
      <w:pPr>
        <w:pStyle w:val="Body"/>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Una bestia selu</w:t>
      </w:r>
      <w:r w:rsidR="00B36B0A" w:rsidRPr="00BD5A78">
        <w:rPr>
          <w:rStyle w:val="Numrodepage"/>
          <w:rFonts w:ascii="Times New Roman" w:hAnsi="Times New Roman" w:cs="Times New Roman"/>
          <w:i/>
          <w:iCs/>
          <w:lang w:val="it-IT"/>
        </w:rPr>
        <w:t>aggia, et un molesto,</w:t>
      </w:r>
    </w:p>
    <w:p w14:paraId="4A0D03D4"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Peso a la terra, ch</w:t>
      </w:r>
      <w:r w:rsidRPr="00BD5A78">
        <w:rPr>
          <w:rStyle w:val="Numrodepage"/>
          <w:rFonts w:ascii="Times New Roman" w:hAnsi="Times New Roman" w:cs="Times New Roman"/>
          <w:i/>
          <w:iCs/>
          <w:lang w:val="es-ES"/>
        </w:rPr>
        <w:t>’a; mal sol s’</w:t>
      </w:r>
      <w:r w:rsidRPr="00BD5A78">
        <w:rPr>
          <w:rStyle w:val="Numrodepage"/>
          <w:rFonts w:ascii="Times New Roman" w:hAnsi="Times New Roman" w:cs="Times New Roman"/>
          <w:i/>
          <w:iCs/>
          <w:lang w:val="it-IT"/>
        </w:rPr>
        <w:t>appiglia.</w:t>
      </w:r>
    </w:p>
    <w:p w14:paraId="7058C8E2" w14:textId="77777777" w:rsidR="00385267" w:rsidRPr="009807EB" w:rsidRDefault="00B36B0A" w:rsidP="00E943A9">
      <w:pPr>
        <w:pStyle w:val="Body"/>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 xml:space="preserve">For senato, crudel, vile, et immondo. </w:t>
      </w:r>
    </w:p>
    <w:p w14:paraId="191F8362" w14:textId="77777777" w:rsidR="00385267" w:rsidRPr="009807EB" w:rsidRDefault="00385267" w:rsidP="00E943A9">
      <w:pPr>
        <w:pStyle w:val="Body"/>
        <w:spacing w:after="120" w:line="360" w:lineRule="auto"/>
        <w:jc w:val="both"/>
        <w:rPr>
          <w:rFonts w:ascii="Times New Roman" w:hAnsi="Times New Roman" w:cs="Times New Roman"/>
          <w:lang w:val="it-IT"/>
        </w:rPr>
      </w:pPr>
    </w:p>
    <w:p w14:paraId="6900150D" w14:textId="77777777" w:rsidR="00385267" w:rsidRPr="009807EB" w:rsidRDefault="00385267" w:rsidP="00E943A9">
      <w:pPr>
        <w:pStyle w:val="Body"/>
        <w:spacing w:after="120" w:line="360" w:lineRule="auto"/>
        <w:jc w:val="both"/>
        <w:rPr>
          <w:rFonts w:ascii="Times New Roman" w:hAnsi="Times New Roman" w:cs="Times New Roman"/>
          <w:lang w:val="it-IT"/>
        </w:rPr>
      </w:pPr>
    </w:p>
    <w:p w14:paraId="43347461" w14:textId="77777777" w:rsidR="00385267" w:rsidRPr="009807EB" w:rsidRDefault="00385267" w:rsidP="00E943A9">
      <w:pPr>
        <w:pStyle w:val="Body"/>
        <w:spacing w:after="120" w:line="360" w:lineRule="auto"/>
        <w:jc w:val="both"/>
        <w:rPr>
          <w:rFonts w:ascii="Times New Roman" w:hAnsi="Times New Roman" w:cs="Times New Roman"/>
          <w:lang w:val="it-IT"/>
        </w:rPr>
      </w:pPr>
    </w:p>
    <w:p w14:paraId="4E619337" w14:textId="77777777" w:rsidR="00385267" w:rsidRPr="009807EB" w:rsidRDefault="00385267" w:rsidP="00E943A9">
      <w:pPr>
        <w:pStyle w:val="Body"/>
        <w:spacing w:after="120" w:line="360" w:lineRule="auto"/>
        <w:jc w:val="both"/>
        <w:rPr>
          <w:rFonts w:ascii="Times New Roman" w:hAnsi="Times New Roman" w:cs="Times New Roman"/>
          <w:lang w:val="it-IT"/>
        </w:rPr>
      </w:pPr>
    </w:p>
    <w:p w14:paraId="105986FD" w14:textId="77777777" w:rsidR="00385267" w:rsidRPr="009807EB" w:rsidRDefault="00385267" w:rsidP="00E943A9">
      <w:pPr>
        <w:pStyle w:val="Body"/>
        <w:spacing w:after="120" w:line="360" w:lineRule="auto"/>
        <w:jc w:val="both"/>
        <w:rPr>
          <w:rFonts w:ascii="Times New Roman" w:hAnsi="Times New Roman" w:cs="Times New Roman"/>
          <w:lang w:val="it-IT"/>
        </w:rPr>
      </w:pPr>
    </w:p>
    <w:p w14:paraId="559C61DD" w14:textId="77777777" w:rsidR="00385267" w:rsidRPr="009807EB" w:rsidRDefault="00B36B0A" w:rsidP="00E943A9">
      <w:pPr>
        <w:pStyle w:val="Body"/>
        <w:tabs>
          <w:tab w:val="left" w:pos="905"/>
        </w:tabs>
        <w:spacing w:after="120" w:line="360" w:lineRule="auto"/>
        <w:jc w:val="both"/>
        <w:rPr>
          <w:rFonts w:ascii="Times New Roman" w:hAnsi="Times New Roman" w:cs="Times New Roman"/>
          <w:lang w:val="it-IT"/>
        </w:rPr>
      </w:pPr>
      <w:r w:rsidRPr="009807EB">
        <w:rPr>
          <w:rFonts w:ascii="Times New Roman" w:hAnsi="Times New Roman" w:cs="Times New Roman"/>
          <w:lang w:val="it-IT"/>
        </w:rPr>
        <w:tab/>
      </w:r>
    </w:p>
    <w:p w14:paraId="6B633FD6" w14:textId="77777777" w:rsidR="00385267" w:rsidRPr="009807EB" w:rsidRDefault="00385267" w:rsidP="00E943A9">
      <w:pPr>
        <w:pStyle w:val="Body"/>
        <w:tabs>
          <w:tab w:val="left" w:pos="905"/>
        </w:tabs>
        <w:spacing w:after="120" w:line="360" w:lineRule="auto"/>
        <w:jc w:val="both"/>
        <w:rPr>
          <w:rFonts w:ascii="Times New Roman" w:hAnsi="Times New Roman" w:cs="Times New Roman"/>
          <w:lang w:val="it-IT"/>
        </w:rPr>
      </w:pPr>
    </w:p>
    <w:p w14:paraId="5994EBCD" w14:textId="77777777" w:rsidR="00385267" w:rsidRPr="009807EB" w:rsidRDefault="00385267" w:rsidP="00E943A9">
      <w:pPr>
        <w:pStyle w:val="Body"/>
        <w:tabs>
          <w:tab w:val="left" w:pos="905"/>
        </w:tabs>
        <w:spacing w:after="120" w:line="360" w:lineRule="auto"/>
        <w:jc w:val="both"/>
        <w:rPr>
          <w:rFonts w:ascii="Times New Roman" w:hAnsi="Times New Roman" w:cs="Times New Roman"/>
          <w:lang w:val="it-IT"/>
        </w:rPr>
      </w:pPr>
    </w:p>
    <w:p w14:paraId="41270970" w14:textId="77777777" w:rsidR="00385267" w:rsidRPr="009807EB" w:rsidRDefault="00385267" w:rsidP="00E943A9">
      <w:pPr>
        <w:pStyle w:val="Body"/>
        <w:tabs>
          <w:tab w:val="left" w:pos="905"/>
        </w:tabs>
        <w:spacing w:after="120" w:line="360" w:lineRule="auto"/>
        <w:jc w:val="both"/>
        <w:rPr>
          <w:rFonts w:ascii="Times New Roman" w:hAnsi="Times New Roman" w:cs="Times New Roman"/>
          <w:lang w:val="it-IT"/>
        </w:rPr>
      </w:pPr>
    </w:p>
    <w:p w14:paraId="11A1F218" w14:textId="77777777" w:rsidR="00385267" w:rsidRPr="009807EB" w:rsidRDefault="00385267" w:rsidP="00E943A9">
      <w:pPr>
        <w:pStyle w:val="Body"/>
        <w:tabs>
          <w:tab w:val="left" w:pos="905"/>
        </w:tabs>
        <w:spacing w:after="120" w:line="360" w:lineRule="auto"/>
        <w:jc w:val="both"/>
        <w:rPr>
          <w:rFonts w:ascii="Times New Roman" w:hAnsi="Times New Roman" w:cs="Times New Roman"/>
          <w:lang w:val="it-IT"/>
        </w:rPr>
      </w:pPr>
    </w:p>
    <w:p w14:paraId="0CD1457C" w14:textId="77777777" w:rsidR="00385267" w:rsidRPr="009807EB" w:rsidRDefault="00385267" w:rsidP="00E943A9">
      <w:pPr>
        <w:pStyle w:val="Body"/>
        <w:tabs>
          <w:tab w:val="left" w:pos="905"/>
        </w:tabs>
        <w:spacing w:after="120" w:line="360" w:lineRule="auto"/>
        <w:jc w:val="both"/>
        <w:rPr>
          <w:rFonts w:ascii="Times New Roman" w:hAnsi="Times New Roman" w:cs="Times New Roman"/>
          <w:lang w:val="it-IT"/>
        </w:rPr>
      </w:pPr>
    </w:p>
    <w:p w14:paraId="53635374" w14:textId="77777777" w:rsidR="00385267" w:rsidRPr="009807EB" w:rsidRDefault="00385267" w:rsidP="00E943A9">
      <w:pPr>
        <w:pStyle w:val="Body"/>
        <w:tabs>
          <w:tab w:val="left" w:pos="905"/>
        </w:tabs>
        <w:spacing w:after="120" w:line="360" w:lineRule="auto"/>
        <w:jc w:val="both"/>
        <w:rPr>
          <w:rFonts w:ascii="Times New Roman" w:hAnsi="Times New Roman" w:cs="Times New Roman"/>
          <w:lang w:val="it-IT"/>
        </w:rPr>
      </w:pPr>
    </w:p>
    <w:p w14:paraId="248565D4" w14:textId="77777777" w:rsidR="00385267" w:rsidRPr="009807EB" w:rsidRDefault="00385267" w:rsidP="00E943A9">
      <w:pPr>
        <w:pStyle w:val="Body"/>
        <w:tabs>
          <w:tab w:val="left" w:pos="905"/>
        </w:tabs>
        <w:spacing w:after="120" w:line="360" w:lineRule="auto"/>
        <w:jc w:val="both"/>
        <w:rPr>
          <w:rFonts w:ascii="Times New Roman" w:hAnsi="Times New Roman" w:cs="Times New Roman"/>
          <w:lang w:val="it-IT"/>
        </w:rPr>
      </w:pPr>
    </w:p>
    <w:p w14:paraId="2CA043F1" w14:textId="77777777" w:rsidR="00385267" w:rsidRPr="009807EB" w:rsidRDefault="00385267" w:rsidP="00E943A9">
      <w:pPr>
        <w:pStyle w:val="Body"/>
        <w:tabs>
          <w:tab w:val="left" w:pos="905"/>
        </w:tabs>
        <w:spacing w:after="120" w:line="360" w:lineRule="auto"/>
        <w:jc w:val="both"/>
        <w:rPr>
          <w:rFonts w:ascii="Times New Roman" w:hAnsi="Times New Roman" w:cs="Times New Roman"/>
          <w:lang w:val="it-IT"/>
        </w:rPr>
      </w:pPr>
    </w:p>
    <w:p w14:paraId="1B5B4ACC" w14:textId="77777777" w:rsidR="00385267" w:rsidRPr="009807EB" w:rsidRDefault="00385267" w:rsidP="00E943A9">
      <w:pPr>
        <w:pStyle w:val="Body"/>
        <w:tabs>
          <w:tab w:val="left" w:pos="905"/>
        </w:tabs>
        <w:spacing w:after="120" w:line="360" w:lineRule="auto"/>
        <w:jc w:val="both"/>
        <w:rPr>
          <w:rFonts w:ascii="Times New Roman" w:hAnsi="Times New Roman" w:cs="Times New Roman"/>
          <w:lang w:val="it-IT"/>
        </w:rPr>
      </w:pPr>
    </w:p>
    <w:p w14:paraId="18512A36" w14:textId="77777777" w:rsidR="00385267" w:rsidRPr="009807EB" w:rsidRDefault="00385267" w:rsidP="00E943A9">
      <w:pPr>
        <w:pStyle w:val="Body"/>
        <w:tabs>
          <w:tab w:val="left" w:pos="905"/>
        </w:tabs>
        <w:spacing w:after="120" w:line="360" w:lineRule="auto"/>
        <w:jc w:val="both"/>
        <w:rPr>
          <w:rFonts w:ascii="Times New Roman" w:hAnsi="Times New Roman" w:cs="Times New Roman"/>
          <w:lang w:val="it-IT"/>
        </w:rPr>
      </w:pPr>
    </w:p>
    <w:p w14:paraId="7CCD12A2" w14:textId="77777777"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E85C12">
        <w:rPr>
          <w:rFonts w:ascii="Times New Roman" w:hAnsi="Times New Roman" w:cs="Times New Roman"/>
          <w:lang w:val="it-IT"/>
        </w:rPr>
        <w:t>P.1</w:t>
      </w:r>
    </w:p>
    <w:p w14:paraId="6250D9D2"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52C128A0" w14:textId="77777777" w:rsidR="00385267" w:rsidRPr="00E85C12" w:rsidRDefault="00B36B0A" w:rsidP="00E943A9">
      <w:pPr>
        <w:pStyle w:val="Body"/>
        <w:tabs>
          <w:tab w:val="left" w:pos="905"/>
        </w:tabs>
        <w:spacing w:after="120" w:line="360" w:lineRule="auto"/>
        <w:jc w:val="center"/>
        <w:rPr>
          <w:rStyle w:val="Numrodepage"/>
          <w:rFonts w:ascii="Times New Roman" w:hAnsi="Times New Roman" w:cs="Times New Roman"/>
          <w:lang w:val="it-IT"/>
        </w:rPr>
      </w:pPr>
      <w:r w:rsidRPr="00BD5A78">
        <w:rPr>
          <w:rStyle w:val="Numrodepage"/>
          <w:rFonts w:ascii="Times New Roman" w:hAnsi="Times New Roman" w:cs="Times New Roman"/>
          <w:lang w:val="da-DK"/>
        </w:rPr>
        <w:t>DELLA</w:t>
      </w:r>
    </w:p>
    <w:p w14:paraId="57406C13" w14:textId="77777777" w:rsidR="00385267" w:rsidRPr="00E85C12" w:rsidRDefault="00B36B0A" w:rsidP="00E943A9">
      <w:pPr>
        <w:pStyle w:val="Body"/>
        <w:tabs>
          <w:tab w:val="left" w:pos="905"/>
        </w:tabs>
        <w:spacing w:after="120" w:line="360" w:lineRule="auto"/>
        <w:jc w:val="center"/>
        <w:rPr>
          <w:rStyle w:val="Numrodepage"/>
          <w:rFonts w:ascii="Times New Roman" w:hAnsi="Times New Roman" w:cs="Times New Roman"/>
          <w:lang w:val="it-IT"/>
        </w:rPr>
      </w:pPr>
      <w:r w:rsidRPr="00BD5A78">
        <w:rPr>
          <w:rStyle w:val="Numrodepage"/>
          <w:rFonts w:ascii="Times New Roman" w:hAnsi="Times New Roman" w:cs="Times New Roman"/>
          <w:lang w:val="da-DK"/>
        </w:rPr>
        <w:t>NOBILTA,</w:t>
      </w:r>
    </w:p>
    <w:p w14:paraId="5D7EE899" w14:textId="77777777" w:rsidR="00385267" w:rsidRPr="00E85C12" w:rsidRDefault="00B36B0A" w:rsidP="00E943A9">
      <w:pPr>
        <w:pStyle w:val="Body"/>
        <w:tabs>
          <w:tab w:val="left" w:pos="905"/>
        </w:tabs>
        <w:spacing w:after="120" w:line="360" w:lineRule="auto"/>
        <w:jc w:val="center"/>
        <w:rPr>
          <w:rStyle w:val="Numrodepage"/>
          <w:rFonts w:ascii="Times New Roman" w:hAnsi="Times New Roman" w:cs="Times New Roman"/>
          <w:lang w:val="it-IT"/>
        </w:rPr>
      </w:pPr>
      <w:r w:rsidRPr="00BD5A78">
        <w:rPr>
          <w:rStyle w:val="Numrodepage"/>
          <w:rFonts w:ascii="Times New Roman" w:hAnsi="Times New Roman" w:cs="Times New Roman"/>
          <w:lang w:val="da-DK"/>
        </w:rPr>
        <w:t>ET DELL</w:t>
      </w:r>
      <w:r w:rsidRPr="00E85C12">
        <w:rPr>
          <w:rStyle w:val="Numrodepage"/>
          <w:rFonts w:ascii="Times New Roman" w:hAnsi="Times New Roman" w:cs="Times New Roman"/>
          <w:lang w:val="it-IT"/>
        </w:rPr>
        <w:t>’</w:t>
      </w:r>
      <w:r w:rsidRPr="00BD5A78">
        <w:rPr>
          <w:rStyle w:val="Numrodepage"/>
          <w:rFonts w:ascii="Times New Roman" w:hAnsi="Times New Roman" w:cs="Times New Roman"/>
          <w:lang w:val="da-DK"/>
        </w:rPr>
        <w:t>ECCELLENZA</w:t>
      </w:r>
    </w:p>
    <w:p w14:paraId="68AE0B4C" w14:textId="77777777" w:rsidR="00385267" w:rsidRPr="00E85C12" w:rsidRDefault="00B36B0A" w:rsidP="00E943A9">
      <w:pPr>
        <w:pStyle w:val="Body"/>
        <w:tabs>
          <w:tab w:val="left" w:pos="905"/>
        </w:tabs>
        <w:spacing w:after="120" w:line="360" w:lineRule="auto"/>
        <w:jc w:val="center"/>
        <w:rPr>
          <w:rStyle w:val="Numrodepage"/>
          <w:rFonts w:ascii="Times New Roman" w:hAnsi="Times New Roman" w:cs="Times New Roman"/>
          <w:lang w:val="it-IT"/>
        </w:rPr>
      </w:pPr>
      <w:r w:rsidRPr="00E85C12">
        <w:rPr>
          <w:rStyle w:val="Numrodepage"/>
          <w:rFonts w:ascii="Times New Roman" w:hAnsi="Times New Roman" w:cs="Times New Roman"/>
          <w:lang w:val="it-IT"/>
        </w:rPr>
        <w:t>DELLE DONNE,</w:t>
      </w:r>
    </w:p>
    <w:p w14:paraId="77F45B04" w14:textId="77777777" w:rsidR="00385267" w:rsidRPr="00E85C12" w:rsidRDefault="00385267" w:rsidP="00E943A9">
      <w:pPr>
        <w:pStyle w:val="Body"/>
        <w:tabs>
          <w:tab w:val="left" w:pos="905"/>
        </w:tabs>
        <w:spacing w:after="120" w:line="360" w:lineRule="auto"/>
        <w:jc w:val="center"/>
        <w:rPr>
          <w:rFonts w:ascii="Times New Roman" w:hAnsi="Times New Roman" w:cs="Times New Roman"/>
          <w:lang w:val="it-IT"/>
        </w:rPr>
      </w:pPr>
    </w:p>
    <w:p w14:paraId="7454A4AE" w14:textId="77777777" w:rsidR="00385267" w:rsidRPr="00E85C12" w:rsidRDefault="00B36B0A" w:rsidP="00E943A9">
      <w:pPr>
        <w:pStyle w:val="Body"/>
        <w:tabs>
          <w:tab w:val="left" w:pos="905"/>
        </w:tabs>
        <w:spacing w:after="120" w:line="360" w:lineRule="auto"/>
        <w:jc w:val="center"/>
        <w:rPr>
          <w:rStyle w:val="Numrodepage"/>
          <w:rFonts w:ascii="Times New Roman" w:hAnsi="Times New Roman" w:cs="Times New Roman"/>
          <w:i/>
          <w:iCs/>
          <w:lang w:val="it-IT"/>
        </w:rPr>
      </w:pPr>
      <w:r w:rsidRPr="00E85C12">
        <w:rPr>
          <w:rStyle w:val="Numrodepage"/>
          <w:rFonts w:ascii="Times New Roman" w:hAnsi="Times New Roman" w:cs="Times New Roman"/>
          <w:i/>
          <w:iCs/>
          <w:lang w:val="it-IT"/>
        </w:rPr>
        <w:t>ET DE GRAVISSIMI</w:t>
      </w:r>
    </w:p>
    <w:p w14:paraId="6E3EADB4" w14:textId="77777777" w:rsidR="00385267" w:rsidRPr="00E85C12" w:rsidRDefault="00B36B0A" w:rsidP="00E943A9">
      <w:pPr>
        <w:pStyle w:val="Body"/>
        <w:tabs>
          <w:tab w:val="left" w:pos="905"/>
        </w:tabs>
        <w:spacing w:after="120" w:line="360" w:lineRule="auto"/>
        <w:jc w:val="center"/>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Diffetti de gli Huomini.</w:t>
      </w:r>
    </w:p>
    <w:p w14:paraId="759AD463" w14:textId="77777777" w:rsidR="00385267" w:rsidRPr="00E85C12" w:rsidRDefault="00385267" w:rsidP="00E943A9">
      <w:pPr>
        <w:pStyle w:val="Body"/>
        <w:tabs>
          <w:tab w:val="left" w:pos="905"/>
        </w:tabs>
        <w:spacing w:after="120" w:line="360" w:lineRule="auto"/>
        <w:jc w:val="center"/>
        <w:rPr>
          <w:rFonts w:ascii="Times New Roman" w:hAnsi="Times New Roman" w:cs="Times New Roman"/>
          <w:i/>
          <w:iCs/>
          <w:lang w:val="it-IT"/>
        </w:rPr>
      </w:pPr>
    </w:p>
    <w:p w14:paraId="4FD2DFDC" w14:textId="77777777" w:rsidR="00385267" w:rsidRPr="00E85C12" w:rsidRDefault="00B36B0A" w:rsidP="00E943A9">
      <w:pPr>
        <w:pStyle w:val="Body"/>
        <w:tabs>
          <w:tab w:val="left" w:pos="905"/>
        </w:tabs>
        <w:spacing w:after="120" w:line="360" w:lineRule="auto"/>
        <w:jc w:val="center"/>
        <w:rPr>
          <w:rStyle w:val="Numrodepage"/>
          <w:rFonts w:ascii="Times New Roman" w:hAnsi="Times New Roman" w:cs="Times New Roman"/>
          <w:lang w:val="it-IT"/>
        </w:rPr>
      </w:pPr>
      <w:r w:rsidRPr="00E85C12">
        <w:rPr>
          <w:rStyle w:val="Numrodepage"/>
          <w:rFonts w:ascii="Times New Roman" w:hAnsi="Times New Roman" w:cs="Times New Roman"/>
          <w:lang w:val="it-IT"/>
        </w:rPr>
        <w:t>DISCORSO DI LUCRETIA</w:t>
      </w:r>
    </w:p>
    <w:p w14:paraId="67E2EB89" w14:textId="77777777" w:rsidR="00385267" w:rsidRPr="00E85C12" w:rsidRDefault="00B36B0A" w:rsidP="00E943A9">
      <w:pPr>
        <w:pStyle w:val="Body"/>
        <w:tabs>
          <w:tab w:val="left" w:pos="905"/>
        </w:tabs>
        <w:spacing w:after="120" w:line="360" w:lineRule="auto"/>
        <w:jc w:val="center"/>
        <w:rPr>
          <w:rStyle w:val="Numrodepage"/>
          <w:rFonts w:ascii="Times New Roman" w:hAnsi="Times New Roman" w:cs="Times New Roman"/>
          <w:lang w:val="it-IT"/>
        </w:rPr>
      </w:pPr>
      <w:r w:rsidRPr="00E85C12">
        <w:rPr>
          <w:rStyle w:val="Numrodepage"/>
          <w:rFonts w:ascii="Times New Roman" w:hAnsi="Times New Roman" w:cs="Times New Roman"/>
          <w:lang w:val="it-IT"/>
        </w:rPr>
        <w:t>MARINELLA.</w:t>
      </w:r>
    </w:p>
    <w:p w14:paraId="0772E733" w14:textId="77777777" w:rsidR="00385267" w:rsidRPr="00E85C12" w:rsidRDefault="00385267" w:rsidP="00E943A9">
      <w:pPr>
        <w:pStyle w:val="Body"/>
        <w:tabs>
          <w:tab w:val="left" w:pos="905"/>
        </w:tabs>
        <w:spacing w:after="120" w:line="360" w:lineRule="auto"/>
        <w:jc w:val="center"/>
        <w:rPr>
          <w:rFonts w:ascii="Times New Roman" w:hAnsi="Times New Roman" w:cs="Times New Roman"/>
          <w:lang w:val="it-IT"/>
        </w:rPr>
      </w:pPr>
    </w:p>
    <w:p w14:paraId="5E1C4FBD" w14:textId="77777777" w:rsidR="00385267" w:rsidRPr="00E85C12" w:rsidRDefault="00B36B0A" w:rsidP="00E943A9">
      <w:pPr>
        <w:pStyle w:val="Body"/>
        <w:tabs>
          <w:tab w:val="left" w:pos="905"/>
        </w:tabs>
        <w:spacing w:after="120" w:line="360" w:lineRule="auto"/>
        <w:jc w:val="center"/>
        <w:rPr>
          <w:rStyle w:val="Numrodepage"/>
          <w:rFonts w:ascii="Times New Roman" w:hAnsi="Times New Roman" w:cs="Times New Roman"/>
          <w:lang w:val="it-IT"/>
        </w:rPr>
      </w:pPr>
      <w:r w:rsidRPr="00BD5A78">
        <w:rPr>
          <w:rStyle w:val="Numrodepage"/>
          <w:rFonts w:ascii="Times New Roman" w:hAnsi="Times New Roman" w:cs="Times New Roman"/>
          <w:lang w:val="it-IT"/>
        </w:rPr>
        <w:t>Diviso in due Parti.</w:t>
      </w:r>
    </w:p>
    <w:p w14:paraId="7F2BF90C" w14:textId="77777777" w:rsidR="00385267" w:rsidRPr="00E85C12" w:rsidRDefault="00385267" w:rsidP="00E943A9">
      <w:pPr>
        <w:pStyle w:val="Body"/>
        <w:tabs>
          <w:tab w:val="left" w:pos="905"/>
        </w:tabs>
        <w:spacing w:after="120" w:line="360" w:lineRule="auto"/>
        <w:jc w:val="center"/>
        <w:rPr>
          <w:rFonts w:ascii="Times New Roman" w:hAnsi="Times New Roman" w:cs="Times New Roman"/>
          <w:lang w:val="it-IT"/>
        </w:rPr>
      </w:pPr>
    </w:p>
    <w:p w14:paraId="54FE3712" w14:textId="77777777" w:rsidR="00385267" w:rsidRPr="00E85C12" w:rsidRDefault="00B36B0A" w:rsidP="00E943A9">
      <w:pPr>
        <w:pStyle w:val="Body"/>
        <w:tabs>
          <w:tab w:val="left" w:pos="905"/>
        </w:tabs>
        <w:spacing w:after="120" w:line="360" w:lineRule="auto"/>
        <w:jc w:val="center"/>
        <w:rPr>
          <w:rStyle w:val="Numrodepage"/>
          <w:rFonts w:ascii="Times New Roman" w:hAnsi="Times New Roman" w:cs="Times New Roman"/>
          <w:lang w:val="it-IT"/>
        </w:rPr>
      </w:pPr>
      <w:r w:rsidRPr="00E85C12">
        <w:rPr>
          <w:rStyle w:val="Numrodepage"/>
          <w:rFonts w:ascii="Times New Roman" w:hAnsi="Times New Roman" w:cs="Times New Roman"/>
          <w:lang w:val="it-IT"/>
        </w:rPr>
        <w:t>DIVISIONE DI TUTTO</w:t>
      </w:r>
    </w:p>
    <w:p w14:paraId="3793952A" w14:textId="77777777" w:rsidR="00385267" w:rsidRPr="00E85C12" w:rsidRDefault="00B36B0A" w:rsidP="00E943A9">
      <w:pPr>
        <w:pStyle w:val="Body"/>
        <w:tabs>
          <w:tab w:val="left" w:pos="905"/>
        </w:tabs>
        <w:spacing w:after="120" w:line="360" w:lineRule="auto"/>
        <w:jc w:val="center"/>
        <w:rPr>
          <w:rStyle w:val="Numrodepage"/>
          <w:rFonts w:ascii="Times New Roman" w:hAnsi="Times New Roman" w:cs="Times New Roman"/>
          <w:lang w:val="it-IT"/>
        </w:rPr>
      </w:pPr>
      <w:r w:rsidRPr="00BD5A78">
        <w:rPr>
          <w:rStyle w:val="Numrodepage"/>
          <w:rFonts w:ascii="Times New Roman" w:hAnsi="Times New Roman" w:cs="Times New Roman"/>
          <w:lang w:val="it-IT"/>
        </w:rPr>
        <w:t>il Discorso.</w:t>
      </w:r>
    </w:p>
    <w:p w14:paraId="33CE4E1D"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0C9790EB" w14:textId="079047C5" w:rsidR="00385267" w:rsidRPr="0031736D"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Sogliono tutti i coloro, che di alcuna materia, over soggetto trattano essere spinti, et mossi da qualche determinato fine: percioche molti sono, che desiderosi, che la verit</w:t>
      </w:r>
      <w:r w:rsidRPr="00E85C12">
        <w:rPr>
          <w:rFonts w:ascii="Times New Roman" w:hAnsi="Times New Roman" w:cs="Times New Roman"/>
          <w:lang w:val="it-IT"/>
        </w:rPr>
        <w:t xml:space="preserve">à </w:t>
      </w:r>
      <w:r w:rsidRPr="00BD5A78">
        <w:rPr>
          <w:rFonts w:ascii="Times New Roman" w:hAnsi="Times New Roman" w:cs="Times New Roman"/>
          <w:lang w:val="it-IT"/>
        </w:rPr>
        <w:t xml:space="preserve">di quello, che scrivono, sia da tutti conosciuta, si affaticano vigilando </w:t>
      </w:r>
      <w:r w:rsidRPr="00E85C12">
        <w:rPr>
          <w:rStyle w:val="Numrodepage"/>
          <w:rFonts w:ascii="Times New Roman" w:hAnsi="Times New Roman" w:cs="Times New Roman"/>
          <w:i/>
          <w:iCs/>
          <w:lang w:val="it-IT"/>
        </w:rPr>
        <w:t xml:space="preserve">dies noctesque serena, </w:t>
      </w:r>
      <w:r w:rsidRPr="00BD5A78">
        <w:rPr>
          <w:rFonts w:ascii="Times New Roman" w:hAnsi="Times New Roman" w:cs="Times New Roman"/>
          <w:lang w:val="it-IT"/>
        </w:rPr>
        <w:t>et ogni diligen</w:t>
      </w:r>
      <w:r w:rsidR="00B32B00">
        <w:rPr>
          <w:rFonts w:ascii="Times New Roman" w:hAnsi="Times New Roman" w:cs="Times New Roman"/>
          <w:lang w:val="it-IT"/>
        </w:rPr>
        <w:t>za usano non solamente nella inu</w:t>
      </w:r>
      <w:r w:rsidRPr="00BD5A78">
        <w:rPr>
          <w:rFonts w:ascii="Times New Roman" w:hAnsi="Times New Roman" w:cs="Times New Roman"/>
          <w:lang w:val="it-IT"/>
        </w:rPr>
        <w:t>entione della materia: ma anchora di renderla con polito modo di dire chiara, et aperta a</w:t>
      </w:r>
      <w:r w:rsidRPr="00E85C12">
        <w:rPr>
          <w:rFonts w:ascii="Times New Roman" w:hAnsi="Times New Roman" w:cs="Times New Roman"/>
          <w:lang w:val="it-IT"/>
        </w:rPr>
        <w:t xml:space="preserve">’ </w:t>
      </w:r>
      <w:r w:rsidRPr="00BD5A78">
        <w:rPr>
          <w:rFonts w:ascii="Times New Roman" w:hAnsi="Times New Roman" w:cs="Times New Roman"/>
          <w:lang w:val="it-IT"/>
        </w:rPr>
        <w:t>diligenti lettori. Alcuni altri sprezzando la verit</w:t>
      </w:r>
      <w:r w:rsidRPr="00E85C12">
        <w:rPr>
          <w:rFonts w:ascii="Times New Roman" w:hAnsi="Times New Roman" w:cs="Times New Roman"/>
          <w:lang w:val="it-IT"/>
        </w:rPr>
        <w:t xml:space="preserve">à </w:t>
      </w:r>
      <w:r w:rsidRPr="00BD5A78">
        <w:rPr>
          <w:rFonts w:ascii="Times New Roman" w:hAnsi="Times New Roman" w:cs="Times New Roman"/>
          <w:lang w:val="it-IT"/>
        </w:rPr>
        <w:t>in molte cose d</w:t>
      </w:r>
      <w:r w:rsidR="00B32B00">
        <w:rPr>
          <w:rFonts w:ascii="Times New Roman" w:hAnsi="Times New Roman" w:cs="Times New Roman"/>
          <w:lang w:val="it-IT"/>
        </w:rPr>
        <w:t>i Filosofia solo spronati da viu</w:t>
      </w:r>
      <w:r w:rsidRPr="00BD5A78">
        <w:rPr>
          <w:rFonts w:ascii="Times New Roman" w:hAnsi="Times New Roman" w:cs="Times New Roman"/>
          <w:lang w:val="it-IT"/>
        </w:rPr>
        <w:t>acit</w:t>
      </w:r>
      <w:r w:rsidRPr="00E85C12">
        <w:rPr>
          <w:rFonts w:ascii="Times New Roman" w:hAnsi="Times New Roman" w:cs="Times New Roman"/>
          <w:lang w:val="it-IT"/>
        </w:rPr>
        <w:t>à</w:t>
      </w:r>
      <w:r w:rsidRPr="00BD5A78">
        <w:rPr>
          <w:rFonts w:ascii="Times New Roman" w:hAnsi="Times New Roman" w:cs="Times New Roman"/>
          <w:lang w:val="it-IT"/>
        </w:rPr>
        <w:t>, et da prontezza d</w:t>
      </w:r>
      <w:r w:rsidRPr="0031736D">
        <w:rPr>
          <w:rFonts w:ascii="Times New Roman" w:hAnsi="Times New Roman" w:cs="Times New Roman"/>
          <w:lang w:val="it-IT"/>
        </w:rPr>
        <w:t>’</w:t>
      </w:r>
      <w:r w:rsidRPr="00BD5A78">
        <w:rPr>
          <w:rFonts w:ascii="Times New Roman" w:hAnsi="Times New Roman" w:cs="Times New Roman"/>
          <w:lang w:val="it-IT"/>
        </w:rPr>
        <w:t>ingegno cercano con ogni studio possibile di far credere al mondo, che il vero sia falso, il bene male, et il brutto sia bello, et amabile, et con ragioni apparenti bene speso ottengono il tanto da loro d</w:t>
      </w:r>
      <w:r w:rsidR="00B32B00">
        <w:rPr>
          <w:rFonts w:ascii="Times New Roman" w:hAnsi="Times New Roman" w:cs="Times New Roman"/>
          <w:lang w:val="it-IT"/>
        </w:rPr>
        <w:t>esiato fine. Non pochi si ritrou</w:t>
      </w:r>
      <w:r w:rsidRPr="00BD5A78">
        <w:rPr>
          <w:rFonts w:ascii="Times New Roman" w:hAnsi="Times New Roman" w:cs="Times New Roman"/>
          <w:lang w:val="it-IT"/>
        </w:rPr>
        <w:t>ano, che mossi dall</w:t>
      </w:r>
      <w:r w:rsidRPr="0031736D">
        <w:rPr>
          <w:rFonts w:ascii="Times New Roman" w:hAnsi="Times New Roman" w:cs="Times New Roman"/>
          <w:lang w:val="it-IT"/>
        </w:rPr>
        <w:t>’</w:t>
      </w:r>
      <w:r w:rsidR="00B32B00">
        <w:rPr>
          <w:rFonts w:ascii="Times New Roman" w:hAnsi="Times New Roman" w:cs="Times New Roman"/>
          <w:lang w:val="it-IT"/>
        </w:rPr>
        <w:t>inu</w:t>
      </w:r>
      <w:r w:rsidRPr="00BD5A78">
        <w:rPr>
          <w:rFonts w:ascii="Times New Roman" w:hAnsi="Times New Roman" w:cs="Times New Roman"/>
          <w:lang w:val="it-IT"/>
        </w:rPr>
        <w:t>idia, che portano alle nobili attioni d</w:t>
      </w:r>
      <w:r w:rsidRPr="0031736D">
        <w:rPr>
          <w:rFonts w:ascii="Times New Roman" w:hAnsi="Times New Roman" w:cs="Times New Roman"/>
          <w:lang w:val="it-IT"/>
        </w:rPr>
        <w:t>’</w:t>
      </w:r>
      <w:r w:rsidRPr="00BD5A78">
        <w:rPr>
          <w:rFonts w:ascii="Times New Roman" w:hAnsi="Times New Roman" w:cs="Times New Roman"/>
          <w:lang w:val="it-IT"/>
        </w:rPr>
        <w:t>alcuno con la mordace penna cercano d</w:t>
      </w:r>
      <w:r w:rsidRPr="0031736D">
        <w:rPr>
          <w:rFonts w:ascii="Times New Roman" w:hAnsi="Times New Roman" w:cs="Times New Roman"/>
          <w:lang w:val="it-IT"/>
        </w:rPr>
        <w:t>’</w:t>
      </w:r>
      <w:r w:rsidRPr="00BD5A78">
        <w:rPr>
          <w:rFonts w:ascii="Times New Roman" w:hAnsi="Times New Roman" w:cs="Times New Roman"/>
          <w:lang w:val="it-IT"/>
        </w:rPr>
        <w:t>offuscarle, et anco d</w:t>
      </w:r>
      <w:r w:rsidRPr="0031736D">
        <w:rPr>
          <w:rFonts w:ascii="Times New Roman" w:hAnsi="Times New Roman" w:cs="Times New Roman"/>
          <w:lang w:val="it-IT"/>
        </w:rPr>
        <w:t>’annul-</w:t>
      </w:r>
    </w:p>
    <w:p w14:paraId="2D9F4DCE"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5378A7C9"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es-ES"/>
        </w:rPr>
        <w:t>P.2</w:t>
      </w:r>
    </w:p>
    <w:p w14:paraId="56C99C97"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0F892D24" w14:textId="5C5FE4A6" w:rsidR="00385267" w:rsidRPr="0031736D"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-larle, lequali nondimeno bene spesso ad onta loro più </w:t>
      </w:r>
      <w:r w:rsidRPr="00BD5A78">
        <w:rPr>
          <w:rFonts w:ascii="Times New Roman" w:hAnsi="Times New Roman" w:cs="Times New Roman"/>
          <w:lang w:val="pt-PT"/>
        </w:rPr>
        <w:t>sormontano, et al Cielo pi</w:t>
      </w:r>
      <w:r w:rsidRPr="00BD5A78">
        <w:rPr>
          <w:rFonts w:ascii="Times New Roman" w:hAnsi="Times New Roman" w:cs="Times New Roman"/>
          <w:lang w:val="it-IT"/>
        </w:rPr>
        <w:t xml:space="preserve">ù </w:t>
      </w:r>
      <w:r w:rsidRPr="00BD5A78">
        <w:rPr>
          <w:rFonts w:ascii="Times New Roman" w:hAnsi="Times New Roman" w:cs="Times New Roman"/>
          <w:lang w:val="es-ES"/>
        </w:rPr>
        <w:t>s’</w:t>
      </w:r>
      <w:r w:rsidRPr="00BD5A78">
        <w:rPr>
          <w:rFonts w:ascii="Times New Roman" w:hAnsi="Times New Roman" w:cs="Times New Roman"/>
          <w:lang w:val="it-IT"/>
        </w:rPr>
        <w:t>innalzano. Et finalmente non mancano scrittori, che stimolati da odio, o da fiero sdegno con copiose menzogne vanno detrabendo l</w:t>
      </w:r>
      <w:r w:rsidRPr="00BD5A78">
        <w:rPr>
          <w:rFonts w:ascii="Times New Roman" w:hAnsi="Times New Roman" w:cs="Times New Roman"/>
          <w:lang w:val="es-ES"/>
        </w:rPr>
        <w:t>’</w:t>
      </w:r>
      <w:r w:rsidRPr="00BD5A78">
        <w:rPr>
          <w:rFonts w:ascii="Times New Roman" w:hAnsi="Times New Roman" w:cs="Times New Roman"/>
          <w:lang w:val="it-IT"/>
        </w:rPr>
        <w:t>altrui fama, et honore. Sono i primi per loro stessi degni di lode. I secondi non sono in tutto da essere vituperati, gi</w:t>
      </w:r>
      <w:r w:rsidRPr="00E85C12">
        <w:rPr>
          <w:rFonts w:ascii="Times New Roman" w:hAnsi="Times New Roman" w:cs="Times New Roman"/>
          <w:lang w:val="it-IT"/>
        </w:rPr>
        <w:t xml:space="preserve">à </w:t>
      </w:r>
      <w:r w:rsidRPr="00BD5A78">
        <w:rPr>
          <w:rFonts w:ascii="Times New Roman" w:hAnsi="Times New Roman" w:cs="Times New Roman"/>
          <w:lang w:val="it-IT"/>
        </w:rPr>
        <w:t xml:space="preserve">che di cosi nobili ingegni ornati sono, ma ben degni di biasmo reputano tutti gli huomini coloro, che ò </w:t>
      </w:r>
      <w:r w:rsidR="00B32B00" w:rsidRPr="0031736D">
        <w:rPr>
          <w:rFonts w:ascii="Times New Roman" w:hAnsi="Times New Roman" w:cs="Times New Roman"/>
          <w:lang w:val="it-IT"/>
        </w:rPr>
        <w:t>da inu</w:t>
      </w:r>
      <w:r w:rsidRPr="0031736D">
        <w:rPr>
          <w:rFonts w:ascii="Times New Roman" w:hAnsi="Times New Roman" w:cs="Times New Roman"/>
          <w:lang w:val="it-IT"/>
        </w:rPr>
        <w:t xml:space="preserve">idia, </w:t>
      </w:r>
      <w:r w:rsidR="00B32B00">
        <w:rPr>
          <w:rFonts w:ascii="Times New Roman" w:hAnsi="Times New Roman" w:cs="Times New Roman"/>
          <w:lang w:val="it-IT"/>
        </w:rPr>
        <w:t>ò da particolare odio si m</w:t>
      </w:r>
      <w:r w:rsidRPr="00BD5A78">
        <w:rPr>
          <w:rFonts w:ascii="Times New Roman" w:hAnsi="Times New Roman" w:cs="Times New Roman"/>
          <w:lang w:val="it-IT"/>
        </w:rPr>
        <w:t>o</w:t>
      </w:r>
      <w:r w:rsidR="00B32B00">
        <w:rPr>
          <w:rFonts w:ascii="Times New Roman" w:hAnsi="Times New Roman" w:cs="Times New Roman"/>
          <w:lang w:val="it-IT"/>
        </w:rPr>
        <w:t>uo</w:t>
      </w:r>
      <w:r w:rsidRPr="00BD5A78">
        <w:rPr>
          <w:rFonts w:ascii="Times New Roman" w:hAnsi="Times New Roman" w:cs="Times New Roman"/>
          <w:lang w:val="it-IT"/>
        </w:rPr>
        <w:t>no. Io in questo mio discorso voglio seguire i primi, come quella, che è desiderosa, che questa verit</w:t>
      </w:r>
      <w:r w:rsidRPr="00E85C12">
        <w:rPr>
          <w:rFonts w:ascii="Times New Roman" w:hAnsi="Times New Roman" w:cs="Times New Roman"/>
          <w:lang w:val="it-IT"/>
        </w:rPr>
        <w:t xml:space="preserve">à </w:t>
      </w:r>
      <w:r w:rsidRPr="00BD5A78">
        <w:rPr>
          <w:rFonts w:ascii="Times New Roman" w:hAnsi="Times New Roman" w:cs="Times New Roman"/>
          <w:lang w:val="it-IT"/>
        </w:rPr>
        <w:t>risplenda appresso ad ogn</w:t>
      </w:r>
      <w:r w:rsidRPr="0031736D">
        <w:rPr>
          <w:rFonts w:ascii="Times New Roman" w:hAnsi="Times New Roman" w:cs="Times New Roman"/>
          <w:lang w:val="it-IT"/>
        </w:rPr>
        <w:t>’</w:t>
      </w:r>
      <w:r w:rsidRPr="00BD5A78">
        <w:rPr>
          <w:rFonts w:ascii="Times New Roman" w:hAnsi="Times New Roman" w:cs="Times New Roman"/>
          <w:lang w:val="it-IT"/>
        </w:rPr>
        <w:t xml:space="preserve">uno, la quale </w:t>
      </w:r>
      <w:r w:rsidRPr="00E85C12">
        <w:rPr>
          <w:rFonts w:ascii="Times New Roman" w:hAnsi="Times New Roman" w:cs="Times New Roman"/>
          <w:lang w:val="it-IT"/>
        </w:rPr>
        <w:t>è</w:t>
      </w:r>
      <w:r w:rsidRPr="00BD5A78">
        <w:rPr>
          <w:rFonts w:ascii="Times New Roman" w:hAnsi="Times New Roman" w:cs="Times New Roman"/>
          <w:lang w:val="it-IT"/>
        </w:rPr>
        <w:t xml:space="preserve">, che il sesso feminile sia più nobile, et eccellente di quello de gli </w:t>
      </w:r>
      <w:r w:rsidRPr="00BD5A78">
        <w:rPr>
          <w:rFonts w:ascii="Times New Roman" w:hAnsi="Times New Roman" w:cs="Times New Roman"/>
          <w:lang w:val="it-IT"/>
        </w:rPr>
        <w:lastRenderedPageBreak/>
        <w:t>huomini; et spero cosi manifestarla con ragioni, et essempi, che ogni huomo, ancor che pertinace, sar</w:t>
      </w:r>
      <w:r w:rsidRPr="00E85C12">
        <w:rPr>
          <w:rFonts w:ascii="Times New Roman" w:hAnsi="Times New Roman" w:cs="Times New Roman"/>
          <w:lang w:val="it-IT"/>
        </w:rPr>
        <w:t xml:space="preserve">à </w:t>
      </w:r>
      <w:r w:rsidRPr="00BD5A78">
        <w:rPr>
          <w:rFonts w:ascii="Times New Roman" w:hAnsi="Times New Roman" w:cs="Times New Roman"/>
          <w:lang w:val="it-IT"/>
        </w:rPr>
        <w:t xml:space="preserve">sforzato con la propria bocca </w:t>
      </w:r>
      <w:r w:rsidRPr="00E85C12">
        <w:rPr>
          <w:rFonts w:ascii="Times New Roman" w:hAnsi="Times New Roman" w:cs="Times New Roman"/>
          <w:lang w:val="it-IT"/>
        </w:rPr>
        <w:t xml:space="preserve">à </w:t>
      </w:r>
      <w:r w:rsidRPr="00BD5A78">
        <w:rPr>
          <w:rFonts w:ascii="Times New Roman" w:hAnsi="Times New Roman" w:cs="Times New Roman"/>
          <w:lang w:val="it-IT"/>
        </w:rPr>
        <w:t>confermarla. Si avvicinnò alla cognitione di questa verit</w:t>
      </w:r>
      <w:r w:rsidRPr="00E85C12">
        <w:rPr>
          <w:rFonts w:ascii="Times New Roman" w:hAnsi="Times New Roman" w:cs="Times New Roman"/>
          <w:lang w:val="it-IT"/>
        </w:rPr>
        <w:t xml:space="preserve">à </w:t>
      </w:r>
      <w:r w:rsidRPr="00BD5A78">
        <w:rPr>
          <w:rFonts w:ascii="Times New Roman" w:hAnsi="Times New Roman" w:cs="Times New Roman"/>
          <w:lang w:val="it-IT"/>
        </w:rPr>
        <w:t>Plutarco, et Platone quel grande nel Dialogo settimo della Republica, et in molti altri libri, ne quali mostra che le donne sono di cosi alto valore, et ingegno, come i maschi. S</w:t>
      </w:r>
      <w:r w:rsidRPr="00E85C12">
        <w:rPr>
          <w:rFonts w:ascii="Times New Roman" w:hAnsi="Times New Roman" w:cs="Times New Roman"/>
          <w:lang w:val="it-IT"/>
        </w:rPr>
        <w:t>’</w:t>
      </w:r>
      <w:r w:rsidRPr="00BD5A78">
        <w:rPr>
          <w:rFonts w:ascii="Times New Roman" w:hAnsi="Times New Roman" w:cs="Times New Roman"/>
          <w:lang w:val="it-IT"/>
        </w:rPr>
        <w:t>avicinò, dissi; percioche non pensarono tanto oltre, che conoscessero le donne esser più degli huomini eccellenti, et nobil</w:t>
      </w:r>
      <w:r w:rsidR="00421EF7">
        <w:rPr>
          <w:rFonts w:ascii="Times New Roman" w:hAnsi="Times New Roman" w:cs="Times New Roman"/>
          <w:lang w:val="it-IT"/>
        </w:rPr>
        <w:t>i. Odio me, ò ver sdegno non moue, meno inu</w:t>
      </w:r>
      <w:r w:rsidRPr="00BD5A78">
        <w:rPr>
          <w:rFonts w:ascii="Times New Roman" w:hAnsi="Times New Roman" w:cs="Times New Roman"/>
          <w:lang w:val="it-IT"/>
        </w:rPr>
        <w:t>idia; anzi da me se ne st</w:t>
      </w:r>
      <w:r w:rsidRPr="00E85C12">
        <w:rPr>
          <w:rFonts w:ascii="Times New Roman" w:hAnsi="Times New Roman" w:cs="Times New Roman"/>
          <w:lang w:val="it-IT"/>
        </w:rPr>
        <w:t xml:space="preserve">à </w:t>
      </w:r>
      <w:r w:rsidRPr="00BD5A78">
        <w:rPr>
          <w:rFonts w:ascii="Times New Roman" w:hAnsi="Times New Roman" w:cs="Times New Roman"/>
          <w:lang w:val="it-IT"/>
        </w:rPr>
        <w:t>lontanissima; percioche io non ho desiderato, ne desidero, ne mai desid</w:t>
      </w:r>
      <w:r w:rsidR="00421EF7">
        <w:rPr>
          <w:rFonts w:ascii="Times New Roman" w:hAnsi="Times New Roman" w:cs="Times New Roman"/>
          <w:lang w:val="it-IT"/>
        </w:rPr>
        <w:t>r</w:t>
      </w:r>
      <w:r w:rsidRPr="00BD5A78">
        <w:rPr>
          <w:rFonts w:ascii="Times New Roman" w:hAnsi="Times New Roman" w:cs="Times New Roman"/>
          <w:lang w:val="it-IT"/>
        </w:rPr>
        <w:t>erò, anchor ch</w:t>
      </w:r>
      <w:r w:rsidRPr="0031736D">
        <w:rPr>
          <w:rFonts w:ascii="Times New Roman" w:hAnsi="Times New Roman" w:cs="Times New Roman"/>
          <w:lang w:val="it-IT"/>
        </w:rPr>
        <w:t>’</w:t>
      </w:r>
      <w:r w:rsidRPr="00BD5A78">
        <w:rPr>
          <w:rFonts w:ascii="Times New Roman" w:hAnsi="Times New Roman" w:cs="Times New Roman"/>
          <w:lang w:val="it-IT"/>
        </w:rPr>
        <w:t>io vivessi più tempo di Nestore, di essere maschio; ma credo ben io. Che ò sdegno, ò odio, ò in</w:t>
      </w:r>
      <w:r w:rsidR="00421EF7">
        <w:rPr>
          <w:rFonts w:ascii="Times New Roman" w:hAnsi="Times New Roman" w:cs="Times New Roman"/>
          <w:lang w:val="it-IT"/>
        </w:rPr>
        <w:t>vidia mou</w:t>
      </w:r>
      <w:r w:rsidRPr="00BD5A78">
        <w:rPr>
          <w:rFonts w:ascii="Times New Roman" w:hAnsi="Times New Roman" w:cs="Times New Roman"/>
          <w:lang w:val="it-IT"/>
        </w:rPr>
        <w:t xml:space="preserve">esse Aristotile in diversi libri </w:t>
      </w:r>
      <w:r w:rsidRPr="00E85C12">
        <w:rPr>
          <w:rFonts w:ascii="Times New Roman" w:hAnsi="Times New Roman" w:cs="Times New Roman"/>
          <w:lang w:val="it-IT"/>
        </w:rPr>
        <w:t xml:space="preserve">à dir male, et à </w:t>
      </w:r>
      <w:r w:rsidRPr="00BD5A78">
        <w:rPr>
          <w:rFonts w:ascii="Times New Roman" w:hAnsi="Times New Roman" w:cs="Times New Roman"/>
          <w:lang w:val="it-IT"/>
        </w:rPr>
        <w:t xml:space="preserve">vituperare il sesso Donnesco; si come anco biasmò in molti luoghi il suo Maestro Platone. Et similmente io penso, che si sia mossi </w:t>
      </w:r>
      <w:r w:rsidRPr="00E85C12">
        <w:rPr>
          <w:rFonts w:ascii="Times New Roman" w:hAnsi="Times New Roman" w:cs="Times New Roman"/>
          <w:lang w:val="it-IT"/>
        </w:rPr>
        <w:t xml:space="preserve">à </w:t>
      </w:r>
      <w:r w:rsidRPr="00BD5A78">
        <w:rPr>
          <w:rFonts w:ascii="Times New Roman" w:hAnsi="Times New Roman" w:cs="Times New Roman"/>
          <w:lang w:val="it-IT"/>
        </w:rPr>
        <w:t>scrivere in libro intitolato i Donneschi diffetti Giuseppe Passi Rav</w:t>
      </w:r>
      <w:r w:rsidR="00421EF7">
        <w:rPr>
          <w:rFonts w:ascii="Times New Roman" w:hAnsi="Times New Roman" w:cs="Times New Roman"/>
          <w:lang w:val="it-IT"/>
        </w:rPr>
        <w:t>ennate Academico informe. Se inu</w:t>
      </w:r>
      <w:r w:rsidRPr="00BD5A78">
        <w:rPr>
          <w:rFonts w:ascii="Times New Roman" w:hAnsi="Times New Roman" w:cs="Times New Roman"/>
          <w:lang w:val="it-IT"/>
        </w:rPr>
        <w:t>idia, e sdegno, ò altro lo habbia mosso, io non lo saprei b</w:t>
      </w:r>
      <w:r w:rsidR="00421EF7">
        <w:rPr>
          <w:rFonts w:ascii="Times New Roman" w:hAnsi="Times New Roman" w:cs="Times New Roman"/>
          <w:lang w:val="it-IT"/>
        </w:rPr>
        <w:t>en dire; ma Dio gli perdoni. Diu</w:t>
      </w:r>
      <w:r w:rsidRPr="00BD5A78">
        <w:rPr>
          <w:rFonts w:ascii="Times New Roman" w:hAnsi="Times New Roman" w:cs="Times New Roman"/>
          <w:lang w:val="it-IT"/>
        </w:rPr>
        <w:t xml:space="preserve">iderò questo mio discorso in due parti principali: nella prima tratterò </w:t>
      </w:r>
      <w:r w:rsidRPr="0031736D">
        <w:rPr>
          <w:rFonts w:ascii="Times New Roman" w:hAnsi="Times New Roman" w:cs="Times New Roman"/>
          <w:lang w:val="it-IT"/>
        </w:rPr>
        <w:t>le noblit</w:t>
      </w:r>
      <w:r w:rsidRPr="00E85C12">
        <w:rPr>
          <w:rFonts w:ascii="Times New Roman" w:hAnsi="Times New Roman" w:cs="Times New Roman"/>
          <w:lang w:val="it-IT"/>
        </w:rPr>
        <w:t>à, et l</w:t>
      </w:r>
      <w:r w:rsidRPr="0031736D">
        <w:rPr>
          <w:rFonts w:ascii="Times New Roman" w:hAnsi="Times New Roman" w:cs="Times New Roman"/>
          <w:lang w:val="it-IT"/>
        </w:rPr>
        <w:t>’</w:t>
      </w:r>
      <w:r w:rsidRPr="00BD5A78">
        <w:rPr>
          <w:rFonts w:ascii="Times New Roman" w:hAnsi="Times New Roman" w:cs="Times New Roman"/>
          <w:lang w:val="it-IT"/>
        </w:rPr>
        <w:t>eccellenza della donne, laqual sar</w:t>
      </w:r>
      <w:r w:rsidRPr="00E85C12">
        <w:rPr>
          <w:rFonts w:ascii="Times New Roman" w:hAnsi="Times New Roman" w:cs="Times New Roman"/>
          <w:lang w:val="it-IT"/>
        </w:rPr>
        <w:t xml:space="preserve">à </w:t>
      </w:r>
      <w:r w:rsidR="00421EF7">
        <w:rPr>
          <w:rFonts w:ascii="Times New Roman" w:hAnsi="Times New Roman" w:cs="Times New Roman"/>
          <w:lang w:val="it-IT"/>
        </w:rPr>
        <w:t>diu</w:t>
      </w:r>
      <w:r w:rsidRPr="00BD5A78">
        <w:rPr>
          <w:rFonts w:ascii="Times New Roman" w:hAnsi="Times New Roman" w:cs="Times New Roman"/>
          <w:lang w:val="it-IT"/>
        </w:rPr>
        <w:t>isa in sei principali capi; ma il quarto contener</w:t>
      </w:r>
      <w:r w:rsidRPr="00E85C12">
        <w:rPr>
          <w:rFonts w:ascii="Times New Roman" w:hAnsi="Times New Roman" w:cs="Times New Roman"/>
          <w:lang w:val="it-IT"/>
        </w:rPr>
        <w:t xml:space="preserve">à </w:t>
      </w:r>
      <w:r w:rsidRPr="00BD5A78">
        <w:rPr>
          <w:rFonts w:ascii="Times New Roman" w:hAnsi="Times New Roman" w:cs="Times New Roman"/>
          <w:lang w:val="it-IT"/>
        </w:rPr>
        <w:t>sotto di se undeci capi particolari. Nella seconda parte spiegherò i Diffetti, et le brutture de gli Huomini, laqual sar</w:t>
      </w:r>
      <w:r w:rsidRPr="00E85C12">
        <w:rPr>
          <w:rFonts w:ascii="Times New Roman" w:hAnsi="Times New Roman" w:cs="Times New Roman"/>
          <w:lang w:val="it-IT"/>
        </w:rPr>
        <w:t xml:space="preserve">à </w:t>
      </w:r>
      <w:r w:rsidR="00421EF7">
        <w:rPr>
          <w:rFonts w:ascii="Times New Roman" w:hAnsi="Times New Roman" w:cs="Times New Roman"/>
          <w:lang w:val="it-IT"/>
        </w:rPr>
        <w:t>da me diuisa</w:t>
      </w:r>
      <w:r w:rsidRPr="00BD5A78">
        <w:rPr>
          <w:rFonts w:ascii="Times New Roman" w:hAnsi="Times New Roman" w:cs="Times New Roman"/>
          <w:lang w:val="it-IT"/>
        </w:rPr>
        <w:t xml:space="preserve"> in trentacinque capi. Et incominciando dalle Eccellenze delle donne, mostrerò, che quelle trapassano i maschi nella nobilt</w:t>
      </w:r>
      <w:r w:rsidRPr="00E85C12">
        <w:rPr>
          <w:rFonts w:ascii="Times New Roman" w:hAnsi="Times New Roman" w:cs="Times New Roman"/>
          <w:lang w:val="it-IT"/>
        </w:rPr>
        <w:t xml:space="preserve">à </w:t>
      </w:r>
      <w:r w:rsidRPr="00BD5A78">
        <w:rPr>
          <w:rFonts w:ascii="Times New Roman" w:hAnsi="Times New Roman" w:cs="Times New Roman"/>
          <w:lang w:val="it-IT"/>
        </w:rPr>
        <w:t>de nomi, delle cause, della propria natura, delle operationi, et de</w:t>
      </w:r>
      <w:r w:rsidRPr="00E85C12">
        <w:rPr>
          <w:rFonts w:ascii="Times New Roman" w:hAnsi="Times New Roman" w:cs="Times New Roman"/>
          <w:lang w:val="it-IT"/>
        </w:rPr>
        <w:t xml:space="preserve">’ </w:t>
      </w:r>
      <w:r w:rsidRPr="00BD5A78">
        <w:rPr>
          <w:rFonts w:ascii="Times New Roman" w:hAnsi="Times New Roman" w:cs="Times New Roman"/>
          <w:lang w:val="it-IT"/>
        </w:rPr>
        <w:t>detti de</w:t>
      </w:r>
      <w:r w:rsidRPr="00E85C12">
        <w:rPr>
          <w:rFonts w:ascii="Times New Roman" w:hAnsi="Times New Roman" w:cs="Times New Roman"/>
          <w:lang w:val="it-IT"/>
        </w:rPr>
        <w:t xml:space="preserve">’ </w:t>
      </w:r>
      <w:r w:rsidRPr="00BD5A78">
        <w:rPr>
          <w:rFonts w:ascii="Times New Roman" w:hAnsi="Times New Roman" w:cs="Times New Roman"/>
          <w:lang w:val="it-IT"/>
        </w:rPr>
        <w:t>maschi verso di quelle. Et finalmente risponderò alla leggierissime ragioni, che tutto giorno sono da i poco prudenti, et poco saggi huomini contra noi addotte.</w:t>
      </w:r>
    </w:p>
    <w:p w14:paraId="1C958137"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2E8AEB3B"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226EFE84" w14:textId="77777777" w:rsidR="00385267" w:rsidRPr="0031736D" w:rsidRDefault="00B36B0A" w:rsidP="00E943A9">
      <w:pPr>
        <w:pStyle w:val="Body"/>
        <w:tabs>
          <w:tab w:val="left" w:pos="905"/>
        </w:tabs>
        <w:spacing w:after="120" w:line="360" w:lineRule="auto"/>
        <w:jc w:val="both"/>
        <w:rPr>
          <w:rFonts w:ascii="Times New Roman" w:hAnsi="Times New Roman" w:cs="Times New Roman"/>
          <w:lang w:val="it-IT"/>
        </w:rPr>
      </w:pPr>
      <w:r w:rsidRPr="0031736D">
        <w:rPr>
          <w:rFonts w:ascii="Times New Roman" w:hAnsi="Times New Roman" w:cs="Times New Roman"/>
          <w:lang w:val="it-IT"/>
        </w:rPr>
        <w:t>P.3</w:t>
      </w:r>
    </w:p>
    <w:p w14:paraId="1726DDC1"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4915F9BF" w14:textId="77777777" w:rsidR="00385267" w:rsidRPr="0031736D" w:rsidRDefault="00B36B0A" w:rsidP="00E943A9">
      <w:pPr>
        <w:pStyle w:val="Body"/>
        <w:tabs>
          <w:tab w:val="left" w:pos="905"/>
        </w:tabs>
        <w:spacing w:after="120" w:line="360" w:lineRule="auto"/>
        <w:jc w:val="center"/>
        <w:rPr>
          <w:rStyle w:val="Numrodepage"/>
          <w:rFonts w:ascii="Times New Roman" w:hAnsi="Times New Roman" w:cs="Times New Roman"/>
          <w:lang w:val="it-IT"/>
        </w:rPr>
      </w:pPr>
      <w:r w:rsidRPr="00BD5A78">
        <w:rPr>
          <w:rStyle w:val="Numrodepage"/>
          <w:rFonts w:ascii="Times New Roman" w:hAnsi="Times New Roman" w:cs="Times New Roman"/>
          <w:lang w:val="it-IT"/>
        </w:rPr>
        <w:t>Della nobilt</w:t>
      </w:r>
      <w:r w:rsidRPr="00E85C12">
        <w:rPr>
          <w:rStyle w:val="Numrodepage"/>
          <w:rFonts w:ascii="Times New Roman" w:hAnsi="Times New Roman" w:cs="Times New Roman"/>
          <w:lang w:val="it-IT"/>
        </w:rPr>
        <w:t xml:space="preserve">à </w:t>
      </w:r>
      <w:r w:rsidRPr="0031736D">
        <w:rPr>
          <w:rStyle w:val="Numrodepage"/>
          <w:rFonts w:ascii="Times New Roman" w:hAnsi="Times New Roman" w:cs="Times New Roman"/>
          <w:lang w:val="it-IT"/>
        </w:rPr>
        <w:t xml:space="preserve">de’ </w:t>
      </w:r>
      <w:r w:rsidRPr="00BD5A78">
        <w:rPr>
          <w:rStyle w:val="Numrodepage"/>
          <w:rFonts w:ascii="Times New Roman" w:hAnsi="Times New Roman" w:cs="Times New Roman"/>
          <w:lang w:val="it-IT"/>
        </w:rPr>
        <w:t>Nomi, co</w:t>
      </w:r>
      <w:r w:rsidRPr="0031736D">
        <w:rPr>
          <w:rStyle w:val="Numrodepage"/>
          <w:rFonts w:ascii="Times New Roman" w:hAnsi="Times New Roman" w:cs="Times New Roman"/>
          <w:lang w:val="it-IT"/>
        </w:rPr>
        <w:t xml:space="preserve">’ </w:t>
      </w:r>
      <w:r w:rsidRPr="00BD5A78">
        <w:rPr>
          <w:rStyle w:val="Numrodepage"/>
          <w:rFonts w:ascii="Times New Roman" w:hAnsi="Times New Roman" w:cs="Times New Roman"/>
          <w:lang w:val="it-IT"/>
        </w:rPr>
        <w:t>quali è adornato il Donnesco sesso. Cap. 1.</w:t>
      </w:r>
    </w:p>
    <w:p w14:paraId="6B1AFCE9"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05655F66"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1D097D23" w14:textId="769398DE" w:rsidR="00385267" w:rsidRPr="0031736D"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Non è dubbio alcuno, che i propri nomi, co</w:t>
      </w:r>
      <w:r w:rsidRPr="0031736D">
        <w:rPr>
          <w:rFonts w:ascii="Times New Roman" w:hAnsi="Times New Roman" w:cs="Times New Roman"/>
          <w:lang w:val="it-IT"/>
        </w:rPr>
        <w:t xml:space="preserve">’ </w:t>
      </w:r>
      <w:r w:rsidRPr="00BD5A78">
        <w:rPr>
          <w:rFonts w:ascii="Times New Roman" w:hAnsi="Times New Roman" w:cs="Times New Roman"/>
          <w:lang w:val="it-IT"/>
        </w:rPr>
        <w:t>quali si chiamano le cose, dimostrano, et fanno manifesta la natura, et essenza di quelle, se però à dotti Filosofi noi vogliamo alcuna fede prestare, i quali costantemente affermano, che i nomi ci guidano nelle cognitione della cosa nomin</w:t>
      </w:r>
      <w:r w:rsidR="00421EF7">
        <w:rPr>
          <w:rFonts w:ascii="Times New Roman" w:hAnsi="Times New Roman" w:cs="Times New Roman"/>
          <w:lang w:val="it-IT"/>
        </w:rPr>
        <w:t>ata, questo affermò fra gli alt</w:t>
      </w:r>
      <w:r w:rsidRPr="00BD5A78">
        <w:rPr>
          <w:rFonts w:ascii="Times New Roman" w:hAnsi="Times New Roman" w:cs="Times New Roman"/>
          <w:lang w:val="it-IT"/>
        </w:rPr>
        <w:t>ri Av</w:t>
      </w:r>
      <w:r w:rsidR="00421EF7">
        <w:rPr>
          <w:rFonts w:ascii="Times New Roman" w:hAnsi="Times New Roman" w:cs="Times New Roman"/>
          <w:lang w:val="it-IT"/>
        </w:rPr>
        <w:t>u</w:t>
      </w:r>
      <w:r w:rsidRPr="00BD5A78">
        <w:rPr>
          <w:rFonts w:ascii="Times New Roman" w:hAnsi="Times New Roman" w:cs="Times New Roman"/>
          <w:lang w:val="it-IT"/>
        </w:rPr>
        <w:t>erroe addotto però dall</w:t>
      </w:r>
      <w:r w:rsidRPr="0031736D">
        <w:rPr>
          <w:rFonts w:ascii="Times New Roman" w:hAnsi="Times New Roman" w:cs="Times New Roman"/>
          <w:lang w:val="it-IT"/>
        </w:rPr>
        <w:t>’auttorit</w:t>
      </w:r>
      <w:r w:rsidRPr="00E85C12">
        <w:rPr>
          <w:rFonts w:ascii="Times New Roman" w:hAnsi="Times New Roman" w:cs="Times New Roman"/>
          <w:lang w:val="it-IT"/>
        </w:rPr>
        <w:t xml:space="preserve">à </w:t>
      </w:r>
      <w:r w:rsidRPr="0031736D">
        <w:rPr>
          <w:rFonts w:ascii="Times New Roman" w:hAnsi="Times New Roman" w:cs="Times New Roman"/>
          <w:lang w:val="it-IT"/>
        </w:rPr>
        <w:t>d’</w:t>
      </w:r>
      <w:r w:rsidR="00421EF7">
        <w:rPr>
          <w:rFonts w:ascii="Times New Roman" w:hAnsi="Times New Roman" w:cs="Times New Roman"/>
          <w:lang w:val="it-IT"/>
        </w:rPr>
        <w:t>Aristotile nel libro ottau</w:t>
      </w:r>
      <w:r w:rsidRPr="00BD5A78">
        <w:rPr>
          <w:rFonts w:ascii="Times New Roman" w:hAnsi="Times New Roman" w:cs="Times New Roman"/>
          <w:lang w:val="it-IT"/>
        </w:rPr>
        <w:t xml:space="preserve">o della </w:t>
      </w:r>
      <w:r w:rsidRPr="00BD5A78">
        <w:rPr>
          <w:rFonts w:ascii="Times New Roman" w:hAnsi="Times New Roman" w:cs="Times New Roman"/>
          <w:u w:val="single"/>
          <w:lang w:val="it-IT"/>
        </w:rPr>
        <w:t>Metafica</w:t>
      </w:r>
      <w:r w:rsidRPr="00BD5A78">
        <w:rPr>
          <w:rFonts w:ascii="Times New Roman" w:hAnsi="Times New Roman" w:cs="Times New Roman"/>
          <w:lang w:val="it-IT"/>
        </w:rPr>
        <w:t xml:space="preserve">. </w:t>
      </w:r>
      <w:r w:rsidRPr="00BD5A78">
        <w:rPr>
          <w:rFonts w:ascii="Times New Roman" w:hAnsi="Times New Roman" w:cs="Times New Roman"/>
          <w:lang w:val="it-IT"/>
        </w:rPr>
        <w:lastRenderedPageBreak/>
        <w:t xml:space="preserve">Onde è di mestieri, anzi è necessario il credere, che non </w:t>
      </w:r>
      <w:r w:rsidRPr="00E85C12">
        <w:rPr>
          <w:rFonts w:ascii="Times New Roman" w:hAnsi="Times New Roman" w:cs="Times New Roman"/>
          <w:lang w:val="it-IT"/>
        </w:rPr>
        <w:t xml:space="preserve">à </w:t>
      </w:r>
      <w:r w:rsidRPr="00BD5A78">
        <w:rPr>
          <w:rFonts w:ascii="Times New Roman" w:hAnsi="Times New Roman" w:cs="Times New Roman"/>
          <w:lang w:val="it-IT"/>
        </w:rPr>
        <w:t>caso, come alcuni poco scientiati, et nell</w:t>
      </w:r>
      <w:r w:rsidRPr="0031736D">
        <w:rPr>
          <w:rFonts w:ascii="Times New Roman" w:hAnsi="Times New Roman" w:cs="Times New Roman"/>
          <w:lang w:val="it-IT"/>
        </w:rPr>
        <w:t>’</w:t>
      </w:r>
      <w:r w:rsidRPr="00BD5A78">
        <w:rPr>
          <w:rFonts w:ascii="Times New Roman" w:hAnsi="Times New Roman" w:cs="Times New Roman"/>
          <w:lang w:val="it-IT"/>
        </w:rPr>
        <w:t>arti poco periti credono; ma che con somma prudenza sieno i n</w:t>
      </w:r>
      <w:r w:rsidR="00421EF7">
        <w:rPr>
          <w:rFonts w:ascii="Times New Roman" w:hAnsi="Times New Roman" w:cs="Times New Roman"/>
          <w:lang w:val="it-IT"/>
        </w:rPr>
        <w:t>omi propri de gli huomini ritrou</w:t>
      </w:r>
      <w:r w:rsidRPr="00BD5A78">
        <w:rPr>
          <w:rFonts w:ascii="Times New Roman" w:hAnsi="Times New Roman" w:cs="Times New Roman"/>
          <w:lang w:val="it-IT"/>
        </w:rPr>
        <w:t>ati, et poscia con grandissima ragione posti. Ma gli a</w:t>
      </w:r>
      <w:r w:rsidR="00421EF7">
        <w:rPr>
          <w:rFonts w:ascii="Times New Roman" w:hAnsi="Times New Roman" w:cs="Times New Roman"/>
          <w:lang w:val="it-IT"/>
        </w:rPr>
        <w:t>ntichi Egittii et i saui Chaldei non credeu</w:t>
      </w:r>
      <w:r w:rsidRPr="00BD5A78">
        <w:rPr>
          <w:rFonts w:ascii="Times New Roman" w:hAnsi="Times New Roman" w:cs="Times New Roman"/>
          <w:lang w:val="it-IT"/>
        </w:rPr>
        <w:t>ano gi</w:t>
      </w:r>
      <w:r w:rsidRPr="00E85C12">
        <w:rPr>
          <w:rFonts w:ascii="Times New Roman" w:hAnsi="Times New Roman" w:cs="Times New Roman"/>
          <w:lang w:val="it-IT"/>
        </w:rPr>
        <w:t>à</w:t>
      </w:r>
      <w:r w:rsidRPr="00BD5A78">
        <w:rPr>
          <w:rFonts w:ascii="Times New Roman" w:hAnsi="Times New Roman" w:cs="Times New Roman"/>
          <w:lang w:val="it-IT"/>
        </w:rPr>
        <w:t>, c</w:t>
      </w:r>
      <w:r w:rsidR="00421EF7">
        <w:rPr>
          <w:rFonts w:ascii="Times New Roman" w:hAnsi="Times New Roman" w:cs="Times New Roman"/>
          <w:lang w:val="it-IT"/>
        </w:rPr>
        <w:t>he da gli huomini fossero ritrou</w:t>
      </w:r>
      <w:r w:rsidRPr="00BD5A78">
        <w:rPr>
          <w:rFonts w:ascii="Times New Roman" w:hAnsi="Times New Roman" w:cs="Times New Roman"/>
          <w:lang w:val="it-IT"/>
        </w:rPr>
        <w:t>ati i nomi, co</w:t>
      </w:r>
      <w:r w:rsidRPr="0031736D">
        <w:rPr>
          <w:rFonts w:ascii="Times New Roman" w:hAnsi="Times New Roman" w:cs="Times New Roman"/>
          <w:lang w:val="it-IT"/>
        </w:rPr>
        <w:t xml:space="preserve">’ </w:t>
      </w:r>
      <w:r w:rsidR="00421EF7">
        <w:rPr>
          <w:rFonts w:ascii="Times New Roman" w:hAnsi="Times New Roman" w:cs="Times New Roman"/>
          <w:lang w:val="it-IT"/>
        </w:rPr>
        <w:t>quali si chiamano le ragioneu</w:t>
      </w:r>
      <w:r w:rsidRPr="00BD5A78">
        <w:rPr>
          <w:rFonts w:ascii="Times New Roman" w:hAnsi="Times New Roman" w:cs="Times New Roman"/>
          <w:lang w:val="it-IT"/>
        </w:rPr>
        <w:t>oli creature: ma che dal Cielo dipendessero, il quale non solamente piegasse l</w:t>
      </w:r>
      <w:r w:rsidRPr="0031736D">
        <w:rPr>
          <w:rFonts w:ascii="Times New Roman" w:hAnsi="Times New Roman" w:cs="Times New Roman"/>
          <w:lang w:val="it-IT"/>
        </w:rPr>
        <w:t>’</w:t>
      </w:r>
      <w:r w:rsidRPr="00BD5A78">
        <w:rPr>
          <w:rFonts w:ascii="Times New Roman" w:hAnsi="Times New Roman" w:cs="Times New Roman"/>
          <w:lang w:val="it-IT"/>
        </w:rPr>
        <w:t>animo di colui, che</w:t>
      </w:r>
      <w:r w:rsidRPr="0031736D">
        <w:rPr>
          <w:rFonts w:ascii="Times New Roman" w:hAnsi="Times New Roman" w:cs="Times New Roman"/>
          <w:lang w:val="it-IT"/>
        </w:rPr>
        <w:t>’</w:t>
      </w:r>
      <w:r w:rsidRPr="00BD5A78">
        <w:rPr>
          <w:rFonts w:ascii="Times New Roman" w:hAnsi="Times New Roman" w:cs="Times New Roman"/>
          <w:lang w:val="it-IT"/>
        </w:rPr>
        <w:t xml:space="preserve">l nome imponea, ma che con una certa violenza lo sforzasse </w:t>
      </w:r>
      <w:r w:rsidRPr="00E85C12">
        <w:rPr>
          <w:rFonts w:ascii="Times New Roman" w:hAnsi="Times New Roman" w:cs="Times New Roman"/>
          <w:lang w:val="it-IT"/>
        </w:rPr>
        <w:t xml:space="preserve">à </w:t>
      </w:r>
      <w:r w:rsidRPr="00BD5A78">
        <w:rPr>
          <w:rFonts w:ascii="Times New Roman" w:hAnsi="Times New Roman" w:cs="Times New Roman"/>
          <w:lang w:val="it-IT"/>
        </w:rPr>
        <w:t xml:space="preserve">nomare una tal particolar donna, o huomo con un tal determinato nome: inguisa che non se li potesse in alcun modo un altro porre, et da lor fatta con </w:t>
      </w:r>
      <w:r w:rsidR="009D1F56">
        <w:rPr>
          <w:rFonts w:ascii="Times New Roman" w:hAnsi="Times New Roman" w:cs="Times New Roman"/>
          <w:lang w:val="it-IT"/>
        </w:rPr>
        <w:t>lunghissima sperienza una osseru</w:t>
      </w:r>
      <w:r w:rsidRPr="00BD5A78">
        <w:rPr>
          <w:rFonts w:ascii="Times New Roman" w:hAnsi="Times New Roman" w:cs="Times New Roman"/>
          <w:lang w:val="it-IT"/>
        </w:rPr>
        <w:t xml:space="preserve">atione, cioè </w:t>
      </w:r>
      <w:r w:rsidRPr="00E85C12">
        <w:rPr>
          <w:rFonts w:ascii="Times New Roman" w:hAnsi="Times New Roman" w:cs="Times New Roman"/>
          <w:lang w:val="it-IT"/>
        </w:rPr>
        <w:t>tra nomi, et l</w:t>
      </w:r>
      <w:r w:rsidRPr="0031736D">
        <w:rPr>
          <w:rFonts w:ascii="Times New Roman" w:hAnsi="Times New Roman" w:cs="Times New Roman"/>
          <w:lang w:val="it-IT"/>
        </w:rPr>
        <w:t>’</w:t>
      </w:r>
      <w:r w:rsidRPr="00BD5A78">
        <w:rPr>
          <w:rFonts w:ascii="Times New Roman" w:hAnsi="Times New Roman" w:cs="Times New Roman"/>
          <w:lang w:val="it-IT"/>
        </w:rPr>
        <w:t>operationi delle cos</w:t>
      </w:r>
      <w:r w:rsidR="009D1F56">
        <w:rPr>
          <w:rFonts w:ascii="Times New Roman" w:hAnsi="Times New Roman" w:cs="Times New Roman"/>
          <w:lang w:val="it-IT"/>
        </w:rPr>
        <w:t>e nominate, fabricarono una nuou</w:t>
      </w:r>
      <w:r w:rsidRPr="00BD5A78">
        <w:rPr>
          <w:rFonts w:ascii="Times New Roman" w:hAnsi="Times New Roman" w:cs="Times New Roman"/>
          <w:lang w:val="it-IT"/>
        </w:rPr>
        <w:t xml:space="preserve">a arte, ò scienza chiamata Nomandia </w:t>
      </w:r>
      <w:r w:rsidR="009D1F56">
        <w:rPr>
          <w:rFonts w:ascii="Times New Roman" w:hAnsi="Times New Roman" w:cs="Times New Roman"/>
          <w:lang w:val="it-IT"/>
        </w:rPr>
        <w:t>per mezo della quale si presumeuano di hau</w:t>
      </w:r>
      <w:r w:rsidRPr="00BD5A78">
        <w:rPr>
          <w:rFonts w:ascii="Times New Roman" w:hAnsi="Times New Roman" w:cs="Times New Roman"/>
          <w:lang w:val="it-IT"/>
        </w:rPr>
        <w:t xml:space="preserve">ere una sicura, et certa cognitione della natura, et operatione non solamente de gli huomini in particolare: ma di ciò, che nel mondo si </w:t>
      </w:r>
      <w:r w:rsidR="009D1F56">
        <w:rPr>
          <w:rFonts w:ascii="Times New Roman" w:hAnsi="Times New Roman" w:cs="Times New Roman"/>
          <w:lang w:val="it-IT"/>
        </w:rPr>
        <w:t>ritrouau</w:t>
      </w:r>
      <w:r w:rsidRPr="00BD5A78">
        <w:rPr>
          <w:rFonts w:ascii="Times New Roman" w:hAnsi="Times New Roman" w:cs="Times New Roman"/>
          <w:lang w:val="it-IT"/>
        </w:rPr>
        <w:t>a, laqual sicenza fu appresso i Theologi Hebrei molto stimata, et pregiata. Di quan</w:t>
      </w:r>
      <w:r w:rsidR="009D1F56">
        <w:rPr>
          <w:rFonts w:ascii="Times New Roman" w:hAnsi="Times New Roman" w:cs="Times New Roman"/>
          <w:lang w:val="it-IT"/>
        </w:rPr>
        <w:t>ta forza fossero i nomi, et sirn</w:t>
      </w:r>
      <w:r w:rsidRPr="00BD5A78">
        <w:rPr>
          <w:rFonts w:ascii="Times New Roman" w:hAnsi="Times New Roman" w:cs="Times New Roman"/>
          <w:lang w:val="it-IT"/>
        </w:rPr>
        <w:t xml:space="preserve">o lo dimostra Iamblico nel libro intitolato </w:t>
      </w:r>
      <w:r w:rsidRPr="00BD5A78">
        <w:rPr>
          <w:rStyle w:val="Numrodepage"/>
          <w:rFonts w:ascii="Times New Roman" w:hAnsi="Times New Roman" w:cs="Times New Roman"/>
          <w:i/>
          <w:iCs/>
          <w:lang w:val="da-DK"/>
        </w:rPr>
        <w:t xml:space="preserve">de mysteriis Aegyptiorum, </w:t>
      </w:r>
      <w:r w:rsidRPr="00BD5A78">
        <w:rPr>
          <w:rFonts w:ascii="Times New Roman" w:hAnsi="Times New Roman" w:cs="Times New Roman"/>
          <w:lang w:val="it-IT"/>
        </w:rPr>
        <w:t>che afferma, che i nomi scuoprono, et dimostrano non solamente l</w:t>
      </w:r>
      <w:r w:rsidRPr="0031736D">
        <w:rPr>
          <w:rFonts w:ascii="Times New Roman" w:hAnsi="Times New Roman" w:cs="Times New Roman"/>
          <w:lang w:val="it-IT"/>
        </w:rPr>
        <w:t>’</w:t>
      </w:r>
      <w:r w:rsidRPr="00BD5A78">
        <w:rPr>
          <w:rFonts w:ascii="Times New Roman" w:hAnsi="Times New Roman" w:cs="Times New Roman"/>
          <w:lang w:val="it-IT"/>
        </w:rPr>
        <w:t>essenza, et potenza delle cose nominate; ma anchor di Dio; onde senza alcun dubbio noi affermeremo quella cosa esser più nobile, et singulare, laquale sar</w:t>
      </w:r>
      <w:r w:rsidRPr="00E85C12">
        <w:rPr>
          <w:rFonts w:ascii="Times New Roman" w:hAnsi="Times New Roman" w:cs="Times New Roman"/>
          <w:lang w:val="it-IT"/>
        </w:rPr>
        <w:t xml:space="preserve">à </w:t>
      </w:r>
      <w:r w:rsidRPr="00BD5A78">
        <w:rPr>
          <w:rFonts w:ascii="Times New Roman" w:hAnsi="Times New Roman" w:cs="Times New Roman"/>
          <w:lang w:val="it-IT"/>
        </w:rPr>
        <w:t>ornata di più degno, et honorato nome. Ma chi dubiter</w:t>
      </w:r>
      <w:r w:rsidRPr="00E85C12">
        <w:rPr>
          <w:rFonts w:ascii="Times New Roman" w:hAnsi="Times New Roman" w:cs="Times New Roman"/>
          <w:lang w:val="it-IT"/>
        </w:rPr>
        <w:t xml:space="preserve">à </w:t>
      </w:r>
      <w:r w:rsidRPr="00BD5A78">
        <w:rPr>
          <w:rFonts w:ascii="Times New Roman" w:hAnsi="Times New Roman" w:cs="Times New Roman"/>
          <w:lang w:val="it-IT"/>
        </w:rPr>
        <w:t>giamai che il Donnesco sesso non sia ornato di più degni, et di più chiari nomi del sesso de</w:t>
      </w:r>
      <w:r w:rsidRPr="00E85C12">
        <w:rPr>
          <w:rFonts w:ascii="Times New Roman" w:hAnsi="Times New Roman" w:cs="Times New Roman"/>
          <w:lang w:val="it-IT"/>
        </w:rPr>
        <w:t xml:space="preserve">’ </w:t>
      </w:r>
      <w:r w:rsidRPr="00BD5A78">
        <w:rPr>
          <w:rFonts w:ascii="Times New Roman" w:hAnsi="Times New Roman" w:cs="Times New Roman"/>
          <w:lang w:val="it-IT"/>
        </w:rPr>
        <w:t xml:space="preserve">maschi? Niuno </w:t>
      </w:r>
      <w:r w:rsidRPr="00BD5A78">
        <w:rPr>
          <w:rFonts w:ascii="Times New Roman" w:hAnsi="Times New Roman" w:cs="Times New Roman"/>
          <w:lang w:val="es-ES"/>
        </w:rPr>
        <w:t xml:space="preserve">à </w:t>
      </w:r>
      <w:r w:rsidRPr="00BD5A78">
        <w:rPr>
          <w:rFonts w:ascii="Times New Roman" w:hAnsi="Times New Roman" w:cs="Times New Roman"/>
          <w:lang w:val="it-IT"/>
        </w:rPr>
        <w:t>giuditio mio, se noi andaremo considerando la forza de</w:t>
      </w:r>
      <w:r w:rsidRPr="00BD5A78">
        <w:rPr>
          <w:rFonts w:ascii="Times New Roman" w:hAnsi="Times New Roman" w:cs="Times New Roman"/>
          <w:lang w:val="es-ES"/>
        </w:rPr>
        <w:t xml:space="preserve">’ </w:t>
      </w:r>
      <w:r w:rsidRPr="00BD5A78">
        <w:rPr>
          <w:rFonts w:ascii="Times New Roman" w:hAnsi="Times New Roman" w:cs="Times New Roman"/>
          <w:lang w:val="it-IT"/>
        </w:rPr>
        <w:t>nomi, co</w:t>
      </w:r>
      <w:r w:rsidRPr="00BD5A78">
        <w:rPr>
          <w:rFonts w:ascii="Times New Roman" w:hAnsi="Times New Roman" w:cs="Times New Roman"/>
          <w:lang w:val="es-ES"/>
        </w:rPr>
        <w:t xml:space="preserve">’ </w:t>
      </w:r>
      <w:r w:rsidRPr="00BD5A78">
        <w:rPr>
          <w:rFonts w:ascii="Times New Roman" w:hAnsi="Times New Roman" w:cs="Times New Roman"/>
          <w:lang w:val="it-IT"/>
        </w:rPr>
        <w:t>quali egli si noma. Sono i no-</w:t>
      </w:r>
    </w:p>
    <w:p w14:paraId="10125A38"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2B1BDA28" w14:textId="77777777" w:rsidR="00385267" w:rsidRPr="0031736D" w:rsidRDefault="00B36B0A" w:rsidP="00E943A9">
      <w:pPr>
        <w:pStyle w:val="Body"/>
        <w:tabs>
          <w:tab w:val="left" w:pos="905"/>
        </w:tabs>
        <w:spacing w:after="120" w:line="360" w:lineRule="auto"/>
        <w:jc w:val="both"/>
        <w:rPr>
          <w:rFonts w:ascii="Times New Roman" w:hAnsi="Times New Roman" w:cs="Times New Roman"/>
          <w:lang w:val="it-IT"/>
        </w:rPr>
      </w:pPr>
      <w:r w:rsidRPr="0031736D">
        <w:rPr>
          <w:rFonts w:ascii="Times New Roman" w:hAnsi="Times New Roman" w:cs="Times New Roman"/>
          <w:lang w:val="it-IT"/>
        </w:rPr>
        <w:t>P.4</w:t>
      </w:r>
    </w:p>
    <w:p w14:paraId="668CF2C4"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484A38EC" w14:textId="357CD1BB"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 xml:space="preserve">-mi, che rendono degno di honore questo sesso, cinque di numero, tratti da diverse lingue, cioè </w:t>
      </w:r>
      <w:r w:rsidRPr="00E85C12">
        <w:rPr>
          <w:rFonts w:ascii="Times New Roman" w:hAnsi="Times New Roman" w:cs="Times New Roman"/>
          <w:lang w:val="it-IT"/>
        </w:rPr>
        <w:t xml:space="preserve">Donna, Femina, Eva, Ischiah, et </w:t>
      </w:r>
      <w:r w:rsidRPr="00E85C12">
        <w:rPr>
          <w:rStyle w:val="Numrodepage"/>
          <w:rFonts w:ascii="Times New Roman" w:hAnsi="Times New Roman" w:cs="Times New Roman"/>
          <w:i/>
          <w:iCs/>
          <w:lang w:val="it-IT"/>
        </w:rPr>
        <w:t xml:space="preserve">Mulier, </w:t>
      </w:r>
      <w:r w:rsidRPr="00BD5A78">
        <w:rPr>
          <w:rFonts w:ascii="Times New Roman" w:hAnsi="Times New Roman" w:cs="Times New Roman"/>
          <w:lang w:val="it-IT"/>
        </w:rPr>
        <w:t>nomi tutti nobili, et pregiati. Et per incominciare dal primo. E cosa nota ad ogn</w:t>
      </w:r>
      <w:r w:rsidRPr="00BD5A78">
        <w:rPr>
          <w:rFonts w:ascii="Times New Roman" w:hAnsi="Times New Roman" w:cs="Times New Roman"/>
          <w:lang w:val="es-ES"/>
        </w:rPr>
        <w:t>’</w:t>
      </w:r>
      <w:r w:rsidRPr="00BD5A78">
        <w:rPr>
          <w:rFonts w:ascii="Times New Roman" w:hAnsi="Times New Roman" w:cs="Times New Roman"/>
          <w:lang w:val="it-IT"/>
        </w:rPr>
        <w:t xml:space="preserve">uno, che questo nome di Donna deriva da </w:t>
      </w:r>
      <w:r w:rsidRPr="00BD5A78">
        <w:rPr>
          <w:rStyle w:val="Numrodepage"/>
          <w:rFonts w:ascii="Times New Roman" w:hAnsi="Times New Roman" w:cs="Times New Roman"/>
          <w:i/>
          <w:iCs/>
          <w:lang w:val="es-ES"/>
        </w:rPr>
        <w:t xml:space="preserve">Domina </w:t>
      </w:r>
      <w:r w:rsidRPr="00BD5A78">
        <w:rPr>
          <w:rFonts w:ascii="Times New Roman" w:hAnsi="Times New Roman" w:cs="Times New Roman"/>
          <w:lang w:val="it-IT"/>
        </w:rPr>
        <w:t>voce latina, che significa Signora, et Padrona, nome pur d</w:t>
      </w:r>
      <w:r w:rsidRPr="00BD5A78">
        <w:rPr>
          <w:rFonts w:ascii="Times New Roman" w:hAnsi="Times New Roman" w:cs="Times New Roman"/>
          <w:lang w:val="es-ES"/>
        </w:rPr>
        <w:t>’</w:t>
      </w:r>
      <w:r w:rsidRPr="00BD5A78">
        <w:rPr>
          <w:rFonts w:ascii="Times New Roman" w:hAnsi="Times New Roman" w:cs="Times New Roman"/>
          <w:lang w:val="it-IT"/>
        </w:rPr>
        <w:t xml:space="preserve">Imperio, e di potenza regia, ilquale non solamente appresso noi è in uso; ma etiandio fù da gli antichi usato. Chiamavano gli Spartani, come scrive Plutarco nella vita di Licurgo, le donne con una voce, che significava Signore, et Epitetto nel suo Enchiridion a cap. 55. lasciò scritte queste parole. </w:t>
      </w:r>
      <w:r w:rsidRPr="00713272">
        <w:rPr>
          <w:rStyle w:val="Numrodepage"/>
          <w:rFonts w:ascii="Times New Roman" w:hAnsi="Times New Roman" w:cs="Times New Roman"/>
          <w:i/>
          <w:iCs/>
          <w:lang w:val="it-IT"/>
        </w:rPr>
        <w:t xml:space="preserve">Mulieres </w:t>
      </w:r>
      <w:r w:rsidRPr="00E85C12">
        <w:rPr>
          <w:rStyle w:val="Numrodepage"/>
          <w:rFonts w:ascii="Times New Roman" w:hAnsi="Times New Roman" w:cs="Times New Roman"/>
          <w:i/>
          <w:iCs/>
          <w:lang w:val="it-IT"/>
        </w:rPr>
        <w:t xml:space="preserve">à </w:t>
      </w:r>
      <w:r w:rsidRPr="00713272">
        <w:rPr>
          <w:rStyle w:val="Numrodepage"/>
          <w:rFonts w:ascii="Times New Roman" w:hAnsi="Times New Roman" w:cs="Times New Roman"/>
          <w:i/>
          <w:iCs/>
          <w:lang w:val="it-IT"/>
        </w:rPr>
        <w:t>tertiodecimo anno vocantur.</w:t>
      </w:r>
      <w:r w:rsidRPr="00BD5A78">
        <w:rPr>
          <w:rStyle w:val="Numrodepage"/>
          <w:rFonts w:ascii="Times New Roman" w:hAnsi="Times New Roman" w:cs="Times New Roman"/>
          <w:i/>
          <w:iCs/>
          <w:lang w:val="it-IT"/>
        </w:rPr>
        <w:t xml:space="preserve"> </w:t>
      </w:r>
      <w:commentRangeStart w:id="1"/>
      <w:r w:rsidRPr="00BD5A78">
        <w:rPr>
          <w:rFonts w:ascii="Times New Roman" w:hAnsi="Times New Roman" w:cs="Times New Roman"/>
          <w:lang w:val="it-IT"/>
        </w:rPr>
        <w:t>Et</w:t>
      </w:r>
      <w:commentRangeEnd w:id="1"/>
      <w:r w:rsidR="00713272">
        <w:rPr>
          <w:rStyle w:val="Marquedecommentaire"/>
          <w:rFonts w:ascii="Times New Roman" w:eastAsia="Arial Unicode MS" w:hAnsi="Times New Roman" w:cs="Times New Roman"/>
          <w:color w:val="auto"/>
          <w:lang w:val="en-US"/>
        </w:rPr>
        <w:commentReference w:id="1"/>
      </w:r>
      <w:r w:rsidRPr="00BD5A78">
        <w:rPr>
          <w:rFonts w:ascii="Times New Roman" w:hAnsi="Times New Roman" w:cs="Times New Roman"/>
          <w:lang w:val="it-IT"/>
        </w:rPr>
        <w:t xml:space="preserve"> Claudio Cesare conoscendo l</w:t>
      </w:r>
      <w:r w:rsidRPr="0031736D">
        <w:rPr>
          <w:rFonts w:ascii="Times New Roman" w:hAnsi="Times New Roman" w:cs="Times New Roman"/>
          <w:lang w:val="it-IT"/>
        </w:rPr>
        <w:t>’</w:t>
      </w:r>
      <w:r w:rsidRPr="00BD5A78">
        <w:rPr>
          <w:rFonts w:ascii="Times New Roman" w:hAnsi="Times New Roman" w:cs="Times New Roman"/>
          <w:lang w:val="it-IT"/>
        </w:rPr>
        <w:t>eccellenza delle donne chiamava la moglie signora. Il che fece anco Adriano Imperatore. Et fino al tempo di Homero si honorava questo sesso con si illustre nome. Onde nel libro terzo dell</w:t>
      </w:r>
      <w:r w:rsidRPr="00BD5A78">
        <w:rPr>
          <w:rFonts w:ascii="Times New Roman" w:hAnsi="Times New Roman" w:cs="Times New Roman"/>
          <w:lang w:val="es-ES"/>
        </w:rPr>
        <w:t>’</w:t>
      </w:r>
      <w:r w:rsidRPr="00BD5A78">
        <w:rPr>
          <w:rFonts w:ascii="Times New Roman" w:hAnsi="Times New Roman" w:cs="Times New Roman"/>
          <w:lang w:val="it-IT"/>
        </w:rPr>
        <w:t xml:space="preserve">Odissea, parlando della moglie di Nestore nel latino cavato dal greco, si legge. </w:t>
      </w:r>
      <w:r w:rsidRPr="00BD5A78">
        <w:rPr>
          <w:rStyle w:val="Numrodepage"/>
          <w:rFonts w:ascii="Times New Roman" w:hAnsi="Times New Roman" w:cs="Times New Roman"/>
          <w:i/>
          <w:iCs/>
          <w:lang w:val="it-IT"/>
        </w:rPr>
        <w:t>C</w:t>
      </w:r>
      <w:r w:rsidR="009D1F56">
        <w:rPr>
          <w:rStyle w:val="Numrodepage"/>
          <w:rFonts w:ascii="Times New Roman" w:hAnsi="Times New Roman" w:cs="Times New Roman"/>
          <w:i/>
          <w:iCs/>
          <w:lang w:val="it-IT"/>
        </w:rPr>
        <w:t xml:space="preserve">ui </w:t>
      </w:r>
      <w:r w:rsidR="009D1F56">
        <w:rPr>
          <w:rStyle w:val="Numrodepage"/>
          <w:rFonts w:ascii="Times New Roman" w:hAnsi="Times New Roman" w:cs="Times New Roman"/>
          <w:i/>
          <w:iCs/>
          <w:lang w:val="it-IT"/>
        </w:rPr>
        <w:lastRenderedPageBreak/>
        <w:t xml:space="preserve">Domnia uxor lectum suum </w:t>
      </w:r>
      <w:commentRangeStart w:id="2"/>
      <w:r w:rsidR="009D1F56">
        <w:rPr>
          <w:rStyle w:val="Numrodepage"/>
          <w:rFonts w:ascii="Times New Roman" w:hAnsi="Times New Roman" w:cs="Times New Roman"/>
          <w:i/>
          <w:iCs/>
          <w:lang w:val="it-IT"/>
        </w:rPr>
        <w:t>strau</w:t>
      </w:r>
      <w:r w:rsidRPr="00BD5A78">
        <w:rPr>
          <w:rStyle w:val="Numrodepage"/>
          <w:rFonts w:ascii="Times New Roman" w:hAnsi="Times New Roman" w:cs="Times New Roman"/>
          <w:i/>
          <w:iCs/>
          <w:lang w:val="it-IT"/>
        </w:rPr>
        <w:t>it</w:t>
      </w:r>
      <w:commentRangeEnd w:id="2"/>
      <w:r w:rsidR="00061231">
        <w:rPr>
          <w:rStyle w:val="Marquedecommentaire"/>
          <w:rFonts w:ascii="Times New Roman" w:eastAsia="Arial Unicode MS" w:hAnsi="Times New Roman" w:cs="Times New Roman"/>
          <w:color w:val="auto"/>
          <w:lang w:val="en-US"/>
        </w:rPr>
        <w:commentReference w:id="2"/>
      </w:r>
      <w:r w:rsidRPr="00BD5A78">
        <w:rPr>
          <w:rStyle w:val="Numrodepage"/>
          <w:rFonts w:ascii="Times New Roman" w:hAnsi="Times New Roman" w:cs="Times New Roman"/>
          <w:i/>
          <w:iCs/>
          <w:lang w:val="it-IT"/>
        </w:rPr>
        <w:t xml:space="preserve">. </w:t>
      </w:r>
      <w:r w:rsidRPr="00BD5A78">
        <w:rPr>
          <w:rFonts w:ascii="Times New Roman" w:hAnsi="Times New Roman" w:cs="Times New Roman"/>
          <w:lang w:val="it-IT"/>
        </w:rPr>
        <w:t xml:space="preserve">Et nel settimo, ragionando di Alcinoe. </w:t>
      </w:r>
      <w:r w:rsidRPr="00BD5A78">
        <w:rPr>
          <w:rStyle w:val="Numrodepage"/>
          <w:rFonts w:ascii="Times New Roman" w:hAnsi="Times New Roman" w:cs="Times New Roman"/>
          <w:i/>
          <w:iCs/>
          <w:lang w:val="it-IT"/>
        </w:rPr>
        <w:t xml:space="preserve">Quem suis ipsa manibus Domina construerat. </w:t>
      </w:r>
      <w:r w:rsidRPr="00BD5A78">
        <w:rPr>
          <w:rFonts w:ascii="Times New Roman" w:hAnsi="Times New Roman" w:cs="Times New Roman"/>
          <w:lang w:val="it-IT"/>
        </w:rPr>
        <w:t xml:space="preserve">È tanto pieno di nobiltà questo nome di Donna: che non solamente </w:t>
      </w:r>
      <w:r w:rsidR="009D1F56">
        <w:rPr>
          <w:rFonts w:ascii="Times New Roman" w:hAnsi="Times New Roman" w:cs="Times New Roman"/>
          <w:lang w:val="it-IT"/>
        </w:rPr>
        <w:t>i Duchi: ma i Regi più grandi se</w:t>
      </w:r>
      <w:r w:rsidRPr="00BD5A78">
        <w:rPr>
          <w:rFonts w:ascii="Times New Roman" w:hAnsi="Times New Roman" w:cs="Times New Roman"/>
          <w:lang w:val="it-IT"/>
        </w:rPr>
        <w:t xml:space="preserve"> lo usurpano, et attribuiscono. Onde si dice Don Cesare</w:t>
      </w:r>
      <w:r w:rsidR="009D1F56">
        <w:rPr>
          <w:rFonts w:ascii="Times New Roman" w:hAnsi="Times New Roman" w:cs="Times New Roman"/>
          <w:lang w:val="it-IT"/>
        </w:rPr>
        <w:t xml:space="preserve"> da Este Duca di Modona, Don Vi</w:t>
      </w:r>
      <w:r w:rsidRPr="00BD5A78">
        <w:rPr>
          <w:rFonts w:ascii="Times New Roman" w:hAnsi="Times New Roman" w:cs="Times New Roman"/>
          <w:lang w:val="it-IT"/>
        </w:rPr>
        <w:t>cenzo Gonzaga, et Don Filippo d</w:t>
      </w:r>
      <w:r w:rsidRPr="00BD5A78">
        <w:rPr>
          <w:rFonts w:ascii="Times New Roman" w:hAnsi="Times New Roman" w:cs="Times New Roman"/>
          <w:lang w:val="es-ES"/>
        </w:rPr>
        <w:t>’</w:t>
      </w:r>
      <w:r w:rsidRPr="00BD5A78">
        <w:rPr>
          <w:rFonts w:ascii="Times New Roman" w:hAnsi="Times New Roman" w:cs="Times New Roman"/>
          <w:lang w:val="it-IT"/>
        </w:rPr>
        <w:t>Austria Re di Spagna. Et etiandio i Poeti considerando l</w:t>
      </w:r>
      <w:r w:rsidRPr="00BD5A78">
        <w:rPr>
          <w:rFonts w:ascii="Times New Roman" w:hAnsi="Times New Roman" w:cs="Times New Roman"/>
          <w:lang w:val="es-ES"/>
        </w:rPr>
        <w:t>’</w:t>
      </w:r>
      <w:r w:rsidRPr="00BD5A78">
        <w:rPr>
          <w:rFonts w:ascii="Times New Roman" w:hAnsi="Times New Roman" w:cs="Times New Roman"/>
          <w:lang w:val="it-IT"/>
        </w:rPr>
        <w:t>eccellenza di questo nome lo addattarono a Dei, et a qualunque cosa, che significa dominio, et signoria. Onde il Petrarca, ragionando d</w:t>
      </w:r>
      <w:r w:rsidRPr="00BD5A78">
        <w:rPr>
          <w:rFonts w:ascii="Times New Roman" w:hAnsi="Times New Roman" w:cs="Times New Roman"/>
          <w:lang w:val="es-ES"/>
        </w:rPr>
        <w:t>’</w:t>
      </w:r>
      <w:r w:rsidRPr="00BD5A78">
        <w:rPr>
          <w:rFonts w:ascii="Times New Roman" w:hAnsi="Times New Roman" w:cs="Times New Roman"/>
          <w:lang w:val="it-IT"/>
        </w:rPr>
        <w:t xml:space="preserve">Amore, </w:t>
      </w:r>
      <w:commentRangeStart w:id="3"/>
      <w:r w:rsidRPr="00BD5A78">
        <w:rPr>
          <w:rFonts w:ascii="Times New Roman" w:hAnsi="Times New Roman" w:cs="Times New Roman"/>
          <w:lang w:val="it-IT"/>
        </w:rPr>
        <w:t>disse</w:t>
      </w:r>
      <w:commentRangeEnd w:id="3"/>
      <w:r w:rsidR="00061231">
        <w:rPr>
          <w:rStyle w:val="Marquedecommentaire"/>
          <w:rFonts w:ascii="Times New Roman" w:eastAsia="Arial Unicode MS" w:hAnsi="Times New Roman" w:cs="Times New Roman"/>
          <w:color w:val="auto"/>
          <w:lang w:val="en-US"/>
        </w:rPr>
        <w:commentReference w:id="3"/>
      </w:r>
      <w:r w:rsidRPr="00BD5A78">
        <w:rPr>
          <w:rFonts w:ascii="Times New Roman" w:hAnsi="Times New Roman" w:cs="Times New Roman"/>
          <w:lang w:val="it-IT"/>
        </w:rPr>
        <w:t>.</w:t>
      </w:r>
    </w:p>
    <w:p w14:paraId="627688E7"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786EF795"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Per inganni, e per forza è fatto Donno.</w:t>
      </w:r>
    </w:p>
    <w:p w14:paraId="541CFE06"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7749FF6C"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es-ES"/>
        </w:rPr>
        <w:t xml:space="preserve">Et </w:t>
      </w:r>
      <w:commentRangeStart w:id="4"/>
      <w:r w:rsidRPr="00BD5A78">
        <w:rPr>
          <w:rFonts w:ascii="Times New Roman" w:hAnsi="Times New Roman" w:cs="Times New Roman"/>
          <w:lang w:val="es-ES"/>
        </w:rPr>
        <w:t>Dante</w:t>
      </w:r>
      <w:commentRangeEnd w:id="4"/>
      <w:r w:rsidR="00061231">
        <w:rPr>
          <w:rStyle w:val="Marquedecommentaire"/>
          <w:rFonts w:ascii="Times New Roman" w:eastAsia="Arial Unicode MS" w:hAnsi="Times New Roman" w:cs="Times New Roman"/>
          <w:color w:val="auto"/>
          <w:lang w:val="en-US"/>
        </w:rPr>
        <w:commentReference w:id="4"/>
      </w:r>
    </w:p>
    <w:p w14:paraId="6CD8CADE"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es-ES"/>
        </w:rPr>
        <w:tab/>
      </w:r>
    </w:p>
    <w:p w14:paraId="53EB9192"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es-ES"/>
        </w:rPr>
        <w:t>Ch’</w:t>
      </w:r>
      <w:r w:rsidRPr="00BD5A78">
        <w:rPr>
          <w:rStyle w:val="Numrodepage"/>
          <w:rFonts w:ascii="Times New Roman" w:hAnsi="Times New Roman" w:cs="Times New Roman"/>
          <w:i/>
          <w:iCs/>
          <w:lang w:val="it-IT"/>
        </w:rPr>
        <w:t>hebbe i nemici del suo Donno in mano.</w:t>
      </w:r>
    </w:p>
    <w:p w14:paraId="0F3C6FAD"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1C94E6F6"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 xml:space="preserve">Et Torquato Tasso, parlando del sonno nel canto decimoquarto, a stanza </w:t>
      </w:r>
      <w:commentRangeStart w:id="5"/>
      <w:r w:rsidRPr="00BD5A78">
        <w:rPr>
          <w:rFonts w:ascii="Times New Roman" w:hAnsi="Times New Roman" w:cs="Times New Roman"/>
          <w:lang w:val="it-IT"/>
        </w:rPr>
        <w:t>94</w:t>
      </w:r>
      <w:commentRangeEnd w:id="5"/>
      <w:r w:rsidR="00061231">
        <w:rPr>
          <w:rStyle w:val="Marquedecommentaire"/>
          <w:rFonts w:ascii="Times New Roman" w:eastAsia="Arial Unicode MS" w:hAnsi="Times New Roman" w:cs="Times New Roman"/>
          <w:color w:val="auto"/>
          <w:lang w:val="en-US"/>
        </w:rPr>
        <w:commentReference w:id="5"/>
      </w:r>
      <w:r w:rsidRPr="00BD5A78">
        <w:rPr>
          <w:rFonts w:ascii="Times New Roman" w:hAnsi="Times New Roman" w:cs="Times New Roman"/>
          <w:lang w:val="it-IT"/>
        </w:rPr>
        <w:t>.</w:t>
      </w:r>
    </w:p>
    <w:p w14:paraId="176D3E2A"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54F6A015"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 xml:space="preserve">Quel serpe </w:t>
      </w:r>
      <w:r w:rsidRPr="00E85C12">
        <w:rPr>
          <w:rStyle w:val="Numrodepage"/>
          <w:rFonts w:ascii="Times New Roman" w:hAnsi="Times New Roman" w:cs="Times New Roman"/>
          <w:i/>
          <w:iCs/>
          <w:lang w:val="it-IT"/>
        </w:rPr>
        <w:t xml:space="preserve">à </w:t>
      </w:r>
      <w:r w:rsidRPr="00BD5A78">
        <w:rPr>
          <w:rStyle w:val="Numrodepage"/>
          <w:rFonts w:ascii="Times New Roman" w:hAnsi="Times New Roman" w:cs="Times New Roman"/>
          <w:i/>
          <w:iCs/>
          <w:lang w:val="it-IT"/>
        </w:rPr>
        <w:t xml:space="preserve">poco, </w:t>
      </w:r>
      <w:r w:rsidRPr="00E85C12">
        <w:rPr>
          <w:rStyle w:val="Numrodepage"/>
          <w:rFonts w:ascii="Times New Roman" w:hAnsi="Times New Roman" w:cs="Times New Roman"/>
          <w:i/>
          <w:iCs/>
          <w:lang w:val="it-IT"/>
        </w:rPr>
        <w:t xml:space="preserve">à </w:t>
      </w:r>
      <w:r w:rsidRPr="00BD5A78">
        <w:rPr>
          <w:rStyle w:val="Numrodepage"/>
          <w:rFonts w:ascii="Times New Roman" w:hAnsi="Times New Roman" w:cs="Times New Roman"/>
          <w:i/>
          <w:iCs/>
          <w:lang w:val="it-IT"/>
        </w:rPr>
        <w:t>poco, e si fa Donno.</w:t>
      </w:r>
    </w:p>
    <w:p w14:paraId="146822C5"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Sopra i sensi di lui possente, e forte.</w:t>
      </w:r>
    </w:p>
    <w:p w14:paraId="7A0A8A92" w14:textId="77777777" w:rsidR="00385267" w:rsidRPr="00E85C12" w:rsidRDefault="00385267" w:rsidP="00E943A9">
      <w:pPr>
        <w:pStyle w:val="Body"/>
        <w:tabs>
          <w:tab w:val="left" w:pos="905"/>
        </w:tabs>
        <w:spacing w:after="120" w:line="360" w:lineRule="auto"/>
        <w:jc w:val="both"/>
        <w:rPr>
          <w:rFonts w:ascii="Times New Roman" w:hAnsi="Times New Roman" w:cs="Times New Roman"/>
          <w:i/>
          <w:iCs/>
          <w:lang w:val="it-IT"/>
        </w:rPr>
      </w:pPr>
    </w:p>
    <w:p w14:paraId="01730D49" w14:textId="22CE7009" w:rsidR="00385267" w:rsidRPr="00BD5A78" w:rsidRDefault="00526DAD" w:rsidP="00E943A9">
      <w:pPr>
        <w:pStyle w:val="Body"/>
        <w:tabs>
          <w:tab w:val="left" w:pos="905"/>
        </w:tabs>
        <w:spacing w:after="120" w:line="360" w:lineRule="auto"/>
        <w:jc w:val="both"/>
        <w:rPr>
          <w:rFonts w:ascii="Times New Roman" w:hAnsi="Times New Roman" w:cs="Times New Roman"/>
          <w:lang w:val="es-ES"/>
        </w:rPr>
      </w:pPr>
      <w:r>
        <w:rPr>
          <w:rFonts w:ascii="Times New Roman" w:hAnsi="Times New Roman" w:cs="Times New Roman"/>
          <w:lang w:val="it-IT"/>
        </w:rPr>
        <w:t>Et non contenti di hau</w:t>
      </w:r>
      <w:r w:rsidR="00B36B0A" w:rsidRPr="00BD5A78">
        <w:rPr>
          <w:rFonts w:ascii="Times New Roman" w:hAnsi="Times New Roman" w:cs="Times New Roman"/>
          <w:lang w:val="it-IT"/>
        </w:rPr>
        <w:t xml:space="preserve">er fatto questo gran nome mascolino, ne hanno fabricati, e verbi, et adverbi tutti denotanti signoria, et dominio. Onde volendo il Boccaccio nelle sue Novelle dir signorilmente, disse quasi Donnescamente la Reina impose ad Elisa, che seguisse. Uso il Petrarca Indonnare per signoreggiare, </w:t>
      </w:r>
      <w:commentRangeStart w:id="6"/>
      <w:r w:rsidR="00B36B0A" w:rsidRPr="00BD5A78">
        <w:rPr>
          <w:rFonts w:ascii="Times New Roman" w:hAnsi="Times New Roman" w:cs="Times New Roman"/>
          <w:lang w:val="it-IT"/>
        </w:rPr>
        <w:t>dicendo</w:t>
      </w:r>
      <w:commentRangeEnd w:id="6"/>
      <w:r w:rsidR="00061231">
        <w:rPr>
          <w:rStyle w:val="Marquedecommentaire"/>
          <w:rFonts w:ascii="Times New Roman" w:eastAsia="Arial Unicode MS" w:hAnsi="Times New Roman" w:cs="Times New Roman"/>
          <w:color w:val="auto"/>
          <w:lang w:val="en-US"/>
        </w:rPr>
        <w:commentReference w:id="6"/>
      </w:r>
      <w:r w:rsidR="00B36B0A" w:rsidRPr="00BD5A78">
        <w:rPr>
          <w:rFonts w:ascii="Times New Roman" w:hAnsi="Times New Roman" w:cs="Times New Roman"/>
          <w:lang w:val="it-IT"/>
        </w:rPr>
        <w:t>.</w:t>
      </w:r>
    </w:p>
    <w:p w14:paraId="35D161F1"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3CA72BC6"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Fiamma d</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Amor, che</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n cor alto s</w:t>
      </w:r>
      <w:r w:rsidRPr="00BD5A78">
        <w:rPr>
          <w:rStyle w:val="Numrodepage"/>
          <w:rFonts w:ascii="Times New Roman" w:hAnsi="Times New Roman" w:cs="Times New Roman"/>
          <w:i/>
          <w:iCs/>
          <w:lang w:val="es-ES"/>
        </w:rPr>
        <w:t>’indonna.</w:t>
      </w:r>
    </w:p>
    <w:p w14:paraId="74472C55"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697CBE2D" w14:textId="77777777"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E85C12">
        <w:rPr>
          <w:rFonts w:ascii="Times New Roman" w:hAnsi="Times New Roman" w:cs="Times New Roman"/>
          <w:lang w:val="it-IT"/>
        </w:rPr>
        <w:t>P.5</w:t>
      </w:r>
    </w:p>
    <w:p w14:paraId="7198A394"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07C85FCD" w14:textId="77777777"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E85C12">
        <w:rPr>
          <w:rFonts w:ascii="Times New Roman" w:hAnsi="Times New Roman" w:cs="Times New Roman"/>
          <w:lang w:val="it-IT"/>
        </w:rPr>
        <w:lastRenderedPageBreak/>
        <w:t xml:space="preserve">Et </w:t>
      </w:r>
      <w:commentRangeStart w:id="7"/>
      <w:r w:rsidRPr="00E85C12">
        <w:rPr>
          <w:rFonts w:ascii="Times New Roman" w:hAnsi="Times New Roman" w:cs="Times New Roman"/>
          <w:lang w:val="it-IT"/>
        </w:rPr>
        <w:t>Dante</w:t>
      </w:r>
      <w:commentRangeEnd w:id="7"/>
      <w:r w:rsidR="00061231">
        <w:rPr>
          <w:rStyle w:val="Marquedecommentaire"/>
          <w:rFonts w:ascii="Times New Roman" w:eastAsia="Arial Unicode MS" w:hAnsi="Times New Roman" w:cs="Times New Roman"/>
          <w:color w:val="auto"/>
          <w:lang w:val="en-US"/>
        </w:rPr>
        <w:commentReference w:id="7"/>
      </w:r>
      <w:r w:rsidRPr="00E85C12">
        <w:rPr>
          <w:rFonts w:ascii="Times New Roman" w:hAnsi="Times New Roman" w:cs="Times New Roman"/>
          <w:lang w:val="it-IT"/>
        </w:rPr>
        <w:t>.</w:t>
      </w:r>
    </w:p>
    <w:p w14:paraId="2D0FF8D7"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58CA20E1"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E85C12">
        <w:rPr>
          <w:rFonts w:ascii="Times New Roman" w:hAnsi="Times New Roman" w:cs="Times New Roman"/>
          <w:lang w:val="it-IT"/>
        </w:rPr>
        <w:tab/>
      </w:r>
      <w:r w:rsidRPr="00BD5A78">
        <w:rPr>
          <w:rStyle w:val="Numrodepage"/>
          <w:rFonts w:ascii="Times New Roman" w:hAnsi="Times New Roman" w:cs="Times New Roman"/>
          <w:i/>
          <w:iCs/>
          <w:lang w:val="it-IT"/>
        </w:rPr>
        <w:t>Per quella riverentia, che s</w:t>
      </w:r>
      <w:r w:rsidRPr="00E85C12">
        <w:rPr>
          <w:rStyle w:val="Numrodepage"/>
          <w:rFonts w:ascii="Times New Roman" w:hAnsi="Times New Roman" w:cs="Times New Roman"/>
          <w:i/>
          <w:iCs/>
          <w:lang w:val="it-IT"/>
        </w:rPr>
        <w:t>’indonna.</w:t>
      </w:r>
    </w:p>
    <w:p w14:paraId="5D5C2A3C"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33CD191D"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5E4934CA"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397B1F9F"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4378E25D" w14:textId="45103B40"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Da tutte queste chiarissime auttorit</w:t>
      </w:r>
      <w:r w:rsidRPr="00BD5A78">
        <w:rPr>
          <w:rFonts w:ascii="Times New Roman" w:hAnsi="Times New Roman" w:cs="Times New Roman"/>
          <w:lang w:val="es-ES"/>
        </w:rPr>
        <w:t xml:space="preserve">à </w:t>
      </w:r>
      <w:r w:rsidRPr="00BD5A78">
        <w:rPr>
          <w:rFonts w:ascii="Times New Roman" w:hAnsi="Times New Roman" w:cs="Times New Roman"/>
          <w:lang w:val="it-IT"/>
        </w:rPr>
        <w:t>de Scrittori addotte si vede apertament</w:t>
      </w:r>
      <w:r w:rsidR="00AB52F3">
        <w:rPr>
          <w:rFonts w:ascii="Times New Roman" w:hAnsi="Times New Roman" w:cs="Times New Roman"/>
          <w:lang w:val="it-IT"/>
        </w:rPr>
        <w:t>e, che questo nome di Donna (inu</w:t>
      </w:r>
      <w:r w:rsidRPr="00BD5A78">
        <w:rPr>
          <w:rFonts w:ascii="Times New Roman" w:hAnsi="Times New Roman" w:cs="Times New Roman"/>
          <w:lang w:val="it-IT"/>
        </w:rPr>
        <w:t xml:space="preserve">ero come dice il Guarino, Secretario del gran Duca di Toschana, Don del Cielo) denota signoria, et imperio: ma placido dominio </w:t>
      </w:r>
      <w:r w:rsidRPr="00BD5A78">
        <w:rPr>
          <w:rFonts w:ascii="Times New Roman" w:hAnsi="Times New Roman" w:cs="Times New Roman"/>
          <w:lang w:val="es-ES"/>
        </w:rPr>
        <w:t xml:space="preserve">à </w:t>
      </w:r>
      <w:r w:rsidRPr="00BD5A78">
        <w:rPr>
          <w:rFonts w:ascii="Times New Roman" w:hAnsi="Times New Roman" w:cs="Times New Roman"/>
          <w:lang w:val="it-IT"/>
        </w:rPr>
        <w:t>punto corrispondente alla natura della Dominante. Che s</w:t>
      </w:r>
      <w:r w:rsidRPr="0031736D">
        <w:rPr>
          <w:rFonts w:ascii="Times New Roman" w:hAnsi="Times New Roman" w:cs="Times New Roman"/>
          <w:lang w:val="it-IT"/>
        </w:rPr>
        <w:t>’</w:t>
      </w:r>
      <w:r w:rsidRPr="00BD5A78">
        <w:rPr>
          <w:rFonts w:ascii="Times New Roman" w:hAnsi="Times New Roman" w:cs="Times New Roman"/>
          <w:lang w:val="it-IT"/>
        </w:rPr>
        <w:t xml:space="preserve">ella signoreggiasse </w:t>
      </w:r>
      <w:r w:rsidRPr="00E85C12">
        <w:rPr>
          <w:rFonts w:ascii="Times New Roman" w:hAnsi="Times New Roman" w:cs="Times New Roman"/>
          <w:lang w:val="it-IT"/>
        </w:rPr>
        <w:t xml:space="preserve">à </w:t>
      </w:r>
      <w:r w:rsidRPr="00BD5A78">
        <w:rPr>
          <w:rFonts w:ascii="Times New Roman" w:hAnsi="Times New Roman" w:cs="Times New Roman"/>
          <w:lang w:val="it-IT"/>
        </w:rPr>
        <w:t>guisa di Tiranno, come fanno i poco cortesi maschi, forse starebbono mutoli l</w:t>
      </w:r>
      <w:r w:rsidRPr="0031736D">
        <w:rPr>
          <w:rFonts w:ascii="Times New Roman" w:hAnsi="Times New Roman" w:cs="Times New Roman"/>
          <w:lang w:val="it-IT"/>
        </w:rPr>
        <w:t>’</w:t>
      </w:r>
      <w:r w:rsidRPr="00BD5A78">
        <w:rPr>
          <w:rFonts w:ascii="Times New Roman" w:hAnsi="Times New Roman" w:cs="Times New Roman"/>
          <w:lang w:val="it-IT"/>
        </w:rPr>
        <w:t xml:space="preserve">insolenti detrattori di questo nobil sesso. Sono alcuni. Che credono, che il nome di Donna non si convenga </w:t>
      </w:r>
      <w:r w:rsidRPr="00E85C12">
        <w:rPr>
          <w:rFonts w:ascii="Times New Roman" w:hAnsi="Times New Roman" w:cs="Times New Roman"/>
          <w:lang w:val="it-IT"/>
        </w:rPr>
        <w:t xml:space="preserve">à </w:t>
      </w:r>
      <w:r w:rsidRPr="00BD5A78">
        <w:rPr>
          <w:rFonts w:ascii="Times New Roman" w:hAnsi="Times New Roman" w:cs="Times New Roman"/>
          <w:lang w:val="it-IT"/>
        </w:rPr>
        <w:t>tutto il sesso feminile, et n</w:t>
      </w:r>
      <w:r w:rsidRPr="00E85C12">
        <w:rPr>
          <w:rFonts w:ascii="Times New Roman" w:hAnsi="Times New Roman" w:cs="Times New Roman"/>
          <w:lang w:val="it-IT"/>
        </w:rPr>
        <w:t>’</w:t>
      </w:r>
      <w:r w:rsidRPr="00BD5A78">
        <w:rPr>
          <w:rFonts w:ascii="Times New Roman" w:hAnsi="Times New Roman" w:cs="Times New Roman"/>
          <w:lang w:val="it-IT"/>
        </w:rPr>
        <w:t xml:space="preserve">escludono le vergini; della quale opinione è Giuseppe Passi, parendoli che un tal nome sia troppo nobile per adattarlo </w:t>
      </w:r>
      <w:r w:rsidRPr="00E85C12">
        <w:rPr>
          <w:rFonts w:ascii="Times New Roman" w:hAnsi="Times New Roman" w:cs="Times New Roman"/>
          <w:lang w:val="it-IT"/>
        </w:rPr>
        <w:t xml:space="preserve">à </w:t>
      </w:r>
      <w:r w:rsidRPr="00BD5A78">
        <w:rPr>
          <w:rFonts w:ascii="Times New Roman" w:hAnsi="Times New Roman" w:cs="Times New Roman"/>
          <w:lang w:val="it-IT"/>
        </w:rPr>
        <w:t>tutto il sesso; ma io con le auttorit</w:t>
      </w:r>
      <w:r w:rsidRPr="00E85C12">
        <w:rPr>
          <w:rFonts w:ascii="Times New Roman" w:hAnsi="Times New Roman" w:cs="Times New Roman"/>
          <w:lang w:val="it-IT"/>
        </w:rPr>
        <w:t xml:space="preserve">à de’ </w:t>
      </w:r>
      <w:r w:rsidRPr="00BD5A78">
        <w:rPr>
          <w:rFonts w:ascii="Times New Roman" w:hAnsi="Times New Roman" w:cs="Times New Roman"/>
          <w:lang w:val="nl-NL"/>
        </w:rPr>
        <w:t>Poeti, et de</w:t>
      </w:r>
      <w:r w:rsidRPr="00E85C12">
        <w:rPr>
          <w:rFonts w:ascii="Times New Roman" w:hAnsi="Times New Roman" w:cs="Times New Roman"/>
          <w:lang w:val="it-IT"/>
        </w:rPr>
        <w:t xml:space="preserve">’ </w:t>
      </w:r>
      <w:r w:rsidRPr="00BD5A78">
        <w:rPr>
          <w:rFonts w:ascii="Times New Roman" w:hAnsi="Times New Roman" w:cs="Times New Roman"/>
          <w:lang w:val="it-IT"/>
        </w:rPr>
        <w:t>Prosatori dimostrerò chiaramente, che questo nome di D</w:t>
      </w:r>
      <w:r w:rsidR="00AB52F3">
        <w:rPr>
          <w:rFonts w:ascii="Times New Roman" w:hAnsi="Times New Roman" w:cs="Times New Roman"/>
          <w:lang w:val="it-IT"/>
        </w:rPr>
        <w:t>onna, etiandio alle Vergini conu</w:t>
      </w:r>
      <w:r w:rsidRPr="00BD5A78">
        <w:rPr>
          <w:rFonts w:ascii="Times New Roman" w:hAnsi="Times New Roman" w:cs="Times New Roman"/>
          <w:lang w:val="it-IT"/>
        </w:rPr>
        <w:t>iene. Diede l</w:t>
      </w:r>
      <w:r w:rsidRPr="00BD5A78">
        <w:rPr>
          <w:rFonts w:ascii="Times New Roman" w:hAnsi="Times New Roman" w:cs="Times New Roman"/>
          <w:lang w:val="es-ES"/>
        </w:rPr>
        <w:t>’</w:t>
      </w:r>
      <w:r w:rsidRPr="00BD5A78">
        <w:rPr>
          <w:rFonts w:ascii="Times New Roman" w:hAnsi="Times New Roman" w:cs="Times New Roman"/>
          <w:lang w:val="it-IT"/>
        </w:rPr>
        <w:t xml:space="preserve">Ariosto il nome di Donna ad Angelica nel primo can. pur Vergine </w:t>
      </w:r>
      <w:commentRangeStart w:id="8"/>
      <w:r w:rsidRPr="00BD5A78">
        <w:rPr>
          <w:rFonts w:ascii="Times New Roman" w:hAnsi="Times New Roman" w:cs="Times New Roman"/>
          <w:lang w:val="it-IT"/>
        </w:rPr>
        <w:t>dicendo</w:t>
      </w:r>
      <w:commentRangeEnd w:id="8"/>
      <w:r w:rsidR="00061231">
        <w:rPr>
          <w:rStyle w:val="Marquedecommentaire"/>
          <w:rFonts w:ascii="Times New Roman" w:eastAsia="Arial Unicode MS" w:hAnsi="Times New Roman" w:cs="Times New Roman"/>
          <w:color w:val="auto"/>
          <w:lang w:val="en-US"/>
        </w:rPr>
        <w:commentReference w:id="8"/>
      </w:r>
      <w:r w:rsidRPr="00BD5A78">
        <w:rPr>
          <w:rFonts w:ascii="Times New Roman" w:hAnsi="Times New Roman" w:cs="Times New Roman"/>
          <w:lang w:val="it-IT"/>
        </w:rPr>
        <w:t>.</w:t>
      </w:r>
    </w:p>
    <w:p w14:paraId="0F90EE31"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460E9090"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 xml:space="preserve">La donna il palafreno </w:t>
      </w:r>
      <w:r w:rsidRPr="00E85C12">
        <w:rPr>
          <w:rStyle w:val="Numrodepage"/>
          <w:rFonts w:ascii="Times New Roman" w:hAnsi="Times New Roman" w:cs="Times New Roman"/>
          <w:i/>
          <w:iCs/>
          <w:lang w:val="it-IT"/>
        </w:rPr>
        <w:t xml:space="preserve">à </w:t>
      </w:r>
      <w:r w:rsidRPr="00BD5A78">
        <w:rPr>
          <w:rStyle w:val="Numrodepage"/>
          <w:rFonts w:ascii="Times New Roman" w:hAnsi="Times New Roman" w:cs="Times New Roman"/>
          <w:i/>
          <w:iCs/>
          <w:lang w:val="it-IT"/>
        </w:rPr>
        <w:t>dietro volta.</w:t>
      </w:r>
    </w:p>
    <w:p w14:paraId="37CCB815" w14:textId="77777777" w:rsidR="00385267" w:rsidRPr="00E85C12" w:rsidRDefault="00385267" w:rsidP="00E943A9">
      <w:pPr>
        <w:pStyle w:val="Body"/>
        <w:tabs>
          <w:tab w:val="left" w:pos="905"/>
        </w:tabs>
        <w:spacing w:after="120" w:line="360" w:lineRule="auto"/>
        <w:jc w:val="both"/>
        <w:rPr>
          <w:rFonts w:ascii="Times New Roman" w:hAnsi="Times New Roman" w:cs="Times New Roman"/>
          <w:i/>
          <w:iCs/>
          <w:lang w:val="it-IT"/>
        </w:rPr>
      </w:pPr>
    </w:p>
    <w:p w14:paraId="43BEDA51"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Et parlando di Bradamente nel secondo canto dice.</w:t>
      </w:r>
    </w:p>
    <w:p w14:paraId="0BCA235B"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64BB09F0"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La donna amata fu da un Cavaliero,</w:t>
      </w:r>
    </w:p>
    <w:p w14:paraId="767918A5"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Che d</w:t>
      </w:r>
      <w:r w:rsidRPr="00BD5A78">
        <w:rPr>
          <w:rStyle w:val="Numrodepage"/>
          <w:rFonts w:ascii="Times New Roman" w:hAnsi="Times New Roman" w:cs="Times New Roman"/>
          <w:i/>
          <w:iCs/>
          <w:lang w:val="es-ES"/>
        </w:rPr>
        <w:t>’Africa pass</w:t>
      </w:r>
      <w:r w:rsidRPr="00BD5A78">
        <w:rPr>
          <w:rStyle w:val="Numrodepage"/>
          <w:rFonts w:ascii="Times New Roman" w:hAnsi="Times New Roman" w:cs="Times New Roman"/>
          <w:i/>
          <w:iCs/>
          <w:lang w:val="it-IT"/>
        </w:rPr>
        <w:t xml:space="preserve">ò col Re Agramente. </w:t>
      </w:r>
    </w:p>
    <w:p w14:paraId="1EB377B1"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66037D9E" w14:textId="01562384"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Et a</w:t>
      </w:r>
      <w:r w:rsidR="00AB52F3">
        <w:rPr>
          <w:rFonts w:ascii="Times New Roman" w:hAnsi="Times New Roman" w:cs="Times New Roman"/>
          <w:lang w:val="it-IT"/>
        </w:rPr>
        <w:t>ltrove ragionando pur di Bradama</w:t>
      </w:r>
      <w:r w:rsidRPr="00BD5A78">
        <w:rPr>
          <w:rFonts w:ascii="Times New Roman" w:hAnsi="Times New Roman" w:cs="Times New Roman"/>
          <w:lang w:val="it-IT"/>
        </w:rPr>
        <w:t>nte.</w:t>
      </w:r>
    </w:p>
    <w:p w14:paraId="2EF6F8B5"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53AFF738"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es-ES"/>
        </w:rPr>
        <w:t>Cosi l’</w:t>
      </w:r>
      <w:r w:rsidRPr="00BD5A78">
        <w:rPr>
          <w:rStyle w:val="Numrodepage"/>
          <w:rFonts w:ascii="Times New Roman" w:hAnsi="Times New Roman" w:cs="Times New Roman"/>
          <w:i/>
          <w:iCs/>
          <w:lang w:val="it-IT"/>
        </w:rPr>
        <w:t>elmo levandosi dal viso</w:t>
      </w:r>
    </w:p>
    <w:p w14:paraId="20ABF36A"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lastRenderedPageBreak/>
        <w:tab/>
        <w:t>Mostrò la donna aprirsi il paradiso.</w:t>
      </w:r>
    </w:p>
    <w:p w14:paraId="7FA5FBB3" w14:textId="77777777" w:rsidR="00385267" w:rsidRPr="00E85C12" w:rsidRDefault="00385267" w:rsidP="00E943A9">
      <w:pPr>
        <w:pStyle w:val="Body"/>
        <w:tabs>
          <w:tab w:val="left" w:pos="905"/>
        </w:tabs>
        <w:spacing w:after="120" w:line="360" w:lineRule="auto"/>
        <w:jc w:val="both"/>
        <w:rPr>
          <w:rFonts w:ascii="Times New Roman" w:hAnsi="Times New Roman" w:cs="Times New Roman"/>
          <w:i/>
          <w:iCs/>
          <w:lang w:val="it-IT"/>
        </w:rPr>
      </w:pPr>
    </w:p>
    <w:p w14:paraId="1DB60C33" w14:textId="77777777"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Et di Marfisa.</w:t>
      </w:r>
    </w:p>
    <w:p w14:paraId="6BFEB1E7"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24FBDFA9" w14:textId="609D217E"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E85C12">
        <w:rPr>
          <w:rFonts w:ascii="Times New Roman" w:hAnsi="Times New Roman" w:cs="Times New Roman"/>
          <w:lang w:val="it-IT"/>
        </w:rPr>
        <w:tab/>
      </w:r>
      <w:r w:rsidRPr="00BD5A78">
        <w:rPr>
          <w:rStyle w:val="Numrodepage"/>
          <w:rFonts w:ascii="Times New Roman" w:hAnsi="Times New Roman" w:cs="Times New Roman"/>
          <w:i/>
          <w:iCs/>
          <w:lang w:val="it-IT"/>
        </w:rPr>
        <w:t>Voglio seguir</w:t>
      </w:r>
      <w:r w:rsidR="00AB52F3">
        <w:rPr>
          <w:rStyle w:val="Numrodepage"/>
          <w:rFonts w:ascii="Times New Roman" w:hAnsi="Times New Roman" w:cs="Times New Roman"/>
          <w:i/>
          <w:iCs/>
          <w:lang w:val="it-IT"/>
        </w:rPr>
        <w:t xml:space="preserve"> </w:t>
      </w:r>
      <w:r w:rsidRPr="00BD5A78">
        <w:rPr>
          <w:rStyle w:val="Numrodepage"/>
          <w:rFonts w:ascii="Times New Roman" w:hAnsi="Times New Roman" w:cs="Times New Roman"/>
          <w:i/>
          <w:iCs/>
          <w:lang w:val="it-IT"/>
        </w:rPr>
        <w:t>la bellicosa donna,</w:t>
      </w:r>
    </w:p>
    <w:p w14:paraId="6DC009DE"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fr-CA"/>
        </w:rPr>
      </w:pPr>
      <w:r w:rsidRPr="00BD5A78">
        <w:rPr>
          <w:rStyle w:val="Numrodepage"/>
          <w:rFonts w:ascii="Times New Roman" w:hAnsi="Times New Roman" w:cs="Times New Roman"/>
          <w:i/>
          <w:iCs/>
          <w:lang w:val="it-IT"/>
        </w:rPr>
        <w:tab/>
        <w:t xml:space="preserve">Laqual chiamò </w:t>
      </w:r>
      <w:r w:rsidRPr="0031736D">
        <w:rPr>
          <w:rStyle w:val="Numrodepage"/>
          <w:rFonts w:ascii="Times New Roman" w:hAnsi="Times New Roman" w:cs="Times New Roman"/>
          <w:i/>
          <w:iCs/>
          <w:lang w:val="fr-CA"/>
        </w:rPr>
        <w:t>la Vergine Marfisa.</w:t>
      </w:r>
    </w:p>
    <w:p w14:paraId="7B4781AE" w14:textId="77777777" w:rsidR="00385267" w:rsidRPr="0031736D" w:rsidRDefault="00385267" w:rsidP="00E943A9">
      <w:pPr>
        <w:pStyle w:val="Body"/>
        <w:tabs>
          <w:tab w:val="left" w:pos="905"/>
        </w:tabs>
        <w:spacing w:after="120" w:line="360" w:lineRule="auto"/>
        <w:jc w:val="both"/>
        <w:rPr>
          <w:rFonts w:ascii="Times New Roman" w:hAnsi="Times New Roman" w:cs="Times New Roman"/>
          <w:i/>
          <w:iCs/>
          <w:lang w:val="fr-CA"/>
        </w:rPr>
      </w:pPr>
    </w:p>
    <w:p w14:paraId="0146F01E" w14:textId="77777777"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Et il Trissino parlando di Sofia pur Vergine, la chiamò mille volte donna nel lib. 3. dell</w:t>
      </w:r>
      <w:r w:rsidRPr="0031736D">
        <w:rPr>
          <w:rFonts w:ascii="Times New Roman" w:hAnsi="Times New Roman" w:cs="Times New Roman"/>
          <w:lang w:val="fr-CA"/>
        </w:rPr>
        <w:t>’</w:t>
      </w:r>
      <w:r w:rsidRPr="00BD5A78">
        <w:rPr>
          <w:rFonts w:ascii="Times New Roman" w:hAnsi="Times New Roman" w:cs="Times New Roman"/>
          <w:lang w:val="it-IT"/>
        </w:rPr>
        <w:t>Italia liberata; et Torquato Tasso mentre ragiona della Vergine Soffronia, la chiama altera donna; et di Clorinda, che guereggiava con Tancredi dice nel Canto 13. stan. 53.</w:t>
      </w:r>
    </w:p>
    <w:p w14:paraId="197664C6"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6E04CA68"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E85C12">
        <w:rPr>
          <w:rFonts w:ascii="Times New Roman" w:hAnsi="Times New Roman" w:cs="Times New Roman"/>
          <w:lang w:val="it-IT"/>
        </w:rPr>
        <w:tab/>
      </w:r>
      <w:r w:rsidRPr="00BD5A78">
        <w:rPr>
          <w:rStyle w:val="Numrodepage"/>
          <w:rFonts w:ascii="Times New Roman" w:hAnsi="Times New Roman" w:cs="Times New Roman"/>
          <w:i/>
          <w:iCs/>
          <w:lang w:val="it-IT"/>
        </w:rPr>
        <w:t>La fortissima donna non diè crollo.</w:t>
      </w:r>
    </w:p>
    <w:p w14:paraId="48D5F240"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52BB6A39" w14:textId="77777777"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Et nella stanza 66.</w:t>
      </w:r>
    </w:p>
    <w:p w14:paraId="7AE6F8E6"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09E79ADA"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Passa la bella donna, e par che dorma.</w:t>
      </w:r>
    </w:p>
    <w:p w14:paraId="152C4416" w14:textId="77777777" w:rsidR="00385267" w:rsidRPr="00E85C12" w:rsidRDefault="00385267" w:rsidP="00E943A9">
      <w:pPr>
        <w:pStyle w:val="Body"/>
        <w:tabs>
          <w:tab w:val="left" w:pos="905"/>
        </w:tabs>
        <w:spacing w:after="120" w:line="360" w:lineRule="auto"/>
        <w:jc w:val="both"/>
        <w:rPr>
          <w:rFonts w:ascii="Times New Roman" w:hAnsi="Times New Roman" w:cs="Times New Roman"/>
          <w:i/>
          <w:iCs/>
          <w:lang w:val="it-IT"/>
        </w:rPr>
      </w:pPr>
    </w:p>
    <w:p w14:paraId="5E3CBDE2"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E cosi d</w:t>
      </w:r>
      <w:r w:rsidRPr="00BD5A78">
        <w:rPr>
          <w:rFonts w:ascii="Times New Roman" w:hAnsi="Times New Roman" w:cs="Times New Roman"/>
          <w:lang w:val="es-ES"/>
        </w:rPr>
        <w:t>’</w:t>
      </w:r>
      <w:r w:rsidRPr="00BD5A78">
        <w:rPr>
          <w:rFonts w:ascii="Times New Roman" w:hAnsi="Times New Roman" w:cs="Times New Roman"/>
          <w:lang w:val="it-IT"/>
        </w:rPr>
        <w:t xml:space="preserve">Erminia. Et il Cavaliere Gaurino nel suo Pastor fido introducendo Mirtillo </w:t>
      </w:r>
      <w:r w:rsidRPr="00BD5A78">
        <w:rPr>
          <w:rFonts w:ascii="Times New Roman" w:hAnsi="Times New Roman" w:cs="Times New Roman"/>
          <w:lang w:val="es-ES"/>
        </w:rPr>
        <w:t xml:space="preserve">à </w:t>
      </w:r>
      <w:r w:rsidRPr="00BD5A78">
        <w:rPr>
          <w:rFonts w:ascii="Times New Roman" w:hAnsi="Times New Roman" w:cs="Times New Roman"/>
          <w:lang w:val="it-IT"/>
        </w:rPr>
        <w:t>lamentarsi di Amarilli dice.</w:t>
      </w:r>
    </w:p>
    <w:p w14:paraId="5B4D624A"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42C08CE5"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La mia donna crudel più dell</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inferno.</w:t>
      </w:r>
    </w:p>
    <w:p w14:paraId="6FEA0920"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006D0BF6" w14:textId="77777777"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Et parlando di Dorinda.</w:t>
      </w:r>
    </w:p>
    <w:p w14:paraId="72708F3E"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6334242D"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625CB1E1"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1920F549" w14:textId="77777777"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E85C12">
        <w:rPr>
          <w:rFonts w:ascii="Times New Roman" w:hAnsi="Times New Roman" w:cs="Times New Roman"/>
          <w:lang w:val="it-IT"/>
        </w:rPr>
        <w:lastRenderedPageBreak/>
        <w:t>P.6</w:t>
      </w:r>
    </w:p>
    <w:p w14:paraId="206E9E41"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4EB9E7F3"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E85C12">
        <w:rPr>
          <w:rFonts w:ascii="Times New Roman" w:hAnsi="Times New Roman" w:cs="Times New Roman"/>
          <w:lang w:val="it-IT"/>
        </w:rPr>
        <w:tab/>
      </w:r>
      <w:r w:rsidRPr="00BD5A78">
        <w:rPr>
          <w:rStyle w:val="Numrodepage"/>
          <w:rFonts w:ascii="Times New Roman" w:hAnsi="Times New Roman" w:cs="Times New Roman"/>
          <w:i/>
          <w:iCs/>
          <w:lang w:val="it-IT"/>
        </w:rPr>
        <w:t>Gia che di donna in lupo ti trasformi.</w:t>
      </w:r>
    </w:p>
    <w:p w14:paraId="4D0421EE" w14:textId="77777777" w:rsidR="00385267" w:rsidRPr="00E85C12" w:rsidRDefault="00385267" w:rsidP="00E943A9">
      <w:pPr>
        <w:pStyle w:val="Body"/>
        <w:tabs>
          <w:tab w:val="left" w:pos="905"/>
        </w:tabs>
        <w:spacing w:after="120" w:line="360" w:lineRule="auto"/>
        <w:jc w:val="both"/>
        <w:rPr>
          <w:rFonts w:ascii="Times New Roman" w:hAnsi="Times New Roman" w:cs="Times New Roman"/>
          <w:i/>
          <w:iCs/>
          <w:lang w:val="it-IT"/>
        </w:rPr>
      </w:pPr>
    </w:p>
    <w:p w14:paraId="32967A55" w14:textId="59A82623"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Et in altri infiniti luoghi. Fra Prosatori. Non ci è il Boc</w:t>
      </w:r>
      <w:r w:rsidR="00AB52F3">
        <w:rPr>
          <w:rFonts w:ascii="Times New Roman" w:hAnsi="Times New Roman" w:cs="Times New Roman"/>
          <w:lang w:val="it-IT"/>
        </w:rPr>
        <w:t>caccio nelle Novelle, nel Laber</w:t>
      </w:r>
      <w:r w:rsidRPr="00BD5A78">
        <w:rPr>
          <w:rFonts w:ascii="Times New Roman" w:hAnsi="Times New Roman" w:cs="Times New Roman"/>
          <w:lang w:val="it-IT"/>
        </w:rPr>
        <w:t>in</w:t>
      </w:r>
      <w:r w:rsidR="00AB52F3">
        <w:rPr>
          <w:rFonts w:ascii="Times New Roman" w:hAnsi="Times New Roman" w:cs="Times New Roman"/>
          <w:lang w:val="it-IT"/>
        </w:rPr>
        <w:t>t</w:t>
      </w:r>
      <w:r w:rsidRPr="00BD5A78">
        <w:rPr>
          <w:rFonts w:ascii="Times New Roman" w:hAnsi="Times New Roman" w:cs="Times New Roman"/>
          <w:lang w:val="it-IT"/>
        </w:rPr>
        <w:t xml:space="preserve">o, nella amorosa Fiammeta, et in ogni libro? Ma </w:t>
      </w:r>
      <w:r w:rsidRPr="00E85C12">
        <w:rPr>
          <w:rFonts w:ascii="Times New Roman" w:hAnsi="Times New Roman" w:cs="Times New Roman"/>
          <w:lang w:val="it-IT"/>
        </w:rPr>
        <w:t xml:space="preserve">à </w:t>
      </w:r>
      <w:r w:rsidRPr="00BD5A78">
        <w:rPr>
          <w:rFonts w:ascii="Times New Roman" w:hAnsi="Times New Roman" w:cs="Times New Roman"/>
          <w:lang w:val="it-IT"/>
        </w:rPr>
        <w:t>che mi affatico io in provar quello, che ad ogn</w:t>
      </w:r>
      <w:r w:rsidRPr="0031736D">
        <w:rPr>
          <w:rFonts w:ascii="Times New Roman" w:hAnsi="Times New Roman" w:cs="Times New Roman"/>
          <w:lang w:val="it-IT"/>
        </w:rPr>
        <w:t>’</w:t>
      </w:r>
      <w:r w:rsidRPr="00BD5A78">
        <w:rPr>
          <w:rFonts w:ascii="Times New Roman" w:hAnsi="Times New Roman" w:cs="Times New Roman"/>
          <w:lang w:val="it-IT"/>
        </w:rPr>
        <w:t>uno è noto, et palese? Ne punto è contraria a questa opinione quella rima del Petrarca, ove dice.</w:t>
      </w:r>
    </w:p>
    <w:p w14:paraId="51DFE4AC"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15547381"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La bella giovanetta, c</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es-ES_tradnl"/>
        </w:rPr>
        <w:t xml:space="preserve">hora </w:t>
      </w:r>
      <w:r w:rsidRPr="00BD5A78">
        <w:rPr>
          <w:rStyle w:val="Numrodepage"/>
          <w:rFonts w:ascii="Times New Roman" w:hAnsi="Times New Roman" w:cs="Times New Roman"/>
          <w:i/>
          <w:iCs/>
          <w:lang w:val="it-IT"/>
        </w:rPr>
        <w:t xml:space="preserve">è </w:t>
      </w:r>
      <w:r w:rsidRPr="00BD5A78">
        <w:rPr>
          <w:rStyle w:val="Numrodepage"/>
          <w:rFonts w:ascii="Times New Roman" w:hAnsi="Times New Roman" w:cs="Times New Roman"/>
          <w:i/>
          <w:iCs/>
          <w:lang w:val="es-ES"/>
        </w:rPr>
        <w:t>donna.</w:t>
      </w:r>
    </w:p>
    <w:p w14:paraId="63DFC73F"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1AEB9C3F"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 xml:space="preserve">Percioche il Petrarca hebbe riguardo </w:t>
      </w:r>
      <w:r w:rsidRPr="00BD5A78">
        <w:rPr>
          <w:rFonts w:ascii="Times New Roman" w:hAnsi="Times New Roman" w:cs="Times New Roman"/>
          <w:lang w:val="es-ES"/>
        </w:rPr>
        <w:t>à l’età, et non à l’</w:t>
      </w:r>
      <w:r w:rsidRPr="00BD5A78">
        <w:rPr>
          <w:rFonts w:ascii="Times New Roman" w:hAnsi="Times New Roman" w:cs="Times New Roman"/>
          <w:lang w:val="it-IT"/>
        </w:rPr>
        <w:t>esser Vergine; perche nella et</w:t>
      </w:r>
      <w:r w:rsidRPr="00BD5A78">
        <w:rPr>
          <w:rFonts w:ascii="Times New Roman" w:hAnsi="Times New Roman" w:cs="Times New Roman"/>
          <w:lang w:val="es-ES"/>
        </w:rPr>
        <w:t xml:space="preserve">à </w:t>
      </w:r>
      <w:r w:rsidRPr="00BD5A78">
        <w:rPr>
          <w:rFonts w:ascii="Times New Roman" w:hAnsi="Times New Roman" w:cs="Times New Roman"/>
          <w:lang w:val="it-IT"/>
        </w:rPr>
        <w:t>di trenta anni, ò quaranta non si dir</w:t>
      </w:r>
      <w:r w:rsidRPr="00BD5A78">
        <w:rPr>
          <w:rFonts w:ascii="Times New Roman" w:hAnsi="Times New Roman" w:cs="Times New Roman"/>
          <w:lang w:val="es-ES"/>
        </w:rPr>
        <w:t xml:space="preserve">à </w:t>
      </w:r>
      <w:r w:rsidRPr="00BD5A78">
        <w:rPr>
          <w:rFonts w:ascii="Times New Roman" w:hAnsi="Times New Roman" w:cs="Times New Roman"/>
          <w:lang w:val="it-IT"/>
        </w:rPr>
        <w:t>giovinetta: ma donna, et questo si conosce apertamente dalle rime antecedenti, ove egli cosi scrive.</w:t>
      </w:r>
    </w:p>
    <w:p w14:paraId="5BD5E6FD"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380B6A67"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nl-NL"/>
        </w:rPr>
        <w:t>Onde s</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io veggio in giovinil figura</w:t>
      </w:r>
    </w:p>
    <w:p w14:paraId="28FDB9E0"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Incominciarsi il mondo a vestir d</w:t>
      </w:r>
      <w:r w:rsidRPr="00BD5A78">
        <w:rPr>
          <w:rStyle w:val="Numrodepage"/>
          <w:rFonts w:ascii="Times New Roman" w:hAnsi="Times New Roman" w:cs="Times New Roman"/>
          <w:i/>
          <w:iCs/>
          <w:lang w:val="es-ES"/>
        </w:rPr>
        <w:t>’herba</w:t>
      </w:r>
    </w:p>
    <w:p w14:paraId="28D092A7"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Parmi vedere in quella etade acerba</w:t>
      </w:r>
    </w:p>
    <w:p w14:paraId="6496E70F" w14:textId="63D19279" w:rsidR="00385267" w:rsidRPr="00BD5A78" w:rsidRDefault="00AB52F3" w:rsidP="00E943A9">
      <w:pPr>
        <w:pStyle w:val="Body"/>
        <w:tabs>
          <w:tab w:val="left" w:pos="905"/>
        </w:tabs>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ab/>
        <w:t>La bella giouiu</w:t>
      </w:r>
      <w:r w:rsidR="00B36B0A" w:rsidRPr="00BD5A78">
        <w:rPr>
          <w:rStyle w:val="Numrodepage"/>
          <w:rFonts w:ascii="Times New Roman" w:hAnsi="Times New Roman" w:cs="Times New Roman"/>
          <w:i/>
          <w:iCs/>
          <w:lang w:val="it-IT"/>
        </w:rPr>
        <w:t>etta</w:t>
      </w:r>
      <w:r>
        <w:rPr>
          <w:rStyle w:val="Numrodepage"/>
          <w:rFonts w:ascii="Times New Roman" w:hAnsi="Times New Roman" w:cs="Times New Roman"/>
          <w:i/>
          <w:iCs/>
          <w:lang w:val="it-IT"/>
        </w:rPr>
        <w:t xml:space="preserve"> [giouinetta]</w:t>
      </w:r>
      <w:r w:rsidR="00B36B0A" w:rsidRPr="00BD5A78">
        <w:rPr>
          <w:rStyle w:val="Numrodepage"/>
          <w:rFonts w:ascii="Times New Roman" w:hAnsi="Times New Roman" w:cs="Times New Roman"/>
          <w:i/>
          <w:iCs/>
          <w:lang w:val="it-IT"/>
        </w:rPr>
        <w:t>, c</w:t>
      </w:r>
      <w:r w:rsidR="00B36B0A" w:rsidRPr="00BD5A78">
        <w:rPr>
          <w:rStyle w:val="Numrodepage"/>
          <w:rFonts w:ascii="Times New Roman" w:hAnsi="Times New Roman" w:cs="Times New Roman"/>
          <w:i/>
          <w:iCs/>
          <w:lang w:val="es-ES"/>
        </w:rPr>
        <w:t>’</w:t>
      </w:r>
      <w:r w:rsidR="00B36B0A" w:rsidRPr="00BD5A78">
        <w:rPr>
          <w:rStyle w:val="Numrodepage"/>
          <w:rFonts w:ascii="Times New Roman" w:hAnsi="Times New Roman" w:cs="Times New Roman"/>
          <w:i/>
          <w:iCs/>
          <w:lang w:val="es-ES_tradnl"/>
        </w:rPr>
        <w:t xml:space="preserve">hora </w:t>
      </w:r>
      <w:r w:rsidR="00B36B0A" w:rsidRPr="00BD5A78">
        <w:rPr>
          <w:rStyle w:val="Numrodepage"/>
          <w:rFonts w:ascii="Times New Roman" w:hAnsi="Times New Roman" w:cs="Times New Roman"/>
          <w:i/>
          <w:iCs/>
          <w:lang w:val="it-IT"/>
        </w:rPr>
        <w:t xml:space="preserve">è </w:t>
      </w:r>
      <w:r w:rsidR="00B36B0A" w:rsidRPr="00BD5A78">
        <w:rPr>
          <w:rStyle w:val="Numrodepage"/>
          <w:rFonts w:ascii="Times New Roman" w:hAnsi="Times New Roman" w:cs="Times New Roman"/>
          <w:i/>
          <w:iCs/>
          <w:lang w:val="es-ES"/>
        </w:rPr>
        <w:t>donna.</w:t>
      </w:r>
    </w:p>
    <w:p w14:paraId="0C2B14DA"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6BCB9FF9" w14:textId="75D6151A" w:rsidR="00385267" w:rsidRPr="0031736D"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E questo basti quanto al nome di Donna. Il secondo nome dal latino derivato è femina, il cui significato è cosi alto, et nobile, che pochi nomi a questo si possono agguagliare, ò vogliamo, che cosi si chiami </w:t>
      </w:r>
      <w:r w:rsidRPr="0031736D">
        <w:rPr>
          <w:rStyle w:val="Numrodepage"/>
          <w:rFonts w:ascii="Times New Roman" w:hAnsi="Times New Roman" w:cs="Times New Roman"/>
          <w:i/>
          <w:iCs/>
          <w:lang w:val="it-IT"/>
        </w:rPr>
        <w:t xml:space="preserve">a fetu, </w:t>
      </w:r>
      <w:r w:rsidR="00AB52F3">
        <w:rPr>
          <w:rFonts w:ascii="Times New Roman" w:hAnsi="Times New Roman" w:cs="Times New Roman"/>
          <w:lang w:val="it-IT"/>
        </w:rPr>
        <w:t>ò parto, come vuole Isidoro, ou</w:t>
      </w:r>
      <w:r w:rsidRPr="00BD5A78">
        <w:rPr>
          <w:rFonts w:ascii="Times New Roman" w:hAnsi="Times New Roman" w:cs="Times New Roman"/>
          <w:lang w:val="it-IT"/>
        </w:rPr>
        <w:t xml:space="preserve">er che derivi da Sos greco, che significa fuoco; percioche nel primo modo la femina dinota produttione, ò generatione, come lasciò scritto Platone nel Chratillo, che è attione dignissima fra tutte le operationi de viventi, che dipende </w:t>
      </w:r>
      <w:r w:rsidRPr="00E85C12">
        <w:rPr>
          <w:rFonts w:ascii="Times New Roman" w:hAnsi="Times New Roman" w:cs="Times New Roman"/>
          <w:lang w:val="it-IT"/>
        </w:rPr>
        <w:t xml:space="preserve">à </w:t>
      </w:r>
      <w:r w:rsidRPr="00BD5A78">
        <w:rPr>
          <w:rFonts w:ascii="Times New Roman" w:hAnsi="Times New Roman" w:cs="Times New Roman"/>
          <w:lang w:val="it-IT"/>
        </w:rPr>
        <w:t>punto solamente da</w:t>
      </w:r>
      <w:r w:rsidRPr="0031736D">
        <w:rPr>
          <w:rFonts w:ascii="Times New Roman" w:hAnsi="Times New Roman" w:cs="Times New Roman"/>
          <w:lang w:val="it-IT"/>
        </w:rPr>
        <w:t xml:space="preserve">’ </w:t>
      </w:r>
      <w:r w:rsidRPr="00BD5A78">
        <w:rPr>
          <w:rFonts w:ascii="Times New Roman" w:hAnsi="Times New Roman" w:cs="Times New Roman"/>
          <w:lang w:val="it-IT"/>
        </w:rPr>
        <w:t xml:space="preserve">perfetti viventi, come sono le donne: se adunque cosi </w:t>
      </w:r>
      <w:r w:rsidRPr="00E85C12">
        <w:rPr>
          <w:rFonts w:ascii="Times New Roman" w:hAnsi="Times New Roman" w:cs="Times New Roman"/>
          <w:lang w:val="it-IT"/>
        </w:rPr>
        <w:t>è</w:t>
      </w:r>
      <w:r w:rsidRPr="00BD5A78">
        <w:rPr>
          <w:rFonts w:ascii="Times New Roman" w:hAnsi="Times New Roman" w:cs="Times New Roman"/>
          <w:lang w:val="it-IT"/>
        </w:rPr>
        <w:t>, come si vede continuamente; come ardir</w:t>
      </w:r>
      <w:r w:rsidRPr="00E85C12">
        <w:rPr>
          <w:rFonts w:ascii="Times New Roman" w:hAnsi="Times New Roman" w:cs="Times New Roman"/>
          <w:lang w:val="it-IT"/>
        </w:rPr>
        <w:t xml:space="preserve">à </w:t>
      </w:r>
      <w:r w:rsidRPr="00BD5A78">
        <w:rPr>
          <w:rFonts w:ascii="Times New Roman" w:hAnsi="Times New Roman" w:cs="Times New Roman"/>
          <w:lang w:val="it-IT"/>
        </w:rPr>
        <w:t>alcuno di negare, che il nome di femina non sia singolare, et grande? Gi</w:t>
      </w:r>
      <w:r w:rsidRPr="00E85C12">
        <w:rPr>
          <w:rFonts w:ascii="Times New Roman" w:hAnsi="Times New Roman" w:cs="Times New Roman"/>
          <w:lang w:val="it-IT"/>
        </w:rPr>
        <w:t xml:space="preserve">à </w:t>
      </w:r>
      <w:r w:rsidRPr="00BD5A78">
        <w:rPr>
          <w:rFonts w:ascii="Times New Roman" w:hAnsi="Times New Roman" w:cs="Times New Roman"/>
          <w:lang w:val="it-IT"/>
        </w:rPr>
        <w:t xml:space="preserve">che da lei dipende cosi nobile attione, ch’è il generare. Nel secondo modo significa fuoco tra tutte le cose forsi di questo mondo inferiore, la più </w:t>
      </w:r>
      <w:r w:rsidRPr="00E85C12">
        <w:rPr>
          <w:rFonts w:ascii="Times New Roman" w:hAnsi="Times New Roman" w:cs="Times New Roman"/>
          <w:lang w:val="it-IT"/>
        </w:rPr>
        <w:t>utile, et la pi</w:t>
      </w:r>
      <w:r w:rsidRPr="00BD5A78">
        <w:rPr>
          <w:rFonts w:ascii="Times New Roman" w:hAnsi="Times New Roman" w:cs="Times New Roman"/>
          <w:lang w:val="it-IT"/>
        </w:rPr>
        <w:t xml:space="preserve">ù bella. Onde volendo alcuno dimostrare </w:t>
      </w:r>
      <w:r w:rsidRPr="00BD5A78">
        <w:rPr>
          <w:rFonts w:ascii="Times New Roman" w:hAnsi="Times New Roman" w:cs="Times New Roman"/>
          <w:lang w:val="it-IT"/>
        </w:rPr>
        <w:lastRenderedPageBreak/>
        <w:t>l</w:t>
      </w:r>
      <w:r w:rsidRPr="0031736D">
        <w:rPr>
          <w:rFonts w:ascii="Times New Roman" w:hAnsi="Times New Roman" w:cs="Times New Roman"/>
          <w:lang w:val="it-IT"/>
        </w:rPr>
        <w:t>’agilit</w:t>
      </w:r>
      <w:r w:rsidRPr="00E85C12">
        <w:rPr>
          <w:rFonts w:ascii="Times New Roman" w:hAnsi="Times New Roman" w:cs="Times New Roman"/>
          <w:lang w:val="it-IT"/>
        </w:rPr>
        <w:t>à</w:t>
      </w:r>
      <w:r w:rsidRPr="00BD5A78">
        <w:rPr>
          <w:rFonts w:ascii="Times New Roman" w:hAnsi="Times New Roman" w:cs="Times New Roman"/>
          <w:lang w:val="it-IT"/>
        </w:rPr>
        <w:t>, et la prontezza nell</w:t>
      </w:r>
      <w:r w:rsidRPr="0031736D">
        <w:rPr>
          <w:rFonts w:ascii="Times New Roman" w:hAnsi="Times New Roman" w:cs="Times New Roman"/>
          <w:lang w:val="it-IT"/>
        </w:rPr>
        <w:t>’</w:t>
      </w:r>
      <w:r w:rsidRPr="00E85C12">
        <w:rPr>
          <w:rFonts w:ascii="Times New Roman" w:hAnsi="Times New Roman" w:cs="Times New Roman"/>
          <w:lang w:val="it-IT"/>
        </w:rPr>
        <w:t xml:space="preserve">operare, et la nobiltà </w:t>
      </w:r>
      <w:r w:rsidRPr="0031736D">
        <w:rPr>
          <w:rFonts w:ascii="Times New Roman" w:hAnsi="Times New Roman" w:cs="Times New Roman"/>
          <w:lang w:val="it-IT"/>
        </w:rPr>
        <w:t>d’</w:t>
      </w:r>
      <w:r w:rsidRPr="00BD5A78">
        <w:rPr>
          <w:rFonts w:ascii="Times New Roman" w:hAnsi="Times New Roman" w:cs="Times New Roman"/>
          <w:lang w:val="it-IT"/>
        </w:rPr>
        <w:t>alcuna cosa l</w:t>
      </w:r>
      <w:r w:rsidRPr="0031736D">
        <w:rPr>
          <w:rFonts w:ascii="Times New Roman" w:hAnsi="Times New Roman" w:cs="Times New Roman"/>
          <w:lang w:val="it-IT"/>
        </w:rPr>
        <w:t>’</w:t>
      </w:r>
      <w:r w:rsidRPr="00BD5A78">
        <w:rPr>
          <w:rFonts w:ascii="Times New Roman" w:hAnsi="Times New Roman" w:cs="Times New Roman"/>
          <w:lang w:val="it-IT"/>
        </w:rPr>
        <w:t>assomiglia al fuoco; ess</w:t>
      </w:r>
      <w:r w:rsidR="00FB2AAD">
        <w:rPr>
          <w:rFonts w:ascii="Times New Roman" w:hAnsi="Times New Roman" w:cs="Times New Roman"/>
          <w:lang w:val="it-IT"/>
        </w:rPr>
        <w:t>endo egli il più attiu</w:t>
      </w:r>
      <w:r w:rsidRPr="00BD5A78">
        <w:rPr>
          <w:rFonts w:ascii="Times New Roman" w:hAnsi="Times New Roman" w:cs="Times New Roman"/>
          <w:lang w:val="it-IT"/>
        </w:rPr>
        <w:t>o fra gli Elementi, et de</w:t>
      </w:r>
      <w:r w:rsidRPr="0031736D">
        <w:rPr>
          <w:rFonts w:ascii="Times New Roman" w:hAnsi="Times New Roman" w:cs="Times New Roman"/>
          <w:lang w:val="it-IT"/>
        </w:rPr>
        <w:t xml:space="preserve">’ </w:t>
      </w:r>
      <w:r w:rsidRPr="00BD5A78">
        <w:rPr>
          <w:rFonts w:ascii="Times New Roman" w:hAnsi="Times New Roman" w:cs="Times New Roman"/>
          <w:lang w:val="it-IT"/>
        </w:rPr>
        <w:t>misti la perfettione. Anzi che molte persone pensarono, che l</w:t>
      </w:r>
      <w:r w:rsidRPr="0031736D">
        <w:rPr>
          <w:rFonts w:ascii="Times New Roman" w:hAnsi="Times New Roman" w:cs="Times New Roman"/>
          <w:lang w:val="it-IT"/>
        </w:rPr>
        <w:t>’</w:t>
      </w:r>
      <w:r w:rsidRPr="00BD5A78">
        <w:rPr>
          <w:rFonts w:ascii="Times New Roman" w:hAnsi="Times New Roman" w:cs="Times New Roman"/>
          <w:lang w:val="it-IT"/>
        </w:rPr>
        <w:t>anima istessa fosse</w:t>
      </w:r>
      <w:r w:rsidR="00E54CB9">
        <w:rPr>
          <w:rFonts w:ascii="Times New Roman" w:hAnsi="Times New Roman" w:cs="Times New Roman"/>
          <w:lang w:val="it-IT"/>
        </w:rPr>
        <w:t xml:space="preserve"> calore, o fuoco. Due cose merau</w:t>
      </w:r>
      <w:r w:rsidRPr="00BD5A78">
        <w:rPr>
          <w:rFonts w:ascii="Times New Roman" w:hAnsi="Times New Roman" w:cs="Times New Roman"/>
          <w:lang w:val="it-IT"/>
        </w:rPr>
        <w:t>igliose si scoprono nel fuoco, il calore, et lo splendore, mirabili eccellenze, che portano tanta utilit</w:t>
      </w:r>
      <w:r w:rsidRPr="00E85C12">
        <w:rPr>
          <w:rFonts w:ascii="Times New Roman" w:hAnsi="Times New Roman" w:cs="Times New Roman"/>
          <w:lang w:val="it-IT"/>
        </w:rPr>
        <w:t xml:space="preserve">à à </w:t>
      </w:r>
      <w:r w:rsidR="00E54CB9">
        <w:rPr>
          <w:rFonts w:ascii="Times New Roman" w:hAnsi="Times New Roman" w:cs="Times New Roman"/>
          <w:lang w:val="it-IT"/>
        </w:rPr>
        <w:t>viuenti. Chi produce, e f</w:t>
      </w:r>
      <w:r w:rsidRPr="00BD5A78">
        <w:rPr>
          <w:rFonts w:ascii="Times New Roman" w:hAnsi="Times New Roman" w:cs="Times New Roman"/>
          <w:lang w:val="it-IT"/>
        </w:rPr>
        <w:t xml:space="preserve">econda più del calore? Che cosa più bella, et utile si trova al mondo della luce? O che mirabil nome è questo di femina molto più nobile di quello di Donna; percioche il primo significa signoria, et dominio, et questo secondo </w:t>
      </w:r>
    </w:p>
    <w:p w14:paraId="7DC4F6CF"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083D5E03" w14:textId="77777777" w:rsidR="00385267" w:rsidRPr="0031736D" w:rsidRDefault="00B36B0A" w:rsidP="00E943A9">
      <w:pPr>
        <w:pStyle w:val="Body"/>
        <w:tabs>
          <w:tab w:val="left" w:pos="905"/>
        </w:tabs>
        <w:spacing w:after="120" w:line="360" w:lineRule="auto"/>
        <w:jc w:val="both"/>
        <w:rPr>
          <w:rFonts w:ascii="Times New Roman" w:hAnsi="Times New Roman" w:cs="Times New Roman"/>
          <w:lang w:val="it-IT"/>
        </w:rPr>
      </w:pPr>
      <w:r w:rsidRPr="0031736D">
        <w:rPr>
          <w:rFonts w:ascii="Times New Roman" w:hAnsi="Times New Roman" w:cs="Times New Roman"/>
          <w:lang w:val="it-IT"/>
        </w:rPr>
        <w:t>P.7</w:t>
      </w:r>
    </w:p>
    <w:p w14:paraId="354C417A"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4978BB7D" w14:textId="56A22848" w:rsidR="00385267" w:rsidRPr="0031736D"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causa producente, et fuoco senza il cui calore non è </w:t>
      </w:r>
      <w:r w:rsidR="00A65EE1" w:rsidRPr="00E85C12">
        <w:rPr>
          <w:rFonts w:ascii="Times New Roman" w:hAnsi="Times New Roman" w:cs="Times New Roman"/>
          <w:lang w:val="it-IT"/>
        </w:rPr>
        <w:t>la vita, et leu</w:t>
      </w:r>
      <w:r w:rsidRPr="00E85C12">
        <w:rPr>
          <w:rFonts w:ascii="Times New Roman" w:hAnsi="Times New Roman" w:cs="Times New Roman"/>
          <w:lang w:val="it-IT"/>
        </w:rPr>
        <w:t>ata la luce si pu</w:t>
      </w:r>
      <w:r w:rsidRPr="00BD5A78">
        <w:rPr>
          <w:rFonts w:ascii="Times New Roman" w:hAnsi="Times New Roman" w:cs="Times New Roman"/>
          <w:lang w:val="it-IT"/>
        </w:rPr>
        <w:t>ò dire che languirebbe il mondo, ò almeno la natura. O che doti eccellenti, ò che doti rare di tal nome; ond</w:t>
      </w:r>
      <w:r w:rsidRPr="0031736D">
        <w:rPr>
          <w:rFonts w:ascii="Times New Roman" w:hAnsi="Times New Roman" w:cs="Times New Roman"/>
          <w:lang w:val="it-IT"/>
        </w:rPr>
        <w:t>’</w:t>
      </w:r>
      <w:r w:rsidRPr="00BD5A78">
        <w:rPr>
          <w:rFonts w:ascii="Times New Roman" w:hAnsi="Times New Roman" w:cs="Times New Roman"/>
          <w:lang w:val="it-IT"/>
        </w:rPr>
        <w:t xml:space="preserve">io fra me stupisco, come questo nome di femina non sia piu in </w:t>
      </w:r>
      <w:r w:rsidR="00A65EE1">
        <w:rPr>
          <w:rFonts w:ascii="Times New Roman" w:hAnsi="Times New Roman" w:cs="Times New Roman"/>
          <w:lang w:val="it-IT"/>
        </w:rPr>
        <w:t>uso, che quello di Donna. m</w:t>
      </w:r>
      <w:r w:rsidRPr="00BD5A78">
        <w:rPr>
          <w:rFonts w:ascii="Times New Roman" w:hAnsi="Times New Roman" w:cs="Times New Roman"/>
          <w:lang w:val="it-IT"/>
        </w:rPr>
        <w:t>a questo è accaduto per una certa mala consuetudine di</w:t>
      </w:r>
      <w:r w:rsidR="00A65EE1">
        <w:rPr>
          <w:rFonts w:ascii="Times New Roman" w:hAnsi="Times New Roman" w:cs="Times New Roman"/>
          <w:lang w:val="it-IT"/>
        </w:rPr>
        <w:t xml:space="preserve"> parlare: anchor che il Bocca. usi sou</w:t>
      </w:r>
      <w:r w:rsidRPr="00BD5A78">
        <w:rPr>
          <w:rFonts w:ascii="Times New Roman" w:hAnsi="Times New Roman" w:cs="Times New Roman"/>
          <w:lang w:val="it-IT"/>
        </w:rPr>
        <w:t>ente questo nome di femina con aggiunto honorato, cosa che non concede il Passi, dicendo femina nobile, et virtuosa, et l</w:t>
      </w:r>
      <w:r w:rsidRPr="0031736D">
        <w:rPr>
          <w:rFonts w:ascii="Times New Roman" w:hAnsi="Times New Roman" w:cs="Times New Roman"/>
          <w:lang w:val="it-IT"/>
        </w:rPr>
        <w:t>’</w:t>
      </w:r>
      <w:r w:rsidRPr="00BD5A78">
        <w:rPr>
          <w:rFonts w:ascii="Times New Roman" w:hAnsi="Times New Roman" w:cs="Times New Roman"/>
          <w:lang w:val="it-IT"/>
        </w:rPr>
        <w:t>Ariosto parlando di due donne, lequali erano state cagione della morte de duoi ribaldi figliuoli di Marganore dice.</w:t>
      </w:r>
    </w:p>
    <w:p w14:paraId="37BD7FE7"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31736D">
        <w:rPr>
          <w:rFonts w:ascii="Times New Roman" w:hAnsi="Times New Roman" w:cs="Times New Roman"/>
          <w:lang w:val="it-IT"/>
        </w:rPr>
        <w:tab/>
      </w:r>
      <w:r w:rsidRPr="00BD5A78">
        <w:rPr>
          <w:rStyle w:val="Numrodepage"/>
          <w:rFonts w:ascii="Times New Roman" w:hAnsi="Times New Roman" w:cs="Times New Roman"/>
          <w:i/>
          <w:iCs/>
          <w:lang w:val="pt-PT"/>
        </w:rPr>
        <w:t xml:space="preserve">Due femine </w:t>
      </w:r>
      <w:r w:rsidRPr="00E85C12">
        <w:rPr>
          <w:rStyle w:val="Numrodepage"/>
          <w:rFonts w:ascii="Times New Roman" w:hAnsi="Times New Roman" w:cs="Times New Roman"/>
          <w:i/>
          <w:iCs/>
          <w:lang w:val="it-IT"/>
        </w:rPr>
        <w:t xml:space="preserve">à </w:t>
      </w:r>
      <w:r w:rsidRPr="00BD5A78">
        <w:rPr>
          <w:rStyle w:val="Numrodepage"/>
          <w:rFonts w:ascii="Times New Roman" w:hAnsi="Times New Roman" w:cs="Times New Roman"/>
          <w:i/>
          <w:iCs/>
          <w:lang w:val="it-IT"/>
        </w:rPr>
        <w:t>quel termine l</w:t>
      </w:r>
      <w:r w:rsidRPr="00E85C12">
        <w:rPr>
          <w:rStyle w:val="Numrodepage"/>
          <w:rFonts w:ascii="Times New Roman" w:hAnsi="Times New Roman" w:cs="Times New Roman"/>
          <w:i/>
          <w:iCs/>
          <w:lang w:val="it-IT"/>
        </w:rPr>
        <w:t>’</w:t>
      </w:r>
      <w:r w:rsidRPr="00BD5A78">
        <w:rPr>
          <w:rStyle w:val="Numrodepage"/>
          <w:rFonts w:ascii="Times New Roman" w:hAnsi="Times New Roman" w:cs="Times New Roman"/>
          <w:i/>
          <w:iCs/>
          <w:lang w:val="it-IT"/>
        </w:rPr>
        <w:t>ha spinto.</w:t>
      </w:r>
    </w:p>
    <w:p w14:paraId="7BE0A46B" w14:textId="77777777" w:rsidR="00385267" w:rsidRPr="00E85C12" w:rsidRDefault="00385267" w:rsidP="00E943A9">
      <w:pPr>
        <w:pStyle w:val="Body"/>
        <w:tabs>
          <w:tab w:val="left" w:pos="905"/>
        </w:tabs>
        <w:spacing w:after="120" w:line="360" w:lineRule="auto"/>
        <w:jc w:val="both"/>
        <w:rPr>
          <w:rFonts w:ascii="Times New Roman" w:hAnsi="Times New Roman" w:cs="Times New Roman"/>
          <w:i/>
          <w:iCs/>
          <w:lang w:val="it-IT"/>
        </w:rPr>
      </w:pPr>
    </w:p>
    <w:p w14:paraId="7410A576" w14:textId="25F0422D" w:rsidR="00385267" w:rsidRPr="00BD5A78" w:rsidRDefault="00A65EE1" w:rsidP="00E943A9">
      <w:pPr>
        <w:pStyle w:val="Body"/>
        <w:tabs>
          <w:tab w:val="left" w:pos="905"/>
        </w:tabs>
        <w:spacing w:after="120" w:line="360" w:lineRule="auto"/>
        <w:jc w:val="both"/>
        <w:rPr>
          <w:rFonts w:ascii="Times New Roman" w:hAnsi="Times New Roman" w:cs="Times New Roman"/>
          <w:lang w:val="es-ES"/>
        </w:rPr>
      </w:pPr>
      <w:r w:rsidRPr="0031736D">
        <w:rPr>
          <w:rFonts w:ascii="Times New Roman" w:hAnsi="Times New Roman" w:cs="Times New Roman"/>
          <w:lang w:val="fr-CA"/>
        </w:rPr>
        <w:tab/>
      </w:r>
      <w:r w:rsidR="00B36B0A" w:rsidRPr="00BD5A78">
        <w:rPr>
          <w:rFonts w:ascii="Times New Roman" w:hAnsi="Times New Roman" w:cs="Times New Roman"/>
          <w:lang w:val="es-ES"/>
        </w:rPr>
        <w:t>Us</w:t>
      </w:r>
      <w:r w:rsidR="00B36B0A" w:rsidRPr="00BD5A78">
        <w:rPr>
          <w:rFonts w:ascii="Times New Roman" w:hAnsi="Times New Roman" w:cs="Times New Roman"/>
          <w:lang w:val="it-IT"/>
        </w:rPr>
        <w:t xml:space="preserve">ò etiandio la voce di femina senza tristo aggiunto il Guarini introducendo </w:t>
      </w:r>
      <w:r w:rsidR="00B36B0A" w:rsidRPr="00BD5A78">
        <w:rPr>
          <w:rFonts w:ascii="Times New Roman" w:hAnsi="Times New Roman" w:cs="Times New Roman"/>
          <w:lang w:val="es-ES"/>
        </w:rPr>
        <w:t xml:space="preserve">à </w:t>
      </w:r>
      <w:r w:rsidR="00B36B0A" w:rsidRPr="00BD5A78">
        <w:rPr>
          <w:rFonts w:ascii="Times New Roman" w:hAnsi="Times New Roman" w:cs="Times New Roman"/>
          <w:lang w:val="it-IT"/>
        </w:rPr>
        <w:t>parlare il Satiro dicendo.</w:t>
      </w:r>
    </w:p>
    <w:p w14:paraId="3DA8A52A"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09D51B7F"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Maledetta Corisca, e quasi dissi</w:t>
      </w:r>
    </w:p>
    <w:p w14:paraId="4F8C8571" w14:textId="3F8DCABA" w:rsidR="00385267" w:rsidRPr="00BD5A78" w:rsidRDefault="00A65EE1" w:rsidP="00E943A9">
      <w:pPr>
        <w:pStyle w:val="Body"/>
        <w:tabs>
          <w:tab w:val="left" w:pos="905"/>
        </w:tabs>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ab/>
        <w:t>q</w:t>
      </w:r>
      <w:r w:rsidR="00B36B0A" w:rsidRPr="00BD5A78">
        <w:rPr>
          <w:rStyle w:val="Numrodepage"/>
          <w:rFonts w:ascii="Times New Roman" w:hAnsi="Times New Roman" w:cs="Times New Roman"/>
          <w:i/>
          <w:iCs/>
          <w:lang w:val="it-IT"/>
        </w:rPr>
        <w:t>uante femine ha il mondo.</w:t>
      </w:r>
    </w:p>
    <w:p w14:paraId="5CE823A1"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50ABC0B0" w14:textId="0A78FDA0" w:rsidR="00385267" w:rsidRPr="00E85C12" w:rsidRDefault="00A65EE1"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ab/>
      </w:r>
      <w:r w:rsidR="00B36B0A" w:rsidRPr="00BD5A78">
        <w:rPr>
          <w:rFonts w:ascii="Times New Roman" w:hAnsi="Times New Roman" w:cs="Times New Roman"/>
          <w:lang w:val="it-IT"/>
        </w:rPr>
        <w:t>E Torquato Tasso nel suo T</w:t>
      </w:r>
      <w:r>
        <w:rPr>
          <w:rFonts w:ascii="Times New Roman" w:hAnsi="Times New Roman" w:cs="Times New Roman"/>
          <w:lang w:val="it-IT"/>
        </w:rPr>
        <w:t>orrismondo disse, le femine Noru</w:t>
      </w:r>
      <w:r w:rsidR="00B36B0A" w:rsidRPr="00BD5A78">
        <w:rPr>
          <w:rFonts w:ascii="Times New Roman" w:hAnsi="Times New Roman" w:cs="Times New Roman"/>
          <w:lang w:val="it-IT"/>
        </w:rPr>
        <w:t xml:space="preserve">egie. Onde si vede che il nome di femina </w:t>
      </w:r>
      <w:r>
        <w:rPr>
          <w:rFonts w:ascii="Times New Roman" w:hAnsi="Times New Roman" w:cs="Times New Roman"/>
          <w:lang w:val="it-IT"/>
        </w:rPr>
        <w:t xml:space="preserve">è </w:t>
      </w:r>
      <w:r w:rsidR="00B36B0A" w:rsidRPr="00BD5A78">
        <w:rPr>
          <w:rFonts w:ascii="Times New Roman" w:hAnsi="Times New Roman" w:cs="Times New Roman"/>
          <w:lang w:val="it-IT"/>
        </w:rPr>
        <w:t>con buono, et tristo agg</w:t>
      </w:r>
      <w:r w:rsidR="00DB21AF">
        <w:rPr>
          <w:rFonts w:ascii="Times New Roman" w:hAnsi="Times New Roman" w:cs="Times New Roman"/>
          <w:lang w:val="it-IT"/>
        </w:rPr>
        <w:t>iunto, si come anco, di donna. è</w:t>
      </w:r>
      <w:r w:rsidR="00B36B0A" w:rsidRPr="00BD5A78">
        <w:rPr>
          <w:rFonts w:ascii="Times New Roman" w:hAnsi="Times New Roman" w:cs="Times New Roman"/>
          <w:lang w:val="it-IT"/>
        </w:rPr>
        <w:t xml:space="preserve"> il terzo nome Eva voce antichissima, che dinota vita, dalla quale dipende l</w:t>
      </w:r>
      <w:r w:rsidR="00B36B0A" w:rsidRPr="0031736D">
        <w:rPr>
          <w:rFonts w:ascii="Times New Roman" w:hAnsi="Times New Roman" w:cs="Times New Roman"/>
          <w:lang w:val="it-IT"/>
        </w:rPr>
        <w:t>’</w:t>
      </w:r>
      <w:r w:rsidR="00B36B0A" w:rsidRPr="00BD5A78">
        <w:rPr>
          <w:rFonts w:ascii="Times New Roman" w:hAnsi="Times New Roman" w:cs="Times New Roman"/>
          <w:lang w:val="it-IT"/>
        </w:rPr>
        <w:t>essere di tutte le cose del mondo, et in p</w:t>
      </w:r>
      <w:r w:rsidR="00DB21AF">
        <w:rPr>
          <w:rFonts w:ascii="Times New Roman" w:hAnsi="Times New Roman" w:cs="Times New Roman"/>
          <w:lang w:val="it-IT"/>
        </w:rPr>
        <w:t>articolare delle cose animate. a</w:t>
      </w:r>
      <w:r w:rsidR="00B36B0A" w:rsidRPr="00BD5A78">
        <w:rPr>
          <w:rFonts w:ascii="Times New Roman" w:hAnsi="Times New Roman" w:cs="Times New Roman"/>
          <w:lang w:val="it-IT"/>
        </w:rPr>
        <w:t>nzi che molti vogliono, che il nome di vit</w:t>
      </w:r>
      <w:r w:rsidR="00DB21AF">
        <w:rPr>
          <w:rFonts w:ascii="Times New Roman" w:hAnsi="Times New Roman" w:cs="Times New Roman"/>
          <w:lang w:val="it-IT"/>
        </w:rPr>
        <w:t xml:space="preserve">a solo alle cose animate </w:t>
      </w:r>
      <w:r w:rsidR="00DB21AF">
        <w:rPr>
          <w:rFonts w:ascii="Times New Roman" w:hAnsi="Times New Roman" w:cs="Times New Roman"/>
          <w:lang w:val="it-IT"/>
        </w:rPr>
        <w:lastRenderedPageBreak/>
        <w:t>si conuegna. l</w:t>
      </w:r>
      <w:r w:rsidR="00B36B0A" w:rsidRPr="00BD5A78">
        <w:rPr>
          <w:rFonts w:ascii="Times New Roman" w:hAnsi="Times New Roman" w:cs="Times New Roman"/>
          <w:lang w:val="it-IT"/>
        </w:rPr>
        <w:t>a qual eccellenza quanto sia nobile, hora non mi estenderò à raccontarlo; dipendendo dalla vita l</w:t>
      </w:r>
      <w:r w:rsidR="00B36B0A" w:rsidRPr="0031736D">
        <w:rPr>
          <w:rFonts w:ascii="Times New Roman" w:hAnsi="Times New Roman" w:cs="Times New Roman"/>
          <w:lang w:val="it-IT"/>
        </w:rPr>
        <w:t>’</w:t>
      </w:r>
      <w:r w:rsidR="00B36B0A" w:rsidRPr="00BD5A78">
        <w:rPr>
          <w:rFonts w:ascii="Times New Roman" w:hAnsi="Times New Roman" w:cs="Times New Roman"/>
          <w:lang w:val="it-IT"/>
        </w:rPr>
        <w:t>essere, et tutte le operationi; et pero con ragione è attribuito questo nome al sesso feminile, si come quello: che d</w:t>
      </w:r>
      <w:r w:rsidR="00B36B0A" w:rsidRPr="00E85C12">
        <w:rPr>
          <w:rFonts w:ascii="Times New Roman" w:hAnsi="Times New Roman" w:cs="Times New Roman"/>
          <w:lang w:val="it-IT"/>
        </w:rPr>
        <w:t xml:space="preserve">à </w:t>
      </w:r>
      <w:r w:rsidR="00B36B0A" w:rsidRPr="0031736D">
        <w:rPr>
          <w:rFonts w:ascii="Times New Roman" w:hAnsi="Times New Roman" w:cs="Times New Roman"/>
          <w:lang w:val="it-IT"/>
        </w:rPr>
        <w:t>l’</w:t>
      </w:r>
      <w:r w:rsidR="00B36B0A" w:rsidRPr="00E85C12">
        <w:rPr>
          <w:rFonts w:ascii="Times New Roman" w:hAnsi="Times New Roman" w:cs="Times New Roman"/>
          <w:lang w:val="it-IT"/>
        </w:rPr>
        <w:t xml:space="preserve">essere; et la vita à </w:t>
      </w:r>
      <w:r w:rsidR="00B36B0A" w:rsidRPr="00BD5A78">
        <w:rPr>
          <w:rFonts w:ascii="Times New Roman" w:hAnsi="Times New Roman" w:cs="Times New Roman"/>
          <w:lang w:val="it-IT"/>
        </w:rPr>
        <w:t>maschi. Che si puo dir più? Che dar l</w:t>
      </w:r>
      <w:r w:rsidR="00B36B0A" w:rsidRPr="0031736D">
        <w:rPr>
          <w:rFonts w:ascii="Times New Roman" w:hAnsi="Times New Roman" w:cs="Times New Roman"/>
          <w:lang w:val="it-IT"/>
        </w:rPr>
        <w:t>’</w:t>
      </w:r>
      <w:r w:rsidR="00B36B0A" w:rsidRPr="00BD5A78">
        <w:rPr>
          <w:rFonts w:ascii="Times New Roman" w:hAnsi="Times New Roman" w:cs="Times New Roman"/>
          <w:lang w:val="it-IT"/>
        </w:rPr>
        <w:t>essere, et la vita: onde questo nome trapassa gli antecedenti; percioche il primo dinota signoria, il secondo produttione, et fuoco; ma questo vita, et anima, suprema perfettione di tutte queste cose inferiori. Il quarto nome è Ischiah, che significa fuoco, ma molto d</w:t>
      </w:r>
      <w:r w:rsidR="00DB21AF">
        <w:rPr>
          <w:rFonts w:ascii="Times New Roman" w:hAnsi="Times New Roman" w:cs="Times New Roman"/>
          <w:lang w:val="it-IT"/>
        </w:rPr>
        <w:t>iu</w:t>
      </w:r>
      <w:r w:rsidR="00B36B0A" w:rsidRPr="00BD5A78">
        <w:rPr>
          <w:rFonts w:ascii="Times New Roman" w:hAnsi="Times New Roman" w:cs="Times New Roman"/>
          <w:lang w:val="it-IT"/>
        </w:rPr>
        <w:t xml:space="preserve">erso dal fuoco primiero; perche questo nome dimostra </w:t>
      </w:r>
      <w:r w:rsidR="00B36B0A" w:rsidRPr="001E759C">
        <w:rPr>
          <w:rFonts w:ascii="Times New Roman" w:hAnsi="Times New Roman" w:cs="Times New Roman"/>
          <w:lang w:val="it-IT"/>
        </w:rPr>
        <w:t>un</w:t>
      </w:r>
      <w:r w:rsidR="00DB21AF">
        <w:rPr>
          <w:rFonts w:ascii="Times New Roman" w:hAnsi="Times New Roman" w:cs="Times New Roman"/>
          <w:lang w:val="it-IT"/>
        </w:rPr>
        <w:t xml:space="preserve"> fuoco celeste, diu</w:t>
      </w:r>
      <w:r w:rsidR="00B36B0A" w:rsidRPr="00BD5A78">
        <w:rPr>
          <w:rFonts w:ascii="Times New Roman" w:hAnsi="Times New Roman" w:cs="Times New Roman"/>
          <w:lang w:val="it-IT"/>
        </w:rPr>
        <w:t>ino, et incoruttibile, la cui natura è di perfettionare l</w:t>
      </w:r>
      <w:r w:rsidR="00B36B0A" w:rsidRPr="00BD5A78">
        <w:rPr>
          <w:rFonts w:ascii="Times New Roman" w:hAnsi="Times New Roman" w:cs="Times New Roman"/>
          <w:lang w:val="es-ES"/>
        </w:rPr>
        <w:t>’</w:t>
      </w:r>
      <w:r w:rsidR="00B36B0A" w:rsidRPr="00BD5A78">
        <w:rPr>
          <w:rFonts w:ascii="Times New Roman" w:hAnsi="Times New Roman" w:cs="Times New Roman"/>
          <w:lang w:val="it-IT"/>
        </w:rPr>
        <w:t>anima ne nostri corpi chiusa, di eccitarla, illustrarla, et in</w:t>
      </w:r>
      <w:r w:rsidR="00DB21AF">
        <w:rPr>
          <w:rFonts w:ascii="Times New Roman" w:hAnsi="Times New Roman" w:cs="Times New Roman"/>
          <w:lang w:val="it-IT"/>
        </w:rPr>
        <w:t xml:space="preserve"> somma renderla partecipe di diu</w:t>
      </w:r>
      <w:r w:rsidR="00B36B0A" w:rsidRPr="00BD5A78">
        <w:rPr>
          <w:rFonts w:ascii="Times New Roman" w:hAnsi="Times New Roman" w:cs="Times New Roman"/>
          <w:lang w:val="it-IT"/>
        </w:rPr>
        <w:t>ina perfettione, allontanand</w:t>
      </w:r>
      <w:r w:rsidR="00DB21AF">
        <w:rPr>
          <w:rFonts w:ascii="Times New Roman" w:hAnsi="Times New Roman" w:cs="Times New Roman"/>
          <w:lang w:val="it-IT"/>
        </w:rPr>
        <w:t>ola da ogni bruttezza terrena. s</w:t>
      </w:r>
      <w:r w:rsidR="00B36B0A" w:rsidRPr="00BD5A78">
        <w:rPr>
          <w:rFonts w:ascii="Times New Roman" w:hAnsi="Times New Roman" w:cs="Times New Roman"/>
          <w:lang w:val="it-IT"/>
        </w:rPr>
        <w:t>i vede risplendere questo celeste fuoco nella bellezza del corpo del sesso donnesco, come al suo luogo proveremo, che si puo dire di questo nome? Se non che si come le celesti cose sono piu nobili delle terrene, cosi che questo superi di gran lunga tutti gli altri, gi</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che gli</w:t>
      </w:r>
    </w:p>
    <w:p w14:paraId="680BFAAC"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2E9C976A" w14:textId="77777777"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E85C12">
        <w:rPr>
          <w:rFonts w:ascii="Times New Roman" w:hAnsi="Times New Roman" w:cs="Times New Roman"/>
          <w:lang w:val="it-IT"/>
        </w:rPr>
        <w:t>P.8</w:t>
      </w:r>
    </w:p>
    <w:p w14:paraId="48698BCF"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142556EC" w14:textId="3F2EA50E" w:rsidR="00385267" w:rsidRPr="00E85C12" w:rsidRDefault="00DB21AF"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huomini rende partecipe di diu</w:t>
      </w:r>
      <w:r w:rsidR="00B36B0A" w:rsidRPr="00BD5A78">
        <w:rPr>
          <w:rFonts w:ascii="Times New Roman" w:hAnsi="Times New Roman" w:cs="Times New Roman"/>
          <w:lang w:val="it-IT"/>
        </w:rPr>
        <w:t>ina essenza.  Onde si può ben chiamare infelice quell huomo, che si trova haver priva la casa d</w:t>
      </w:r>
      <w:r w:rsidR="00B36B0A" w:rsidRPr="00E85C12">
        <w:rPr>
          <w:rFonts w:ascii="Times New Roman" w:hAnsi="Times New Roman" w:cs="Times New Roman"/>
          <w:lang w:val="it-IT"/>
        </w:rPr>
        <w:t>’</w:t>
      </w:r>
      <w:r w:rsidR="00B36B0A" w:rsidRPr="00BD5A78">
        <w:rPr>
          <w:rFonts w:ascii="Times New Roman" w:hAnsi="Times New Roman" w:cs="Times New Roman"/>
          <w:lang w:val="it-IT"/>
        </w:rPr>
        <w:t>un</w:t>
      </w:r>
      <w:r>
        <w:rPr>
          <w:rFonts w:ascii="Times New Roman" w:hAnsi="Times New Roman" w:cs="Times New Roman"/>
          <w:lang w:val="it-IT"/>
        </w:rPr>
        <w:t xml:space="preserve"> tal fuoco, che lo ecciti, et su</w:t>
      </w:r>
      <w:r w:rsidR="00B36B0A" w:rsidRPr="00BD5A78">
        <w:rPr>
          <w:rFonts w:ascii="Times New Roman" w:hAnsi="Times New Roman" w:cs="Times New Roman"/>
          <w:lang w:val="it-IT"/>
        </w:rPr>
        <w:t xml:space="preserve">egli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 xml:space="preserve">contemplare il Cielo. Il quinto, et ultimo nome è </w:t>
      </w:r>
      <w:r w:rsidR="00B36B0A" w:rsidRPr="00E85C12">
        <w:rPr>
          <w:rStyle w:val="Numrodepage"/>
          <w:rFonts w:ascii="Times New Roman" w:hAnsi="Times New Roman" w:cs="Times New Roman"/>
          <w:i/>
          <w:iCs/>
          <w:lang w:val="it-IT"/>
        </w:rPr>
        <w:t xml:space="preserve">Mulier, </w:t>
      </w:r>
      <w:r w:rsidR="00B36B0A" w:rsidRPr="00BD5A78">
        <w:rPr>
          <w:rFonts w:ascii="Times New Roman" w:hAnsi="Times New Roman" w:cs="Times New Roman"/>
          <w:lang w:val="it-IT"/>
        </w:rPr>
        <w:t>voce latina, che significa molle, et delicato, se al corpo il nome applichiamo; ma se all</w:t>
      </w:r>
      <w:r w:rsidR="00B36B0A" w:rsidRPr="0031736D">
        <w:rPr>
          <w:rFonts w:ascii="Times New Roman" w:hAnsi="Times New Roman" w:cs="Times New Roman"/>
          <w:lang w:val="it-IT"/>
        </w:rPr>
        <w:t>’</w:t>
      </w:r>
      <w:r w:rsidR="00B36B0A" w:rsidRPr="00BD5A78">
        <w:rPr>
          <w:rFonts w:ascii="Times New Roman" w:hAnsi="Times New Roman" w:cs="Times New Roman"/>
          <w:lang w:val="nl-NL"/>
        </w:rPr>
        <w:t>animo, mansueto, et benigno. Onde all</w:t>
      </w:r>
      <w:r w:rsidR="00B36B0A" w:rsidRPr="0031736D">
        <w:rPr>
          <w:rFonts w:ascii="Times New Roman" w:hAnsi="Times New Roman" w:cs="Times New Roman"/>
          <w:lang w:val="nl-NL"/>
        </w:rPr>
        <w:t>’</w:t>
      </w:r>
      <w:r w:rsidR="00B36B0A" w:rsidRPr="00E85C12">
        <w:rPr>
          <w:rFonts w:ascii="Times New Roman" w:hAnsi="Times New Roman" w:cs="Times New Roman"/>
          <w:lang w:val="it-IT"/>
        </w:rPr>
        <w:t>uno, et all</w:t>
      </w:r>
      <w:r w:rsidR="00B36B0A" w:rsidRPr="0031736D">
        <w:rPr>
          <w:rFonts w:ascii="Times New Roman" w:hAnsi="Times New Roman" w:cs="Times New Roman"/>
          <w:lang w:val="nl-NL"/>
        </w:rPr>
        <w:t>’</w:t>
      </w:r>
      <w:r w:rsidR="00B36B0A" w:rsidRPr="00BD5A78">
        <w:rPr>
          <w:rFonts w:ascii="Times New Roman" w:hAnsi="Times New Roman" w:cs="Times New Roman"/>
          <w:lang w:val="it-IT"/>
        </w:rPr>
        <w:t>altro modo sempre risulta in lode della donna; perci che le carni morbide, et delicate argomentano, che l</w:t>
      </w:r>
      <w:r w:rsidR="00B36B0A" w:rsidRPr="0031736D">
        <w:rPr>
          <w:rFonts w:ascii="Times New Roman" w:hAnsi="Times New Roman" w:cs="Times New Roman"/>
          <w:lang w:val="nl-NL"/>
        </w:rPr>
        <w:t>’</w:t>
      </w:r>
      <w:r w:rsidR="00B36B0A" w:rsidRPr="00BD5A78">
        <w:rPr>
          <w:rFonts w:ascii="Times New Roman" w:hAnsi="Times New Roman" w:cs="Times New Roman"/>
          <w:lang w:val="it-IT"/>
        </w:rPr>
        <w:t>ingegno in quel tale sia più atto ad intender</w:t>
      </w:r>
      <w:r>
        <w:rPr>
          <w:rFonts w:ascii="Times New Roman" w:hAnsi="Times New Roman" w:cs="Times New Roman"/>
          <w:lang w:val="it-IT"/>
        </w:rPr>
        <w:t>e, che non farebbe fra carni ruu</w:t>
      </w:r>
      <w:r w:rsidR="00B36B0A" w:rsidRPr="00BD5A78">
        <w:rPr>
          <w:rFonts w:ascii="Times New Roman" w:hAnsi="Times New Roman" w:cs="Times New Roman"/>
          <w:lang w:val="it-IT"/>
        </w:rPr>
        <w:t xml:space="preserve">ide, et aspre. Queste insegna Aristotile dicendo </w:t>
      </w:r>
      <w:r w:rsidR="00B36B0A" w:rsidRPr="0031736D">
        <w:rPr>
          <w:rStyle w:val="Numrodepage"/>
          <w:rFonts w:ascii="Times New Roman" w:hAnsi="Times New Roman" w:cs="Times New Roman"/>
          <w:i/>
          <w:iCs/>
          <w:lang w:val="it-IT"/>
        </w:rPr>
        <w:t xml:space="preserve">Molles carne apti mente. </w:t>
      </w:r>
      <w:r w:rsidR="00B36B0A" w:rsidRPr="00BD5A78">
        <w:rPr>
          <w:rFonts w:ascii="Times New Roman" w:hAnsi="Times New Roman" w:cs="Times New Roman"/>
          <w:lang w:val="it-IT"/>
        </w:rPr>
        <w:t>Se all</w:t>
      </w:r>
      <w:r w:rsidR="00B36B0A" w:rsidRPr="0031736D">
        <w:rPr>
          <w:rFonts w:ascii="Times New Roman" w:hAnsi="Times New Roman" w:cs="Times New Roman"/>
          <w:lang w:val="it-IT"/>
        </w:rPr>
        <w:t>’</w:t>
      </w:r>
      <w:r w:rsidR="00B36B0A" w:rsidRPr="00BD5A78">
        <w:rPr>
          <w:rFonts w:ascii="Times New Roman" w:hAnsi="Times New Roman" w:cs="Times New Roman"/>
          <w:lang w:val="it-IT"/>
        </w:rPr>
        <w:t>animo, che è piu lodata de</w:t>
      </w:r>
      <w:r>
        <w:rPr>
          <w:rFonts w:ascii="Times New Roman" w:hAnsi="Times New Roman" w:cs="Times New Roman"/>
          <w:lang w:val="it-IT"/>
        </w:rPr>
        <w:t>lla mansuetudine, et clemenza? m</w:t>
      </w:r>
      <w:r w:rsidR="00B36B0A" w:rsidRPr="00BD5A78">
        <w:rPr>
          <w:rFonts w:ascii="Times New Roman" w:hAnsi="Times New Roman" w:cs="Times New Roman"/>
          <w:lang w:val="it-IT"/>
        </w:rPr>
        <w:t xml:space="preserve">a cosi sono unite insieme queste due eccellenze, che importano questo nome </w:t>
      </w:r>
      <w:r w:rsidR="00FB1DF1" w:rsidRPr="00E85C12">
        <w:rPr>
          <w:rStyle w:val="Numrodepage"/>
          <w:rFonts w:ascii="Times New Roman" w:hAnsi="Times New Roman" w:cs="Times New Roman"/>
          <w:i/>
          <w:iCs/>
          <w:lang w:val="it-IT"/>
        </w:rPr>
        <w:t>Mu</w:t>
      </w:r>
      <w:r w:rsidR="00B36B0A" w:rsidRPr="00E85C12">
        <w:rPr>
          <w:rStyle w:val="Numrodepage"/>
          <w:rFonts w:ascii="Times New Roman" w:hAnsi="Times New Roman" w:cs="Times New Roman"/>
          <w:i/>
          <w:iCs/>
          <w:lang w:val="it-IT"/>
        </w:rPr>
        <w:t xml:space="preserve">lier, </w:t>
      </w:r>
      <w:r w:rsidR="00B36B0A" w:rsidRPr="00BD5A78">
        <w:rPr>
          <w:rFonts w:ascii="Times New Roman" w:hAnsi="Times New Roman" w:cs="Times New Roman"/>
          <w:lang w:val="it-IT"/>
        </w:rPr>
        <w:t>che no</w:t>
      </w:r>
      <w:r w:rsidR="002F0671">
        <w:rPr>
          <w:rFonts w:ascii="Times New Roman" w:hAnsi="Times New Roman" w:cs="Times New Roman"/>
          <w:lang w:val="it-IT"/>
        </w:rPr>
        <w:t>n si può per modo di dire ritrou</w:t>
      </w:r>
      <w:r w:rsidR="00B36B0A" w:rsidRPr="00BD5A78">
        <w:rPr>
          <w:rFonts w:ascii="Times New Roman" w:hAnsi="Times New Roman" w:cs="Times New Roman"/>
          <w:lang w:val="it-IT"/>
        </w:rPr>
        <w:t>ar l</w:t>
      </w:r>
      <w:r w:rsidR="00B36B0A" w:rsidRPr="0031736D">
        <w:rPr>
          <w:rFonts w:ascii="Times New Roman" w:hAnsi="Times New Roman" w:cs="Times New Roman"/>
          <w:lang w:val="it-IT"/>
        </w:rPr>
        <w:t>’</w:t>
      </w:r>
      <w:r w:rsidR="00B36B0A" w:rsidRPr="00BD5A78">
        <w:rPr>
          <w:rFonts w:ascii="Times New Roman" w:hAnsi="Times New Roman" w:cs="Times New Roman"/>
          <w:lang w:val="it-IT"/>
        </w:rPr>
        <w:t>una senza l</w:t>
      </w:r>
      <w:r w:rsidR="00B36B0A" w:rsidRPr="0031736D">
        <w:rPr>
          <w:rFonts w:ascii="Times New Roman" w:hAnsi="Times New Roman" w:cs="Times New Roman"/>
          <w:lang w:val="it-IT"/>
        </w:rPr>
        <w:t>’</w:t>
      </w:r>
      <w:r w:rsidR="00B36B0A" w:rsidRPr="00BD5A78">
        <w:rPr>
          <w:rFonts w:ascii="Times New Roman" w:hAnsi="Times New Roman" w:cs="Times New Roman"/>
          <w:lang w:val="it-IT"/>
        </w:rPr>
        <w:t>altra; percioche non si vede sotto un molle, et delicato corpo ascosa anima d</w:t>
      </w:r>
      <w:r w:rsidR="00B36B0A" w:rsidRPr="0031736D">
        <w:rPr>
          <w:rFonts w:ascii="Times New Roman" w:hAnsi="Times New Roman" w:cs="Times New Roman"/>
          <w:lang w:val="it-IT"/>
        </w:rPr>
        <w:t>’</w:t>
      </w:r>
      <w:r w:rsidR="00D9725B">
        <w:rPr>
          <w:rFonts w:ascii="Times New Roman" w:hAnsi="Times New Roman" w:cs="Times New Roman"/>
          <w:lang w:val="it-IT"/>
        </w:rPr>
        <w:t>horrida fera, ne sotto ruu</w:t>
      </w:r>
      <w:r w:rsidR="00B36B0A" w:rsidRPr="00BD5A78">
        <w:rPr>
          <w:rFonts w:ascii="Times New Roman" w:hAnsi="Times New Roman" w:cs="Times New Roman"/>
          <w:lang w:val="it-IT"/>
        </w:rPr>
        <w:t xml:space="preserve">ide, et horride spoglie celarsi un animo benigno, et mansueto. Concluderemo adunque da tutte queste cose il nome </w:t>
      </w:r>
      <w:r w:rsidR="00B36B0A" w:rsidRPr="00E85C12">
        <w:rPr>
          <w:rStyle w:val="Numrodepage"/>
          <w:rFonts w:ascii="Times New Roman" w:hAnsi="Times New Roman" w:cs="Times New Roman"/>
          <w:i/>
          <w:iCs/>
          <w:lang w:val="it-IT"/>
        </w:rPr>
        <w:t xml:space="preserve">Mullier </w:t>
      </w:r>
      <w:r w:rsidR="00B36B0A" w:rsidRPr="00BD5A78">
        <w:rPr>
          <w:rFonts w:ascii="Times New Roman" w:hAnsi="Times New Roman" w:cs="Times New Roman"/>
          <w:lang w:val="it-IT"/>
        </w:rPr>
        <w:t xml:space="preserve">non esser molto inferiore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tutti gli altri narrati: ma ancor egli essere di non poco valore, et pregio. Sono questi i nomi, co</w:t>
      </w:r>
      <w:r w:rsidR="00B36B0A" w:rsidRPr="0031736D">
        <w:rPr>
          <w:rFonts w:ascii="Times New Roman" w:hAnsi="Times New Roman" w:cs="Times New Roman"/>
          <w:lang w:val="it-IT"/>
        </w:rPr>
        <w:t>’</w:t>
      </w:r>
      <w:r w:rsidR="00B36B0A" w:rsidRPr="00BD5A78">
        <w:rPr>
          <w:rFonts w:ascii="Times New Roman" w:hAnsi="Times New Roman" w:cs="Times New Roman"/>
          <w:lang w:val="it-IT"/>
        </w:rPr>
        <w:t xml:space="preserve">quali è adornato questo honorato sesso </w:t>
      </w:r>
      <w:r w:rsidR="00B36B0A" w:rsidRPr="0031736D">
        <w:rPr>
          <w:rFonts w:ascii="Times New Roman" w:hAnsi="Times New Roman" w:cs="Times New Roman"/>
          <w:lang w:val="it-IT"/>
        </w:rPr>
        <w:t xml:space="preserve">à </w:t>
      </w:r>
      <w:r w:rsidR="00B36B0A" w:rsidRPr="00BD5A78">
        <w:rPr>
          <w:rFonts w:ascii="Times New Roman" w:hAnsi="Times New Roman" w:cs="Times New Roman"/>
          <w:lang w:val="it-IT"/>
        </w:rPr>
        <w:t>giuditio mio</w:t>
      </w:r>
      <w:r w:rsidR="00D9725B">
        <w:rPr>
          <w:rFonts w:ascii="Times New Roman" w:hAnsi="Times New Roman" w:cs="Times New Roman"/>
          <w:lang w:val="it-IT"/>
        </w:rPr>
        <w:t>, si come io ho chiaramante prou</w:t>
      </w:r>
      <w:r w:rsidR="00B36B0A" w:rsidRPr="00BD5A78">
        <w:rPr>
          <w:rFonts w:ascii="Times New Roman" w:hAnsi="Times New Roman" w:cs="Times New Roman"/>
          <w:lang w:val="it-IT"/>
        </w:rPr>
        <w:t>ato i più illustri, et singolari nomi, che da bocca humana si potessero e</w:t>
      </w:r>
      <w:r w:rsidR="00D9725B">
        <w:rPr>
          <w:rFonts w:ascii="Times New Roman" w:hAnsi="Times New Roman" w:cs="Times New Roman"/>
          <w:lang w:val="it-IT"/>
        </w:rPr>
        <w:t>sprimere. O che nomi rari, merau</w:t>
      </w:r>
      <w:r w:rsidR="00B36B0A" w:rsidRPr="00BD5A78">
        <w:rPr>
          <w:rFonts w:ascii="Times New Roman" w:hAnsi="Times New Roman" w:cs="Times New Roman"/>
          <w:lang w:val="it-IT"/>
        </w:rPr>
        <w:t>igliosi, e</w:t>
      </w:r>
      <w:r w:rsidR="00D9725B">
        <w:rPr>
          <w:rFonts w:ascii="Times New Roman" w:hAnsi="Times New Roman" w:cs="Times New Roman"/>
          <w:lang w:val="it-IT"/>
        </w:rPr>
        <w:t>t</w:t>
      </w:r>
      <w:r w:rsidR="00B36B0A" w:rsidRPr="00BD5A78">
        <w:rPr>
          <w:rFonts w:ascii="Times New Roman" w:hAnsi="Times New Roman" w:cs="Times New Roman"/>
          <w:lang w:val="it-IT"/>
        </w:rPr>
        <w:t xml:space="preserve"> degni: gi</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che dinotano, e</w:t>
      </w:r>
      <w:r w:rsidR="00D9725B">
        <w:rPr>
          <w:rFonts w:ascii="Times New Roman" w:hAnsi="Times New Roman" w:cs="Times New Roman"/>
          <w:lang w:val="it-IT"/>
        </w:rPr>
        <w:t>t significano tutte quelle merau</w:t>
      </w:r>
      <w:r w:rsidR="00B36B0A" w:rsidRPr="00BD5A78">
        <w:rPr>
          <w:rFonts w:ascii="Times New Roman" w:hAnsi="Times New Roman" w:cs="Times New Roman"/>
          <w:lang w:val="it-IT"/>
        </w:rPr>
        <w:t>igliose eccellenze, che nel mondo si r</w:t>
      </w:r>
      <w:r w:rsidR="00D9725B">
        <w:rPr>
          <w:rFonts w:ascii="Times New Roman" w:hAnsi="Times New Roman" w:cs="Times New Roman"/>
          <w:lang w:val="it-IT"/>
        </w:rPr>
        <w:t>itrouano, et ritrouar si possono. c</w:t>
      </w:r>
      <w:r w:rsidR="00B36B0A" w:rsidRPr="00BD5A78">
        <w:rPr>
          <w:rFonts w:ascii="Times New Roman" w:hAnsi="Times New Roman" w:cs="Times New Roman"/>
          <w:lang w:val="it-IT"/>
        </w:rPr>
        <w:t xml:space="preserve">eda pur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voi ogni altro nome, gi</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 xml:space="preserve">che denotate produttione, et </w:t>
      </w:r>
      <w:r w:rsidR="00B36B0A" w:rsidRPr="00BD5A78">
        <w:rPr>
          <w:rFonts w:ascii="Times New Roman" w:hAnsi="Times New Roman" w:cs="Times New Roman"/>
          <w:lang w:val="it-IT"/>
        </w:rPr>
        <w:lastRenderedPageBreak/>
        <w:t>generatione; fuoco; et splendor del m</w:t>
      </w:r>
      <w:r w:rsidR="00D9725B">
        <w:rPr>
          <w:rFonts w:ascii="Times New Roman" w:hAnsi="Times New Roman" w:cs="Times New Roman"/>
          <w:lang w:val="it-IT"/>
        </w:rPr>
        <w:t>ondo; anima, et vita; Raggio diu</w:t>
      </w:r>
      <w:r w:rsidR="00B36B0A" w:rsidRPr="00BD5A78">
        <w:rPr>
          <w:rFonts w:ascii="Times New Roman" w:hAnsi="Times New Roman" w:cs="Times New Roman"/>
          <w:lang w:val="it-IT"/>
        </w:rPr>
        <w:t>ino, et celeste; delicatezza; et elemenza: et finalmente dominio, et signoria. Onde si può dire ordinando insieme tutti questi nomi; che la donna produca il poco cortese maschio, li dia anima, et vi</w:t>
      </w:r>
      <w:r w:rsidR="00D9725B">
        <w:rPr>
          <w:rFonts w:ascii="Times New Roman" w:hAnsi="Times New Roman" w:cs="Times New Roman"/>
          <w:lang w:val="it-IT"/>
        </w:rPr>
        <w:t>ta; lo illumini con lo splendor</w:t>
      </w:r>
      <w:r w:rsidR="0012240A">
        <w:rPr>
          <w:rFonts w:ascii="Times New Roman" w:hAnsi="Times New Roman" w:cs="Times New Roman"/>
          <w:lang w:val="it-IT"/>
        </w:rPr>
        <w:t xml:space="preserve"> della divina luce; lo conseru</w:t>
      </w:r>
      <w:r w:rsidR="00B36B0A" w:rsidRPr="00BD5A78">
        <w:rPr>
          <w:rFonts w:ascii="Times New Roman" w:hAnsi="Times New Roman" w:cs="Times New Roman"/>
          <w:lang w:val="it-IT"/>
        </w:rPr>
        <w:t>i in questa terrena spoglia co</w:t>
      </w:r>
      <w:r w:rsidR="00B36B0A" w:rsidRPr="00BD5A78">
        <w:rPr>
          <w:rFonts w:ascii="Times New Roman" w:hAnsi="Times New Roman" w:cs="Times New Roman"/>
          <w:lang w:val="es-ES"/>
        </w:rPr>
        <w:t>’</w:t>
      </w:r>
      <w:r w:rsidR="00B36B0A" w:rsidRPr="00BD5A78">
        <w:rPr>
          <w:rFonts w:ascii="Times New Roman" w:hAnsi="Times New Roman" w:cs="Times New Roman"/>
          <w:lang w:val="it-IT"/>
        </w:rPr>
        <w:t>l calore, et con la luce; lo renda al contrario delle fiere d</w:t>
      </w:r>
      <w:r w:rsidR="00B36B0A" w:rsidRPr="00BD5A78">
        <w:rPr>
          <w:rFonts w:ascii="Times New Roman" w:hAnsi="Times New Roman" w:cs="Times New Roman"/>
          <w:lang w:val="es-ES"/>
        </w:rPr>
        <w:t>’</w:t>
      </w:r>
      <w:r w:rsidR="00B36B0A" w:rsidRPr="00BD5A78">
        <w:rPr>
          <w:rFonts w:ascii="Times New Roman" w:hAnsi="Times New Roman" w:cs="Times New Roman"/>
          <w:lang w:val="it-IT"/>
        </w:rPr>
        <w:t>animo affabile, et cortese; et finalmente lo signoreggi con un dolce, et non punto tirannico impero. Dio immortale che p</w:t>
      </w:r>
      <w:r w:rsidR="0012240A">
        <w:rPr>
          <w:rFonts w:ascii="Times New Roman" w:hAnsi="Times New Roman" w:cs="Times New Roman"/>
          <w:lang w:val="it-IT"/>
        </w:rPr>
        <w:t>iu chiari nomi adunque si ritrouano al mondo dì questi? c</w:t>
      </w:r>
      <w:r w:rsidR="00B36B0A" w:rsidRPr="00BD5A78">
        <w:rPr>
          <w:rFonts w:ascii="Times New Roman" w:hAnsi="Times New Roman" w:cs="Times New Roman"/>
          <w:lang w:val="it-IT"/>
        </w:rPr>
        <w:t>he sono tanto nobili, che significano Vita, Producente, Fuoco, Clemenza, et Signore. Et questo voglio, che basti intorno alla dichiaratione de</w:t>
      </w:r>
      <w:r w:rsidR="00B36B0A" w:rsidRPr="00E85C12">
        <w:rPr>
          <w:rFonts w:ascii="Times New Roman" w:hAnsi="Times New Roman" w:cs="Times New Roman"/>
          <w:lang w:val="it-IT"/>
        </w:rPr>
        <w:t>’</w:t>
      </w:r>
      <w:r w:rsidR="00B36B0A" w:rsidRPr="00BD5A78">
        <w:rPr>
          <w:rFonts w:ascii="Times New Roman" w:hAnsi="Times New Roman" w:cs="Times New Roman"/>
          <w:lang w:val="it-IT"/>
        </w:rPr>
        <w:t xml:space="preserve">nomi attribuiti al sesso feminile; et alle cagioni me ne passo. </w:t>
      </w:r>
    </w:p>
    <w:p w14:paraId="01B237CA" w14:textId="77777777" w:rsidR="0012240A" w:rsidRPr="00E85C12" w:rsidRDefault="0012240A" w:rsidP="00E943A9">
      <w:pPr>
        <w:pStyle w:val="Body"/>
        <w:tabs>
          <w:tab w:val="left" w:pos="905"/>
        </w:tabs>
        <w:spacing w:after="120" w:line="360" w:lineRule="auto"/>
        <w:jc w:val="both"/>
        <w:rPr>
          <w:rFonts w:ascii="Times New Roman" w:hAnsi="Times New Roman" w:cs="Times New Roman"/>
          <w:lang w:val="it-IT"/>
        </w:rPr>
      </w:pPr>
    </w:p>
    <w:p w14:paraId="77846396" w14:textId="0FA32AEB" w:rsidR="00385267" w:rsidRPr="00E85C12" w:rsidRDefault="0012240A" w:rsidP="00E943A9">
      <w:pPr>
        <w:pStyle w:val="Body"/>
        <w:tabs>
          <w:tab w:val="left" w:pos="905"/>
        </w:tabs>
        <w:spacing w:after="120" w:line="360" w:lineRule="auto"/>
        <w:jc w:val="both"/>
        <w:rPr>
          <w:rFonts w:ascii="Times New Roman" w:hAnsi="Times New Roman" w:cs="Times New Roman"/>
          <w:lang w:val="it-IT"/>
        </w:rPr>
      </w:pPr>
      <w:r w:rsidRPr="00E85C12">
        <w:rPr>
          <w:rFonts w:ascii="Times New Roman" w:hAnsi="Times New Roman" w:cs="Times New Roman"/>
          <w:lang w:val="it-IT"/>
        </w:rPr>
        <w:t>P.9</w:t>
      </w:r>
    </w:p>
    <w:p w14:paraId="2CED791D"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2D4C1EAF"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lang w:val="it-IT"/>
        </w:rPr>
      </w:pPr>
      <w:r w:rsidRPr="00BD5A78">
        <w:rPr>
          <w:rStyle w:val="Numrodepage"/>
          <w:rFonts w:ascii="Times New Roman" w:hAnsi="Times New Roman" w:cs="Times New Roman"/>
          <w:lang w:val="it-IT"/>
        </w:rPr>
        <w:t xml:space="preserve">Delle cause, dalle quali dipendono le Donne. </w:t>
      </w:r>
    </w:p>
    <w:p w14:paraId="5C41EE8C"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lang w:val="it-IT"/>
        </w:rPr>
      </w:pPr>
      <w:r w:rsidRPr="00BD5A78">
        <w:rPr>
          <w:rStyle w:val="Numrodepage"/>
          <w:rFonts w:ascii="Times New Roman" w:hAnsi="Times New Roman" w:cs="Times New Roman"/>
          <w:lang w:val="it-IT"/>
        </w:rPr>
        <w:t>Cap. II</w:t>
      </w:r>
    </w:p>
    <w:p w14:paraId="5A767D45"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0EB097BC" w14:textId="077A1B16" w:rsidR="00385267" w:rsidRPr="0031736D"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Due sono le cagioni, </w:t>
      </w:r>
      <w:r w:rsidR="0012240A">
        <w:rPr>
          <w:rFonts w:ascii="Times New Roman" w:hAnsi="Times New Roman" w:cs="Times New Roman"/>
          <w:lang w:val="it-IT"/>
        </w:rPr>
        <w:t>dalle quali la femina dipende. m</w:t>
      </w:r>
      <w:r w:rsidRPr="00BD5A78">
        <w:rPr>
          <w:rFonts w:ascii="Times New Roman" w:hAnsi="Times New Roman" w:cs="Times New Roman"/>
          <w:lang w:val="it-IT"/>
        </w:rPr>
        <w:t xml:space="preserve">a non solamente quella; ma etiandio ogni altra cosa, di che questo nostra mondo è adorno. Una delle quali è chiamata causa efficiente, ò </w:t>
      </w:r>
      <w:r w:rsidRPr="00BD5A78">
        <w:rPr>
          <w:rFonts w:ascii="Times New Roman" w:hAnsi="Times New Roman" w:cs="Times New Roman"/>
          <w:lang w:val="es-ES"/>
        </w:rPr>
        <w:t>poducente, et l’</w:t>
      </w:r>
      <w:r w:rsidRPr="00BD5A78">
        <w:rPr>
          <w:rFonts w:ascii="Times New Roman" w:hAnsi="Times New Roman" w:cs="Times New Roman"/>
          <w:lang w:val="it-IT"/>
        </w:rPr>
        <w:t xml:space="preserve">altra materiale. Se della procreante io parlo, non è dubbio alcuno, che sola cagione, et origine producente è </w:t>
      </w:r>
      <w:r w:rsidRPr="00BD5A78">
        <w:rPr>
          <w:rFonts w:ascii="Times New Roman" w:hAnsi="Times New Roman" w:cs="Times New Roman"/>
          <w:lang w:val="nl-NL"/>
        </w:rPr>
        <w:t xml:space="preserve">Dio; Onde </w:t>
      </w:r>
      <w:r w:rsidRPr="0031736D">
        <w:rPr>
          <w:rFonts w:ascii="Times New Roman" w:hAnsi="Times New Roman" w:cs="Times New Roman"/>
          <w:lang w:val="it-IT"/>
        </w:rPr>
        <w:t xml:space="preserve">à </w:t>
      </w:r>
      <w:r w:rsidRPr="00BD5A78">
        <w:rPr>
          <w:rFonts w:ascii="Times New Roman" w:hAnsi="Times New Roman" w:cs="Times New Roman"/>
          <w:lang w:val="it-IT"/>
        </w:rPr>
        <w:t xml:space="preserve">prima vista quasi parerebbe, che tutte le cose fossero di una medesima prefettione; percioche dipendono de una istessa causa; ma se piu </w:t>
      </w:r>
      <w:r w:rsidRPr="0031736D">
        <w:rPr>
          <w:rFonts w:ascii="Times New Roman" w:hAnsi="Times New Roman" w:cs="Times New Roman"/>
          <w:lang w:val="it-IT"/>
        </w:rPr>
        <w:t xml:space="preserve">à </w:t>
      </w:r>
      <w:r w:rsidRPr="00BD5A78">
        <w:rPr>
          <w:rFonts w:ascii="Times New Roman" w:hAnsi="Times New Roman" w:cs="Times New Roman"/>
          <w:lang w:val="it-IT"/>
        </w:rPr>
        <w:t>dentro anderemo considerando, noi vedremo apertamente, che sono state da una istesa causa generate, ò create: ma con diversa Idea però furono dall</w:t>
      </w:r>
      <w:r w:rsidRPr="0031736D">
        <w:rPr>
          <w:rFonts w:ascii="Times New Roman" w:hAnsi="Times New Roman" w:cs="Times New Roman"/>
          <w:lang w:val="it-IT"/>
        </w:rPr>
        <w:t>’</w:t>
      </w:r>
      <w:r w:rsidRPr="00BD5A78">
        <w:rPr>
          <w:rFonts w:ascii="Times New Roman" w:hAnsi="Times New Roman" w:cs="Times New Roman"/>
          <w:lang w:val="it-IT"/>
        </w:rPr>
        <w:t>eterno fabro prodotte; percioche quella medesima cortese mano creò gli angeli, i cieli l</w:t>
      </w:r>
      <w:r w:rsidRPr="0031736D">
        <w:rPr>
          <w:rFonts w:ascii="Times New Roman" w:hAnsi="Times New Roman" w:cs="Times New Roman"/>
          <w:lang w:val="it-IT"/>
        </w:rPr>
        <w:t>’huomo</w:t>
      </w:r>
      <w:r w:rsidR="009F3AD0" w:rsidRPr="0031736D">
        <w:rPr>
          <w:rFonts w:ascii="Times New Roman" w:hAnsi="Times New Roman" w:cs="Times New Roman"/>
          <w:lang w:val="it-IT"/>
        </w:rPr>
        <w:t>, et la rozza, et opaca terra. t</w:t>
      </w:r>
      <w:r w:rsidRPr="0031736D">
        <w:rPr>
          <w:rFonts w:ascii="Times New Roman" w:hAnsi="Times New Roman" w:cs="Times New Roman"/>
          <w:lang w:val="it-IT"/>
        </w:rPr>
        <w:t>utte per</w:t>
      </w:r>
      <w:r w:rsidRPr="00BD5A78">
        <w:rPr>
          <w:rFonts w:ascii="Times New Roman" w:hAnsi="Times New Roman" w:cs="Times New Roman"/>
          <w:lang w:val="it-IT"/>
        </w:rPr>
        <w:t>ò cose in perfettione differenti: perche nobilissimi sono gli angeli, men nob</w:t>
      </w:r>
      <w:r w:rsidR="009F3AD0">
        <w:rPr>
          <w:rFonts w:ascii="Times New Roman" w:hAnsi="Times New Roman" w:cs="Times New Roman"/>
          <w:lang w:val="it-IT"/>
        </w:rPr>
        <w:t>ili gli huomi</w:t>
      </w:r>
      <w:r w:rsidRPr="00BD5A78">
        <w:rPr>
          <w:rFonts w:ascii="Times New Roman" w:hAnsi="Times New Roman" w:cs="Times New Roman"/>
          <w:lang w:val="it-IT"/>
        </w:rPr>
        <w:t xml:space="preserve">, nobili i Cieli, et ignobilissima per cosi dire la terra, et pur dipendono da uno istesso Creatore, le quali cose sono et meno pregiate, et piu degne, secondo che da esso Creatore sono state formate, ò per parlar piu particolarmente, secondo che da men nobile, ò </w:t>
      </w:r>
      <w:r w:rsidRPr="0031736D">
        <w:rPr>
          <w:rFonts w:ascii="Times New Roman" w:hAnsi="Times New Roman" w:cs="Times New Roman"/>
          <w:lang w:val="it-IT"/>
        </w:rPr>
        <w:t>da pi</w:t>
      </w:r>
      <w:r w:rsidRPr="00BD5A78">
        <w:rPr>
          <w:rFonts w:ascii="Times New Roman" w:hAnsi="Times New Roman" w:cs="Times New Roman"/>
          <w:lang w:val="it-IT"/>
        </w:rPr>
        <w:t>ù singolare Idea dipendono. Onde</w:t>
      </w:r>
      <w:r w:rsidR="00F12A8F">
        <w:rPr>
          <w:rFonts w:ascii="Times New Roman" w:hAnsi="Times New Roman" w:cs="Times New Roman"/>
          <w:lang w:val="it-IT"/>
        </w:rPr>
        <w:t xml:space="preserve"> Dante volendo dimostrare la diu</w:t>
      </w:r>
      <w:r w:rsidRPr="00BD5A78">
        <w:rPr>
          <w:rFonts w:ascii="Times New Roman" w:hAnsi="Times New Roman" w:cs="Times New Roman"/>
          <w:lang w:val="it-IT"/>
        </w:rPr>
        <w:t>ersit</w:t>
      </w:r>
      <w:r w:rsidRPr="00E85C12">
        <w:rPr>
          <w:rFonts w:ascii="Times New Roman" w:hAnsi="Times New Roman" w:cs="Times New Roman"/>
          <w:lang w:val="it-IT"/>
        </w:rPr>
        <w:t xml:space="preserve">à </w:t>
      </w:r>
      <w:r w:rsidRPr="00BD5A78">
        <w:rPr>
          <w:rFonts w:ascii="Times New Roman" w:hAnsi="Times New Roman" w:cs="Times New Roman"/>
          <w:lang w:val="it-IT"/>
        </w:rPr>
        <w:t>de gli effetti della somma bont</w:t>
      </w:r>
      <w:r w:rsidRPr="00E85C12">
        <w:rPr>
          <w:rFonts w:ascii="Times New Roman" w:hAnsi="Times New Roman" w:cs="Times New Roman"/>
          <w:lang w:val="it-IT"/>
        </w:rPr>
        <w:t xml:space="preserve">à </w:t>
      </w:r>
      <w:r w:rsidRPr="00BD5A78">
        <w:rPr>
          <w:rFonts w:ascii="Times New Roman" w:hAnsi="Times New Roman" w:cs="Times New Roman"/>
          <w:lang w:val="it-IT"/>
        </w:rPr>
        <w:t>disse nel suo Paradiso.</w:t>
      </w:r>
    </w:p>
    <w:p w14:paraId="27B9CEB5"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1E3BAD34" w14:textId="19F0DA79"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31736D">
        <w:rPr>
          <w:rFonts w:ascii="Times New Roman" w:hAnsi="Times New Roman" w:cs="Times New Roman"/>
          <w:lang w:val="it-IT"/>
        </w:rPr>
        <w:tab/>
      </w:r>
      <w:r w:rsidRPr="00BD5A78">
        <w:rPr>
          <w:rStyle w:val="Numrodepage"/>
          <w:rFonts w:ascii="Times New Roman" w:hAnsi="Times New Roman" w:cs="Times New Roman"/>
          <w:i/>
          <w:iCs/>
          <w:lang w:val="it-IT"/>
        </w:rPr>
        <w:t>La gloria di colui, che</w:t>
      </w:r>
      <w:r w:rsidRPr="0031736D">
        <w:rPr>
          <w:rStyle w:val="Numrodepage"/>
          <w:rFonts w:ascii="Times New Roman" w:hAnsi="Times New Roman" w:cs="Times New Roman"/>
          <w:i/>
          <w:iCs/>
          <w:lang w:val="it-IT"/>
        </w:rPr>
        <w:t>’</w:t>
      </w:r>
      <w:r w:rsidRPr="00BD5A78">
        <w:rPr>
          <w:rStyle w:val="Numrodepage"/>
          <w:rFonts w:ascii="Times New Roman" w:hAnsi="Times New Roman" w:cs="Times New Roman"/>
          <w:i/>
          <w:iCs/>
          <w:lang w:val="it-IT"/>
        </w:rPr>
        <w:t xml:space="preserve">l </w:t>
      </w:r>
      <w:r w:rsidR="00F12A8F">
        <w:rPr>
          <w:rStyle w:val="Numrodepage"/>
          <w:rFonts w:ascii="Times New Roman" w:hAnsi="Times New Roman" w:cs="Times New Roman"/>
          <w:i/>
          <w:iCs/>
          <w:lang w:val="it-IT"/>
        </w:rPr>
        <w:t>tutto mou</w:t>
      </w:r>
      <w:r w:rsidRPr="00BD5A78">
        <w:rPr>
          <w:rStyle w:val="Numrodepage"/>
          <w:rFonts w:ascii="Times New Roman" w:hAnsi="Times New Roman" w:cs="Times New Roman"/>
          <w:i/>
          <w:iCs/>
          <w:lang w:val="it-IT"/>
        </w:rPr>
        <w:t>e</w:t>
      </w:r>
    </w:p>
    <w:p w14:paraId="72706740" w14:textId="5FD089EA"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lastRenderedPageBreak/>
        <w:tab/>
        <w:t>Per l</w:t>
      </w:r>
      <w:r w:rsidRPr="00BD5A78">
        <w:rPr>
          <w:rStyle w:val="Numrodepage"/>
          <w:rFonts w:ascii="Times New Roman" w:hAnsi="Times New Roman" w:cs="Times New Roman"/>
          <w:i/>
          <w:iCs/>
          <w:lang w:val="es-ES"/>
        </w:rPr>
        <w:t>’</w:t>
      </w:r>
      <w:r w:rsidR="00F12A8F">
        <w:rPr>
          <w:rStyle w:val="Numrodepage"/>
          <w:rFonts w:ascii="Times New Roman" w:hAnsi="Times New Roman" w:cs="Times New Roman"/>
          <w:i/>
          <w:iCs/>
          <w:lang w:val="it-IT"/>
        </w:rPr>
        <w:t>uniu</w:t>
      </w:r>
      <w:r w:rsidRPr="00BD5A78">
        <w:rPr>
          <w:rStyle w:val="Numrodepage"/>
          <w:rFonts w:ascii="Times New Roman" w:hAnsi="Times New Roman" w:cs="Times New Roman"/>
          <w:i/>
          <w:iCs/>
          <w:lang w:val="it-IT"/>
        </w:rPr>
        <w:t>erso penetra, e risplende</w:t>
      </w:r>
    </w:p>
    <w:p w14:paraId="5D35E767" w14:textId="01F229D3"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In una parte piu, e men</w:t>
      </w:r>
      <w:r w:rsidR="00F12A8F">
        <w:rPr>
          <w:rStyle w:val="Numrodepage"/>
          <w:rFonts w:ascii="Times New Roman" w:hAnsi="Times New Roman" w:cs="Times New Roman"/>
          <w:i/>
          <w:iCs/>
          <w:lang w:val="it-IT"/>
        </w:rPr>
        <w:t>o altrou</w:t>
      </w:r>
      <w:r w:rsidRPr="00BD5A78">
        <w:rPr>
          <w:rStyle w:val="Numrodepage"/>
          <w:rFonts w:ascii="Times New Roman" w:hAnsi="Times New Roman" w:cs="Times New Roman"/>
          <w:i/>
          <w:iCs/>
          <w:lang w:val="it-IT"/>
        </w:rPr>
        <w:t>e.</w:t>
      </w:r>
    </w:p>
    <w:p w14:paraId="77FB3CA5"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7C528B29" w14:textId="370B90B6" w:rsidR="00385267" w:rsidRPr="0031736D" w:rsidRDefault="00F12A8F"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ab/>
      </w:r>
      <w:r w:rsidR="00B36B0A" w:rsidRPr="00BD5A78">
        <w:rPr>
          <w:rFonts w:ascii="Times New Roman" w:hAnsi="Times New Roman" w:cs="Times New Roman"/>
          <w:lang w:val="it-IT"/>
        </w:rPr>
        <w:t>Si scoprono adunque non solamente nelle cose gi</w:t>
      </w:r>
      <w:r w:rsidR="00B36B0A" w:rsidRPr="0031736D">
        <w:rPr>
          <w:rFonts w:ascii="Times New Roman" w:hAnsi="Times New Roman" w:cs="Times New Roman"/>
          <w:lang w:val="fr-CA"/>
        </w:rPr>
        <w:t xml:space="preserve">à </w:t>
      </w:r>
      <w:r>
        <w:rPr>
          <w:rFonts w:ascii="Times New Roman" w:hAnsi="Times New Roman" w:cs="Times New Roman"/>
          <w:lang w:val="it-IT"/>
        </w:rPr>
        <w:t>dette diu</w:t>
      </w:r>
      <w:r w:rsidR="00B36B0A" w:rsidRPr="00BD5A78">
        <w:rPr>
          <w:rFonts w:ascii="Times New Roman" w:hAnsi="Times New Roman" w:cs="Times New Roman"/>
          <w:lang w:val="it-IT"/>
        </w:rPr>
        <w:t>ersi gradi di perfettione, ma in tut</w:t>
      </w:r>
      <w:r>
        <w:rPr>
          <w:rFonts w:ascii="Times New Roman" w:hAnsi="Times New Roman" w:cs="Times New Roman"/>
          <w:lang w:val="it-IT"/>
        </w:rPr>
        <w:t>to quello, che nel mondo si troua. co</w:t>
      </w:r>
      <w:r w:rsidR="00B36B0A" w:rsidRPr="00BD5A78">
        <w:rPr>
          <w:rFonts w:ascii="Times New Roman" w:hAnsi="Times New Roman" w:cs="Times New Roman"/>
          <w:lang w:val="it-IT"/>
        </w:rPr>
        <w:t>me nella diversit</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de gli animali, animanti, et misti. Tra quali alcuni piu perfetti, et altri meno perfetti sono</w:t>
      </w:r>
      <w:r>
        <w:rPr>
          <w:rFonts w:ascii="Times New Roman" w:hAnsi="Times New Roman" w:cs="Times New Roman"/>
          <w:lang w:val="it-IT"/>
        </w:rPr>
        <w:t>. t</w:t>
      </w:r>
      <w:r w:rsidR="00B36B0A" w:rsidRPr="00BD5A78">
        <w:rPr>
          <w:rFonts w:ascii="Times New Roman" w:hAnsi="Times New Roman" w:cs="Times New Roman"/>
          <w:lang w:val="it-IT"/>
        </w:rPr>
        <w:t xml:space="preserve">utti però dipendenti da una istessa causa. Se adunque cosi </w:t>
      </w:r>
      <w:r w:rsidR="00B36B0A" w:rsidRPr="00E85C12">
        <w:rPr>
          <w:rFonts w:ascii="Times New Roman" w:hAnsi="Times New Roman" w:cs="Times New Roman"/>
          <w:lang w:val="it-IT"/>
        </w:rPr>
        <w:t>è</w:t>
      </w:r>
      <w:r w:rsidR="00B36B0A" w:rsidRPr="00BD5A78">
        <w:rPr>
          <w:rFonts w:ascii="Times New Roman" w:hAnsi="Times New Roman" w:cs="Times New Roman"/>
          <w:lang w:val="it-IT"/>
        </w:rPr>
        <w:t xml:space="preserve">, come veramente </w:t>
      </w:r>
      <w:r w:rsidR="00B36B0A" w:rsidRPr="00E85C12">
        <w:rPr>
          <w:rFonts w:ascii="Times New Roman" w:hAnsi="Times New Roman" w:cs="Times New Roman"/>
          <w:lang w:val="it-IT"/>
        </w:rPr>
        <w:t>è</w:t>
      </w:r>
      <w:r w:rsidR="00B36B0A" w:rsidRPr="00BD5A78">
        <w:rPr>
          <w:rFonts w:ascii="Times New Roman" w:hAnsi="Times New Roman" w:cs="Times New Roman"/>
          <w:lang w:val="it-IT"/>
        </w:rPr>
        <w:t>; perche non potr</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essere la donna piu nobile dell</w:t>
      </w:r>
      <w:r w:rsidR="00B36B0A" w:rsidRPr="0031736D">
        <w:rPr>
          <w:rFonts w:ascii="Times New Roman" w:hAnsi="Times New Roman" w:cs="Times New Roman"/>
          <w:lang w:val="it-IT"/>
        </w:rPr>
        <w:t>’</w:t>
      </w:r>
      <w:r>
        <w:rPr>
          <w:rFonts w:ascii="Times New Roman" w:hAnsi="Times New Roman" w:cs="Times New Roman"/>
          <w:lang w:val="it-IT"/>
        </w:rPr>
        <w:t>huomo, hau</w:t>
      </w:r>
      <w:r w:rsidR="00B36B0A" w:rsidRPr="00BD5A78">
        <w:rPr>
          <w:rFonts w:ascii="Times New Roman" w:hAnsi="Times New Roman" w:cs="Times New Roman"/>
          <w:lang w:val="it-IT"/>
        </w:rPr>
        <w:t>endo ella piu rara, et eccellente Idea, di lui, come dalla natura sua manifestamente si puo conoscere? Della qual nel capo seguente io lungamente tratterò. Sono le Idee, secondo i Platonici, eterni essempi, et imagini delle cose, lequali come in proprio albergo sono nella</w:t>
      </w:r>
    </w:p>
    <w:p w14:paraId="05B1A29A"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0AB7A76B"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429E738F"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53C41DEC"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25BCD2EF"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57F4D963" w14:textId="77777777" w:rsidR="00385267" w:rsidRPr="0031736D" w:rsidRDefault="00B36B0A" w:rsidP="00E943A9">
      <w:pPr>
        <w:pStyle w:val="Body"/>
        <w:tabs>
          <w:tab w:val="left" w:pos="905"/>
        </w:tabs>
        <w:spacing w:after="120" w:line="360" w:lineRule="auto"/>
        <w:jc w:val="both"/>
        <w:rPr>
          <w:rFonts w:ascii="Times New Roman" w:hAnsi="Times New Roman" w:cs="Times New Roman"/>
          <w:lang w:val="it-IT"/>
        </w:rPr>
      </w:pPr>
      <w:r w:rsidRPr="0031736D">
        <w:rPr>
          <w:rFonts w:ascii="Times New Roman" w:hAnsi="Times New Roman" w:cs="Times New Roman"/>
          <w:lang w:val="it-IT"/>
        </w:rPr>
        <w:t>P.10</w:t>
      </w:r>
    </w:p>
    <w:p w14:paraId="67449E81"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4E819826" w14:textId="3B008782" w:rsidR="00385267" w:rsidRPr="0031736D" w:rsidRDefault="00F12A8F"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mente della superna potenza au</w:t>
      </w:r>
      <w:r w:rsidR="00B36B0A" w:rsidRPr="00BD5A78">
        <w:rPr>
          <w:rFonts w:ascii="Times New Roman" w:hAnsi="Times New Roman" w:cs="Times New Roman"/>
          <w:lang w:val="it-IT"/>
        </w:rPr>
        <w:t xml:space="preserve">anti la lor creatione, et però Leone Hebreo ciò considerando </w:t>
      </w:r>
      <w:r>
        <w:rPr>
          <w:rFonts w:ascii="Times New Roman" w:hAnsi="Times New Roman" w:cs="Times New Roman"/>
          <w:lang w:val="it-IT"/>
        </w:rPr>
        <w:t>chiamò le Idee precognitioni diu</w:t>
      </w:r>
      <w:r w:rsidR="00B36B0A" w:rsidRPr="00BD5A78">
        <w:rPr>
          <w:rFonts w:ascii="Times New Roman" w:hAnsi="Times New Roman" w:cs="Times New Roman"/>
          <w:lang w:val="it-IT"/>
        </w:rPr>
        <w:t>ine delle</w:t>
      </w:r>
      <w:r>
        <w:rPr>
          <w:rFonts w:ascii="Times New Roman" w:hAnsi="Times New Roman" w:cs="Times New Roman"/>
          <w:lang w:val="it-IT"/>
        </w:rPr>
        <w:t xml:space="preserve"> cose prodotte; percioche Dio au</w:t>
      </w:r>
      <w:r w:rsidR="00B36B0A" w:rsidRPr="00BD5A78">
        <w:rPr>
          <w:rFonts w:ascii="Times New Roman" w:hAnsi="Times New Roman" w:cs="Times New Roman"/>
          <w:lang w:val="it-IT"/>
        </w:rPr>
        <w:t>a</w:t>
      </w:r>
      <w:r>
        <w:rPr>
          <w:rFonts w:ascii="Times New Roman" w:hAnsi="Times New Roman" w:cs="Times New Roman"/>
          <w:lang w:val="it-IT"/>
        </w:rPr>
        <w:t>nti, la creatione delle cose haueu</w:t>
      </w:r>
      <w:r w:rsidR="00B36B0A" w:rsidRPr="00BD5A78">
        <w:rPr>
          <w:rFonts w:ascii="Times New Roman" w:hAnsi="Times New Roman" w:cs="Times New Roman"/>
          <w:lang w:val="it-IT"/>
        </w:rPr>
        <w:t>a l</w:t>
      </w:r>
      <w:r w:rsidR="00B36B0A" w:rsidRPr="0031736D">
        <w:rPr>
          <w:rFonts w:ascii="Times New Roman" w:hAnsi="Times New Roman" w:cs="Times New Roman"/>
          <w:lang w:val="it-IT"/>
        </w:rPr>
        <w:t>’</w:t>
      </w:r>
      <w:r w:rsidR="00B36B0A" w:rsidRPr="00BD5A78">
        <w:rPr>
          <w:rFonts w:ascii="Times New Roman" w:hAnsi="Times New Roman" w:cs="Times New Roman"/>
          <w:lang w:val="it-IT"/>
        </w:rPr>
        <w:t>imagini nella mente di quello, ch</w:t>
      </w:r>
      <w:r w:rsidR="00B36B0A" w:rsidRPr="0031736D">
        <w:rPr>
          <w:rFonts w:ascii="Times New Roman" w:hAnsi="Times New Roman" w:cs="Times New Roman"/>
          <w:lang w:val="it-IT"/>
        </w:rPr>
        <w:t>’</w:t>
      </w:r>
      <w:r w:rsidR="00B36B0A" w:rsidRPr="00BD5A78">
        <w:rPr>
          <w:rFonts w:ascii="Times New Roman" w:hAnsi="Times New Roman" w:cs="Times New Roman"/>
          <w:lang w:val="it-IT"/>
        </w:rPr>
        <w:t>egli</w:t>
      </w:r>
      <w:r>
        <w:rPr>
          <w:rFonts w:ascii="Times New Roman" w:hAnsi="Times New Roman" w:cs="Times New Roman"/>
          <w:lang w:val="it-IT"/>
        </w:rPr>
        <w:t xml:space="preserve"> volea creare: ma io volgio daru</w:t>
      </w:r>
      <w:r w:rsidR="00B36B0A" w:rsidRPr="00BD5A78">
        <w:rPr>
          <w:rFonts w:ascii="Times New Roman" w:hAnsi="Times New Roman" w:cs="Times New Roman"/>
          <w:lang w:val="it-IT"/>
        </w:rPr>
        <w:t>i uno essempio, che s</w:t>
      </w:r>
      <w:r w:rsidR="00B36B0A" w:rsidRPr="0031736D">
        <w:rPr>
          <w:rFonts w:ascii="Times New Roman" w:hAnsi="Times New Roman" w:cs="Times New Roman"/>
          <w:lang w:val="it-IT"/>
        </w:rPr>
        <w:t>’</w:t>
      </w:r>
      <w:r>
        <w:rPr>
          <w:rFonts w:ascii="Times New Roman" w:hAnsi="Times New Roman" w:cs="Times New Roman"/>
          <w:lang w:val="it-IT"/>
        </w:rPr>
        <w:t>au</w:t>
      </w:r>
      <w:r w:rsidR="00B36B0A" w:rsidRPr="00BD5A78">
        <w:rPr>
          <w:rFonts w:ascii="Times New Roman" w:hAnsi="Times New Roman" w:cs="Times New Roman"/>
          <w:lang w:val="it-IT"/>
        </w:rPr>
        <w:t xml:space="preserve">icini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questa natura dell</w:t>
      </w:r>
      <w:r w:rsidR="00B36B0A" w:rsidRPr="0031736D">
        <w:rPr>
          <w:rFonts w:ascii="Times New Roman" w:hAnsi="Times New Roman" w:cs="Times New Roman"/>
          <w:lang w:val="it-IT"/>
        </w:rPr>
        <w:t>’Idea pi</w:t>
      </w:r>
      <w:r w:rsidR="00B36B0A" w:rsidRPr="00BD5A78">
        <w:rPr>
          <w:rFonts w:ascii="Times New Roman" w:hAnsi="Times New Roman" w:cs="Times New Roman"/>
          <w:lang w:val="it-IT"/>
        </w:rPr>
        <w:t xml:space="preserve">ù </w:t>
      </w:r>
      <w:r w:rsidR="00B36B0A" w:rsidRPr="0031736D">
        <w:rPr>
          <w:rFonts w:ascii="Times New Roman" w:hAnsi="Times New Roman" w:cs="Times New Roman"/>
          <w:lang w:val="it-IT"/>
        </w:rPr>
        <w:t>per</w:t>
      </w:r>
      <w:r w:rsidR="00B36B0A" w:rsidRPr="00BD5A78">
        <w:rPr>
          <w:rFonts w:ascii="Times New Roman" w:hAnsi="Times New Roman" w:cs="Times New Roman"/>
          <w:lang w:val="it-IT"/>
        </w:rPr>
        <w:t>ò che sia possibile chiaro. Fingiamo adunque, che un Pittore voglia dipingere la bella Venere, ò che uno Architettore voglia fabricare un bellissimo pal</w:t>
      </w:r>
      <w:r>
        <w:rPr>
          <w:rFonts w:ascii="Times New Roman" w:hAnsi="Times New Roman" w:cs="Times New Roman"/>
          <w:lang w:val="it-IT"/>
        </w:rPr>
        <w:t>agio non è dubbio alcuno, che au</w:t>
      </w:r>
      <w:r w:rsidR="00B36B0A" w:rsidRPr="00BD5A78">
        <w:rPr>
          <w:rFonts w:ascii="Times New Roman" w:hAnsi="Times New Roman" w:cs="Times New Roman"/>
          <w:lang w:val="it-IT"/>
        </w:rPr>
        <w:t xml:space="preserve">anti, che il Pittore incominci </w:t>
      </w:r>
      <w:r w:rsidR="00B36B0A" w:rsidRPr="00E85C12">
        <w:rPr>
          <w:rFonts w:ascii="Times New Roman" w:hAnsi="Times New Roman" w:cs="Times New Roman"/>
          <w:lang w:val="it-IT"/>
        </w:rPr>
        <w:t xml:space="preserve">à dipingere, et à </w:t>
      </w:r>
      <w:r>
        <w:rPr>
          <w:rFonts w:ascii="Times New Roman" w:hAnsi="Times New Roman" w:cs="Times New Roman"/>
          <w:lang w:val="it-IT"/>
        </w:rPr>
        <w:t>lienare, hau</w:t>
      </w:r>
      <w:r w:rsidR="00B36B0A" w:rsidRPr="00BD5A78">
        <w:rPr>
          <w:rFonts w:ascii="Times New Roman" w:hAnsi="Times New Roman" w:cs="Times New Roman"/>
          <w:lang w:val="it-IT"/>
        </w:rPr>
        <w:t>r</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determinato nella sua mente la spetie della figura, che egli vuol dipingere. Et poi incomincier</w:t>
      </w:r>
      <w:r w:rsidR="00B36B0A" w:rsidRPr="00E85C12">
        <w:rPr>
          <w:rFonts w:ascii="Times New Roman" w:hAnsi="Times New Roman" w:cs="Times New Roman"/>
          <w:lang w:val="it-IT"/>
        </w:rPr>
        <w:t xml:space="preserve">à à </w:t>
      </w:r>
      <w:r w:rsidR="00B36B0A" w:rsidRPr="00BD5A78">
        <w:rPr>
          <w:rFonts w:ascii="Times New Roman" w:hAnsi="Times New Roman" w:cs="Times New Roman"/>
          <w:lang w:val="it-IT"/>
        </w:rPr>
        <w:t>porre in luce l</w:t>
      </w:r>
      <w:r w:rsidR="00B36B0A" w:rsidRPr="0031736D">
        <w:rPr>
          <w:rFonts w:ascii="Times New Roman" w:hAnsi="Times New Roman" w:cs="Times New Roman"/>
          <w:lang w:val="it-IT"/>
        </w:rPr>
        <w:t>’</w:t>
      </w:r>
      <w:r w:rsidR="00B36B0A" w:rsidRPr="00BD5A78">
        <w:rPr>
          <w:rFonts w:ascii="Times New Roman" w:hAnsi="Times New Roman" w:cs="Times New Roman"/>
          <w:lang w:val="it-IT"/>
        </w:rPr>
        <w:t>imag</w:t>
      </w:r>
      <w:r>
        <w:rPr>
          <w:rFonts w:ascii="Times New Roman" w:hAnsi="Times New Roman" w:cs="Times New Roman"/>
          <w:lang w:val="it-IT"/>
        </w:rPr>
        <w:t>ine, che nella mente formata hau</w:t>
      </w:r>
      <w:r w:rsidR="00B36B0A" w:rsidRPr="00BD5A78">
        <w:rPr>
          <w:rFonts w:ascii="Times New Roman" w:hAnsi="Times New Roman" w:cs="Times New Roman"/>
          <w:lang w:val="it-IT"/>
        </w:rPr>
        <w:t>ea, et cosi anco il saggio Architettore; quella cosa adunque, ò imagine, che hanno nella lor mente, si addimanda Idea, ò essempio della Dea Vene</w:t>
      </w:r>
      <w:r>
        <w:rPr>
          <w:rFonts w:ascii="Times New Roman" w:hAnsi="Times New Roman" w:cs="Times New Roman"/>
          <w:lang w:val="it-IT"/>
        </w:rPr>
        <w:t>re, ò del Palagio, che si ritrou</w:t>
      </w:r>
      <w:r w:rsidR="00B36B0A" w:rsidRPr="00BD5A78">
        <w:rPr>
          <w:rFonts w:ascii="Times New Roman" w:hAnsi="Times New Roman" w:cs="Times New Roman"/>
          <w:lang w:val="it-IT"/>
        </w:rPr>
        <w:t>a nella mente dell</w:t>
      </w:r>
      <w:r w:rsidR="00B36B0A" w:rsidRPr="0031736D">
        <w:rPr>
          <w:rFonts w:ascii="Times New Roman" w:hAnsi="Times New Roman" w:cs="Times New Roman"/>
          <w:lang w:val="it-IT"/>
        </w:rPr>
        <w:t>’</w:t>
      </w:r>
      <w:r w:rsidR="00B36B0A" w:rsidRPr="00BD5A78">
        <w:rPr>
          <w:rFonts w:ascii="Times New Roman" w:hAnsi="Times New Roman" w:cs="Times New Roman"/>
          <w:lang w:val="it-IT"/>
        </w:rPr>
        <w:t>Artefice inanzi la fabrica, ò la pittura. Da questi essempi io credo, che notissimo sia ad ogn</w:t>
      </w:r>
      <w:r w:rsidR="00B36B0A" w:rsidRPr="0031736D">
        <w:rPr>
          <w:rFonts w:ascii="Times New Roman" w:hAnsi="Times New Roman" w:cs="Times New Roman"/>
          <w:lang w:val="it-IT"/>
        </w:rPr>
        <w:t>’</w:t>
      </w:r>
      <w:r w:rsidR="00B36B0A" w:rsidRPr="00BD5A78">
        <w:rPr>
          <w:rFonts w:ascii="Times New Roman" w:hAnsi="Times New Roman" w:cs="Times New Roman"/>
          <w:lang w:val="it-IT"/>
        </w:rPr>
        <w:t>uno, che cosa sia Idea, et anco credo, che sar</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chiaro similmente, che più nobile sar</w:t>
      </w:r>
      <w:r w:rsidR="00B36B0A" w:rsidRPr="00E85C12">
        <w:rPr>
          <w:rFonts w:ascii="Times New Roman" w:hAnsi="Times New Roman" w:cs="Times New Roman"/>
          <w:lang w:val="it-IT"/>
        </w:rPr>
        <w:t xml:space="preserve">à </w:t>
      </w:r>
      <w:r w:rsidR="00B36B0A" w:rsidRPr="0031736D">
        <w:rPr>
          <w:rFonts w:ascii="Times New Roman" w:hAnsi="Times New Roman" w:cs="Times New Roman"/>
          <w:lang w:val="it-IT"/>
        </w:rPr>
        <w:t>l’</w:t>
      </w:r>
      <w:r w:rsidR="00B36B0A" w:rsidRPr="00BD5A78">
        <w:rPr>
          <w:rFonts w:ascii="Times New Roman" w:hAnsi="Times New Roman" w:cs="Times New Roman"/>
          <w:lang w:val="it-IT"/>
        </w:rPr>
        <w:t xml:space="preserve">Idea di un superbo, et ben proportionato Palagio, </w:t>
      </w:r>
      <w:r>
        <w:rPr>
          <w:rFonts w:ascii="Times New Roman" w:hAnsi="Times New Roman" w:cs="Times New Roman"/>
          <w:lang w:val="it-IT"/>
        </w:rPr>
        <w:t xml:space="preserve">che non </w:t>
      </w:r>
      <w:r>
        <w:rPr>
          <w:rFonts w:ascii="Times New Roman" w:hAnsi="Times New Roman" w:cs="Times New Roman"/>
          <w:lang w:val="it-IT"/>
        </w:rPr>
        <w:lastRenderedPageBreak/>
        <w:t>sarebbe quella di un pou</w:t>
      </w:r>
      <w:r w:rsidR="00B36B0A" w:rsidRPr="00BD5A78">
        <w:rPr>
          <w:rFonts w:ascii="Times New Roman" w:hAnsi="Times New Roman" w:cs="Times New Roman"/>
          <w:lang w:val="it-IT"/>
        </w:rPr>
        <w:t>ero, et sproportionato Tugurio, et cosi di una leggiadrissima Ninfa, che quella di un rustico, et difforme Satiro. Hora applicando l</w:t>
      </w:r>
      <w:r w:rsidR="00B36B0A" w:rsidRPr="0031736D">
        <w:rPr>
          <w:rFonts w:ascii="Times New Roman" w:hAnsi="Times New Roman" w:cs="Times New Roman"/>
          <w:lang w:val="it-IT"/>
        </w:rPr>
        <w:t>’</w:t>
      </w:r>
      <w:r w:rsidR="00B36B0A" w:rsidRPr="00BD5A78">
        <w:rPr>
          <w:rFonts w:ascii="Times New Roman" w:hAnsi="Times New Roman" w:cs="Times New Roman"/>
          <w:lang w:val="it-IT"/>
        </w:rPr>
        <w:t>essempio al proposito mio dico, che più nobili sono l</w:t>
      </w:r>
      <w:r w:rsidR="00B36B0A" w:rsidRPr="0031736D">
        <w:rPr>
          <w:rFonts w:ascii="Times New Roman" w:hAnsi="Times New Roman" w:cs="Times New Roman"/>
          <w:lang w:val="it-IT"/>
        </w:rPr>
        <w:t>’</w:t>
      </w:r>
      <w:r w:rsidR="00B36B0A" w:rsidRPr="00BD5A78">
        <w:rPr>
          <w:rFonts w:ascii="Times New Roman" w:hAnsi="Times New Roman" w:cs="Times New Roman"/>
          <w:lang w:val="it-IT"/>
        </w:rPr>
        <w:t>Idee delle donne, che non sono quelle de</w:t>
      </w:r>
      <w:r w:rsidR="00B36B0A" w:rsidRPr="0031736D">
        <w:rPr>
          <w:rFonts w:ascii="Times New Roman" w:hAnsi="Times New Roman" w:cs="Times New Roman"/>
          <w:lang w:val="it-IT"/>
        </w:rPr>
        <w:t>’</w:t>
      </w:r>
      <w:r w:rsidR="00B36B0A" w:rsidRPr="00BD5A78">
        <w:rPr>
          <w:rFonts w:ascii="Times New Roman" w:hAnsi="Times New Roman" w:cs="Times New Roman"/>
          <w:lang w:val="it-IT"/>
        </w:rPr>
        <w:t>maschi; come argomenta la belt</w:t>
      </w:r>
      <w:r w:rsidR="00B36B0A" w:rsidRPr="00E85C12">
        <w:rPr>
          <w:rFonts w:ascii="Times New Roman" w:hAnsi="Times New Roman" w:cs="Times New Roman"/>
          <w:lang w:val="it-IT"/>
        </w:rPr>
        <w:t xml:space="preserve">à, et bontà </w:t>
      </w:r>
      <w:r w:rsidR="0036008D" w:rsidRPr="0031736D">
        <w:rPr>
          <w:rFonts w:ascii="Times New Roman" w:hAnsi="Times New Roman" w:cs="Times New Roman"/>
          <w:lang w:val="it-IT"/>
        </w:rPr>
        <w:t>loro. p</w:t>
      </w:r>
      <w:r w:rsidR="00B36B0A" w:rsidRPr="0031736D">
        <w:rPr>
          <w:rFonts w:ascii="Times New Roman" w:hAnsi="Times New Roman" w:cs="Times New Roman"/>
          <w:lang w:val="it-IT"/>
        </w:rPr>
        <w:t>ur do ogn’</w:t>
      </w:r>
      <w:r w:rsidR="00B36B0A" w:rsidRPr="00BD5A78">
        <w:rPr>
          <w:rFonts w:ascii="Times New Roman" w:hAnsi="Times New Roman" w:cs="Times New Roman"/>
          <w:lang w:val="it-IT"/>
        </w:rPr>
        <w:t>uno c</w:t>
      </w:r>
      <w:r w:rsidR="0036008D">
        <w:rPr>
          <w:rFonts w:ascii="Times New Roman" w:hAnsi="Times New Roman" w:cs="Times New Roman"/>
          <w:lang w:val="it-IT"/>
        </w:rPr>
        <w:t>onosciuta; percioche non si trou</w:t>
      </w:r>
      <w:r w:rsidR="00B36B0A" w:rsidRPr="00BD5A78">
        <w:rPr>
          <w:rFonts w:ascii="Times New Roman" w:hAnsi="Times New Roman" w:cs="Times New Roman"/>
          <w:lang w:val="it-IT"/>
        </w:rPr>
        <w:t xml:space="preserve">a Philosopho, ò Poeta, che non attribuisca quella </w:t>
      </w:r>
      <w:r w:rsidR="00B36B0A" w:rsidRPr="00E85C12">
        <w:rPr>
          <w:rFonts w:ascii="Times New Roman" w:hAnsi="Times New Roman" w:cs="Times New Roman"/>
          <w:lang w:val="it-IT"/>
        </w:rPr>
        <w:t xml:space="preserve">à loro, et non à </w:t>
      </w:r>
      <w:r w:rsidR="00B36B0A" w:rsidRPr="00BD5A78">
        <w:rPr>
          <w:rFonts w:ascii="Times New Roman" w:hAnsi="Times New Roman" w:cs="Times New Roman"/>
          <w:lang w:val="it-IT"/>
        </w:rPr>
        <w:t xml:space="preserve">maschi, et oltre </w:t>
      </w:r>
      <w:r w:rsidR="00B36B0A" w:rsidRPr="00E85C12">
        <w:rPr>
          <w:rFonts w:ascii="Times New Roman" w:hAnsi="Times New Roman" w:cs="Times New Roman"/>
          <w:lang w:val="it-IT"/>
        </w:rPr>
        <w:t xml:space="preserve">à </w:t>
      </w:r>
      <w:r w:rsidR="00B36B0A" w:rsidRPr="0031736D">
        <w:rPr>
          <w:rFonts w:ascii="Times New Roman" w:hAnsi="Times New Roman" w:cs="Times New Roman"/>
          <w:lang w:val="it-IT"/>
        </w:rPr>
        <w:t>ci</w:t>
      </w:r>
      <w:r w:rsidR="00B36B0A" w:rsidRPr="00BD5A78">
        <w:rPr>
          <w:rFonts w:ascii="Times New Roman" w:hAnsi="Times New Roman" w:cs="Times New Roman"/>
          <w:lang w:val="it-IT"/>
        </w:rPr>
        <w:t xml:space="preserve">ò </w:t>
      </w:r>
      <w:r w:rsidR="0036008D">
        <w:rPr>
          <w:rFonts w:ascii="Times New Roman" w:hAnsi="Times New Roman" w:cs="Times New Roman"/>
          <w:lang w:val="it-IT"/>
        </w:rPr>
        <w:t xml:space="preserve">io </w:t>
      </w:r>
      <w:r w:rsidR="00B36B0A" w:rsidRPr="00BD5A78">
        <w:rPr>
          <w:rFonts w:ascii="Times New Roman" w:hAnsi="Times New Roman" w:cs="Times New Roman"/>
          <w:lang w:val="it-IT"/>
        </w:rPr>
        <w:t>affermo, che più bella, et nobile Idea habbi una dona più gratiosa, et ornata di belt</w:t>
      </w:r>
      <w:r w:rsidR="00B36B0A" w:rsidRPr="00E85C12">
        <w:rPr>
          <w:rFonts w:ascii="Times New Roman" w:hAnsi="Times New Roman" w:cs="Times New Roman"/>
          <w:lang w:val="it-IT"/>
        </w:rPr>
        <w:t>à</w:t>
      </w:r>
      <w:r w:rsidR="00B36B0A" w:rsidRPr="00BD5A78">
        <w:rPr>
          <w:rFonts w:ascii="Times New Roman" w:hAnsi="Times New Roman" w:cs="Times New Roman"/>
          <w:lang w:val="it-IT"/>
        </w:rPr>
        <w:t>, che non ha una men bella, et men vezzosa; percioche anco d</w:t>
      </w:r>
      <w:r w:rsidR="00B36B0A" w:rsidRPr="0031736D">
        <w:rPr>
          <w:rFonts w:ascii="Times New Roman" w:hAnsi="Times New Roman" w:cs="Times New Roman"/>
          <w:lang w:val="it-IT"/>
        </w:rPr>
        <w:t>’</w:t>
      </w:r>
      <w:r w:rsidR="00B36B0A" w:rsidRPr="00BD5A78">
        <w:rPr>
          <w:rFonts w:ascii="Times New Roman" w:hAnsi="Times New Roman" w:cs="Times New Roman"/>
          <w:lang w:val="it-IT"/>
        </w:rPr>
        <w:t>alcuni particolari sono l</w:t>
      </w:r>
      <w:r w:rsidR="00B36B0A" w:rsidRPr="0031736D">
        <w:rPr>
          <w:rFonts w:ascii="Times New Roman" w:hAnsi="Times New Roman" w:cs="Times New Roman"/>
          <w:lang w:val="it-IT"/>
        </w:rPr>
        <w:t>’</w:t>
      </w:r>
      <w:r w:rsidR="00B36B0A" w:rsidRPr="00BD5A78">
        <w:rPr>
          <w:rFonts w:ascii="Times New Roman" w:hAnsi="Times New Roman" w:cs="Times New Roman"/>
          <w:lang w:val="it-IT"/>
        </w:rPr>
        <w:t>Idee, come racconta Marsilio Ficino, et molti sacri Dottori, et manifestamente lo dimostra Luigi Ta</w:t>
      </w:r>
      <w:r w:rsidR="005817D2">
        <w:rPr>
          <w:rFonts w:ascii="Times New Roman" w:hAnsi="Times New Roman" w:cs="Times New Roman"/>
          <w:lang w:val="it-IT"/>
        </w:rPr>
        <w:t>nsillo dottissimo Platonico in u</w:t>
      </w:r>
      <w:r w:rsidR="00B36B0A" w:rsidRPr="00BD5A78">
        <w:rPr>
          <w:rFonts w:ascii="Times New Roman" w:hAnsi="Times New Roman" w:cs="Times New Roman"/>
          <w:lang w:val="it-IT"/>
        </w:rPr>
        <w:t>na sua canzone dicendo.</w:t>
      </w:r>
    </w:p>
    <w:p w14:paraId="5CB6C91D"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6B4E392C"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31736D">
        <w:rPr>
          <w:rFonts w:ascii="Times New Roman" w:hAnsi="Times New Roman" w:cs="Times New Roman"/>
          <w:lang w:val="it-IT"/>
        </w:rPr>
        <w:tab/>
      </w:r>
      <w:r w:rsidRPr="00BD5A78">
        <w:rPr>
          <w:rStyle w:val="Numrodepage"/>
          <w:rFonts w:ascii="Times New Roman" w:hAnsi="Times New Roman" w:cs="Times New Roman"/>
          <w:i/>
          <w:iCs/>
          <w:lang w:val="it-IT"/>
        </w:rPr>
        <w:t xml:space="preserve">Tra le più sante Idee, tra le più </w:t>
      </w:r>
      <w:r w:rsidRPr="00BD5A78">
        <w:rPr>
          <w:rStyle w:val="Numrodepage"/>
          <w:rFonts w:ascii="Times New Roman" w:hAnsi="Times New Roman" w:cs="Times New Roman"/>
          <w:i/>
          <w:iCs/>
          <w:lang w:val="nl-NL"/>
        </w:rPr>
        <w:t>belle</w:t>
      </w:r>
    </w:p>
    <w:p w14:paraId="32F42C72" w14:textId="3D35FE68"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 xml:space="preserve">Che in grembro </w:t>
      </w:r>
      <w:r w:rsidRPr="00BD5A78">
        <w:rPr>
          <w:rStyle w:val="Numrodepage"/>
          <w:rFonts w:ascii="Times New Roman" w:hAnsi="Times New Roman" w:cs="Times New Roman"/>
          <w:i/>
          <w:iCs/>
          <w:lang w:val="es-ES"/>
        </w:rPr>
        <w:t xml:space="preserve">à </w:t>
      </w:r>
      <w:r w:rsidR="005817D2">
        <w:rPr>
          <w:rStyle w:val="Numrodepage"/>
          <w:rFonts w:ascii="Times New Roman" w:hAnsi="Times New Roman" w:cs="Times New Roman"/>
          <w:i/>
          <w:iCs/>
          <w:lang w:val="it-IT"/>
        </w:rPr>
        <w:t>la diuina, e prima</w:t>
      </w:r>
      <w:r w:rsidRPr="00BD5A78">
        <w:rPr>
          <w:rStyle w:val="Numrodepage"/>
          <w:rFonts w:ascii="Times New Roman" w:hAnsi="Times New Roman" w:cs="Times New Roman"/>
          <w:i/>
          <w:iCs/>
          <w:lang w:val="it-IT"/>
        </w:rPr>
        <w:t>mente</w:t>
      </w:r>
    </w:p>
    <w:p w14:paraId="5C59D4C6"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es-ES"/>
        </w:rPr>
        <w:tab/>
        <w:t>Riserbasse l’</w:t>
      </w:r>
      <w:r w:rsidRPr="00BD5A78">
        <w:rPr>
          <w:rStyle w:val="Numrodepage"/>
          <w:rFonts w:ascii="Times New Roman" w:hAnsi="Times New Roman" w:cs="Times New Roman"/>
          <w:i/>
          <w:iCs/>
          <w:lang w:val="it-IT"/>
        </w:rPr>
        <w:t>eterno lor fattore</w:t>
      </w:r>
    </w:p>
    <w:p w14:paraId="7D449514"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Splendea la vostra in Ciel non altramente,</w:t>
      </w:r>
    </w:p>
    <w:p w14:paraId="4B1828B6"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Che in bel seren la Luna tra le stelle.</w:t>
      </w:r>
    </w:p>
    <w:p w14:paraId="78DE9F1D"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0F8B02F1" w14:textId="1BAC5D20"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Dallequali parole si comprende, ch</w:t>
      </w:r>
      <w:r w:rsidRPr="00BD5A78">
        <w:rPr>
          <w:rFonts w:ascii="Times New Roman" w:hAnsi="Times New Roman" w:cs="Times New Roman"/>
          <w:lang w:val="es-ES"/>
        </w:rPr>
        <w:t>’</w:t>
      </w:r>
      <w:r w:rsidRPr="00BD5A78">
        <w:rPr>
          <w:rFonts w:ascii="Times New Roman" w:hAnsi="Times New Roman" w:cs="Times New Roman"/>
          <w:lang w:val="it-IT"/>
        </w:rPr>
        <w:t>etiandio delle donne particolari vi sien</w:t>
      </w:r>
      <w:r w:rsidR="005817D2">
        <w:rPr>
          <w:rFonts w:ascii="Times New Roman" w:hAnsi="Times New Roman" w:cs="Times New Roman"/>
          <w:lang w:val="it-IT"/>
        </w:rPr>
        <w:t>o nella mente superna le Idee. c</w:t>
      </w:r>
      <w:r w:rsidRPr="00BD5A78">
        <w:rPr>
          <w:rFonts w:ascii="Times New Roman" w:hAnsi="Times New Roman" w:cs="Times New Roman"/>
          <w:lang w:val="it-IT"/>
        </w:rPr>
        <w:t>osi lasciò scritto anchora il Petrarca mentre vuol lodar Laura con tai parole.</w:t>
      </w:r>
    </w:p>
    <w:p w14:paraId="62FC7E23"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0B7FF376"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es-ES"/>
        </w:rPr>
        <w:t>P.11</w:t>
      </w:r>
    </w:p>
    <w:p w14:paraId="46ABBB2D"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453887DC"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In qual parte del mondo, in qual Idea</w:t>
      </w:r>
    </w:p>
    <w:p w14:paraId="24C0ECF3"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es-ES"/>
        </w:rPr>
        <w:tab/>
        <w:t>Era l’</w:t>
      </w:r>
      <w:r w:rsidRPr="00BD5A78">
        <w:rPr>
          <w:rStyle w:val="Numrodepage"/>
          <w:rFonts w:ascii="Times New Roman" w:hAnsi="Times New Roman" w:cs="Times New Roman"/>
          <w:i/>
          <w:iCs/>
          <w:lang w:val="it-IT"/>
        </w:rPr>
        <w:t>essempio, onde natura tolse</w:t>
      </w:r>
    </w:p>
    <w:p w14:paraId="184EDA94"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Quel bel viso leggiadro, in ch</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ella volse</w:t>
      </w:r>
    </w:p>
    <w:p w14:paraId="2424315D"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pt-PT"/>
        </w:rPr>
        <w:tab/>
        <w:t>Mostrar qua gi</w:t>
      </w:r>
      <w:r w:rsidRPr="00BD5A78">
        <w:rPr>
          <w:rStyle w:val="Numrodepage"/>
          <w:rFonts w:ascii="Times New Roman" w:hAnsi="Times New Roman" w:cs="Times New Roman"/>
          <w:i/>
          <w:iCs/>
          <w:lang w:val="it-IT"/>
        </w:rPr>
        <w:t>ù, quanto la su potea.</w:t>
      </w:r>
    </w:p>
    <w:p w14:paraId="1B868F35"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1430B69A" w14:textId="144CC23F" w:rsidR="00385267" w:rsidRPr="0031736D"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lastRenderedPageBreak/>
        <w:t>O come egli spiega a dottissimamente la natura dell</w:t>
      </w:r>
      <w:r w:rsidRPr="00BD5A78">
        <w:rPr>
          <w:rFonts w:ascii="Times New Roman" w:hAnsi="Times New Roman" w:cs="Times New Roman"/>
          <w:lang w:val="es-ES"/>
        </w:rPr>
        <w:t>’</w:t>
      </w:r>
      <w:r w:rsidR="008B17E4">
        <w:rPr>
          <w:rFonts w:ascii="Times New Roman" w:hAnsi="Times New Roman" w:cs="Times New Roman"/>
          <w:lang w:val="it-IT"/>
        </w:rPr>
        <w:t>Idea. e</w:t>
      </w:r>
      <w:r w:rsidRPr="00BD5A78">
        <w:rPr>
          <w:rFonts w:ascii="Times New Roman" w:hAnsi="Times New Roman" w:cs="Times New Roman"/>
          <w:lang w:val="it-IT"/>
        </w:rPr>
        <w:t>t come ch</w:t>
      </w:r>
      <w:r w:rsidRPr="00BD5A78">
        <w:rPr>
          <w:rFonts w:ascii="Times New Roman" w:hAnsi="Times New Roman" w:cs="Times New Roman"/>
          <w:lang w:val="es-ES"/>
        </w:rPr>
        <w:t>’</w:t>
      </w:r>
      <w:r w:rsidR="008B17E4">
        <w:rPr>
          <w:rFonts w:ascii="Times New Roman" w:hAnsi="Times New Roman" w:cs="Times New Roman"/>
          <w:lang w:val="it-IT"/>
        </w:rPr>
        <w:t>ella si troui au</w:t>
      </w:r>
      <w:r w:rsidRPr="00BD5A78">
        <w:rPr>
          <w:rFonts w:ascii="Times New Roman" w:hAnsi="Times New Roman" w:cs="Times New Roman"/>
          <w:lang w:val="it-IT"/>
        </w:rPr>
        <w:t>anti la cosa creata, chiamandola essempio, et la Mente Idea, modo usato di Parlare. Manifestò similmente il Bocca, nell</w:t>
      </w:r>
      <w:r w:rsidRPr="0031736D">
        <w:rPr>
          <w:rFonts w:ascii="Times New Roman" w:hAnsi="Times New Roman" w:cs="Times New Roman"/>
          <w:lang w:val="it-IT"/>
        </w:rPr>
        <w:t>’</w:t>
      </w:r>
      <w:r w:rsidRPr="00BD5A78">
        <w:rPr>
          <w:rFonts w:ascii="Times New Roman" w:hAnsi="Times New Roman" w:cs="Times New Roman"/>
          <w:lang w:val="it-IT"/>
        </w:rPr>
        <w:t>amorosa visione con tai parole questo.</w:t>
      </w:r>
    </w:p>
    <w:p w14:paraId="2BD9FD53"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64D828A6" w14:textId="77777777" w:rsidR="00385267" w:rsidRPr="0031736D" w:rsidRDefault="00B36B0A" w:rsidP="00E943A9">
      <w:pPr>
        <w:pStyle w:val="Body"/>
        <w:tabs>
          <w:tab w:val="left" w:pos="905"/>
        </w:tabs>
        <w:spacing w:after="120" w:line="360" w:lineRule="auto"/>
        <w:jc w:val="both"/>
        <w:rPr>
          <w:rFonts w:ascii="Times New Roman" w:hAnsi="Times New Roman" w:cs="Times New Roman"/>
          <w:lang w:val="it-IT"/>
        </w:rPr>
      </w:pPr>
      <w:r w:rsidRPr="0031736D">
        <w:rPr>
          <w:rFonts w:ascii="Times New Roman" w:hAnsi="Times New Roman" w:cs="Times New Roman"/>
          <w:lang w:val="it-IT"/>
        </w:rPr>
        <w:tab/>
      </w:r>
    </w:p>
    <w:p w14:paraId="539C5DCB"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30C70765"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31736D">
        <w:rPr>
          <w:rFonts w:ascii="Times New Roman" w:hAnsi="Times New Roman" w:cs="Times New Roman"/>
          <w:lang w:val="it-IT"/>
        </w:rPr>
        <w:tab/>
      </w:r>
      <w:r w:rsidRPr="00BD5A78">
        <w:rPr>
          <w:rStyle w:val="Numrodepage"/>
          <w:rFonts w:ascii="Times New Roman" w:hAnsi="Times New Roman" w:cs="Times New Roman"/>
          <w:i/>
          <w:iCs/>
          <w:lang w:val="it-IT"/>
        </w:rPr>
        <w:t>Et da cui Idea pigliasse la misura</w:t>
      </w:r>
    </w:p>
    <w:p w14:paraId="5E736E94"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Et cosi bel disegno, e chiara luce</w:t>
      </w:r>
    </w:p>
    <w:p w14:paraId="0D660926"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31736D">
        <w:rPr>
          <w:rStyle w:val="Numrodepage"/>
          <w:rFonts w:ascii="Times New Roman" w:hAnsi="Times New Roman" w:cs="Times New Roman"/>
          <w:i/>
          <w:iCs/>
          <w:lang w:val="it-IT"/>
        </w:rPr>
        <w:tab/>
      </w:r>
      <w:r w:rsidRPr="00BD5A78">
        <w:rPr>
          <w:rStyle w:val="Numrodepage"/>
          <w:rFonts w:ascii="Times New Roman" w:hAnsi="Times New Roman" w:cs="Times New Roman"/>
          <w:i/>
          <w:iCs/>
          <w:lang w:val="es-ES"/>
        </w:rPr>
        <w:t>Sapria’</w:t>
      </w:r>
      <w:r w:rsidRPr="00BD5A78">
        <w:rPr>
          <w:rStyle w:val="Numrodepage"/>
          <w:rFonts w:ascii="Times New Roman" w:hAnsi="Times New Roman" w:cs="Times New Roman"/>
          <w:i/>
          <w:iCs/>
          <w:lang w:val="it-IT"/>
        </w:rPr>
        <w:t>l mal dir vinto da dubbia cura.</w:t>
      </w:r>
    </w:p>
    <w:p w14:paraId="1E79A111"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3B24CDBC" w14:textId="17B6A809"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 xml:space="preserve">Et questo basti intorno alla causa efficiente, ò </w:t>
      </w:r>
      <w:r w:rsidRPr="00BD5A78">
        <w:rPr>
          <w:rFonts w:ascii="Times New Roman" w:hAnsi="Times New Roman" w:cs="Times New Roman"/>
          <w:lang w:val="es-ES"/>
        </w:rPr>
        <w:t>producente. Hora me ne trapasser</w:t>
      </w:r>
      <w:r w:rsidRPr="00BD5A78">
        <w:rPr>
          <w:rFonts w:ascii="Times New Roman" w:hAnsi="Times New Roman" w:cs="Times New Roman"/>
          <w:lang w:val="it-IT"/>
        </w:rPr>
        <w:t xml:space="preserve">ò alla cagione materiale remota, della quale è la donna composta. Et poco intorno </w:t>
      </w:r>
      <w:r w:rsidRPr="00BD5A78">
        <w:rPr>
          <w:rFonts w:ascii="Times New Roman" w:hAnsi="Times New Roman" w:cs="Times New Roman"/>
          <w:lang w:val="es-ES"/>
        </w:rPr>
        <w:t xml:space="preserve">à </w:t>
      </w:r>
      <w:r w:rsidRPr="00BD5A78">
        <w:rPr>
          <w:rFonts w:ascii="Times New Roman" w:hAnsi="Times New Roman" w:cs="Times New Roman"/>
          <w:lang w:val="it-IT"/>
        </w:rPr>
        <w:t>cio mi affaticherò; percioche essendo la donna fatta della costa dell</w:t>
      </w:r>
      <w:r w:rsidRPr="00BD5A78">
        <w:rPr>
          <w:rFonts w:ascii="Times New Roman" w:hAnsi="Times New Roman" w:cs="Times New Roman"/>
          <w:lang w:val="es-ES"/>
        </w:rPr>
        <w:t>’huomo, et l’</w:t>
      </w:r>
      <w:r w:rsidRPr="00BD5A78">
        <w:rPr>
          <w:rFonts w:ascii="Times New Roman" w:hAnsi="Times New Roman" w:cs="Times New Roman"/>
          <w:lang w:val="it-IT"/>
        </w:rPr>
        <w:t>huomo di fango, ò loto, sar</w:t>
      </w:r>
      <w:r w:rsidRPr="00BD5A78">
        <w:rPr>
          <w:rFonts w:ascii="Times New Roman" w:hAnsi="Times New Roman" w:cs="Times New Roman"/>
          <w:lang w:val="es-ES"/>
        </w:rPr>
        <w:t xml:space="preserve">à </w:t>
      </w:r>
      <w:r w:rsidRPr="00BD5A78">
        <w:rPr>
          <w:rFonts w:ascii="Times New Roman" w:hAnsi="Times New Roman" w:cs="Times New Roman"/>
          <w:lang w:val="it-IT"/>
        </w:rPr>
        <w:t>certamente più del Maschio ecc</w:t>
      </w:r>
      <w:r w:rsidR="008B17E4">
        <w:rPr>
          <w:rFonts w:ascii="Times New Roman" w:hAnsi="Times New Roman" w:cs="Times New Roman"/>
          <w:lang w:val="it-IT"/>
        </w:rPr>
        <w:t>ellente. e</w:t>
      </w:r>
      <w:r w:rsidRPr="00BD5A78">
        <w:rPr>
          <w:rFonts w:ascii="Times New Roman" w:hAnsi="Times New Roman" w:cs="Times New Roman"/>
          <w:lang w:val="it-IT"/>
        </w:rPr>
        <w:t>ssendo la costa più del fango senza comparatione nobile.</w:t>
      </w:r>
    </w:p>
    <w:p w14:paraId="0DF586DB"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1F434612"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72E3D117"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lang w:val="fr-CA"/>
        </w:rPr>
      </w:pPr>
      <w:r w:rsidRPr="00BD5A78">
        <w:rPr>
          <w:rStyle w:val="Numrodepage"/>
          <w:rFonts w:ascii="Times New Roman" w:hAnsi="Times New Roman" w:cs="Times New Roman"/>
          <w:lang w:val="it-IT"/>
        </w:rPr>
        <w:t>Della Natura, et essenza del Donnesco sesso.</w:t>
      </w:r>
    </w:p>
    <w:p w14:paraId="28D9542C"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lang w:val="it-IT"/>
        </w:rPr>
      </w:pPr>
      <w:r w:rsidRPr="00BD5A78">
        <w:rPr>
          <w:rStyle w:val="Numrodepage"/>
          <w:rFonts w:ascii="Times New Roman" w:hAnsi="Times New Roman" w:cs="Times New Roman"/>
          <w:lang w:val="it-IT"/>
        </w:rPr>
        <w:t>Cap. III.</w:t>
      </w:r>
    </w:p>
    <w:p w14:paraId="347ED65B"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00F227A5" w14:textId="018BD77C" w:rsidR="00385267" w:rsidRPr="00BD5A78" w:rsidRDefault="008B17E4" w:rsidP="00E943A9">
      <w:pPr>
        <w:pStyle w:val="Body"/>
        <w:tabs>
          <w:tab w:val="left" w:pos="905"/>
        </w:tabs>
        <w:spacing w:after="120" w:line="360" w:lineRule="auto"/>
        <w:jc w:val="both"/>
        <w:rPr>
          <w:rFonts w:ascii="Times New Roman" w:hAnsi="Times New Roman" w:cs="Times New Roman"/>
          <w:lang w:val="es-ES"/>
        </w:rPr>
      </w:pPr>
      <w:r>
        <w:rPr>
          <w:rFonts w:ascii="Times New Roman" w:hAnsi="Times New Roman" w:cs="Times New Roman"/>
          <w:lang w:val="it-IT"/>
        </w:rPr>
        <w:t>SONO</w:t>
      </w:r>
      <w:r w:rsidR="00B36B0A" w:rsidRPr="00BD5A78">
        <w:rPr>
          <w:rFonts w:ascii="Times New Roman" w:hAnsi="Times New Roman" w:cs="Times New Roman"/>
          <w:lang w:val="it-IT"/>
        </w:rPr>
        <w:t xml:space="preserve"> le donne, si come anco gli huomini, composte di due parti, una delle quali è origine, et principio di tutte le piu nobili operationi, et si chiama da tutti anima: l</w:t>
      </w:r>
      <w:r w:rsidR="00B36B0A" w:rsidRPr="00E85C12">
        <w:rPr>
          <w:rFonts w:ascii="Times New Roman" w:hAnsi="Times New Roman" w:cs="Times New Roman"/>
          <w:lang w:val="it-IT"/>
        </w:rPr>
        <w:t>’</w:t>
      </w:r>
      <w:r w:rsidR="00B36B0A" w:rsidRPr="00BD5A78">
        <w:rPr>
          <w:rFonts w:ascii="Times New Roman" w:hAnsi="Times New Roman" w:cs="Times New Roman"/>
          <w:lang w:val="it-IT"/>
        </w:rPr>
        <w:t xml:space="preserve">altra parte è </w:t>
      </w:r>
      <w:r w:rsidR="00B36B0A" w:rsidRPr="00E85C12">
        <w:rPr>
          <w:rFonts w:ascii="Times New Roman" w:hAnsi="Times New Roman" w:cs="Times New Roman"/>
          <w:lang w:val="it-IT"/>
        </w:rPr>
        <w:t xml:space="preserve">il corpo caduco, et mortale, et ubbediente à </w:t>
      </w:r>
      <w:r w:rsidR="00B36B0A" w:rsidRPr="00BD5A78">
        <w:rPr>
          <w:rFonts w:ascii="Times New Roman" w:hAnsi="Times New Roman" w:cs="Times New Roman"/>
          <w:lang w:val="it-IT"/>
        </w:rPr>
        <w:t xml:space="preserve">i comandamenti di quella, si come quello, che da lei dipende. Se noi la prima parte, ciò è </w:t>
      </w:r>
      <w:r w:rsidR="00B36B0A" w:rsidRPr="00BD5A78">
        <w:rPr>
          <w:rFonts w:ascii="Times New Roman" w:hAnsi="Times New Roman" w:cs="Times New Roman"/>
          <w:lang w:val="es-ES"/>
        </w:rPr>
        <w:t>l’</w:t>
      </w:r>
      <w:r w:rsidR="00B36B0A" w:rsidRPr="00BD5A78">
        <w:rPr>
          <w:rFonts w:ascii="Times New Roman" w:hAnsi="Times New Roman" w:cs="Times New Roman"/>
          <w:lang w:val="it-IT"/>
        </w:rPr>
        <w:t>anima della donna consideriamo, senza dubbio se, co</w:t>
      </w:r>
      <w:r w:rsidR="00B36B0A" w:rsidRPr="00BD5A78">
        <w:rPr>
          <w:rFonts w:ascii="Times New Roman" w:hAnsi="Times New Roman" w:cs="Times New Roman"/>
          <w:lang w:val="es-ES"/>
        </w:rPr>
        <w:t xml:space="preserve">’ </w:t>
      </w:r>
      <w:r w:rsidR="00B36B0A" w:rsidRPr="00BD5A78">
        <w:rPr>
          <w:rFonts w:ascii="Times New Roman" w:hAnsi="Times New Roman" w:cs="Times New Roman"/>
          <w:lang w:val="it-IT"/>
        </w:rPr>
        <w:t>Filosofi noi vogliamo parlare, diremo ch’è tanto nobile l</w:t>
      </w:r>
      <w:r w:rsidR="00B36B0A" w:rsidRPr="00BD5A78">
        <w:rPr>
          <w:rFonts w:ascii="Times New Roman" w:hAnsi="Times New Roman" w:cs="Times New Roman"/>
          <w:lang w:val="es-ES"/>
        </w:rPr>
        <w:t xml:space="preserve">’anima de’ </w:t>
      </w:r>
      <w:r w:rsidR="00B36B0A" w:rsidRPr="00BD5A78">
        <w:rPr>
          <w:rFonts w:ascii="Times New Roman" w:hAnsi="Times New Roman" w:cs="Times New Roman"/>
          <w:lang w:val="it-IT"/>
        </w:rPr>
        <w:t>maschi, come quella delle donne; percioche l</w:t>
      </w:r>
      <w:r w:rsidR="00B36B0A" w:rsidRPr="00BD5A78">
        <w:rPr>
          <w:rFonts w:ascii="Times New Roman" w:hAnsi="Times New Roman" w:cs="Times New Roman"/>
          <w:lang w:val="es-ES"/>
        </w:rPr>
        <w:t>’</w:t>
      </w:r>
      <w:r w:rsidR="00B36B0A" w:rsidRPr="00BD5A78">
        <w:rPr>
          <w:rFonts w:ascii="Times New Roman" w:hAnsi="Times New Roman" w:cs="Times New Roman"/>
          <w:lang w:val="it-IT"/>
        </w:rPr>
        <w:t>una, e l</w:t>
      </w:r>
      <w:r w:rsidR="00B36B0A" w:rsidRPr="00BD5A78">
        <w:rPr>
          <w:rFonts w:ascii="Times New Roman" w:hAnsi="Times New Roman" w:cs="Times New Roman"/>
          <w:lang w:val="es-ES"/>
        </w:rPr>
        <w:t>’</w:t>
      </w:r>
      <w:r w:rsidR="00B36B0A" w:rsidRPr="00BD5A78">
        <w:rPr>
          <w:rFonts w:ascii="Times New Roman" w:hAnsi="Times New Roman" w:cs="Times New Roman"/>
          <w:lang w:val="it-IT"/>
        </w:rPr>
        <w:t>altra sono d</w:t>
      </w:r>
      <w:r w:rsidR="00B36B0A" w:rsidRPr="00BD5A78">
        <w:rPr>
          <w:rFonts w:ascii="Times New Roman" w:hAnsi="Times New Roman" w:cs="Times New Roman"/>
          <w:lang w:val="es-ES"/>
        </w:rPr>
        <w:t>’</w:t>
      </w:r>
      <w:r w:rsidR="00B36B0A" w:rsidRPr="00BD5A78">
        <w:rPr>
          <w:rFonts w:ascii="Times New Roman" w:hAnsi="Times New Roman" w:cs="Times New Roman"/>
          <w:lang w:val="it-IT"/>
        </w:rPr>
        <w:t>una medesima spetie, et per consequenza della medesima sostanza, et natura: l</w:t>
      </w:r>
      <w:r w:rsidR="005C63F5">
        <w:rPr>
          <w:rFonts w:ascii="Times New Roman" w:hAnsi="Times New Roman" w:cs="Times New Roman"/>
          <w:lang w:val="it-IT"/>
        </w:rPr>
        <w:t>aqual cosa conoscendo Moderata fonte, ou</w:t>
      </w:r>
      <w:r w:rsidR="00B36B0A" w:rsidRPr="00BD5A78">
        <w:rPr>
          <w:rFonts w:ascii="Times New Roman" w:hAnsi="Times New Roman" w:cs="Times New Roman"/>
          <w:lang w:val="it-IT"/>
        </w:rPr>
        <w:t>e ella mostra, che le donne sono tanto nobili, quanto gli huomini, dice nel suo Floridoro.</w:t>
      </w:r>
    </w:p>
    <w:p w14:paraId="64E79C76"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246A4B90"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Fonts w:ascii="Times New Roman" w:hAnsi="Times New Roman" w:cs="Times New Roman"/>
          <w:lang w:val="es-ES"/>
        </w:rPr>
        <w:lastRenderedPageBreak/>
        <w:tab/>
      </w:r>
      <w:r w:rsidRPr="00E85C12">
        <w:rPr>
          <w:rStyle w:val="Numrodepage"/>
          <w:rFonts w:ascii="Times New Roman" w:hAnsi="Times New Roman" w:cs="Times New Roman"/>
          <w:i/>
          <w:iCs/>
          <w:lang w:val="it-IT"/>
        </w:rPr>
        <w:t xml:space="preserve">E perche se commune </w:t>
      </w:r>
      <w:r w:rsidRPr="00BD5A78">
        <w:rPr>
          <w:rStyle w:val="Numrodepage"/>
          <w:rFonts w:ascii="Times New Roman" w:hAnsi="Times New Roman" w:cs="Times New Roman"/>
          <w:i/>
          <w:iCs/>
          <w:lang w:val="it-IT"/>
        </w:rPr>
        <w:t xml:space="preserve">è </w:t>
      </w:r>
      <w:r w:rsidRPr="00E85C12">
        <w:rPr>
          <w:rStyle w:val="Numrodepage"/>
          <w:rFonts w:ascii="Times New Roman" w:hAnsi="Times New Roman" w:cs="Times New Roman"/>
          <w:i/>
          <w:iCs/>
          <w:lang w:val="it-IT"/>
        </w:rPr>
        <w:t>la natura</w:t>
      </w:r>
    </w:p>
    <w:p w14:paraId="1CE19973"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Se non son le sostanze variate?</w:t>
      </w:r>
    </w:p>
    <w:p w14:paraId="15C884DB" w14:textId="77777777" w:rsidR="00385267" w:rsidRPr="00E85C12" w:rsidRDefault="00385267" w:rsidP="00E943A9">
      <w:pPr>
        <w:pStyle w:val="Body"/>
        <w:tabs>
          <w:tab w:val="left" w:pos="905"/>
        </w:tabs>
        <w:spacing w:after="120" w:line="360" w:lineRule="auto"/>
        <w:jc w:val="both"/>
        <w:rPr>
          <w:rFonts w:ascii="Times New Roman" w:hAnsi="Times New Roman" w:cs="Times New Roman"/>
          <w:i/>
          <w:iCs/>
          <w:lang w:val="it-IT"/>
        </w:rPr>
      </w:pPr>
    </w:p>
    <w:p w14:paraId="489D8240" w14:textId="790DCDD5"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 xml:space="preserve">Con quel che segue, volendo ella </w:t>
      </w:r>
      <w:r w:rsidR="005C63F5">
        <w:rPr>
          <w:rFonts w:ascii="Times New Roman" w:hAnsi="Times New Roman" w:cs="Times New Roman"/>
          <w:lang w:val="it-IT"/>
        </w:rPr>
        <w:t xml:space="preserve">mostrare, che si contengono </w:t>
      </w:r>
    </w:p>
    <w:p w14:paraId="5D9AB008"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12601A7F"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es-ES"/>
        </w:rPr>
        <w:t>P.12</w:t>
      </w:r>
    </w:p>
    <w:p w14:paraId="0BE529B8"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717E386E" w14:textId="6BE7C929" w:rsidR="00385267" w:rsidRPr="00BD5A78" w:rsidRDefault="005C63F5" w:rsidP="00E943A9">
      <w:pPr>
        <w:pStyle w:val="Body"/>
        <w:tabs>
          <w:tab w:val="left" w:pos="905"/>
        </w:tabs>
        <w:spacing w:after="120" w:line="360" w:lineRule="auto"/>
        <w:jc w:val="both"/>
        <w:rPr>
          <w:rFonts w:ascii="Times New Roman" w:hAnsi="Times New Roman" w:cs="Times New Roman"/>
          <w:lang w:val="es-ES"/>
        </w:rPr>
      </w:pPr>
      <w:r>
        <w:rPr>
          <w:rFonts w:ascii="Times New Roman" w:hAnsi="Times New Roman" w:cs="Times New Roman"/>
          <w:lang w:val="it-IT"/>
        </w:rPr>
        <w:t>sot</w:t>
      </w:r>
      <w:r w:rsidR="00B36B0A" w:rsidRPr="00BD5A78">
        <w:rPr>
          <w:rFonts w:ascii="Times New Roman" w:hAnsi="Times New Roman" w:cs="Times New Roman"/>
          <w:lang w:val="it-IT"/>
        </w:rPr>
        <w:t>to una medesima spetie. Ma io gi</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non assenti</w:t>
      </w:r>
      <w:r>
        <w:rPr>
          <w:rFonts w:ascii="Times New Roman" w:hAnsi="Times New Roman" w:cs="Times New Roman"/>
          <w:lang w:val="it-IT"/>
        </w:rPr>
        <w:t>s</w:t>
      </w:r>
      <w:r w:rsidR="00B36B0A" w:rsidRPr="00BD5A78">
        <w:rPr>
          <w:rFonts w:ascii="Times New Roman" w:hAnsi="Times New Roman" w:cs="Times New Roman"/>
          <w:lang w:val="it-IT"/>
        </w:rPr>
        <w:t xml:space="preserve">co </w:t>
      </w:r>
      <w:r w:rsidR="00B36B0A" w:rsidRPr="00E85C12">
        <w:rPr>
          <w:rFonts w:ascii="Times New Roman" w:hAnsi="Times New Roman" w:cs="Times New Roman"/>
          <w:lang w:val="it-IT"/>
        </w:rPr>
        <w:t xml:space="preserve">à </w:t>
      </w:r>
      <w:r>
        <w:rPr>
          <w:rFonts w:ascii="Times New Roman" w:hAnsi="Times New Roman" w:cs="Times New Roman"/>
          <w:lang w:val="it-IT"/>
        </w:rPr>
        <w:t>questa opinione. m</w:t>
      </w:r>
      <w:r w:rsidR="00FC3C41">
        <w:rPr>
          <w:rFonts w:ascii="Times New Roman" w:hAnsi="Times New Roman" w:cs="Times New Roman"/>
          <w:lang w:val="it-IT"/>
        </w:rPr>
        <w:t>a dico, che non è inconu</w:t>
      </w:r>
      <w:r w:rsidR="00B36B0A" w:rsidRPr="00BD5A78">
        <w:rPr>
          <w:rFonts w:ascii="Times New Roman" w:hAnsi="Times New Roman" w:cs="Times New Roman"/>
          <w:lang w:val="it-IT"/>
        </w:rPr>
        <w:t>eniente, che sotto una medesima spetie sieno anime quanto alla lor creatione piu nobili, et eccellenti dell</w:t>
      </w:r>
      <w:r w:rsidR="00B36B0A" w:rsidRPr="0031736D">
        <w:rPr>
          <w:rFonts w:ascii="Times New Roman" w:hAnsi="Times New Roman" w:cs="Times New Roman"/>
          <w:lang w:val="it-IT"/>
        </w:rPr>
        <w:t>’</w:t>
      </w:r>
      <w:r w:rsidR="00B36B0A" w:rsidRPr="00BD5A78">
        <w:rPr>
          <w:rFonts w:ascii="Times New Roman" w:hAnsi="Times New Roman" w:cs="Times New Roman"/>
          <w:lang w:val="it-IT"/>
        </w:rPr>
        <w:t xml:space="preserve">altre, come lasciò scritto il Maestro delle sentenze nel lib. 2. alla distintione 32. laqual cosa essendo, si come </w:t>
      </w:r>
      <w:r w:rsidR="00B36B0A" w:rsidRPr="00E85C12">
        <w:rPr>
          <w:rFonts w:ascii="Times New Roman" w:hAnsi="Times New Roman" w:cs="Times New Roman"/>
          <w:lang w:val="it-IT"/>
        </w:rPr>
        <w:t>è</w:t>
      </w:r>
      <w:r w:rsidR="00B36B0A" w:rsidRPr="00BD5A78">
        <w:rPr>
          <w:rFonts w:ascii="Times New Roman" w:hAnsi="Times New Roman" w:cs="Times New Roman"/>
          <w:lang w:val="it-IT"/>
        </w:rPr>
        <w:t>, io direi che l</w:t>
      </w:r>
      <w:r w:rsidR="00B36B0A" w:rsidRPr="0031736D">
        <w:rPr>
          <w:rFonts w:ascii="Times New Roman" w:hAnsi="Times New Roman" w:cs="Times New Roman"/>
          <w:lang w:val="it-IT"/>
        </w:rPr>
        <w:t>’</w:t>
      </w:r>
      <w:r w:rsidR="00B36B0A" w:rsidRPr="00BD5A78">
        <w:rPr>
          <w:rFonts w:ascii="Times New Roman" w:hAnsi="Times New Roman" w:cs="Times New Roman"/>
          <w:lang w:val="it-IT"/>
        </w:rPr>
        <w:t>anime delle donne fossero nella lor produttione vie piu nobili di quelle de gli huomini; si come da gli effetti, et dalla bellezza del corpo si può vedere. Che le anime sieno tra lor diverse lo conoscono etiandio i Poeti inspirati da</w:t>
      </w:r>
      <w:r w:rsidR="00FC3C41">
        <w:rPr>
          <w:rFonts w:ascii="Times New Roman" w:hAnsi="Times New Roman" w:cs="Times New Roman"/>
          <w:lang w:val="it-IT"/>
        </w:rPr>
        <w:t>l furor proprio, che loro fa riu</w:t>
      </w:r>
      <w:r w:rsidR="00B36B0A" w:rsidRPr="00BD5A78">
        <w:rPr>
          <w:rFonts w:ascii="Times New Roman" w:hAnsi="Times New Roman" w:cs="Times New Roman"/>
          <w:lang w:val="it-IT"/>
        </w:rPr>
        <w:t>elare i piu alti, et reconditi secreti della suprema Bont</w:t>
      </w:r>
      <w:r w:rsidR="00B36B0A" w:rsidRPr="00E85C12">
        <w:rPr>
          <w:rFonts w:ascii="Times New Roman" w:hAnsi="Times New Roman" w:cs="Times New Roman"/>
          <w:lang w:val="it-IT"/>
        </w:rPr>
        <w:t>à</w:t>
      </w:r>
      <w:r w:rsidR="00FC3C41">
        <w:rPr>
          <w:rFonts w:ascii="Times New Roman" w:hAnsi="Times New Roman" w:cs="Times New Roman"/>
          <w:lang w:val="it-IT"/>
        </w:rPr>
        <w:t>, et della natura. l</w:t>
      </w:r>
      <w:r w:rsidR="00B36B0A" w:rsidRPr="00BD5A78">
        <w:rPr>
          <w:rFonts w:ascii="Times New Roman" w:hAnsi="Times New Roman" w:cs="Times New Roman"/>
          <w:lang w:val="it-IT"/>
        </w:rPr>
        <w:t>a</w:t>
      </w:r>
      <w:r w:rsidR="00FC3C41">
        <w:rPr>
          <w:rFonts w:ascii="Times New Roman" w:hAnsi="Times New Roman" w:cs="Times New Roman"/>
          <w:lang w:val="it-IT"/>
        </w:rPr>
        <w:t xml:space="preserve"> </w:t>
      </w:r>
      <w:r w:rsidR="00B36B0A" w:rsidRPr="00BD5A78">
        <w:rPr>
          <w:rFonts w:ascii="Times New Roman" w:hAnsi="Times New Roman" w:cs="Times New Roman"/>
          <w:lang w:val="it-IT"/>
        </w:rPr>
        <w:t>qual cosa mostrò Remigio Fiorentino ne</w:t>
      </w:r>
      <w:r w:rsidR="00B36B0A" w:rsidRPr="00BD5A78">
        <w:rPr>
          <w:rFonts w:ascii="Times New Roman" w:hAnsi="Times New Roman" w:cs="Times New Roman"/>
          <w:lang w:val="es-ES"/>
        </w:rPr>
        <w:t>’</w:t>
      </w:r>
      <w:r w:rsidR="00B36B0A" w:rsidRPr="00BD5A78">
        <w:rPr>
          <w:rFonts w:ascii="Times New Roman" w:hAnsi="Times New Roman" w:cs="Times New Roman"/>
          <w:lang w:val="it-IT"/>
        </w:rPr>
        <w:t>suoi sonetti con tai parole.</w:t>
      </w:r>
    </w:p>
    <w:p w14:paraId="1247C3D5"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66307D32" w14:textId="6879D6C4"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Tra le belle alme, ch</w:t>
      </w:r>
      <w:r w:rsidRPr="00E85C12">
        <w:rPr>
          <w:rStyle w:val="Numrodepage"/>
          <w:rFonts w:ascii="Times New Roman" w:hAnsi="Times New Roman" w:cs="Times New Roman"/>
          <w:i/>
          <w:iCs/>
          <w:lang w:val="it-IT"/>
        </w:rPr>
        <w:t xml:space="preserve">’à </w:t>
      </w:r>
      <w:r w:rsidR="009A2CF3">
        <w:rPr>
          <w:rStyle w:val="Numrodepage"/>
          <w:rFonts w:ascii="Times New Roman" w:hAnsi="Times New Roman" w:cs="Times New Roman"/>
          <w:i/>
          <w:iCs/>
          <w:lang w:val="pt-PT"/>
        </w:rPr>
        <w:t>far viu</w:t>
      </w:r>
      <w:r w:rsidRPr="00BD5A78">
        <w:rPr>
          <w:rStyle w:val="Numrodepage"/>
          <w:rFonts w:ascii="Times New Roman" w:hAnsi="Times New Roman" w:cs="Times New Roman"/>
          <w:i/>
          <w:iCs/>
          <w:lang w:val="pt-PT"/>
        </w:rPr>
        <w:t>e intese</w:t>
      </w:r>
    </w:p>
    <w:p w14:paraId="6D3FD78E"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Son di natura le belle opre, e rare</w:t>
      </w:r>
    </w:p>
    <w:p w14:paraId="453D4E1C"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 xml:space="preserve">A dar vita </w:t>
      </w:r>
      <w:r w:rsidRPr="00E85C12">
        <w:rPr>
          <w:rStyle w:val="Numrodepage"/>
          <w:rFonts w:ascii="Times New Roman" w:hAnsi="Times New Roman" w:cs="Times New Roman"/>
          <w:i/>
          <w:iCs/>
          <w:lang w:val="it-IT"/>
        </w:rPr>
        <w:t xml:space="preserve">à </w:t>
      </w:r>
      <w:r w:rsidRPr="00BD5A78">
        <w:rPr>
          <w:rStyle w:val="Numrodepage"/>
          <w:rFonts w:ascii="Times New Roman" w:hAnsi="Times New Roman" w:cs="Times New Roman"/>
          <w:i/>
          <w:iCs/>
          <w:lang w:val="it-IT"/>
        </w:rPr>
        <w:t>le membra e belle, e care</w:t>
      </w:r>
    </w:p>
    <w:p w14:paraId="5BEA54D2"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De la mia donna la piu bella scese.</w:t>
      </w:r>
    </w:p>
    <w:p w14:paraId="47C4F586"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6A0BEB78" w14:textId="2DC5D9E5" w:rsidR="00385267" w:rsidRPr="0031736D" w:rsidRDefault="009A2CF3"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ab/>
      </w:r>
      <w:r w:rsidR="00B36B0A" w:rsidRPr="00BD5A78">
        <w:rPr>
          <w:rFonts w:ascii="Times New Roman" w:hAnsi="Times New Roman" w:cs="Times New Roman"/>
          <w:lang w:val="it-IT"/>
        </w:rPr>
        <w:t>Che le anime delle donne habbino una eccellenza, che non hanno quelle de gli huomini, lo manifesta il Guarino in alcune sue stanze dicendo.</w:t>
      </w:r>
    </w:p>
    <w:p w14:paraId="665559F8"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31736D">
        <w:rPr>
          <w:rFonts w:ascii="Times New Roman" w:hAnsi="Times New Roman" w:cs="Times New Roman"/>
          <w:lang w:val="it-IT"/>
        </w:rPr>
        <w:tab/>
      </w:r>
      <w:r w:rsidRPr="00BD5A78">
        <w:rPr>
          <w:rStyle w:val="Numrodepage"/>
          <w:rFonts w:ascii="Times New Roman" w:hAnsi="Times New Roman" w:cs="Times New Roman"/>
          <w:i/>
          <w:iCs/>
          <w:lang w:val="it-IT"/>
        </w:rPr>
        <w:t>Ne le vostre pure alme un raggio splende</w:t>
      </w:r>
    </w:p>
    <w:p w14:paraId="73697733"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Di quel sol, che nel Cielo arde i beati,</w:t>
      </w:r>
    </w:p>
    <w:p w14:paraId="300EE640"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pt-PT"/>
        </w:rPr>
      </w:pPr>
      <w:r w:rsidRPr="00BD5A78">
        <w:rPr>
          <w:rStyle w:val="Numrodepage"/>
          <w:rFonts w:ascii="Times New Roman" w:hAnsi="Times New Roman" w:cs="Times New Roman"/>
          <w:i/>
          <w:iCs/>
          <w:lang w:val="pt-PT"/>
        </w:rPr>
        <w:tab/>
        <w:t>Onde nasce l</w:t>
      </w:r>
      <w:r w:rsidRPr="0031736D">
        <w:rPr>
          <w:rStyle w:val="Numrodepage"/>
          <w:rFonts w:ascii="Times New Roman" w:hAnsi="Times New Roman" w:cs="Times New Roman"/>
          <w:i/>
          <w:iCs/>
          <w:lang w:val="pt-PT"/>
        </w:rPr>
        <w:t>’</w:t>
      </w:r>
      <w:r w:rsidRPr="00BD5A78">
        <w:rPr>
          <w:rStyle w:val="Numrodepage"/>
          <w:rFonts w:ascii="Times New Roman" w:hAnsi="Times New Roman" w:cs="Times New Roman"/>
          <w:i/>
          <w:iCs/>
          <w:lang w:val="it-IT"/>
        </w:rPr>
        <w:t>ador, che da voi scende</w:t>
      </w:r>
    </w:p>
    <w:p w14:paraId="46A3EF81"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pt-PT"/>
        </w:rPr>
      </w:pPr>
      <w:r w:rsidRPr="00BD5A78">
        <w:rPr>
          <w:rStyle w:val="Numrodepage"/>
          <w:rFonts w:ascii="Times New Roman" w:hAnsi="Times New Roman" w:cs="Times New Roman"/>
          <w:i/>
          <w:iCs/>
          <w:lang w:val="it-IT"/>
        </w:rPr>
        <w:tab/>
        <w:t>Ne cosi in si bel foco ad arder nati.</w:t>
      </w:r>
    </w:p>
    <w:p w14:paraId="1A2801EE"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pt-PT"/>
        </w:rPr>
      </w:pPr>
      <w:r w:rsidRPr="00BD5A78">
        <w:rPr>
          <w:rStyle w:val="Numrodepage"/>
          <w:rFonts w:ascii="Times New Roman" w:hAnsi="Times New Roman" w:cs="Times New Roman"/>
          <w:i/>
          <w:iCs/>
          <w:lang w:val="it-IT"/>
        </w:rPr>
        <w:lastRenderedPageBreak/>
        <w:tab/>
        <w:t>Questo è quel, che v</w:t>
      </w:r>
      <w:r w:rsidRPr="0031736D">
        <w:rPr>
          <w:rStyle w:val="Numrodepage"/>
          <w:rFonts w:ascii="Times New Roman" w:hAnsi="Times New Roman" w:cs="Times New Roman"/>
          <w:i/>
          <w:iCs/>
          <w:lang w:val="pt-PT"/>
        </w:rPr>
        <w:t>’</w:t>
      </w:r>
      <w:r w:rsidRPr="00BD5A78">
        <w:rPr>
          <w:rStyle w:val="Numrodepage"/>
          <w:rFonts w:ascii="Times New Roman" w:hAnsi="Times New Roman" w:cs="Times New Roman"/>
          <w:i/>
          <w:iCs/>
          <w:lang w:val="it-IT"/>
        </w:rPr>
        <w:t>adorna, e quel ch</w:t>
      </w:r>
      <w:r w:rsidRPr="0031736D">
        <w:rPr>
          <w:rStyle w:val="Numrodepage"/>
          <w:rFonts w:ascii="Times New Roman" w:hAnsi="Times New Roman" w:cs="Times New Roman"/>
          <w:i/>
          <w:iCs/>
          <w:lang w:val="pt-PT"/>
        </w:rPr>
        <w:t>’</w:t>
      </w:r>
      <w:r w:rsidRPr="00BD5A78">
        <w:rPr>
          <w:rStyle w:val="Numrodepage"/>
          <w:rFonts w:ascii="Times New Roman" w:hAnsi="Times New Roman" w:cs="Times New Roman"/>
          <w:i/>
          <w:iCs/>
          <w:lang w:val="it-IT"/>
        </w:rPr>
        <w:t>accende</w:t>
      </w:r>
    </w:p>
    <w:p w14:paraId="0BDEC7AE" w14:textId="64737C4B" w:rsidR="00385267" w:rsidRPr="00E85C12" w:rsidRDefault="009A2CF3" w:rsidP="00E943A9">
      <w:pPr>
        <w:pStyle w:val="Body"/>
        <w:tabs>
          <w:tab w:val="left" w:pos="905"/>
        </w:tabs>
        <w:spacing w:after="120" w:line="360" w:lineRule="auto"/>
        <w:jc w:val="both"/>
        <w:rPr>
          <w:rStyle w:val="Numrodepage"/>
          <w:rFonts w:ascii="Times New Roman" w:hAnsi="Times New Roman" w:cs="Times New Roman"/>
          <w:i/>
          <w:iCs/>
          <w:lang w:val="it-IT"/>
        </w:rPr>
      </w:pPr>
      <w:r>
        <w:rPr>
          <w:rStyle w:val="Numrodepage"/>
          <w:rFonts w:ascii="Times New Roman" w:hAnsi="Times New Roman" w:cs="Times New Roman"/>
          <w:i/>
          <w:iCs/>
          <w:lang w:val="it-IT"/>
        </w:rPr>
        <w:tab/>
        <w:t>Le fau</w:t>
      </w:r>
      <w:r w:rsidR="00B36B0A" w:rsidRPr="00BD5A78">
        <w:rPr>
          <w:rStyle w:val="Numrodepage"/>
          <w:rFonts w:ascii="Times New Roman" w:hAnsi="Times New Roman" w:cs="Times New Roman"/>
          <w:i/>
          <w:iCs/>
          <w:lang w:val="it-IT"/>
        </w:rPr>
        <w:t>ille d</w:t>
      </w:r>
      <w:r w:rsidR="00B36B0A" w:rsidRPr="00E85C12">
        <w:rPr>
          <w:rStyle w:val="Numrodepage"/>
          <w:rFonts w:ascii="Times New Roman" w:hAnsi="Times New Roman" w:cs="Times New Roman"/>
          <w:i/>
          <w:iCs/>
          <w:lang w:val="it-IT"/>
        </w:rPr>
        <w:t>’</w:t>
      </w:r>
      <w:r w:rsidR="00B36B0A" w:rsidRPr="00BD5A78">
        <w:rPr>
          <w:rStyle w:val="Numrodepage"/>
          <w:rFonts w:ascii="Times New Roman" w:hAnsi="Times New Roman" w:cs="Times New Roman"/>
          <w:i/>
          <w:iCs/>
          <w:lang w:val="da-DK"/>
        </w:rPr>
        <w:t>amor ne</w:t>
      </w:r>
      <w:r w:rsidR="00B36B0A" w:rsidRPr="00E85C12">
        <w:rPr>
          <w:rStyle w:val="Numrodepage"/>
          <w:rFonts w:ascii="Times New Roman" w:hAnsi="Times New Roman" w:cs="Times New Roman"/>
          <w:i/>
          <w:iCs/>
          <w:lang w:val="it-IT"/>
        </w:rPr>
        <w:t>’</w:t>
      </w:r>
      <w:r w:rsidR="00B36B0A" w:rsidRPr="00BD5A78">
        <w:rPr>
          <w:rStyle w:val="Numrodepage"/>
          <w:rFonts w:ascii="Times New Roman" w:hAnsi="Times New Roman" w:cs="Times New Roman"/>
          <w:i/>
          <w:iCs/>
          <w:lang w:val="it-IT"/>
        </w:rPr>
        <w:t>lumi amati,</w:t>
      </w:r>
    </w:p>
    <w:p w14:paraId="7C9F04DF"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E questa è la cagion di quei sospiri</w:t>
      </w:r>
    </w:p>
    <w:p w14:paraId="7B8AD4B9"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31736D">
        <w:rPr>
          <w:rStyle w:val="Numrodepage"/>
          <w:rFonts w:ascii="Times New Roman" w:hAnsi="Times New Roman" w:cs="Times New Roman"/>
          <w:i/>
          <w:iCs/>
          <w:lang w:val="it-IT"/>
        </w:rPr>
        <w:tab/>
        <w:t>Ch’esalan gl’</w:t>
      </w:r>
      <w:r w:rsidRPr="00BD5A78">
        <w:rPr>
          <w:rStyle w:val="Numrodepage"/>
          <w:rFonts w:ascii="Times New Roman" w:hAnsi="Times New Roman" w:cs="Times New Roman"/>
          <w:i/>
          <w:iCs/>
          <w:lang w:val="it-IT"/>
        </w:rPr>
        <w:t>amorosi alti desiri.</w:t>
      </w:r>
    </w:p>
    <w:p w14:paraId="180FA4D6" w14:textId="77777777" w:rsidR="00385267" w:rsidRPr="0031736D" w:rsidRDefault="00385267" w:rsidP="00E943A9">
      <w:pPr>
        <w:pStyle w:val="Body"/>
        <w:tabs>
          <w:tab w:val="left" w:pos="905"/>
        </w:tabs>
        <w:spacing w:after="120" w:line="360" w:lineRule="auto"/>
        <w:jc w:val="both"/>
        <w:rPr>
          <w:rFonts w:ascii="Times New Roman" w:hAnsi="Times New Roman" w:cs="Times New Roman"/>
          <w:i/>
          <w:iCs/>
          <w:lang w:val="it-IT"/>
        </w:rPr>
      </w:pPr>
    </w:p>
    <w:p w14:paraId="2B336150" w14:textId="3D743299" w:rsidR="00385267" w:rsidRPr="0031736D" w:rsidRDefault="009A2CF3"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ab/>
      </w:r>
      <w:r w:rsidR="00B36B0A" w:rsidRPr="00BD5A78">
        <w:rPr>
          <w:rFonts w:ascii="Times New Roman" w:hAnsi="Times New Roman" w:cs="Times New Roman"/>
          <w:lang w:val="it-IT"/>
        </w:rPr>
        <w:t>Et non solamente il Guarino et Remigio Fiorentino, ma tutti gli altri Poeti sono stati di questa verit</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capaci. Come fù Bernardino Tomitano in un suo sonetto, nel quale egli fa manifesto, che dall</w:t>
      </w:r>
      <w:r w:rsidR="00B36B0A" w:rsidRPr="0031736D">
        <w:rPr>
          <w:rFonts w:ascii="Times New Roman" w:hAnsi="Times New Roman" w:cs="Times New Roman"/>
          <w:lang w:val="it-IT"/>
        </w:rPr>
        <w:t>’</w:t>
      </w:r>
      <w:r w:rsidR="00B36B0A" w:rsidRPr="00BD5A78">
        <w:rPr>
          <w:rFonts w:ascii="Times New Roman" w:hAnsi="Times New Roman" w:cs="Times New Roman"/>
          <w:lang w:val="it-IT"/>
        </w:rPr>
        <w:t xml:space="preserve">eterno Motore sono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noi alcuna volta concesse creature di anima, et di corpo piu degne, dicendo.</w:t>
      </w:r>
    </w:p>
    <w:p w14:paraId="6D28FD0C"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58809E08" w14:textId="7DF7AB4A"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31736D">
        <w:rPr>
          <w:rFonts w:ascii="Times New Roman" w:hAnsi="Times New Roman" w:cs="Times New Roman"/>
          <w:lang w:val="it-IT"/>
        </w:rPr>
        <w:tab/>
      </w:r>
      <w:r w:rsidRPr="00BD5A78">
        <w:rPr>
          <w:rStyle w:val="Numrodepage"/>
          <w:rFonts w:ascii="Times New Roman" w:hAnsi="Times New Roman" w:cs="Times New Roman"/>
          <w:i/>
          <w:iCs/>
          <w:lang w:val="es-ES"/>
        </w:rPr>
        <w:t>Quel’</w:t>
      </w:r>
      <w:r w:rsidR="009A2CF3">
        <w:rPr>
          <w:rStyle w:val="Numrodepage"/>
          <w:rFonts w:ascii="Times New Roman" w:hAnsi="Times New Roman" w:cs="Times New Roman"/>
          <w:i/>
          <w:iCs/>
          <w:lang w:val="it-IT"/>
        </w:rPr>
        <w:t>che con infinito alto gou</w:t>
      </w:r>
      <w:r w:rsidRPr="00BD5A78">
        <w:rPr>
          <w:rStyle w:val="Numrodepage"/>
          <w:rFonts w:ascii="Times New Roman" w:hAnsi="Times New Roman" w:cs="Times New Roman"/>
          <w:i/>
          <w:iCs/>
          <w:lang w:val="it-IT"/>
        </w:rPr>
        <w:t>erno,</w:t>
      </w:r>
    </w:p>
    <w:p w14:paraId="593B8FAB" w14:textId="5BD4DCFA" w:rsidR="00385267" w:rsidRPr="00BD5A78" w:rsidRDefault="009A2CF3" w:rsidP="00E943A9">
      <w:pPr>
        <w:pStyle w:val="Body"/>
        <w:tabs>
          <w:tab w:val="left" w:pos="905"/>
        </w:tabs>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ab/>
        <w:t>E con immensa prou</w:t>
      </w:r>
      <w:r w:rsidR="00B36B0A" w:rsidRPr="00BD5A78">
        <w:rPr>
          <w:rStyle w:val="Numrodepage"/>
          <w:rFonts w:ascii="Times New Roman" w:hAnsi="Times New Roman" w:cs="Times New Roman"/>
          <w:i/>
          <w:iCs/>
          <w:lang w:val="it-IT"/>
        </w:rPr>
        <w:t>idenza, et arte</w:t>
      </w:r>
    </w:p>
    <w:p w14:paraId="5D036923"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 xml:space="preserve">Sua mirabil virtute </w:t>
      </w:r>
      <w:r w:rsidRPr="00E85C12">
        <w:rPr>
          <w:rStyle w:val="Numrodepage"/>
          <w:rFonts w:ascii="Times New Roman" w:hAnsi="Times New Roman" w:cs="Times New Roman"/>
          <w:i/>
          <w:iCs/>
          <w:lang w:val="it-IT"/>
        </w:rPr>
        <w:t xml:space="preserve">à </w:t>
      </w:r>
      <w:r w:rsidRPr="00BD5A78">
        <w:rPr>
          <w:rStyle w:val="Numrodepage"/>
          <w:rFonts w:ascii="Times New Roman" w:hAnsi="Times New Roman" w:cs="Times New Roman"/>
          <w:i/>
          <w:iCs/>
          <w:lang w:val="it-IT"/>
        </w:rPr>
        <w:t>noi comparte</w:t>
      </w:r>
    </w:p>
    <w:p w14:paraId="66E551A2" w14:textId="5AAE7BFC" w:rsidR="00385267" w:rsidRPr="00BD5A78" w:rsidRDefault="009A2CF3" w:rsidP="00E943A9">
      <w:pPr>
        <w:pStyle w:val="Body"/>
        <w:tabs>
          <w:tab w:val="left" w:pos="905"/>
        </w:tabs>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ab/>
        <w:t>Santo, saggio, diu</w:t>
      </w:r>
      <w:r w:rsidR="00B36B0A" w:rsidRPr="00BD5A78">
        <w:rPr>
          <w:rStyle w:val="Numrodepage"/>
          <w:rFonts w:ascii="Times New Roman" w:hAnsi="Times New Roman" w:cs="Times New Roman"/>
          <w:i/>
          <w:iCs/>
          <w:lang w:val="it-IT"/>
        </w:rPr>
        <w:t>in Motore eterno,</w:t>
      </w:r>
    </w:p>
    <w:p w14:paraId="06799F9A"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Vi diede a questa et</w:t>
      </w:r>
      <w:r w:rsidRPr="00BD5A78">
        <w:rPr>
          <w:rStyle w:val="Numrodepage"/>
          <w:rFonts w:ascii="Times New Roman" w:hAnsi="Times New Roman" w:cs="Times New Roman"/>
          <w:i/>
          <w:iCs/>
          <w:lang w:val="es-ES"/>
        </w:rPr>
        <w:t>à</w:t>
      </w:r>
      <w:r w:rsidRPr="00BD5A78">
        <w:rPr>
          <w:rStyle w:val="Numrodepage"/>
          <w:rFonts w:ascii="Times New Roman" w:hAnsi="Times New Roman" w:cs="Times New Roman"/>
          <w:i/>
          <w:iCs/>
          <w:lang w:val="it-IT"/>
        </w:rPr>
        <w:t>, perche l</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interno</w:t>
      </w:r>
    </w:p>
    <w:p w14:paraId="02EC9211"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Vostro valor Lucretia in mille carte</w:t>
      </w:r>
    </w:p>
    <w:p w14:paraId="48AC55B7"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16612886" w14:textId="77777777"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E85C12">
        <w:rPr>
          <w:rFonts w:ascii="Times New Roman" w:hAnsi="Times New Roman" w:cs="Times New Roman"/>
          <w:lang w:val="it-IT"/>
        </w:rPr>
        <w:t>P.13</w:t>
      </w:r>
    </w:p>
    <w:p w14:paraId="285C5B65"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7A2B0CCD" w14:textId="09B3B316" w:rsidR="00385267" w:rsidRPr="00E85C12" w:rsidRDefault="00D64B59" w:rsidP="00E943A9">
      <w:pPr>
        <w:pStyle w:val="Body"/>
        <w:tabs>
          <w:tab w:val="left" w:pos="905"/>
        </w:tabs>
        <w:spacing w:after="120" w:line="360" w:lineRule="auto"/>
        <w:jc w:val="both"/>
        <w:rPr>
          <w:rStyle w:val="Numrodepage"/>
          <w:rFonts w:ascii="Times New Roman" w:hAnsi="Times New Roman" w:cs="Times New Roman"/>
          <w:i/>
          <w:iCs/>
          <w:lang w:val="it-IT"/>
        </w:rPr>
      </w:pPr>
      <w:r>
        <w:rPr>
          <w:rStyle w:val="Numrodepage"/>
          <w:rFonts w:ascii="Times New Roman" w:hAnsi="Times New Roman" w:cs="Times New Roman"/>
          <w:i/>
          <w:iCs/>
          <w:lang w:val="it-IT"/>
        </w:rPr>
        <w:tab/>
        <w:t>Per voi rimbombi, e viu</w:t>
      </w:r>
      <w:r w:rsidR="00B36B0A" w:rsidRPr="00BD5A78">
        <w:rPr>
          <w:rStyle w:val="Numrodepage"/>
          <w:rFonts w:ascii="Times New Roman" w:hAnsi="Times New Roman" w:cs="Times New Roman"/>
          <w:i/>
          <w:iCs/>
          <w:lang w:val="it-IT"/>
        </w:rPr>
        <w:t xml:space="preserve">a </w:t>
      </w:r>
      <w:r w:rsidR="00B36B0A" w:rsidRPr="00E85C12">
        <w:rPr>
          <w:rStyle w:val="Numrodepage"/>
          <w:rFonts w:ascii="Times New Roman" w:hAnsi="Times New Roman" w:cs="Times New Roman"/>
          <w:i/>
          <w:iCs/>
          <w:lang w:val="it-IT"/>
        </w:rPr>
        <w:t>à parte, à parte</w:t>
      </w:r>
    </w:p>
    <w:p w14:paraId="60970FE1"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Tutto quel, ch’è di voi chiaro, e superno.</w:t>
      </w:r>
    </w:p>
    <w:p w14:paraId="1E490AE0"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7332E892"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 xml:space="preserve">Et anchor </w:t>
      </w:r>
      <w:r w:rsidRPr="00BD5A78">
        <w:rPr>
          <w:rFonts w:ascii="Times New Roman" w:hAnsi="Times New Roman" w:cs="Times New Roman"/>
          <w:lang w:val="es-ES"/>
        </w:rPr>
        <w:t xml:space="preserve">à </w:t>
      </w:r>
      <w:r w:rsidRPr="00BD5A78">
        <w:rPr>
          <w:rFonts w:ascii="Times New Roman" w:hAnsi="Times New Roman" w:cs="Times New Roman"/>
          <w:lang w:val="it-IT"/>
        </w:rPr>
        <w:t>noi lo fece manifesto il Padre Angelo Grillo in questi versi.</w:t>
      </w:r>
    </w:p>
    <w:p w14:paraId="031127E6"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44344399"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Ahi chi la piu bella alma</w:t>
      </w:r>
    </w:p>
    <w:p w14:paraId="24122266"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 xml:space="preserve">Da le piu belle membra </w:t>
      </w:r>
      <w:r w:rsidRPr="00BD5A78">
        <w:rPr>
          <w:rStyle w:val="Numrodepage"/>
          <w:rFonts w:ascii="Times New Roman" w:hAnsi="Times New Roman" w:cs="Times New Roman"/>
          <w:i/>
          <w:iCs/>
          <w:lang w:val="es-ES"/>
        </w:rPr>
        <w:t xml:space="preserve">à </w:t>
      </w:r>
      <w:r w:rsidRPr="00BD5A78">
        <w:rPr>
          <w:rStyle w:val="Numrodepage"/>
          <w:rFonts w:ascii="Times New Roman" w:hAnsi="Times New Roman" w:cs="Times New Roman"/>
          <w:i/>
          <w:iCs/>
          <w:lang w:val="it-IT"/>
        </w:rPr>
        <w:t>partir sforza.</w:t>
      </w:r>
    </w:p>
    <w:p w14:paraId="66BE570E"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lastRenderedPageBreak/>
        <w:tab/>
        <w:t>E in un sol lume ogni mio lume ammorza?</w:t>
      </w:r>
    </w:p>
    <w:p w14:paraId="2F1E902D"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Ahi del Ciel, di natura ultima possa</w:t>
      </w:r>
    </w:p>
    <w:p w14:paraId="428DCAE4"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Sarete adunque voi nud</w:t>
      </w:r>
      <w:r w:rsidRPr="00E85C12">
        <w:rPr>
          <w:rStyle w:val="Numrodepage"/>
          <w:rFonts w:ascii="Times New Roman" w:hAnsi="Times New Roman" w:cs="Times New Roman"/>
          <w:i/>
          <w:iCs/>
          <w:lang w:val="it-IT"/>
        </w:rPr>
        <w:t>’ombra, et ossa?</w:t>
      </w:r>
    </w:p>
    <w:p w14:paraId="54AD5DAD" w14:textId="77777777" w:rsidR="00385267" w:rsidRPr="00E85C12" w:rsidRDefault="00385267" w:rsidP="00E943A9">
      <w:pPr>
        <w:pStyle w:val="Body"/>
        <w:tabs>
          <w:tab w:val="left" w:pos="905"/>
        </w:tabs>
        <w:spacing w:after="120" w:line="360" w:lineRule="auto"/>
        <w:jc w:val="both"/>
        <w:rPr>
          <w:rFonts w:ascii="Times New Roman" w:hAnsi="Times New Roman" w:cs="Times New Roman"/>
          <w:i/>
          <w:iCs/>
          <w:lang w:val="it-IT"/>
        </w:rPr>
      </w:pPr>
    </w:p>
    <w:p w14:paraId="19EF8F51" w14:textId="5084C66A" w:rsidR="00385267" w:rsidRPr="0031736D"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Possono adunque l</w:t>
      </w:r>
      <w:r w:rsidRPr="00E85C12">
        <w:rPr>
          <w:rFonts w:ascii="Times New Roman" w:hAnsi="Times New Roman" w:cs="Times New Roman"/>
          <w:lang w:val="it-IT"/>
        </w:rPr>
        <w:t>’</w:t>
      </w:r>
      <w:r w:rsidRPr="00BD5A78">
        <w:rPr>
          <w:rFonts w:ascii="Times New Roman" w:hAnsi="Times New Roman" w:cs="Times New Roman"/>
          <w:lang w:val="it-IT"/>
        </w:rPr>
        <w:t>anime del donnesco sesso essere piu nobile, e piu pregiate nella lor creatione di quelle de gli huomini: nondimeno, se noi vorremo ragionare secondo l</w:t>
      </w:r>
      <w:r w:rsidRPr="00E85C12">
        <w:rPr>
          <w:rFonts w:ascii="Times New Roman" w:hAnsi="Times New Roman" w:cs="Times New Roman"/>
          <w:lang w:val="it-IT"/>
        </w:rPr>
        <w:t>’</w:t>
      </w:r>
      <w:r w:rsidRPr="00BD5A78">
        <w:rPr>
          <w:rFonts w:ascii="Times New Roman" w:hAnsi="Times New Roman" w:cs="Times New Roman"/>
          <w:lang w:val="it-IT"/>
        </w:rPr>
        <w:t>openione piu commune, diremo, che tanto sono nobili le anime delle donne, come quelle de gli huomini. La quale opinione è in tutto falsa, et questo si far</w:t>
      </w:r>
      <w:r w:rsidRPr="00BD5A78">
        <w:rPr>
          <w:rFonts w:ascii="Times New Roman" w:hAnsi="Times New Roman" w:cs="Times New Roman"/>
          <w:lang w:val="es-ES"/>
        </w:rPr>
        <w:t xml:space="preserve">à à </w:t>
      </w:r>
      <w:r w:rsidRPr="00BD5A78">
        <w:rPr>
          <w:rFonts w:ascii="Times New Roman" w:hAnsi="Times New Roman" w:cs="Times New Roman"/>
          <w:lang w:val="it-IT"/>
        </w:rPr>
        <w:t>tutti manifesto, se si considrer</w:t>
      </w:r>
      <w:r w:rsidRPr="00BD5A78">
        <w:rPr>
          <w:rFonts w:ascii="Times New Roman" w:hAnsi="Times New Roman" w:cs="Times New Roman"/>
          <w:lang w:val="es-ES"/>
        </w:rPr>
        <w:t xml:space="preserve">à </w:t>
      </w:r>
      <w:r w:rsidRPr="00BD5A78">
        <w:rPr>
          <w:rFonts w:ascii="Times New Roman" w:hAnsi="Times New Roman" w:cs="Times New Roman"/>
          <w:lang w:val="it-IT"/>
        </w:rPr>
        <w:t>con animo non punto appassiionato l</w:t>
      </w:r>
      <w:r w:rsidRPr="00BD5A78">
        <w:rPr>
          <w:rFonts w:ascii="Times New Roman" w:hAnsi="Times New Roman" w:cs="Times New Roman"/>
          <w:lang w:val="es-ES"/>
        </w:rPr>
        <w:t>’</w:t>
      </w:r>
      <w:r w:rsidRPr="00BD5A78">
        <w:rPr>
          <w:rFonts w:ascii="Times New Roman" w:hAnsi="Times New Roman" w:cs="Times New Roman"/>
          <w:lang w:val="it-IT"/>
        </w:rPr>
        <w:t>altra parte, ch’è il corpo: percioche dalla eccellenza del corpo si conosce etiandio la nobilt</w:t>
      </w:r>
      <w:r w:rsidRPr="00BD5A78">
        <w:rPr>
          <w:rFonts w:ascii="Times New Roman" w:hAnsi="Times New Roman" w:cs="Times New Roman"/>
          <w:lang w:val="es-ES"/>
        </w:rPr>
        <w:t xml:space="preserve">à </w:t>
      </w:r>
      <w:r w:rsidRPr="00BD5A78">
        <w:rPr>
          <w:rFonts w:ascii="Times New Roman" w:hAnsi="Times New Roman" w:cs="Times New Roman"/>
          <w:lang w:val="it-IT"/>
        </w:rPr>
        <w:t>dell</w:t>
      </w:r>
      <w:r w:rsidRPr="00BD5A78">
        <w:rPr>
          <w:rFonts w:ascii="Times New Roman" w:hAnsi="Times New Roman" w:cs="Times New Roman"/>
          <w:lang w:val="es-ES"/>
        </w:rPr>
        <w:t>’</w:t>
      </w:r>
      <w:r w:rsidRPr="00BD5A78">
        <w:rPr>
          <w:rFonts w:ascii="Times New Roman" w:hAnsi="Times New Roman" w:cs="Times New Roman"/>
          <w:lang w:val="it-IT"/>
        </w:rPr>
        <w:t>anima, essendo egli di tal figura, et belt</w:t>
      </w:r>
      <w:r w:rsidRPr="00BD5A78">
        <w:rPr>
          <w:rFonts w:ascii="Times New Roman" w:hAnsi="Times New Roman" w:cs="Times New Roman"/>
          <w:lang w:val="es-ES"/>
        </w:rPr>
        <w:t xml:space="preserve">à </w:t>
      </w:r>
      <w:r w:rsidRPr="00BD5A78">
        <w:rPr>
          <w:rFonts w:ascii="Times New Roman" w:hAnsi="Times New Roman" w:cs="Times New Roman"/>
          <w:lang w:val="it-IT"/>
        </w:rPr>
        <w:t xml:space="preserve">ornato della stessa anima, </w:t>
      </w:r>
      <w:r w:rsidRPr="00BD5A78">
        <w:rPr>
          <w:rStyle w:val="Numrodepage"/>
          <w:rFonts w:ascii="Times New Roman" w:hAnsi="Times New Roman" w:cs="Times New Roman"/>
          <w:i/>
          <w:iCs/>
          <w:lang w:val="it-IT"/>
        </w:rPr>
        <w:t xml:space="preserve">que parat sibi tale corpus. </w:t>
      </w:r>
      <w:r w:rsidRPr="00BD5A78">
        <w:rPr>
          <w:rFonts w:ascii="Times New Roman" w:hAnsi="Times New Roman" w:cs="Times New Roman"/>
          <w:lang w:val="it-IT"/>
        </w:rPr>
        <w:t>Che il corpo delle donne sia piu nobile, et più degno di quello de</w:t>
      </w:r>
      <w:r w:rsidRPr="0031736D">
        <w:rPr>
          <w:rFonts w:ascii="Times New Roman" w:hAnsi="Times New Roman" w:cs="Times New Roman"/>
          <w:lang w:val="it-IT"/>
        </w:rPr>
        <w:t xml:space="preserve">’ </w:t>
      </w:r>
      <w:r w:rsidRPr="00BD5A78">
        <w:rPr>
          <w:rFonts w:ascii="Times New Roman" w:hAnsi="Times New Roman" w:cs="Times New Roman"/>
          <w:lang w:val="it-IT"/>
        </w:rPr>
        <w:t>maschi ce lo dimostra la delicatezza, et la propria complessione, ò temperata natura sua, et la bellezza: anchor che la bellezza sia una gratia, ò splendore resualtante dall</w:t>
      </w:r>
      <w:r w:rsidRPr="0031736D">
        <w:rPr>
          <w:rFonts w:ascii="Times New Roman" w:hAnsi="Times New Roman" w:cs="Times New Roman"/>
          <w:lang w:val="it-IT"/>
        </w:rPr>
        <w:t>’</w:t>
      </w:r>
      <w:r w:rsidRPr="00BD5A78">
        <w:rPr>
          <w:rFonts w:ascii="Times New Roman" w:hAnsi="Times New Roman" w:cs="Times New Roman"/>
          <w:lang w:val="it-IT"/>
        </w:rPr>
        <w:t>anima, et dal corpo: percioche la belt</w:t>
      </w:r>
      <w:r w:rsidRPr="00E85C12">
        <w:rPr>
          <w:rFonts w:ascii="Times New Roman" w:hAnsi="Times New Roman" w:cs="Times New Roman"/>
          <w:lang w:val="it-IT"/>
        </w:rPr>
        <w:t xml:space="preserve">à </w:t>
      </w:r>
      <w:r w:rsidRPr="00BD5A78">
        <w:rPr>
          <w:rFonts w:ascii="Times New Roman" w:hAnsi="Times New Roman" w:cs="Times New Roman"/>
          <w:lang w:val="it-IT"/>
        </w:rPr>
        <w:t>senza dubbio è un raggio, et un lume dell</w:t>
      </w:r>
      <w:r w:rsidRPr="0031736D">
        <w:rPr>
          <w:rFonts w:ascii="Times New Roman" w:hAnsi="Times New Roman" w:cs="Times New Roman"/>
          <w:lang w:val="it-IT"/>
        </w:rPr>
        <w:t>’</w:t>
      </w:r>
      <w:r w:rsidRPr="00BD5A78">
        <w:rPr>
          <w:rFonts w:ascii="Times New Roman" w:hAnsi="Times New Roman" w:cs="Times New Roman"/>
          <w:lang w:val="it-IT"/>
        </w:rPr>
        <w:t>anima, che informa q</w:t>
      </w:r>
      <w:r w:rsidR="00D64B59">
        <w:rPr>
          <w:rFonts w:ascii="Times New Roman" w:hAnsi="Times New Roman" w:cs="Times New Roman"/>
          <w:lang w:val="it-IT"/>
        </w:rPr>
        <w:t>uel corpo, in cui ella si ritrou</w:t>
      </w:r>
      <w:r w:rsidRPr="00BD5A78">
        <w:rPr>
          <w:rFonts w:ascii="Times New Roman" w:hAnsi="Times New Roman" w:cs="Times New Roman"/>
          <w:lang w:val="it-IT"/>
        </w:rPr>
        <w:t>a, si c</w:t>
      </w:r>
      <w:r w:rsidR="00D64B59">
        <w:rPr>
          <w:rFonts w:ascii="Times New Roman" w:hAnsi="Times New Roman" w:cs="Times New Roman"/>
          <w:lang w:val="it-IT"/>
        </w:rPr>
        <w:t>ome lasciò scritto il saggio Plo</w:t>
      </w:r>
      <w:r w:rsidRPr="00BD5A78">
        <w:rPr>
          <w:rFonts w:ascii="Times New Roman" w:hAnsi="Times New Roman" w:cs="Times New Roman"/>
          <w:lang w:val="it-IT"/>
        </w:rPr>
        <w:t xml:space="preserve">tino, seguitando però in questo Platone, con tali parole. </w:t>
      </w:r>
      <w:r w:rsidRPr="00BD5A78">
        <w:rPr>
          <w:rStyle w:val="Numrodepage"/>
          <w:rFonts w:ascii="Times New Roman" w:hAnsi="Times New Roman" w:cs="Times New Roman"/>
          <w:i/>
          <w:iCs/>
          <w:lang w:val="fr-FR"/>
        </w:rPr>
        <w:t>Exemplar pulchritudinis naturalis est ratio qu</w:t>
      </w:r>
      <w:r w:rsidRPr="00BD5A78">
        <w:rPr>
          <w:rStyle w:val="Numrodepage"/>
          <w:rFonts w:ascii="Times New Roman" w:hAnsi="Times New Roman" w:cs="Times New Roman"/>
          <w:i/>
          <w:iCs/>
          <w:lang w:val="da-DK"/>
        </w:rPr>
        <w:t>æ</w:t>
      </w:r>
      <w:r w:rsidRPr="00E85C12">
        <w:rPr>
          <w:rStyle w:val="Numrodepage"/>
          <w:rFonts w:ascii="Times New Roman" w:hAnsi="Times New Roman" w:cs="Times New Roman"/>
          <w:i/>
          <w:iCs/>
          <w:lang w:val="fr-CA"/>
        </w:rPr>
        <w:t xml:space="preserve">dam in anima pulchrior, </w:t>
      </w:r>
      <w:r w:rsidRPr="00BD5A78">
        <w:rPr>
          <w:rStyle w:val="Numrodepage"/>
          <w:rFonts w:ascii="Times New Roman" w:hAnsi="Times New Roman" w:cs="Times New Roman"/>
          <w:i/>
          <w:iCs/>
          <w:lang w:val="fr-FR"/>
        </w:rPr>
        <w:t xml:space="preserve">à </w:t>
      </w:r>
      <w:r w:rsidRPr="00E85C12">
        <w:rPr>
          <w:rStyle w:val="Numrodepage"/>
          <w:rFonts w:ascii="Times New Roman" w:hAnsi="Times New Roman" w:cs="Times New Roman"/>
          <w:i/>
          <w:iCs/>
          <w:lang w:val="fr-CA"/>
        </w:rPr>
        <w:t xml:space="preserve">qua profluit pulchritudo. </w:t>
      </w:r>
      <w:r w:rsidRPr="00BD5A78">
        <w:rPr>
          <w:rFonts w:ascii="Times New Roman" w:hAnsi="Times New Roman" w:cs="Times New Roman"/>
          <w:lang w:val="it-IT"/>
        </w:rPr>
        <w:t xml:space="preserve">Marsilio Ficino nelle sue Epistole cosi dice. </w:t>
      </w:r>
      <w:r w:rsidRPr="00BD5A78">
        <w:rPr>
          <w:rStyle w:val="Numrodepage"/>
          <w:rFonts w:ascii="Times New Roman" w:hAnsi="Times New Roman" w:cs="Times New Roman"/>
          <w:i/>
          <w:iCs/>
          <w:lang w:val="it-IT"/>
        </w:rPr>
        <w:t>Pulchritudo corporis non in umbra materi</w:t>
      </w:r>
      <w:r w:rsidRPr="00BD5A78">
        <w:rPr>
          <w:rStyle w:val="Numrodepage"/>
          <w:rFonts w:ascii="Times New Roman" w:hAnsi="Times New Roman" w:cs="Times New Roman"/>
          <w:i/>
          <w:iCs/>
          <w:lang w:val="da-DK"/>
        </w:rPr>
        <w:t>æ</w:t>
      </w:r>
      <w:r w:rsidRPr="00BD5A78">
        <w:rPr>
          <w:rStyle w:val="Numrodepage"/>
          <w:rFonts w:ascii="Times New Roman" w:hAnsi="Times New Roman" w:cs="Times New Roman"/>
          <w:i/>
          <w:iCs/>
          <w:lang w:val="it-IT"/>
        </w:rPr>
        <w:t>, sed in luce, et gratia form</w:t>
      </w:r>
      <w:r w:rsidRPr="00BD5A78">
        <w:rPr>
          <w:rStyle w:val="Numrodepage"/>
          <w:rFonts w:ascii="Times New Roman" w:hAnsi="Times New Roman" w:cs="Times New Roman"/>
          <w:i/>
          <w:iCs/>
          <w:lang w:val="da-DK"/>
        </w:rPr>
        <w:t>æ</w:t>
      </w:r>
      <w:r w:rsidRPr="00BD5A78">
        <w:rPr>
          <w:rStyle w:val="Numrodepage"/>
          <w:rFonts w:ascii="Times New Roman" w:hAnsi="Times New Roman" w:cs="Times New Roman"/>
          <w:i/>
          <w:iCs/>
          <w:lang w:val="es-ES"/>
        </w:rPr>
        <w:t xml:space="preserve">. </w:t>
      </w:r>
      <w:r w:rsidRPr="00BD5A78">
        <w:rPr>
          <w:rFonts w:ascii="Times New Roman" w:hAnsi="Times New Roman" w:cs="Times New Roman"/>
          <w:lang w:val="it-IT"/>
        </w:rPr>
        <w:t>Et che cosa è la forma del corpo, se non l</w:t>
      </w:r>
      <w:r w:rsidRPr="00BD5A78">
        <w:rPr>
          <w:rFonts w:ascii="Times New Roman" w:hAnsi="Times New Roman" w:cs="Times New Roman"/>
          <w:lang w:val="es-ES"/>
        </w:rPr>
        <w:t>’</w:t>
      </w:r>
      <w:r w:rsidRPr="00BD5A78">
        <w:rPr>
          <w:rFonts w:ascii="Times New Roman" w:hAnsi="Times New Roman" w:cs="Times New Roman"/>
          <w:lang w:val="it-IT"/>
        </w:rPr>
        <w:t>anima? Ma piu chiaramente ci hanno insegnato questa cosa i leggiadrissimi Poeti, che hanno mostrato, che l</w:t>
      </w:r>
      <w:r w:rsidRPr="0031736D">
        <w:rPr>
          <w:rFonts w:ascii="Times New Roman" w:hAnsi="Times New Roman" w:cs="Times New Roman"/>
          <w:lang w:val="it-IT"/>
        </w:rPr>
        <w:t>’</w:t>
      </w:r>
      <w:r w:rsidRPr="00BD5A78">
        <w:rPr>
          <w:rFonts w:ascii="Times New Roman" w:hAnsi="Times New Roman" w:cs="Times New Roman"/>
          <w:lang w:val="it-IT"/>
        </w:rPr>
        <w:t xml:space="preserve">anima splende fuori del corpo, come fanno i raggi del Sole fuori di un purissimo vetro: et quanto è </w:t>
      </w:r>
      <w:r w:rsidRPr="0031736D">
        <w:rPr>
          <w:rFonts w:ascii="Times New Roman" w:hAnsi="Times New Roman" w:cs="Times New Roman"/>
          <w:lang w:val="it-IT"/>
        </w:rPr>
        <w:t>pi</w:t>
      </w:r>
      <w:r w:rsidRPr="00BD5A78">
        <w:rPr>
          <w:rFonts w:ascii="Times New Roman" w:hAnsi="Times New Roman" w:cs="Times New Roman"/>
          <w:lang w:val="it-IT"/>
        </w:rPr>
        <w:t>ù bella la donna, tanto piu affermano, che l</w:t>
      </w:r>
      <w:r w:rsidRPr="0031736D">
        <w:rPr>
          <w:rFonts w:ascii="Times New Roman" w:hAnsi="Times New Roman" w:cs="Times New Roman"/>
          <w:lang w:val="it-IT"/>
        </w:rPr>
        <w:t>’</w:t>
      </w:r>
      <w:r w:rsidRPr="00BD5A78">
        <w:rPr>
          <w:rFonts w:ascii="Times New Roman" w:hAnsi="Times New Roman" w:cs="Times New Roman"/>
          <w:lang w:val="it-IT"/>
        </w:rPr>
        <w:t>anima di lei rende in quel tal corpo gratia, et leggiad</w:t>
      </w:r>
      <w:r w:rsidR="00D64B59">
        <w:rPr>
          <w:rFonts w:ascii="Times New Roman" w:hAnsi="Times New Roman" w:cs="Times New Roman"/>
          <w:lang w:val="it-IT"/>
        </w:rPr>
        <w:t>ria. m</w:t>
      </w:r>
      <w:r w:rsidRPr="00BD5A78">
        <w:rPr>
          <w:rFonts w:ascii="Times New Roman" w:hAnsi="Times New Roman" w:cs="Times New Roman"/>
          <w:lang w:val="it-IT"/>
        </w:rPr>
        <w:t>ostro questo il Petrarca in mille luoghi, et spetialmente parlando de gli occhi, anzi de</w:t>
      </w:r>
      <w:r w:rsidRPr="0031736D">
        <w:rPr>
          <w:rFonts w:ascii="Times New Roman" w:hAnsi="Times New Roman" w:cs="Times New Roman"/>
          <w:lang w:val="it-IT"/>
        </w:rPr>
        <w:t xml:space="preserve">’ </w:t>
      </w:r>
      <w:r w:rsidRPr="00BD5A78">
        <w:rPr>
          <w:rFonts w:ascii="Times New Roman" w:hAnsi="Times New Roman" w:cs="Times New Roman"/>
          <w:lang w:val="it-IT"/>
        </w:rPr>
        <w:t>duoi chiari solidi Madonna Laura dicendo.</w:t>
      </w:r>
    </w:p>
    <w:p w14:paraId="1659C542"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10BCACBF" w14:textId="77777777" w:rsidR="00D64B59" w:rsidRPr="0031736D" w:rsidRDefault="00D64B59" w:rsidP="00E943A9">
      <w:pPr>
        <w:pStyle w:val="Body"/>
        <w:tabs>
          <w:tab w:val="left" w:pos="905"/>
        </w:tabs>
        <w:spacing w:after="120" w:line="360" w:lineRule="auto"/>
        <w:jc w:val="both"/>
        <w:rPr>
          <w:rFonts w:ascii="Times New Roman" w:hAnsi="Times New Roman" w:cs="Times New Roman"/>
          <w:lang w:val="it-IT"/>
        </w:rPr>
      </w:pPr>
    </w:p>
    <w:p w14:paraId="0CF13C9D"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es-ES"/>
        </w:rPr>
        <w:t>P.14</w:t>
      </w:r>
    </w:p>
    <w:p w14:paraId="1DAEF907"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5C94388A"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Gentil mia donna, i veggio</w:t>
      </w:r>
    </w:p>
    <w:p w14:paraId="3D49EC69"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Nel volger de</w:t>
      </w:r>
      <w:r w:rsidRPr="00BD5A78">
        <w:rPr>
          <w:rStyle w:val="Numrodepage"/>
          <w:rFonts w:ascii="Times New Roman" w:hAnsi="Times New Roman" w:cs="Times New Roman"/>
          <w:i/>
          <w:iCs/>
          <w:lang w:val="es-ES"/>
        </w:rPr>
        <w:t xml:space="preserve">’ </w:t>
      </w:r>
      <w:r w:rsidRPr="00BD5A78">
        <w:rPr>
          <w:rStyle w:val="Numrodepage"/>
          <w:rFonts w:ascii="Times New Roman" w:hAnsi="Times New Roman" w:cs="Times New Roman"/>
          <w:i/>
          <w:iCs/>
          <w:lang w:val="it-IT"/>
        </w:rPr>
        <w:t>vostri occhi un dolce lume,</w:t>
      </w:r>
    </w:p>
    <w:p w14:paraId="57FF4FA9"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lastRenderedPageBreak/>
        <w:tab/>
        <w:t>Che mi mostra la via ch</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es-ES_tradnl"/>
        </w:rPr>
        <w:t>al Ciel conduce</w:t>
      </w:r>
    </w:p>
    <w:p w14:paraId="789FE63A"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29502520" w14:textId="77777777"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Et Francesco Ranieri in un suo sonetto.</w:t>
      </w:r>
    </w:p>
    <w:p w14:paraId="02ACFF64"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41CE4CBC"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E85C12">
        <w:rPr>
          <w:rStyle w:val="Numrodepage"/>
          <w:rFonts w:ascii="Times New Roman" w:hAnsi="Times New Roman" w:cs="Times New Roman"/>
          <w:i/>
          <w:iCs/>
          <w:lang w:val="it-IT"/>
        </w:rPr>
        <w:tab/>
        <w:t xml:space="preserve">Se da’ </w:t>
      </w:r>
      <w:r w:rsidRPr="00BD5A78">
        <w:rPr>
          <w:rStyle w:val="Numrodepage"/>
          <w:rFonts w:ascii="Times New Roman" w:hAnsi="Times New Roman" w:cs="Times New Roman"/>
          <w:i/>
          <w:iCs/>
          <w:lang w:val="it-IT"/>
        </w:rPr>
        <w:t>begli occhi vostri in cui si mira</w:t>
      </w:r>
    </w:p>
    <w:p w14:paraId="2262A4FD"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 xml:space="preserve">Tutto il bel, che può </w:t>
      </w:r>
      <w:r w:rsidRPr="00E85C12">
        <w:rPr>
          <w:rStyle w:val="Numrodepage"/>
          <w:rFonts w:ascii="Times New Roman" w:hAnsi="Times New Roman" w:cs="Times New Roman"/>
          <w:i/>
          <w:iCs/>
          <w:lang w:val="it-IT"/>
        </w:rPr>
        <w:t>far natura, et arte.</w:t>
      </w:r>
    </w:p>
    <w:p w14:paraId="3D603C7A" w14:textId="77777777" w:rsidR="00385267" w:rsidRPr="00E85C12" w:rsidRDefault="00385267" w:rsidP="00E943A9">
      <w:pPr>
        <w:pStyle w:val="Body"/>
        <w:tabs>
          <w:tab w:val="left" w:pos="905"/>
        </w:tabs>
        <w:spacing w:after="120" w:line="360" w:lineRule="auto"/>
        <w:jc w:val="both"/>
        <w:rPr>
          <w:rFonts w:ascii="Times New Roman" w:hAnsi="Times New Roman" w:cs="Times New Roman"/>
          <w:i/>
          <w:iCs/>
          <w:lang w:val="it-IT"/>
        </w:rPr>
      </w:pPr>
    </w:p>
    <w:p w14:paraId="2FFCE17F" w14:textId="77777777"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Et in un altro dice.</w:t>
      </w:r>
    </w:p>
    <w:p w14:paraId="1363A26D"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705AE88A" w14:textId="61EE3E41"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E85C12">
        <w:rPr>
          <w:rFonts w:ascii="Times New Roman" w:hAnsi="Times New Roman" w:cs="Times New Roman"/>
          <w:lang w:val="it-IT"/>
        </w:rPr>
        <w:tab/>
      </w:r>
      <w:r w:rsidRPr="00BD5A78">
        <w:rPr>
          <w:rStyle w:val="Numrodepage"/>
          <w:rFonts w:ascii="Times New Roman" w:hAnsi="Times New Roman" w:cs="Times New Roman"/>
          <w:i/>
          <w:iCs/>
          <w:lang w:val="it-IT"/>
        </w:rPr>
        <w:t>A</w:t>
      </w:r>
      <w:r w:rsidR="00D64B59">
        <w:rPr>
          <w:rStyle w:val="Numrodepage"/>
          <w:rFonts w:ascii="Times New Roman" w:hAnsi="Times New Roman" w:cs="Times New Roman"/>
          <w:i/>
          <w:iCs/>
          <w:lang w:val="it-IT"/>
        </w:rPr>
        <w:t>lma leggiadra in sottil velo inu</w:t>
      </w:r>
      <w:r w:rsidRPr="00BD5A78">
        <w:rPr>
          <w:rStyle w:val="Numrodepage"/>
          <w:rFonts w:ascii="Times New Roman" w:hAnsi="Times New Roman" w:cs="Times New Roman"/>
          <w:i/>
          <w:iCs/>
          <w:lang w:val="it-IT"/>
        </w:rPr>
        <w:t>olta,</w:t>
      </w:r>
    </w:p>
    <w:p w14:paraId="6A97F822" w14:textId="56A01C2A" w:rsidR="00385267" w:rsidRPr="009807EB"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Che co</w:t>
      </w:r>
      <w:r w:rsidR="00D64B59">
        <w:rPr>
          <w:rStyle w:val="Numrodepage"/>
          <w:rFonts w:ascii="Times New Roman" w:hAnsi="Times New Roman" w:cs="Times New Roman"/>
          <w:i/>
          <w:iCs/>
          <w:lang w:val="it-IT"/>
        </w:rPr>
        <w:t>me in vetro chiuso auro splendeu</w:t>
      </w:r>
      <w:r w:rsidRPr="00BD5A78">
        <w:rPr>
          <w:rStyle w:val="Numrodepage"/>
          <w:rFonts w:ascii="Times New Roman" w:hAnsi="Times New Roman" w:cs="Times New Roman"/>
          <w:i/>
          <w:iCs/>
          <w:lang w:val="it-IT"/>
        </w:rPr>
        <w:t>i.</w:t>
      </w:r>
    </w:p>
    <w:p w14:paraId="63170FE2" w14:textId="77777777" w:rsidR="00385267" w:rsidRPr="009807EB" w:rsidRDefault="00385267" w:rsidP="00E943A9">
      <w:pPr>
        <w:pStyle w:val="Body"/>
        <w:tabs>
          <w:tab w:val="left" w:pos="905"/>
        </w:tabs>
        <w:spacing w:after="120" w:line="360" w:lineRule="auto"/>
        <w:jc w:val="both"/>
        <w:rPr>
          <w:rFonts w:ascii="Times New Roman" w:hAnsi="Times New Roman" w:cs="Times New Roman"/>
          <w:i/>
          <w:iCs/>
          <w:lang w:val="it-IT"/>
        </w:rPr>
      </w:pPr>
    </w:p>
    <w:p w14:paraId="06C941A6" w14:textId="77777777"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Et il Tasso ne</w:t>
      </w:r>
      <w:r w:rsidRPr="00E85C12">
        <w:rPr>
          <w:rFonts w:ascii="Times New Roman" w:hAnsi="Times New Roman" w:cs="Times New Roman"/>
          <w:lang w:val="it-IT"/>
        </w:rPr>
        <w:t>’</w:t>
      </w:r>
      <w:r w:rsidRPr="00BD5A78">
        <w:rPr>
          <w:rFonts w:ascii="Times New Roman" w:hAnsi="Times New Roman" w:cs="Times New Roman"/>
          <w:lang w:val="it-IT"/>
        </w:rPr>
        <w:t>suoi sonetti cosi manifesta questo.</w:t>
      </w:r>
    </w:p>
    <w:p w14:paraId="71E82A09"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72A185F7"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E85C12">
        <w:rPr>
          <w:rFonts w:ascii="Times New Roman" w:hAnsi="Times New Roman" w:cs="Times New Roman"/>
          <w:lang w:val="it-IT"/>
        </w:rPr>
        <w:tab/>
      </w:r>
      <w:r w:rsidRPr="00BD5A78">
        <w:rPr>
          <w:rStyle w:val="Numrodepage"/>
          <w:rFonts w:ascii="Times New Roman" w:hAnsi="Times New Roman" w:cs="Times New Roman"/>
          <w:i/>
          <w:iCs/>
          <w:lang w:val="it-IT"/>
        </w:rPr>
        <w:t>Alma leggiadra, il cui splendor traluce</w:t>
      </w:r>
    </w:p>
    <w:p w14:paraId="399D47BF" w14:textId="77777777" w:rsidR="00385267" w:rsidRPr="009807EB"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Qual sol per nubi dal suo vago velo.</w:t>
      </w:r>
    </w:p>
    <w:p w14:paraId="61D63D55" w14:textId="77777777" w:rsidR="00385267" w:rsidRPr="009807EB" w:rsidRDefault="00385267" w:rsidP="00E943A9">
      <w:pPr>
        <w:pStyle w:val="Body"/>
        <w:tabs>
          <w:tab w:val="left" w:pos="905"/>
        </w:tabs>
        <w:spacing w:after="120" w:line="360" w:lineRule="auto"/>
        <w:jc w:val="both"/>
        <w:rPr>
          <w:rFonts w:ascii="Times New Roman" w:hAnsi="Times New Roman" w:cs="Times New Roman"/>
          <w:i/>
          <w:iCs/>
          <w:lang w:val="it-IT"/>
        </w:rPr>
      </w:pPr>
    </w:p>
    <w:p w14:paraId="72FBC2A3" w14:textId="6978F95C"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Ove egli mostra, che l</w:t>
      </w:r>
      <w:r w:rsidRPr="009807EB">
        <w:rPr>
          <w:rFonts w:ascii="Times New Roman" w:hAnsi="Times New Roman" w:cs="Times New Roman"/>
          <w:lang w:val="it-IT"/>
        </w:rPr>
        <w:t>’</w:t>
      </w:r>
      <w:r w:rsidRPr="00BD5A78">
        <w:rPr>
          <w:rFonts w:ascii="Times New Roman" w:hAnsi="Times New Roman" w:cs="Times New Roman"/>
          <w:lang w:val="it-IT"/>
        </w:rPr>
        <w:t xml:space="preserve">alma risplende fuori per un leggiadro, e ben composte corpo, </w:t>
      </w:r>
      <w:r w:rsidRPr="009807EB">
        <w:rPr>
          <w:rFonts w:ascii="Times New Roman" w:hAnsi="Times New Roman" w:cs="Times New Roman"/>
          <w:lang w:val="it-IT"/>
        </w:rPr>
        <w:t xml:space="preserve">à </w:t>
      </w:r>
      <w:r w:rsidRPr="00BD5A78">
        <w:rPr>
          <w:rFonts w:ascii="Times New Roman" w:hAnsi="Times New Roman" w:cs="Times New Roman"/>
          <w:lang w:val="it-IT"/>
        </w:rPr>
        <w:t xml:space="preserve">quel modo, che fa il Sol da sottili nubi velato. È </w:t>
      </w:r>
      <w:r w:rsidRPr="00E85C12">
        <w:rPr>
          <w:rFonts w:ascii="Times New Roman" w:hAnsi="Times New Roman" w:cs="Times New Roman"/>
          <w:lang w:val="it-IT"/>
        </w:rPr>
        <w:t>adunque causa, et origine l</w:t>
      </w:r>
      <w:r w:rsidRPr="0031736D">
        <w:rPr>
          <w:rFonts w:ascii="Times New Roman" w:hAnsi="Times New Roman" w:cs="Times New Roman"/>
          <w:lang w:val="it-IT"/>
        </w:rPr>
        <w:t>’</w:t>
      </w:r>
      <w:r w:rsidRPr="00BD5A78">
        <w:rPr>
          <w:rFonts w:ascii="Times New Roman" w:hAnsi="Times New Roman" w:cs="Times New Roman"/>
          <w:lang w:val="it-IT"/>
        </w:rPr>
        <w:t>anima della belt</w:t>
      </w:r>
      <w:r w:rsidRPr="00E85C12">
        <w:rPr>
          <w:rFonts w:ascii="Times New Roman" w:hAnsi="Times New Roman" w:cs="Times New Roman"/>
          <w:lang w:val="it-IT"/>
        </w:rPr>
        <w:t xml:space="preserve">à </w:t>
      </w:r>
      <w:r w:rsidRPr="00BD5A78">
        <w:rPr>
          <w:rFonts w:ascii="Times New Roman" w:hAnsi="Times New Roman" w:cs="Times New Roman"/>
          <w:lang w:val="it-IT"/>
        </w:rPr>
        <w:t xml:space="preserve">del corpo, si come habbiamo dimostrato et non solamente è </w:t>
      </w:r>
      <w:r w:rsidRPr="0031736D">
        <w:rPr>
          <w:rFonts w:ascii="Times New Roman" w:hAnsi="Times New Roman" w:cs="Times New Roman"/>
          <w:lang w:val="it-IT"/>
        </w:rPr>
        <w:t>l’</w:t>
      </w:r>
      <w:r w:rsidRPr="00BD5A78">
        <w:rPr>
          <w:rFonts w:ascii="Times New Roman" w:hAnsi="Times New Roman" w:cs="Times New Roman"/>
          <w:lang w:val="it-IT"/>
        </w:rPr>
        <w:t>anima cagione: ma se andiamo con l</w:t>
      </w:r>
      <w:r w:rsidRPr="0031736D">
        <w:rPr>
          <w:rFonts w:ascii="Times New Roman" w:hAnsi="Times New Roman" w:cs="Times New Roman"/>
          <w:lang w:val="it-IT"/>
        </w:rPr>
        <w:t>’</w:t>
      </w:r>
      <w:r w:rsidRPr="00BD5A78">
        <w:rPr>
          <w:rFonts w:ascii="Times New Roman" w:hAnsi="Times New Roman" w:cs="Times New Roman"/>
          <w:lang w:val="it-IT"/>
        </w:rPr>
        <w:t>ingegno più oltre, vedremmo, che Dio, le Stelle, il Cielo, la Natura, Amore, et gli Elementi sono di lei principio, et fonte. Che dipenda dalla superna luce la bellezza; nido delle gratie, et de gli amori, dimostrano i Platonici affermando, ch</w:t>
      </w:r>
      <w:r w:rsidRPr="00BD5A78">
        <w:rPr>
          <w:rFonts w:ascii="Times New Roman" w:hAnsi="Times New Roman" w:cs="Times New Roman"/>
          <w:lang w:val="es-ES"/>
        </w:rPr>
        <w:t>’</w:t>
      </w:r>
      <w:r w:rsidRPr="00BD5A78">
        <w:rPr>
          <w:rFonts w:ascii="Times New Roman" w:hAnsi="Times New Roman" w:cs="Times New Roman"/>
          <w:lang w:val="it-IT"/>
        </w:rPr>
        <w:t xml:space="preserve">ella </w:t>
      </w:r>
      <w:r w:rsidR="0064677C">
        <w:rPr>
          <w:rFonts w:ascii="Times New Roman" w:hAnsi="Times New Roman" w:cs="Times New Roman"/>
          <w:lang w:val="it-IT"/>
        </w:rPr>
        <w:t>è una imagine della bellezza diu</w:t>
      </w:r>
      <w:r w:rsidRPr="00BD5A78">
        <w:rPr>
          <w:rFonts w:ascii="Times New Roman" w:hAnsi="Times New Roman" w:cs="Times New Roman"/>
          <w:lang w:val="it-IT"/>
        </w:rPr>
        <w:t xml:space="preserve">ina dicendo. </w:t>
      </w:r>
      <w:r w:rsidR="0064677C">
        <w:rPr>
          <w:rStyle w:val="Numrodepage"/>
          <w:rFonts w:ascii="Times New Roman" w:hAnsi="Times New Roman" w:cs="Times New Roman"/>
          <w:i/>
          <w:iCs/>
          <w:lang w:val="it-IT"/>
        </w:rPr>
        <w:t>Pulchritudo exsterna est du</w:t>
      </w:r>
      <w:r w:rsidRPr="00BD5A78">
        <w:rPr>
          <w:rStyle w:val="Numrodepage"/>
          <w:rFonts w:ascii="Times New Roman" w:hAnsi="Times New Roman" w:cs="Times New Roman"/>
          <w:i/>
          <w:iCs/>
          <w:lang w:val="it-IT"/>
        </w:rPr>
        <w:t>in</w:t>
      </w:r>
      <w:r w:rsidRPr="00BD5A78">
        <w:rPr>
          <w:rStyle w:val="Numrodepage"/>
          <w:rFonts w:ascii="Times New Roman" w:hAnsi="Times New Roman" w:cs="Times New Roman"/>
          <w:i/>
          <w:iCs/>
          <w:lang w:val="da-DK"/>
        </w:rPr>
        <w:t xml:space="preserve">æ </w:t>
      </w:r>
      <w:r w:rsidRPr="0031736D">
        <w:rPr>
          <w:rStyle w:val="Numrodepage"/>
          <w:rFonts w:ascii="Times New Roman" w:hAnsi="Times New Roman" w:cs="Times New Roman"/>
          <w:i/>
          <w:iCs/>
          <w:lang w:val="it-IT"/>
        </w:rPr>
        <w:t xml:space="preserve">pulchritudinis imago. </w:t>
      </w:r>
      <w:r w:rsidRPr="00BD5A78">
        <w:rPr>
          <w:rFonts w:ascii="Times New Roman" w:hAnsi="Times New Roman" w:cs="Times New Roman"/>
          <w:lang w:val="it-IT"/>
        </w:rPr>
        <w:t xml:space="preserve">Et Dioniso Areopagita lasciò scritte queste parole. </w:t>
      </w:r>
      <w:r w:rsidRPr="00BD5A78">
        <w:rPr>
          <w:rStyle w:val="Numrodepage"/>
          <w:rFonts w:ascii="Times New Roman" w:hAnsi="Times New Roman" w:cs="Times New Roman"/>
          <w:i/>
          <w:iCs/>
          <w:lang w:val="pt-PT"/>
        </w:rPr>
        <w:t>Per participationem caus</w:t>
      </w:r>
      <w:r w:rsidRPr="00BD5A78">
        <w:rPr>
          <w:rStyle w:val="Numrodepage"/>
          <w:rFonts w:ascii="Times New Roman" w:hAnsi="Times New Roman" w:cs="Times New Roman"/>
          <w:i/>
          <w:iCs/>
          <w:lang w:val="da-DK"/>
        </w:rPr>
        <w:t xml:space="preserve">æ </w:t>
      </w:r>
      <w:r w:rsidRPr="0031736D">
        <w:rPr>
          <w:rStyle w:val="Numrodepage"/>
          <w:rFonts w:ascii="Times New Roman" w:hAnsi="Times New Roman" w:cs="Times New Roman"/>
          <w:i/>
          <w:iCs/>
          <w:lang w:val="it-IT"/>
        </w:rPr>
        <w:t>prim</w:t>
      </w:r>
      <w:r w:rsidRPr="00BD5A78">
        <w:rPr>
          <w:rStyle w:val="Numrodepage"/>
          <w:rFonts w:ascii="Times New Roman" w:hAnsi="Times New Roman" w:cs="Times New Roman"/>
          <w:i/>
          <w:iCs/>
          <w:lang w:val="da-DK"/>
        </w:rPr>
        <w:t xml:space="preserve">æ </w:t>
      </w:r>
      <w:r w:rsidRPr="00BD5A78">
        <w:rPr>
          <w:rStyle w:val="Numrodepage"/>
          <w:rFonts w:ascii="Times New Roman" w:hAnsi="Times New Roman" w:cs="Times New Roman"/>
          <w:i/>
          <w:iCs/>
          <w:lang w:val="it-IT"/>
        </w:rPr>
        <w:t xml:space="preserve">omnia pulchra siunt pro sio cuique modo. </w:t>
      </w:r>
      <w:r w:rsidRPr="00BD5A78">
        <w:rPr>
          <w:rFonts w:ascii="Times New Roman" w:hAnsi="Times New Roman" w:cs="Times New Roman"/>
          <w:lang w:val="it-IT"/>
        </w:rPr>
        <w:t xml:space="preserve">Ma compiosamente </w:t>
      </w:r>
      <w:r w:rsidRPr="00E85C12">
        <w:rPr>
          <w:rFonts w:ascii="Times New Roman" w:hAnsi="Times New Roman" w:cs="Times New Roman"/>
          <w:lang w:val="it-IT"/>
        </w:rPr>
        <w:t xml:space="preserve">à </w:t>
      </w:r>
      <w:r w:rsidRPr="00BD5A78">
        <w:rPr>
          <w:rFonts w:ascii="Times New Roman" w:hAnsi="Times New Roman" w:cs="Times New Roman"/>
          <w:lang w:val="it-IT"/>
        </w:rPr>
        <w:t>noi scoprì questo Leone Hebreo nel dialogo terzo dell</w:t>
      </w:r>
      <w:r w:rsidRPr="0031736D">
        <w:rPr>
          <w:rFonts w:ascii="Times New Roman" w:hAnsi="Times New Roman" w:cs="Times New Roman"/>
          <w:lang w:val="es-ES"/>
        </w:rPr>
        <w:t>’</w:t>
      </w:r>
      <w:r w:rsidRPr="00BD5A78">
        <w:rPr>
          <w:rFonts w:ascii="Times New Roman" w:hAnsi="Times New Roman" w:cs="Times New Roman"/>
          <w:lang w:val="it-IT"/>
        </w:rPr>
        <w:t xml:space="preserve">amore affermando che la bellezza corporea è </w:t>
      </w:r>
      <w:r w:rsidRPr="0031736D">
        <w:rPr>
          <w:rFonts w:ascii="Times New Roman" w:hAnsi="Times New Roman" w:cs="Times New Roman"/>
          <w:lang w:val="es-ES"/>
        </w:rPr>
        <w:t>un’</w:t>
      </w:r>
      <w:r w:rsidRPr="00BD5A78">
        <w:rPr>
          <w:rFonts w:ascii="Times New Roman" w:hAnsi="Times New Roman" w:cs="Times New Roman"/>
          <w:lang w:val="it-IT"/>
        </w:rPr>
        <w:t xml:space="preserve">ombra, et una imagine della bellezza incorporea, che risplende ne corpi: percioche se questa da </w:t>
      </w:r>
      <w:r w:rsidRPr="00BD5A78">
        <w:rPr>
          <w:rFonts w:ascii="Times New Roman" w:hAnsi="Times New Roman" w:cs="Times New Roman"/>
          <w:lang w:val="it-IT"/>
        </w:rPr>
        <w:lastRenderedPageBreak/>
        <w:t>i corpi causata fosse, ogni corpo sa</w:t>
      </w:r>
      <w:r w:rsidR="0064677C">
        <w:rPr>
          <w:rFonts w:ascii="Times New Roman" w:hAnsi="Times New Roman" w:cs="Times New Roman"/>
          <w:lang w:val="it-IT"/>
        </w:rPr>
        <w:t>rebbe bello, che è cosa falsa. a</w:t>
      </w:r>
      <w:r w:rsidRPr="00BD5A78">
        <w:rPr>
          <w:rFonts w:ascii="Times New Roman" w:hAnsi="Times New Roman" w:cs="Times New Roman"/>
          <w:lang w:val="it-IT"/>
        </w:rPr>
        <w:t>dunque da superiore cagione nasce la belt</w:t>
      </w:r>
      <w:r w:rsidRPr="00BD5A78">
        <w:rPr>
          <w:rFonts w:ascii="Times New Roman" w:hAnsi="Times New Roman" w:cs="Times New Roman"/>
          <w:lang w:val="es-ES"/>
        </w:rPr>
        <w:t xml:space="preserve">à, et la maestà </w:t>
      </w:r>
      <w:r w:rsidR="00624DB3">
        <w:rPr>
          <w:rFonts w:ascii="Times New Roman" w:hAnsi="Times New Roman" w:cs="Times New Roman"/>
          <w:lang w:val="it-IT"/>
        </w:rPr>
        <w:t>del corpo. o</w:t>
      </w:r>
      <w:r w:rsidRPr="00BD5A78">
        <w:rPr>
          <w:rFonts w:ascii="Times New Roman" w:hAnsi="Times New Roman" w:cs="Times New Roman"/>
          <w:lang w:val="it-IT"/>
        </w:rPr>
        <w:t>nde disse Giovanni Guidiccioni.</w:t>
      </w:r>
    </w:p>
    <w:p w14:paraId="3F66E279"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690B0E27"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La bella, è pura luce che in voi splende</w:t>
      </w:r>
    </w:p>
    <w:p w14:paraId="682AD1F8"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Style w:val="Numrodepage"/>
          <w:rFonts w:ascii="Times New Roman" w:hAnsi="Times New Roman" w:cs="Times New Roman"/>
          <w:i/>
          <w:iCs/>
          <w:lang w:val="it-IT"/>
        </w:rPr>
        <w:tab/>
        <w:t>Quasi imagin di Dio nel sen mi desta.</w:t>
      </w:r>
    </w:p>
    <w:p w14:paraId="4DC61533"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432813E7"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73905E9B"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Onde come buon Platonico domandò la bellezza imagine di Dio: ma piu chiaramente dimostra Claudio Tolomei, ch</w:t>
      </w:r>
      <w:r w:rsidRPr="00BD5A78">
        <w:rPr>
          <w:rFonts w:ascii="Times New Roman" w:hAnsi="Times New Roman" w:cs="Times New Roman"/>
          <w:lang w:val="es-ES"/>
        </w:rPr>
        <w:t>’</w:t>
      </w:r>
      <w:r w:rsidRPr="00BD5A78">
        <w:rPr>
          <w:rFonts w:ascii="Times New Roman" w:hAnsi="Times New Roman" w:cs="Times New Roman"/>
          <w:lang w:val="it-IT"/>
        </w:rPr>
        <w:t>ella sia una gran parte della bellezza di Dio con queste parole.</w:t>
      </w:r>
    </w:p>
    <w:p w14:paraId="048A4A69"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4855596A"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es-ES_tradnl"/>
        </w:rPr>
        <w:t>De la belt</w:t>
      </w:r>
      <w:r w:rsidRPr="00BD5A78">
        <w:rPr>
          <w:rStyle w:val="Numrodepage"/>
          <w:rFonts w:ascii="Times New Roman" w:hAnsi="Times New Roman" w:cs="Times New Roman"/>
          <w:i/>
          <w:iCs/>
          <w:lang w:val="es-ES"/>
        </w:rPr>
        <w:t>à</w:t>
      </w:r>
      <w:r w:rsidRPr="00BD5A78">
        <w:rPr>
          <w:rStyle w:val="Numrodepage"/>
          <w:rFonts w:ascii="Times New Roman" w:hAnsi="Times New Roman" w:cs="Times New Roman"/>
          <w:i/>
          <w:iCs/>
          <w:lang w:val="it-IT"/>
        </w:rPr>
        <w:t>, che Dio larga possiede</w:t>
      </w:r>
    </w:p>
    <w:p w14:paraId="0D5404FD"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Si vivo raggio in voi donna riluce</w:t>
      </w:r>
    </w:p>
    <w:p w14:paraId="6B500A57"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Che chi degno di quel vi guarda, vede</w:t>
      </w:r>
    </w:p>
    <w:p w14:paraId="78A9A0CA" w14:textId="77777777" w:rsidR="00385267" w:rsidRPr="00E85C12" w:rsidRDefault="00385267" w:rsidP="00E943A9">
      <w:pPr>
        <w:pStyle w:val="Body"/>
        <w:tabs>
          <w:tab w:val="left" w:pos="905"/>
        </w:tabs>
        <w:spacing w:after="120" w:line="360" w:lineRule="auto"/>
        <w:jc w:val="both"/>
        <w:rPr>
          <w:rFonts w:ascii="Times New Roman" w:hAnsi="Times New Roman" w:cs="Times New Roman"/>
          <w:i/>
          <w:iCs/>
          <w:lang w:val="it-IT"/>
        </w:rPr>
      </w:pPr>
    </w:p>
    <w:p w14:paraId="1E8A68E2" w14:textId="77777777"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E85C12">
        <w:rPr>
          <w:rFonts w:ascii="Times New Roman" w:hAnsi="Times New Roman" w:cs="Times New Roman"/>
          <w:lang w:val="it-IT"/>
        </w:rPr>
        <w:t>P.15</w:t>
      </w:r>
    </w:p>
    <w:p w14:paraId="3EE6778D"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2A8520B5"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E85C12">
        <w:rPr>
          <w:rFonts w:ascii="Times New Roman" w:hAnsi="Times New Roman" w:cs="Times New Roman"/>
          <w:lang w:val="it-IT"/>
        </w:rPr>
        <w:tab/>
      </w:r>
      <w:r w:rsidRPr="00BD5A78">
        <w:rPr>
          <w:rStyle w:val="Numrodepage"/>
          <w:rFonts w:ascii="Times New Roman" w:hAnsi="Times New Roman" w:cs="Times New Roman"/>
          <w:i/>
          <w:iCs/>
          <w:lang w:val="it-IT"/>
        </w:rPr>
        <w:t>Il vero fonte del</w:t>
      </w:r>
      <w:r w:rsidRPr="00E85C12">
        <w:rPr>
          <w:rStyle w:val="Numrodepage"/>
          <w:rFonts w:ascii="Times New Roman" w:hAnsi="Times New Roman" w:cs="Times New Roman"/>
          <w:i/>
          <w:iCs/>
          <w:lang w:val="it-IT"/>
        </w:rPr>
        <w:t>’</w:t>
      </w:r>
      <w:r w:rsidRPr="00BD5A78">
        <w:rPr>
          <w:rStyle w:val="Numrodepage"/>
          <w:rFonts w:ascii="Times New Roman" w:hAnsi="Times New Roman" w:cs="Times New Roman"/>
          <w:i/>
          <w:iCs/>
          <w:lang w:val="sv-SE"/>
        </w:rPr>
        <w:t>eterna luce.</w:t>
      </w:r>
    </w:p>
    <w:p w14:paraId="50449A57" w14:textId="77777777" w:rsidR="00385267" w:rsidRPr="00E85C12" w:rsidRDefault="00385267" w:rsidP="00E943A9">
      <w:pPr>
        <w:pStyle w:val="Body"/>
        <w:tabs>
          <w:tab w:val="left" w:pos="905"/>
        </w:tabs>
        <w:spacing w:after="120" w:line="360" w:lineRule="auto"/>
        <w:jc w:val="both"/>
        <w:rPr>
          <w:rFonts w:ascii="Times New Roman" w:hAnsi="Times New Roman" w:cs="Times New Roman"/>
          <w:i/>
          <w:iCs/>
          <w:lang w:val="it-IT"/>
        </w:rPr>
      </w:pPr>
    </w:p>
    <w:p w14:paraId="72E1EC98" w14:textId="035C0815" w:rsidR="00385267" w:rsidRPr="0031736D"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E fa manifesto, come ben disse Dioniso Areopagita, che la somma bellezza si scuopre nelle creature, che ne sono degne, come le donne</w:t>
      </w:r>
      <w:r w:rsidR="00624DB3">
        <w:rPr>
          <w:rFonts w:ascii="Times New Roman" w:hAnsi="Times New Roman" w:cs="Times New Roman"/>
          <w:lang w:val="it-IT"/>
        </w:rPr>
        <w:t xml:space="preserve"> sono. q</w:t>
      </w:r>
      <w:r w:rsidRPr="00BD5A78">
        <w:rPr>
          <w:rFonts w:ascii="Times New Roman" w:hAnsi="Times New Roman" w:cs="Times New Roman"/>
          <w:lang w:val="it-IT"/>
        </w:rPr>
        <w:t>u</w:t>
      </w:r>
      <w:r w:rsidR="00624DB3">
        <w:rPr>
          <w:rFonts w:ascii="Times New Roman" w:hAnsi="Times New Roman" w:cs="Times New Roman"/>
          <w:lang w:val="it-IT"/>
        </w:rPr>
        <w:t>esto anchor conferma Francesco m</w:t>
      </w:r>
      <w:r w:rsidRPr="00BD5A78">
        <w:rPr>
          <w:rFonts w:ascii="Times New Roman" w:hAnsi="Times New Roman" w:cs="Times New Roman"/>
          <w:lang w:val="it-IT"/>
        </w:rPr>
        <w:t>aria Molza dicendo.</w:t>
      </w:r>
    </w:p>
    <w:p w14:paraId="603E801F"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58C61DAC" w14:textId="5921643C"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31736D">
        <w:rPr>
          <w:rFonts w:ascii="Times New Roman" w:hAnsi="Times New Roman" w:cs="Times New Roman"/>
          <w:lang w:val="it-IT"/>
        </w:rPr>
        <w:tab/>
      </w:r>
      <w:r w:rsidRPr="00BD5A78">
        <w:rPr>
          <w:rStyle w:val="Numrodepage"/>
          <w:rFonts w:ascii="Times New Roman" w:hAnsi="Times New Roman" w:cs="Times New Roman"/>
          <w:i/>
          <w:iCs/>
          <w:lang w:val="it-IT"/>
        </w:rPr>
        <w:t>Donn</w:t>
      </w:r>
      <w:r w:rsidR="00624DB3">
        <w:rPr>
          <w:rStyle w:val="Numrodepage"/>
          <w:rFonts w:ascii="Times New Roman" w:hAnsi="Times New Roman" w:cs="Times New Roman"/>
          <w:i/>
          <w:iCs/>
          <w:lang w:val="it-IT"/>
        </w:rPr>
        <w:t>a nel cui splendor chiaro, e diu</w:t>
      </w:r>
      <w:r w:rsidRPr="00BD5A78">
        <w:rPr>
          <w:rStyle w:val="Numrodepage"/>
          <w:rFonts w:ascii="Times New Roman" w:hAnsi="Times New Roman" w:cs="Times New Roman"/>
          <w:i/>
          <w:iCs/>
          <w:lang w:val="it-IT"/>
        </w:rPr>
        <w:t>ino</w:t>
      </w:r>
    </w:p>
    <w:p w14:paraId="436D255A"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Di piacere a se stesso Dio propose,</w:t>
      </w:r>
    </w:p>
    <w:p w14:paraId="4D3ECDAE"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Alhor che gli Emisperi ambi dispose</w:t>
      </w:r>
    </w:p>
    <w:p w14:paraId="7D6559D5"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E quanto hanno d</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ornato, e pellegrino.</w:t>
      </w:r>
    </w:p>
    <w:p w14:paraId="3434477A"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54A6D9FA" w14:textId="710F3F6A"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Fu ancho di questa openione Cielo Magno Segretario della Ser. Signor</w:t>
      </w:r>
      <w:r w:rsidR="00624DB3">
        <w:rPr>
          <w:rFonts w:ascii="Times New Roman" w:hAnsi="Times New Roman" w:cs="Times New Roman"/>
          <w:lang w:val="it-IT"/>
        </w:rPr>
        <w:t>i</w:t>
      </w:r>
      <w:r w:rsidRPr="00BD5A78">
        <w:rPr>
          <w:rFonts w:ascii="Times New Roman" w:hAnsi="Times New Roman" w:cs="Times New Roman"/>
          <w:lang w:val="it-IT"/>
        </w:rPr>
        <w:t>a di Vinegia in un suo sonetto.</w:t>
      </w:r>
    </w:p>
    <w:p w14:paraId="200530AD"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0229230F"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Non creò Dio bellezza, accioche spento</w:t>
      </w:r>
    </w:p>
    <w:p w14:paraId="7F32B17D"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es-ES"/>
        </w:rPr>
        <w:tab/>
        <w:t>Sia’</w:t>
      </w:r>
      <w:r w:rsidRPr="00BD5A78">
        <w:rPr>
          <w:rStyle w:val="Numrodepage"/>
          <w:rFonts w:ascii="Times New Roman" w:hAnsi="Times New Roman" w:cs="Times New Roman"/>
          <w:i/>
          <w:iCs/>
          <w:lang w:val="it-IT"/>
        </w:rPr>
        <w:t>l fuoco in noi, che per lei desta amore</w:t>
      </w:r>
    </w:p>
    <w:p w14:paraId="56D00DB5"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06AACEEB"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Et in una Canzone lodando le bellezze dell</w:t>
      </w:r>
      <w:r w:rsidRPr="00BD5A78">
        <w:rPr>
          <w:rFonts w:ascii="Times New Roman" w:hAnsi="Times New Roman" w:cs="Times New Roman"/>
          <w:lang w:val="es-ES"/>
        </w:rPr>
        <w:t>’</w:t>
      </w:r>
      <w:r w:rsidRPr="00BD5A78">
        <w:rPr>
          <w:rFonts w:ascii="Times New Roman" w:hAnsi="Times New Roman" w:cs="Times New Roman"/>
          <w:lang w:val="it-IT"/>
        </w:rPr>
        <w:t>amata donna, et in particolar de gli occhi dice.</w:t>
      </w:r>
    </w:p>
    <w:p w14:paraId="61D0D201"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231558E4"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Son gli altri vostri honori</w:t>
      </w:r>
    </w:p>
    <w:p w14:paraId="04FFE538"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Miracol di natura</w:t>
      </w:r>
      <w:r w:rsidRPr="00BD5A78">
        <w:rPr>
          <w:rStyle w:val="Numrodepage"/>
          <w:rFonts w:ascii="Times New Roman" w:hAnsi="Times New Roman" w:cs="Times New Roman"/>
          <w:i/>
          <w:iCs/>
          <w:lang w:val="it-IT"/>
        </w:rPr>
        <w:tab/>
      </w:r>
    </w:p>
    <w:p w14:paraId="68094645"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Questo par che da Dio proprio discenda.</w:t>
      </w:r>
    </w:p>
    <w:p w14:paraId="46D9B65C"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2935B37A"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Cosi etiandio disse Remigio Fiorentino ne i suoi sonetti in questo modo.</w:t>
      </w:r>
    </w:p>
    <w:p w14:paraId="0C3310D0"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1E18A59A"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Fonts w:ascii="Times New Roman" w:hAnsi="Times New Roman" w:cs="Times New Roman"/>
          <w:lang w:val="es-ES"/>
        </w:rPr>
        <w:tab/>
      </w:r>
      <w:r w:rsidRPr="00E85C12">
        <w:rPr>
          <w:rStyle w:val="Numrodepage"/>
          <w:rFonts w:ascii="Times New Roman" w:hAnsi="Times New Roman" w:cs="Times New Roman"/>
          <w:i/>
          <w:iCs/>
          <w:lang w:val="it-IT"/>
        </w:rPr>
        <w:t>Donna l’</w:t>
      </w:r>
      <w:r w:rsidRPr="00BD5A78">
        <w:rPr>
          <w:rStyle w:val="Numrodepage"/>
          <w:rFonts w:ascii="Times New Roman" w:hAnsi="Times New Roman" w:cs="Times New Roman"/>
          <w:i/>
          <w:iCs/>
          <w:lang w:val="it-IT"/>
        </w:rPr>
        <w:t>imagin son di quel sereno,</w:t>
      </w:r>
    </w:p>
    <w:p w14:paraId="3295B49A" w14:textId="442F5A24"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Di qu</w:t>
      </w:r>
      <w:r w:rsidR="00624DB3">
        <w:rPr>
          <w:rStyle w:val="Numrodepage"/>
          <w:rFonts w:ascii="Times New Roman" w:hAnsi="Times New Roman" w:cs="Times New Roman"/>
          <w:i/>
          <w:iCs/>
          <w:lang w:val="it-IT"/>
        </w:rPr>
        <w:t>el bel, di quel vago, e quel diu</w:t>
      </w:r>
      <w:r w:rsidRPr="00BD5A78">
        <w:rPr>
          <w:rStyle w:val="Numrodepage"/>
          <w:rFonts w:ascii="Times New Roman" w:hAnsi="Times New Roman" w:cs="Times New Roman"/>
          <w:i/>
          <w:iCs/>
          <w:lang w:val="it-IT"/>
        </w:rPr>
        <w:t>ino,</w:t>
      </w:r>
    </w:p>
    <w:p w14:paraId="343E3F81"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Che sol s</w:t>
      </w:r>
      <w:r w:rsidRPr="00E85C12">
        <w:rPr>
          <w:rStyle w:val="Numrodepage"/>
          <w:rFonts w:ascii="Times New Roman" w:hAnsi="Times New Roman" w:cs="Times New Roman"/>
          <w:i/>
          <w:iCs/>
          <w:lang w:val="it-IT"/>
        </w:rPr>
        <w:t>’</w:t>
      </w:r>
      <w:r w:rsidRPr="00BD5A78">
        <w:rPr>
          <w:rStyle w:val="Numrodepage"/>
          <w:rFonts w:ascii="Times New Roman" w:hAnsi="Times New Roman" w:cs="Times New Roman"/>
          <w:i/>
          <w:iCs/>
          <w:lang w:val="it-IT"/>
        </w:rPr>
        <w:t>infonde in noi per sua bontade.</w:t>
      </w:r>
    </w:p>
    <w:p w14:paraId="5316FD3F" w14:textId="77777777" w:rsidR="00385267" w:rsidRPr="00E85C12" w:rsidRDefault="00385267" w:rsidP="00E943A9">
      <w:pPr>
        <w:pStyle w:val="Body"/>
        <w:tabs>
          <w:tab w:val="left" w:pos="905"/>
        </w:tabs>
        <w:spacing w:after="120" w:line="360" w:lineRule="auto"/>
        <w:jc w:val="both"/>
        <w:rPr>
          <w:rFonts w:ascii="Times New Roman" w:hAnsi="Times New Roman" w:cs="Times New Roman"/>
          <w:i/>
          <w:iCs/>
          <w:lang w:val="it-IT"/>
        </w:rPr>
      </w:pPr>
    </w:p>
    <w:p w14:paraId="33FE3B5F"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Questo dimostra ancor Bernardo Rota dicendo.</w:t>
      </w:r>
    </w:p>
    <w:p w14:paraId="3B386B0D"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7E6FACC2"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Se dell</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occhio del Ciel l</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es-ES_tradnl"/>
        </w:rPr>
        <w:t>alma gran luce</w:t>
      </w:r>
    </w:p>
    <w:p w14:paraId="1D4382EB" w14:textId="56911881"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Qual</w:t>
      </w:r>
      <w:r w:rsidR="00624DB3">
        <w:rPr>
          <w:rStyle w:val="Numrodepage"/>
          <w:rFonts w:ascii="Times New Roman" w:hAnsi="Times New Roman" w:cs="Times New Roman"/>
          <w:i/>
          <w:iCs/>
          <w:lang w:val="it-IT"/>
        </w:rPr>
        <w:t>e al rio, tale al buon giou</w:t>
      </w:r>
      <w:r w:rsidRPr="00BD5A78">
        <w:rPr>
          <w:rStyle w:val="Numrodepage"/>
          <w:rFonts w:ascii="Times New Roman" w:hAnsi="Times New Roman" w:cs="Times New Roman"/>
          <w:i/>
          <w:iCs/>
          <w:lang w:val="it-IT"/>
        </w:rPr>
        <w:t>a, e risplende,</w:t>
      </w:r>
    </w:p>
    <w:p w14:paraId="42022F56"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Donna gentil, s</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in voi sola riluce</w:t>
      </w:r>
    </w:p>
    <w:p w14:paraId="68DED865"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Tutto il bel, che in se Dio vede, e possiede.</w:t>
      </w:r>
    </w:p>
    <w:p w14:paraId="482098F2"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2598583A"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607D7A84"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48D204CD"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Et il Guarino nel suo Pastor fido dice.</w:t>
      </w:r>
    </w:p>
    <w:p w14:paraId="3C0F0710"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278EBB71"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es-ES"/>
        </w:rPr>
        <w:t xml:space="preserve">O donna, </w:t>
      </w:r>
      <w:r w:rsidRPr="00BD5A78">
        <w:rPr>
          <w:rStyle w:val="Numrodepage"/>
          <w:rFonts w:ascii="Times New Roman" w:hAnsi="Times New Roman" w:cs="Times New Roman"/>
          <w:i/>
          <w:iCs/>
          <w:lang w:val="it-IT"/>
        </w:rPr>
        <w:t>ò don del Cielo,</w:t>
      </w:r>
    </w:p>
    <w:p w14:paraId="29B9B498"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Anzi pur di colui</w:t>
      </w:r>
    </w:p>
    <w:p w14:paraId="5451FD30"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es-ES"/>
        </w:rPr>
        <w:tab/>
        <w:t>Che’</w:t>
      </w:r>
      <w:r w:rsidRPr="00BD5A78">
        <w:rPr>
          <w:rStyle w:val="Numrodepage"/>
          <w:rFonts w:ascii="Times New Roman" w:hAnsi="Times New Roman" w:cs="Times New Roman"/>
          <w:i/>
          <w:iCs/>
          <w:lang w:val="it-IT"/>
        </w:rPr>
        <w:t>l tuo leggiadro velo</w:t>
      </w:r>
    </w:p>
    <w:p w14:paraId="686B0FB3"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es-ES"/>
        </w:rPr>
        <w:tab/>
        <w:t>Fe d’</w:t>
      </w:r>
      <w:r w:rsidRPr="00BD5A78">
        <w:rPr>
          <w:rStyle w:val="Numrodepage"/>
          <w:rFonts w:ascii="Times New Roman" w:hAnsi="Times New Roman" w:cs="Times New Roman"/>
          <w:i/>
          <w:iCs/>
          <w:lang w:val="it-IT"/>
        </w:rPr>
        <w:t>ambo creator piu bel di lui.</w:t>
      </w:r>
    </w:p>
    <w:p w14:paraId="6E462A21"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14CB279B" w14:textId="77777777" w:rsidR="00385267" w:rsidRPr="0031736D"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In somma non è scrittor Platonico, ò Poeta, che non affermi, che da Dio dipendi la belt</w:t>
      </w:r>
      <w:r w:rsidRPr="00BD5A78">
        <w:rPr>
          <w:rFonts w:ascii="Times New Roman" w:hAnsi="Times New Roman" w:cs="Times New Roman"/>
          <w:lang w:val="es-ES"/>
        </w:rPr>
        <w:t>à</w:t>
      </w:r>
      <w:r w:rsidRPr="00BD5A78">
        <w:rPr>
          <w:rFonts w:ascii="Times New Roman" w:hAnsi="Times New Roman" w:cs="Times New Roman"/>
          <w:lang w:val="it-IT"/>
        </w:rPr>
        <w:t>, cosa che mostra il Patrar. nella canzone, che incomincia. Poi che per mio destino, con queste parole.</w:t>
      </w:r>
    </w:p>
    <w:p w14:paraId="50BB2346"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36451696"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31736D">
        <w:rPr>
          <w:rFonts w:ascii="Times New Roman" w:hAnsi="Times New Roman" w:cs="Times New Roman"/>
          <w:lang w:val="it-IT"/>
        </w:rPr>
        <w:tab/>
      </w:r>
      <w:r w:rsidRPr="00BD5A78">
        <w:rPr>
          <w:rStyle w:val="Numrodepage"/>
          <w:rFonts w:ascii="Times New Roman" w:hAnsi="Times New Roman" w:cs="Times New Roman"/>
          <w:i/>
          <w:iCs/>
          <w:lang w:val="it-IT"/>
        </w:rPr>
        <w:t>Poi che Dio, e natura, et amor volse</w:t>
      </w:r>
    </w:p>
    <w:p w14:paraId="13805063"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Locar compitamente ogni virtute</w:t>
      </w:r>
    </w:p>
    <w:p w14:paraId="3C989BEA" w14:textId="77777777" w:rsidR="00385267" w:rsidRPr="0031736D" w:rsidRDefault="00385267" w:rsidP="00E943A9">
      <w:pPr>
        <w:pStyle w:val="Body"/>
        <w:tabs>
          <w:tab w:val="left" w:pos="905"/>
        </w:tabs>
        <w:spacing w:after="120" w:line="360" w:lineRule="auto"/>
        <w:jc w:val="both"/>
        <w:rPr>
          <w:rFonts w:ascii="Times New Roman" w:hAnsi="Times New Roman" w:cs="Times New Roman"/>
          <w:i/>
          <w:iCs/>
          <w:lang w:val="it-IT"/>
        </w:rPr>
      </w:pPr>
    </w:p>
    <w:p w14:paraId="45A23174" w14:textId="77777777" w:rsidR="00385267" w:rsidRPr="0031736D" w:rsidRDefault="00B36B0A" w:rsidP="00E943A9">
      <w:pPr>
        <w:pStyle w:val="Body"/>
        <w:tabs>
          <w:tab w:val="left" w:pos="905"/>
        </w:tabs>
        <w:spacing w:after="120" w:line="360" w:lineRule="auto"/>
        <w:jc w:val="both"/>
        <w:rPr>
          <w:rFonts w:ascii="Times New Roman" w:hAnsi="Times New Roman" w:cs="Times New Roman"/>
          <w:lang w:val="it-IT"/>
        </w:rPr>
      </w:pPr>
      <w:r w:rsidRPr="0031736D">
        <w:rPr>
          <w:rFonts w:ascii="Times New Roman" w:hAnsi="Times New Roman" w:cs="Times New Roman"/>
          <w:lang w:val="it-IT"/>
        </w:rPr>
        <w:t>P.16</w:t>
      </w:r>
    </w:p>
    <w:p w14:paraId="7A5019FC"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6E01D97F" w14:textId="542A0004"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31736D">
        <w:rPr>
          <w:rFonts w:ascii="Times New Roman" w:hAnsi="Times New Roman" w:cs="Times New Roman"/>
          <w:lang w:val="it-IT"/>
        </w:rPr>
        <w:tab/>
      </w:r>
      <w:r w:rsidRPr="00BD5A78">
        <w:rPr>
          <w:rStyle w:val="Numrodepage"/>
          <w:rFonts w:ascii="Times New Roman" w:hAnsi="Times New Roman" w:cs="Times New Roman"/>
          <w:i/>
          <w:iCs/>
          <w:lang w:val="it-IT"/>
        </w:rPr>
        <w:t>In qu</w:t>
      </w:r>
      <w:r w:rsidR="00AF71BF">
        <w:rPr>
          <w:rStyle w:val="Numrodepage"/>
          <w:rFonts w:ascii="Times New Roman" w:hAnsi="Times New Roman" w:cs="Times New Roman"/>
          <w:i/>
          <w:iCs/>
          <w:lang w:val="it-IT"/>
        </w:rPr>
        <w:t>e</w:t>
      </w:r>
      <w:r w:rsidRPr="00BD5A78">
        <w:rPr>
          <w:rStyle w:val="Numrodepage"/>
          <w:rFonts w:ascii="Times New Roman" w:hAnsi="Times New Roman" w:cs="Times New Roman"/>
          <w:i/>
          <w:iCs/>
          <w:lang w:val="it-IT"/>
        </w:rPr>
        <w:t>i bei lumi, ond</w:t>
      </w:r>
      <w:r w:rsidRPr="0031736D">
        <w:rPr>
          <w:rStyle w:val="Numrodepage"/>
          <w:rFonts w:ascii="Times New Roman" w:hAnsi="Times New Roman" w:cs="Times New Roman"/>
          <w:i/>
          <w:iCs/>
          <w:lang w:val="it-IT"/>
        </w:rPr>
        <w:t>’</w:t>
      </w:r>
      <w:r w:rsidR="00AF71BF">
        <w:rPr>
          <w:rStyle w:val="Numrodepage"/>
          <w:rFonts w:ascii="Times New Roman" w:hAnsi="Times New Roman" w:cs="Times New Roman"/>
          <w:i/>
          <w:iCs/>
          <w:lang w:val="it-IT"/>
        </w:rPr>
        <w:t>io gioioso viu</w:t>
      </w:r>
      <w:r w:rsidRPr="00BD5A78">
        <w:rPr>
          <w:rStyle w:val="Numrodepage"/>
          <w:rFonts w:ascii="Times New Roman" w:hAnsi="Times New Roman" w:cs="Times New Roman"/>
          <w:i/>
          <w:iCs/>
          <w:lang w:val="it-IT"/>
        </w:rPr>
        <w:t>o.</w:t>
      </w:r>
    </w:p>
    <w:p w14:paraId="5801CE34" w14:textId="77777777" w:rsidR="00385267" w:rsidRPr="0031736D" w:rsidRDefault="00385267" w:rsidP="00E943A9">
      <w:pPr>
        <w:pStyle w:val="Body"/>
        <w:tabs>
          <w:tab w:val="left" w:pos="905"/>
        </w:tabs>
        <w:spacing w:after="120" w:line="360" w:lineRule="auto"/>
        <w:jc w:val="both"/>
        <w:rPr>
          <w:rFonts w:ascii="Times New Roman" w:hAnsi="Times New Roman" w:cs="Times New Roman"/>
          <w:i/>
          <w:iCs/>
          <w:lang w:val="it-IT"/>
        </w:rPr>
      </w:pPr>
    </w:p>
    <w:p w14:paraId="58507E7A" w14:textId="76172CF9" w:rsidR="00385267" w:rsidRPr="0031736D" w:rsidRDefault="00AF71BF"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E adunque primiera, et prin</w:t>
      </w:r>
      <w:r w:rsidR="00B36B0A" w:rsidRPr="00BD5A78">
        <w:rPr>
          <w:rFonts w:ascii="Times New Roman" w:hAnsi="Times New Roman" w:cs="Times New Roman"/>
          <w:lang w:val="it-IT"/>
        </w:rPr>
        <w:t>c</w:t>
      </w:r>
      <w:r>
        <w:rPr>
          <w:rFonts w:ascii="Times New Roman" w:hAnsi="Times New Roman" w:cs="Times New Roman"/>
          <w:lang w:val="it-IT"/>
        </w:rPr>
        <w:t>ipal cagione la bellezza diu</w:t>
      </w:r>
      <w:r w:rsidR="00B36B0A" w:rsidRPr="00BD5A78">
        <w:rPr>
          <w:rFonts w:ascii="Times New Roman" w:hAnsi="Times New Roman" w:cs="Times New Roman"/>
          <w:lang w:val="it-IT"/>
        </w:rPr>
        <w:t>ina della beli</w:t>
      </w:r>
      <w:r w:rsidR="00B36B0A" w:rsidRPr="0031736D">
        <w:rPr>
          <w:rFonts w:ascii="Times New Roman" w:hAnsi="Times New Roman" w:cs="Times New Roman"/>
          <w:lang w:val="it-IT"/>
        </w:rPr>
        <w:t xml:space="preserve">à </w:t>
      </w:r>
      <w:r w:rsidR="00B36B0A" w:rsidRPr="00BD5A78">
        <w:rPr>
          <w:rFonts w:ascii="Times New Roman" w:hAnsi="Times New Roman" w:cs="Times New Roman"/>
          <w:lang w:val="it-IT"/>
        </w:rPr>
        <w:t>donnesca, dopo la quale ci concorro</w:t>
      </w:r>
      <w:r>
        <w:rPr>
          <w:rFonts w:ascii="Times New Roman" w:hAnsi="Times New Roman" w:cs="Times New Roman"/>
          <w:lang w:val="it-IT"/>
        </w:rPr>
        <w:t>no le stelle, il Cielo la natura</w:t>
      </w:r>
      <w:r w:rsidR="00B36B0A" w:rsidRPr="00BD5A78">
        <w:rPr>
          <w:rFonts w:ascii="Times New Roman" w:hAnsi="Times New Roman" w:cs="Times New Roman"/>
          <w:lang w:val="it-IT"/>
        </w:rPr>
        <w:t>, Amore et gli Elementi, come ben disse il Petrarca parlando di madonna Laura.</w:t>
      </w:r>
    </w:p>
    <w:p w14:paraId="2310E324"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59E6A73B" w14:textId="1D6D9063"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31736D">
        <w:rPr>
          <w:rFonts w:ascii="Times New Roman" w:hAnsi="Times New Roman" w:cs="Times New Roman"/>
          <w:lang w:val="it-IT"/>
        </w:rPr>
        <w:tab/>
      </w:r>
      <w:r w:rsidRPr="00BD5A78">
        <w:rPr>
          <w:rStyle w:val="Numrodepage"/>
          <w:rFonts w:ascii="Times New Roman" w:hAnsi="Times New Roman" w:cs="Times New Roman"/>
          <w:i/>
          <w:iCs/>
          <w:lang w:val="it-IT"/>
        </w:rPr>
        <w:t xml:space="preserve">Le stelle, il Cielo, e gli Elementi </w:t>
      </w:r>
      <w:r w:rsidRPr="00E85C12">
        <w:rPr>
          <w:rStyle w:val="Numrodepage"/>
          <w:rFonts w:ascii="Times New Roman" w:hAnsi="Times New Roman" w:cs="Times New Roman"/>
          <w:i/>
          <w:iCs/>
          <w:lang w:val="it-IT"/>
        </w:rPr>
        <w:t xml:space="preserve">à </w:t>
      </w:r>
      <w:r w:rsidR="00AF71BF">
        <w:rPr>
          <w:rStyle w:val="Numrodepage"/>
          <w:rFonts w:ascii="Times New Roman" w:hAnsi="Times New Roman" w:cs="Times New Roman"/>
          <w:i/>
          <w:iCs/>
          <w:lang w:val="pt-PT"/>
        </w:rPr>
        <w:t>prou</w:t>
      </w:r>
      <w:r w:rsidRPr="00BD5A78">
        <w:rPr>
          <w:rStyle w:val="Numrodepage"/>
          <w:rFonts w:ascii="Times New Roman" w:hAnsi="Times New Roman" w:cs="Times New Roman"/>
          <w:i/>
          <w:iCs/>
          <w:lang w:val="pt-PT"/>
        </w:rPr>
        <w:t>a</w:t>
      </w:r>
    </w:p>
    <w:p w14:paraId="00AA6365"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Tutte lor arti, et ogni estrema cura</w:t>
      </w:r>
    </w:p>
    <w:p w14:paraId="23B3CED1" w14:textId="798E0CED" w:rsidR="00385267" w:rsidRPr="00E85C12" w:rsidRDefault="00AF71BF" w:rsidP="00E943A9">
      <w:pPr>
        <w:pStyle w:val="Body"/>
        <w:tabs>
          <w:tab w:val="left" w:pos="905"/>
        </w:tabs>
        <w:spacing w:after="120" w:line="360" w:lineRule="auto"/>
        <w:jc w:val="both"/>
        <w:rPr>
          <w:rStyle w:val="Numrodepage"/>
          <w:rFonts w:ascii="Times New Roman" w:hAnsi="Times New Roman" w:cs="Times New Roman"/>
          <w:i/>
          <w:iCs/>
          <w:lang w:val="it-IT"/>
        </w:rPr>
      </w:pPr>
      <w:r>
        <w:rPr>
          <w:rStyle w:val="Numrodepage"/>
          <w:rFonts w:ascii="Times New Roman" w:hAnsi="Times New Roman" w:cs="Times New Roman"/>
          <w:i/>
          <w:iCs/>
          <w:lang w:val="it-IT"/>
        </w:rPr>
        <w:lastRenderedPageBreak/>
        <w:tab/>
        <w:t>Poser nel viu</w:t>
      </w:r>
      <w:r w:rsidR="00B36B0A" w:rsidRPr="00BD5A78">
        <w:rPr>
          <w:rStyle w:val="Numrodepage"/>
          <w:rFonts w:ascii="Times New Roman" w:hAnsi="Times New Roman" w:cs="Times New Roman"/>
          <w:i/>
          <w:iCs/>
          <w:lang w:val="it-IT"/>
        </w:rPr>
        <w:t>o lume, in cui natura</w:t>
      </w:r>
    </w:p>
    <w:p w14:paraId="4411F973" w14:textId="28BA6E26"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Si specchia, e</w:t>
      </w:r>
      <w:r w:rsidRPr="00E85C12">
        <w:rPr>
          <w:rStyle w:val="Numrodepage"/>
          <w:rFonts w:ascii="Times New Roman" w:hAnsi="Times New Roman" w:cs="Times New Roman"/>
          <w:i/>
          <w:iCs/>
          <w:lang w:val="it-IT"/>
        </w:rPr>
        <w:t>’</w:t>
      </w:r>
      <w:r w:rsidRPr="00BD5A78">
        <w:rPr>
          <w:rStyle w:val="Numrodepage"/>
          <w:rFonts w:ascii="Times New Roman" w:hAnsi="Times New Roman" w:cs="Times New Roman"/>
          <w:i/>
          <w:iCs/>
          <w:lang w:val="it-IT"/>
        </w:rPr>
        <w:t>l sol ch</w:t>
      </w:r>
      <w:r w:rsidRPr="00E85C12">
        <w:rPr>
          <w:rStyle w:val="Numrodepage"/>
          <w:rFonts w:ascii="Times New Roman" w:hAnsi="Times New Roman" w:cs="Times New Roman"/>
          <w:i/>
          <w:iCs/>
          <w:lang w:val="it-IT"/>
        </w:rPr>
        <w:t>’</w:t>
      </w:r>
      <w:r w:rsidR="00AF71BF">
        <w:rPr>
          <w:rStyle w:val="Numrodepage"/>
          <w:rFonts w:ascii="Times New Roman" w:hAnsi="Times New Roman" w:cs="Times New Roman"/>
          <w:i/>
          <w:iCs/>
          <w:lang w:val="it-IT"/>
        </w:rPr>
        <w:t>altroue par non trou</w:t>
      </w:r>
      <w:r w:rsidRPr="00BD5A78">
        <w:rPr>
          <w:rStyle w:val="Numrodepage"/>
          <w:rFonts w:ascii="Times New Roman" w:hAnsi="Times New Roman" w:cs="Times New Roman"/>
          <w:i/>
          <w:iCs/>
          <w:lang w:val="it-IT"/>
        </w:rPr>
        <w:t>a.</w:t>
      </w:r>
    </w:p>
    <w:p w14:paraId="009B87BC" w14:textId="77777777" w:rsidR="00385267" w:rsidRPr="00E85C12" w:rsidRDefault="00385267" w:rsidP="00E943A9">
      <w:pPr>
        <w:pStyle w:val="Body"/>
        <w:tabs>
          <w:tab w:val="left" w:pos="905"/>
        </w:tabs>
        <w:spacing w:after="120" w:line="360" w:lineRule="auto"/>
        <w:jc w:val="both"/>
        <w:rPr>
          <w:rFonts w:ascii="Times New Roman" w:hAnsi="Times New Roman" w:cs="Times New Roman"/>
          <w:i/>
          <w:iCs/>
          <w:lang w:val="it-IT"/>
        </w:rPr>
      </w:pPr>
    </w:p>
    <w:p w14:paraId="69B2F616"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 xml:space="preserve">Oltre </w:t>
      </w:r>
      <w:r w:rsidRPr="00BD5A78">
        <w:rPr>
          <w:rFonts w:ascii="Times New Roman" w:hAnsi="Times New Roman" w:cs="Times New Roman"/>
          <w:lang w:val="es-ES"/>
        </w:rPr>
        <w:t>à ci</w:t>
      </w:r>
      <w:r w:rsidRPr="00BD5A78">
        <w:rPr>
          <w:rFonts w:ascii="Times New Roman" w:hAnsi="Times New Roman" w:cs="Times New Roman"/>
          <w:lang w:val="it-IT"/>
        </w:rPr>
        <w:t xml:space="preserve">ò </w:t>
      </w:r>
      <w:r w:rsidRPr="00BD5A78">
        <w:rPr>
          <w:rFonts w:ascii="Times New Roman" w:hAnsi="Times New Roman" w:cs="Times New Roman"/>
          <w:lang w:val="es-ES"/>
        </w:rPr>
        <w:t>che’</w:t>
      </w:r>
      <w:r w:rsidRPr="00BD5A78">
        <w:rPr>
          <w:rFonts w:ascii="Times New Roman" w:hAnsi="Times New Roman" w:cs="Times New Roman"/>
          <w:lang w:val="it-IT"/>
        </w:rPr>
        <w:t>l Cielo questa bellezza produca, in mille luoghi lo dimostra: et similmente il Bembo dicendo.</w:t>
      </w:r>
    </w:p>
    <w:p w14:paraId="11978C14"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7DE59149" w14:textId="5E4EA8D0"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 xml:space="preserve">Mostrommi entro </w:t>
      </w:r>
      <w:r w:rsidR="00AF71BF">
        <w:rPr>
          <w:rStyle w:val="Numrodepage"/>
          <w:rFonts w:ascii="Times New Roman" w:hAnsi="Times New Roman" w:cs="Times New Roman"/>
          <w:i/>
          <w:iCs/>
          <w:lang w:val="es-ES"/>
        </w:rPr>
        <w:t>à lo</w:t>
      </w:r>
      <w:r w:rsidRPr="00BD5A78">
        <w:rPr>
          <w:rStyle w:val="Numrodepage"/>
          <w:rFonts w:ascii="Times New Roman" w:hAnsi="Times New Roman" w:cs="Times New Roman"/>
          <w:i/>
          <w:iCs/>
          <w:lang w:val="es-ES"/>
        </w:rPr>
        <w:t xml:space="preserve"> spatio d’</w:t>
      </w:r>
      <w:r w:rsidRPr="00BD5A78">
        <w:rPr>
          <w:rStyle w:val="Numrodepage"/>
          <w:rFonts w:ascii="Times New Roman" w:hAnsi="Times New Roman" w:cs="Times New Roman"/>
          <w:i/>
          <w:iCs/>
          <w:lang w:val="it-IT"/>
        </w:rPr>
        <w:t>un bel volto,</w:t>
      </w:r>
    </w:p>
    <w:p w14:paraId="6B039C4C"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E sotto un ragionar cortese umile</w:t>
      </w:r>
    </w:p>
    <w:p w14:paraId="048FF657"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Per farmi ogn</w:t>
      </w:r>
      <w:r w:rsidRPr="0031736D">
        <w:rPr>
          <w:rStyle w:val="Numrodepage"/>
          <w:rFonts w:ascii="Times New Roman" w:hAnsi="Times New Roman" w:cs="Times New Roman"/>
          <w:i/>
          <w:iCs/>
          <w:lang w:val="it-IT"/>
        </w:rPr>
        <w:t>’</w:t>
      </w:r>
      <w:r w:rsidRPr="00BD5A78">
        <w:rPr>
          <w:rStyle w:val="Numrodepage"/>
          <w:rFonts w:ascii="Times New Roman" w:hAnsi="Times New Roman" w:cs="Times New Roman"/>
          <w:i/>
          <w:iCs/>
          <w:lang w:val="it-IT"/>
        </w:rPr>
        <w:t xml:space="preserve">altro caro essere </w:t>
      </w:r>
      <w:r w:rsidRPr="00E85C12">
        <w:rPr>
          <w:rStyle w:val="Numrodepage"/>
          <w:rFonts w:ascii="Times New Roman" w:hAnsi="Times New Roman" w:cs="Times New Roman"/>
          <w:i/>
          <w:iCs/>
          <w:lang w:val="it-IT"/>
        </w:rPr>
        <w:t xml:space="preserve">à </w:t>
      </w:r>
      <w:r w:rsidRPr="0031736D">
        <w:rPr>
          <w:rStyle w:val="Numrodepage"/>
          <w:rFonts w:ascii="Times New Roman" w:hAnsi="Times New Roman" w:cs="Times New Roman"/>
          <w:i/>
          <w:iCs/>
          <w:lang w:val="it-IT"/>
        </w:rPr>
        <w:t>vile</w:t>
      </w:r>
    </w:p>
    <w:p w14:paraId="21EA1C48"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pt-PT"/>
        </w:rPr>
        <w:tab/>
        <w:t>Amor quanto pu</w:t>
      </w:r>
      <w:r w:rsidRPr="00BD5A78">
        <w:rPr>
          <w:rStyle w:val="Numrodepage"/>
          <w:rFonts w:ascii="Times New Roman" w:hAnsi="Times New Roman" w:cs="Times New Roman"/>
          <w:i/>
          <w:iCs/>
          <w:lang w:val="it-IT"/>
        </w:rPr>
        <w:t>ò darne il Ciel raccolto.</w:t>
      </w:r>
    </w:p>
    <w:p w14:paraId="2D4BC43C" w14:textId="77777777" w:rsidR="00385267" w:rsidRPr="0031736D" w:rsidRDefault="00385267" w:rsidP="00E943A9">
      <w:pPr>
        <w:pStyle w:val="Body"/>
        <w:tabs>
          <w:tab w:val="left" w:pos="905"/>
        </w:tabs>
        <w:spacing w:after="120" w:line="360" w:lineRule="auto"/>
        <w:jc w:val="both"/>
        <w:rPr>
          <w:rFonts w:ascii="Times New Roman" w:hAnsi="Times New Roman" w:cs="Times New Roman"/>
          <w:i/>
          <w:iCs/>
          <w:lang w:val="it-IT"/>
        </w:rPr>
      </w:pPr>
    </w:p>
    <w:p w14:paraId="4EB3EF9D" w14:textId="77777777" w:rsidR="00385267" w:rsidRPr="0031736D"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Che le stelle di ciò sieno cagione, lasciò scritto il Petrarca in una sua Canzone.</w:t>
      </w:r>
    </w:p>
    <w:p w14:paraId="67FC2E41"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508753BF"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31736D">
        <w:rPr>
          <w:rFonts w:ascii="Times New Roman" w:hAnsi="Times New Roman" w:cs="Times New Roman"/>
          <w:lang w:val="it-IT"/>
        </w:rPr>
        <w:tab/>
      </w:r>
      <w:r w:rsidRPr="00BD5A78">
        <w:rPr>
          <w:rStyle w:val="Numrodepage"/>
          <w:rFonts w:ascii="Times New Roman" w:hAnsi="Times New Roman" w:cs="Times New Roman"/>
          <w:i/>
          <w:iCs/>
          <w:lang w:val="it-IT"/>
        </w:rPr>
        <w:t>Il dì che costei nacque eran le stelle,</w:t>
      </w:r>
    </w:p>
    <w:p w14:paraId="72A4A1F2"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Che producon fra noi felici effetti,</w:t>
      </w:r>
    </w:p>
    <w:p w14:paraId="30E5BFC5"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In luochi alti, et eletti.</w:t>
      </w:r>
    </w:p>
    <w:p w14:paraId="78FAAFF8" w14:textId="7CDDA955"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E85C12">
        <w:rPr>
          <w:rStyle w:val="Numrodepage"/>
          <w:rFonts w:ascii="Times New Roman" w:hAnsi="Times New Roman" w:cs="Times New Roman"/>
          <w:i/>
          <w:iCs/>
          <w:lang w:val="it-IT"/>
        </w:rPr>
        <w:tab/>
      </w:r>
      <w:r w:rsidRPr="00BD5A78">
        <w:rPr>
          <w:rStyle w:val="Numrodepage"/>
          <w:rFonts w:ascii="Times New Roman" w:hAnsi="Times New Roman" w:cs="Times New Roman"/>
          <w:i/>
          <w:iCs/>
          <w:lang w:val="es-ES"/>
        </w:rPr>
        <w:t>L’</w:t>
      </w:r>
      <w:r w:rsidRPr="00BD5A78">
        <w:rPr>
          <w:rStyle w:val="Numrodepage"/>
          <w:rFonts w:ascii="Times New Roman" w:hAnsi="Times New Roman" w:cs="Times New Roman"/>
          <w:i/>
          <w:iCs/>
          <w:lang w:val="es-ES_tradnl"/>
        </w:rPr>
        <w:t>una ver l</w:t>
      </w:r>
      <w:r w:rsidRPr="00BD5A78">
        <w:rPr>
          <w:rStyle w:val="Numrodepage"/>
          <w:rFonts w:ascii="Times New Roman" w:hAnsi="Times New Roman" w:cs="Times New Roman"/>
          <w:i/>
          <w:iCs/>
          <w:lang w:val="es-ES"/>
        </w:rPr>
        <w:t>’</w:t>
      </w:r>
      <w:r w:rsidR="00AF71BF">
        <w:rPr>
          <w:rStyle w:val="Numrodepage"/>
          <w:rFonts w:ascii="Times New Roman" w:hAnsi="Times New Roman" w:cs="Times New Roman"/>
          <w:i/>
          <w:iCs/>
          <w:lang w:val="it-IT"/>
        </w:rPr>
        <w:t>altra con amor conu</w:t>
      </w:r>
      <w:r w:rsidRPr="00BD5A78">
        <w:rPr>
          <w:rStyle w:val="Numrodepage"/>
          <w:rFonts w:ascii="Times New Roman" w:hAnsi="Times New Roman" w:cs="Times New Roman"/>
          <w:i/>
          <w:iCs/>
          <w:lang w:val="it-IT"/>
        </w:rPr>
        <w:t>erse.</w:t>
      </w:r>
    </w:p>
    <w:p w14:paraId="443DC144"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102C376E" w14:textId="09581335"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 xml:space="preserve">Et il Tansillo in una sua canzone, che incomincia. </w:t>
      </w:r>
      <w:r w:rsidR="00AF71BF">
        <w:rPr>
          <w:rFonts w:ascii="Times New Roman" w:hAnsi="Times New Roman" w:cs="Times New Roman"/>
          <w:lang w:val="it-IT"/>
        </w:rPr>
        <w:t>Amor che alberghi, e viu</w:t>
      </w:r>
      <w:r w:rsidRPr="00BD5A78">
        <w:rPr>
          <w:rFonts w:ascii="Times New Roman" w:hAnsi="Times New Roman" w:cs="Times New Roman"/>
          <w:lang w:val="it-IT"/>
        </w:rPr>
        <w:t>i entro al mio petto, scopre il medesimo dicendo.</w:t>
      </w:r>
    </w:p>
    <w:p w14:paraId="0B5735C1"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2BB5E8D5"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7CB2044C"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545BDE68"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Ma quando mi conduce</w:t>
      </w:r>
    </w:p>
    <w:p w14:paraId="63700CED"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 xml:space="preserve">La mente </w:t>
      </w:r>
      <w:r w:rsidRPr="00BD5A78">
        <w:rPr>
          <w:rStyle w:val="Numrodepage"/>
          <w:rFonts w:ascii="Times New Roman" w:hAnsi="Times New Roman" w:cs="Times New Roman"/>
          <w:i/>
          <w:iCs/>
          <w:lang w:val="es-ES"/>
        </w:rPr>
        <w:t xml:space="preserve">à </w:t>
      </w:r>
      <w:r w:rsidRPr="00BD5A78">
        <w:rPr>
          <w:rStyle w:val="Numrodepage"/>
          <w:rFonts w:ascii="Times New Roman" w:hAnsi="Times New Roman" w:cs="Times New Roman"/>
          <w:i/>
          <w:iCs/>
          <w:lang w:val="es-ES_tradnl"/>
        </w:rPr>
        <w:t>penetrar l</w:t>
      </w:r>
      <w:r w:rsidRPr="00BD5A78">
        <w:rPr>
          <w:rStyle w:val="Numrodepage"/>
          <w:rFonts w:ascii="Times New Roman" w:hAnsi="Times New Roman" w:cs="Times New Roman"/>
          <w:i/>
          <w:iCs/>
          <w:lang w:val="es-ES"/>
        </w:rPr>
        <w:t>’alta virtude,</w:t>
      </w:r>
    </w:p>
    <w:p w14:paraId="5CACD56F"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lastRenderedPageBreak/>
        <w:tab/>
        <w:t>Che la bella alma chiude:</w:t>
      </w:r>
    </w:p>
    <w:p w14:paraId="6D84EE65"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Parmi allor, che la bocca, e gl</w:t>
      </w:r>
      <w:r w:rsidRPr="0031736D">
        <w:rPr>
          <w:rStyle w:val="Numrodepage"/>
          <w:rFonts w:ascii="Times New Roman" w:hAnsi="Times New Roman" w:cs="Times New Roman"/>
          <w:i/>
          <w:iCs/>
          <w:lang w:val="it-IT"/>
        </w:rPr>
        <w:t>’</w:t>
      </w:r>
      <w:r w:rsidRPr="00BD5A78">
        <w:rPr>
          <w:rStyle w:val="Numrodepage"/>
          <w:rFonts w:ascii="Times New Roman" w:hAnsi="Times New Roman" w:cs="Times New Roman"/>
          <w:i/>
          <w:iCs/>
          <w:lang w:val="it-IT"/>
        </w:rPr>
        <w:t>occhi, e</w:t>
      </w:r>
      <w:r w:rsidRPr="0031736D">
        <w:rPr>
          <w:rStyle w:val="Numrodepage"/>
          <w:rFonts w:ascii="Times New Roman" w:hAnsi="Times New Roman" w:cs="Times New Roman"/>
          <w:i/>
          <w:iCs/>
          <w:lang w:val="it-IT"/>
        </w:rPr>
        <w:t>’</w:t>
      </w:r>
      <w:r w:rsidRPr="00BD5A78">
        <w:rPr>
          <w:rStyle w:val="Numrodepage"/>
          <w:rFonts w:ascii="Times New Roman" w:hAnsi="Times New Roman" w:cs="Times New Roman"/>
          <w:i/>
          <w:iCs/>
          <w:lang w:val="it-IT"/>
        </w:rPr>
        <w:t>l riso</w:t>
      </w:r>
    </w:p>
    <w:p w14:paraId="1FBA8830"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E i membri in Paradiso</w:t>
      </w:r>
    </w:p>
    <w:p w14:paraId="520757B4"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Fatti per man de gl</w:t>
      </w:r>
      <w:r w:rsidRPr="0031736D">
        <w:rPr>
          <w:rStyle w:val="Numrodepage"/>
          <w:rFonts w:ascii="Times New Roman" w:hAnsi="Times New Roman" w:cs="Times New Roman"/>
          <w:i/>
          <w:iCs/>
          <w:lang w:val="it-IT"/>
        </w:rPr>
        <w:t>’</w:t>
      </w:r>
      <w:r w:rsidRPr="00BD5A78">
        <w:rPr>
          <w:rStyle w:val="Numrodepage"/>
          <w:rFonts w:ascii="Times New Roman" w:hAnsi="Times New Roman" w:cs="Times New Roman"/>
          <w:i/>
          <w:iCs/>
          <w:lang w:val="it-IT"/>
        </w:rPr>
        <w:t>angeli, e di Dio</w:t>
      </w:r>
    </w:p>
    <w:p w14:paraId="7EBC6C0E"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Sien la minor cagion dell</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pt-PT"/>
        </w:rPr>
        <w:t>ardor mio.</w:t>
      </w:r>
    </w:p>
    <w:p w14:paraId="1D8A42DC"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es-ES"/>
        </w:rPr>
        <w:tab/>
        <w:t>Chi potria mai narrar l’</w:t>
      </w:r>
      <w:r w:rsidRPr="00BD5A78">
        <w:rPr>
          <w:rStyle w:val="Numrodepage"/>
          <w:rFonts w:ascii="Times New Roman" w:hAnsi="Times New Roman" w:cs="Times New Roman"/>
          <w:i/>
          <w:iCs/>
          <w:lang w:val="it-IT"/>
        </w:rPr>
        <w:t>alte infinite</w:t>
      </w:r>
    </w:p>
    <w:p w14:paraId="5C33A971"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Gratie del ciel, ch</w:t>
      </w:r>
      <w:r w:rsidRPr="00BD5A78">
        <w:rPr>
          <w:rStyle w:val="Numrodepage"/>
          <w:rFonts w:ascii="Times New Roman" w:hAnsi="Times New Roman" w:cs="Times New Roman"/>
          <w:i/>
          <w:iCs/>
          <w:lang w:val="es-ES"/>
        </w:rPr>
        <w:t>’à larga man vi denno</w:t>
      </w:r>
    </w:p>
    <w:p w14:paraId="44F844BE"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Alma real tutti i miglior pianeti?</w:t>
      </w:r>
    </w:p>
    <w:p w14:paraId="03720E0F"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Venere la belt</w:t>
      </w:r>
      <w:r w:rsidRPr="00BD5A78">
        <w:rPr>
          <w:rStyle w:val="Numrodepage"/>
          <w:rFonts w:ascii="Times New Roman" w:hAnsi="Times New Roman" w:cs="Times New Roman"/>
          <w:i/>
          <w:iCs/>
          <w:lang w:val="es-ES"/>
        </w:rPr>
        <w:t>à</w:t>
      </w:r>
      <w:r w:rsidRPr="00BD5A78">
        <w:rPr>
          <w:rStyle w:val="Numrodepage"/>
          <w:rFonts w:ascii="Times New Roman" w:hAnsi="Times New Roman" w:cs="Times New Roman"/>
          <w:i/>
          <w:iCs/>
          <w:lang w:val="it-IT"/>
        </w:rPr>
        <w:t>, Mercurio il senno,</w:t>
      </w:r>
    </w:p>
    <w:p w14:paraId="4992118B"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E le parole, ch</w:t>
      </w:r>
      <w:r w:rsidRPr="00BD5A78">
        <w:rPr>
          <w:rStyle w:val="Numrodepage"/>
          <w:rFonts w:ascii="Times New Roman" w:hAnsi="Times New Roman" w:cs="Times New Roman"/>
          <w:i/>
          <w:iCs/>
          <w:lang w:val="es-ES"/>
        </w:rPr>
        <w:t>’à l’</w:t>
      </w:r>
      <w:r w:rsidRPr="00BD5A78">
        <w:rPr>
          <w:rStyle w:val="Numrodepage"/>
          <w:rFonts w:ascii="Times New Roman" w:hAnsi="Times New Roman" w:cs="Times New Roman"/>
          <w:i/>
          <w:iCs/>
          <w:lang w:val="it-IT"/>
        </w:rPr>
        <w:t>inferno udite</w:t>
      </w:r>
    </w:p>
    <w:p w14:paraId="03B7CEE7"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Quei c</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han pena maggior farien piu lieti.</w:t>
      </w:r>
    </w:p>
    <w:p w14:paraId="3D891962"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4F9F978C"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Che la Natura ci concorra lo dimostra il Petrarca in questo sonetto.</w:t>
      </w:r>
    </w:p>
    <w:p w14:paraId="3885B29F"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7C2252A7"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es-ES"/>
        </w:rPr>
        <w:t>P.17</w:t>
      </w:r>
    </w:p>
    <w:p w14:paraId="4BC9C927"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1736BA02"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In qual parte del Cielo in qual Idea</w:t>
      </w:r>
    </w:p>
    <w:p w14:paraId="298A943A"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es-ES"/>
        </w:rPr>
        <w:tab/>
        <w:t>Era l’</w:t>
      </w:r>
      <w:r w:rsidRPr="00BD5A78">
        <w:rPr>
          <w:rStyle w:val="Numrodepage"/>
          <w:rFonts w:ascii="Times New Roman" w:hAnsi="Times New Roman" w:cs="Times New Roman"/>
          <w:i/>
          <w:iCs/>
          <w:lang w:val="it-IT"/>
        </w:rPr>
        <w:t>essempio, onde Natura tolse</w:t>
      </w:r>
    </w:p>
    <w:p w14:paraId="44654312"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Quel bel viso leggiadro, in ch</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ella volse</w:t>
      </w:r>
    </w:p>
    <w:p w14:paraId="7BCAE6BF"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pt-PT"/>
        </w:rPr>
        <w:tab/>
        <w:t>Mostrar qua gi</w:t>
      </w:r>
      <w:r w:rsidRPr="00BD5A78">
        <w:rPr>
          <w:rStyle w:val="Numrodepage"/>
          <w:rFonts w:ascii="Times New Roman" w:hAnsi="Times New Roman" w:cs="Times New Roman"/>
          <w:i/>
          <w:iCs/>
          <w:lang w:val="it-IT"/>
        </w:rPr>
        <w:t>ù quanto la sù potea.</w:t>
      </w:r>
    </w:p>
    <w:p w14:paraId="32032C17"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3EBF4E30"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Et finalmente, che Amore sia origine, et principio della bellezza, lo manifesta l</w:t>
      </w:r>
      <w:r w:rsidRPr="00BD5A78">
        <w:rPr>
          <w:rFonts w:ascii="Times New Roman" w:hAnsi="Times New Roman" w:cs="Times New Roman"/>
          <w:lang w:val="es-ES"/>
        </w:rPr>
        <w:t>’</w:t>
      </w:r>
      <w:r w:rsidRPr="00BD5A78">
        <w:rPr>
          <w:rFonts w:ascii="Times New Roman" w:hAnsi="Times New Roman" w:cs="Times New Roman"/>
          <w:lang w:val="it-IT"/>
        </w:rPr>
        <w:t>istesso autore in questo sonetto.</w:t>
      </w:r>
    </w:p>
    <w:p w14:paraId="4C276D7D"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1FA03D63"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nl-NL"/>
        </w:rPr>
        <w:t>Onde tolse Amor l</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oro, e di qual vena</w:t>
      </w:r>
    </w:p>
    <w:p w14:paraId="615FC4CC" w14:textId="77777777" w:rsidR="00385267" w:rsidRPr="009807EB"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lastRenderedPageBreak/>
        <w:tab/>
        <w:t>Per far due treccie bionde; e</w:t>
      </w:r>
      <w:r w:rsidRPr="009807EB">
        <w:rPr>
          <w:rStyle w:val="Numrodepage"/>
          <w:rFonts w:ascii="Times New Roman" w:hAnsi="Times New Roman" w:cs="Times New Roman"/>
          <w:i/>
          <w:iCs/>
          <w:lang w:val="it-IT"/>
        </w:rPr>
        <w:t>’</w:t>
      </w:r>
      <w:r w:rsidRPr="00BD5A78">
        <w:rPr>
          <w:rStyle w:val="Numrodepage"/>
          <w:rFonts w:ascii="Times New Roman" w:hAnsi="Times New Roman" w:cs="Times New Roman"/>
          <w:i/>
          <w:iCs/>
          <w:lang w:val="it-IT"/>
        </w:rPr>
        <w:t>n quali spine</w:t>
      </w:r>
    </w:p>
    <w:p w14:paraId="320DAB0A"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Colse le rose, e</w:t>
      </w:r>
      <w:r w:rsidRPr="00E85C12">
        <w:rPr>
          <w:rStyle w:val="Numrodepage"/>
          <w:rFonts w:ascii="Times New Roman" w:hAnsi="Times New Roman" w:cs="Times New Roman"/>
          <w:i/>
          <w:iCs/>
          <w:lang w:val="it-IT"/>
        </w:rPr>
        <w:t>’</w:t>
      </w:r>
      <w:r w:rsidRPr="00BD5A78">
        <w:rPr>
          <w:rStyle w:val="Numrodepage"/>
          <w:rFonts w:ascii="Times New Roman" w:hAnsi="Times New Roman" w:cs="Times New Roman"/>
          <w:i/>
          <w:iCs/>
          <w:lang w:val="it-IT"/>
        </w:rPr>
        <w:t>n qual piaggia le brine</w:t>
      </w:r>
    </w:p>
    <w:p w14:paraId="51676BCF"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Tenere, e fresche; e diè lor polso, e lena?</w:t>
      </w:r>
    </w:p>
    <w:p w14:paraId="079FC17D"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Onde le perle, in ch</w:t>
      </w:r>
      <w:r w:rsidRPr="0031736D">
        <w:rPr>
          <w:rStyle w:val="Numrodepage"/>
          <w:rFonts w:ascii="Times New Roman" w:hAnsi="Times New Roman" w:cs="Times New Roman"/>
          <w:i/>
          <w:iCs/>
          <w:lang w:val="it-IT"/>
        </w:rPr>
        <w:t>’</w:t>
      </w:r>
      <w:r w:rsidRPr="00E85C12">
        <w:rPr>
          <w:rStyle w:val="Numrodepage"/>
          <w:rFonts w:ascii="Times New Roman" w:hAnsi="Times New Roman" w:cs="Times New Roman"/>
          <w:i/>
          <w:iCs/>
          <w:lang w:val="it-IT"/>
        </w:rPr>
        <w:t>ei frange, et affrena</w:t>
      </w:r>
    </w:p>
    <w:p w14:paraId="16CE915C"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E85C12">
        <w:rPr>
          <w:rStyle w:val="Numrodepage"/>
          <w:rFonts w:ascii="Times New Roman" w:hAnsi="Times New Roman" w:cs="Times New Roman"/>
          <w:i/>
          <w:iCs/>
          <w:lang w:val="it-IT"/>
        </w:rPr>
        <w:tab/>
        <w:t>Dolci parole honeste, et pellegrine?</w:t>
      </w:r>
    </w:p>
    <w:p w14:paraId="0DAB2BB3" w14:textId="1A90D802" w:rsidR="00385267" w:rsidRPr="0031736D" w:rsidRDefault="00AF71BF" w:rsidP="00E943A9">
      <w:pPr>
        <w:pStyle w:val="Body"/>
        <w:tabs>
          <w:tab w:val="left" w:pos="905"/>
        </w:tabs>
        <w:spacing w:after="120" w:line="360" w:lineRule="auto"/>
        <w:jc w:val="both"/>
        <w:rPr>
          <w:rStyle w:val="Numrodepage"/>
          <w:rFonts w:ascii="Times New Roman" w:hAnsi="Times New Roman" w:cs="Times New Roman"/>
          <w:i/>
          <w:iCs/>
          <w:lang w:val="it-IT"/>
        </w:rPr>
      </w:pPr>
      <w:r>
        <w:rPr>
          <w:rStyle w:val="Numrodepage"/>
          <w:rFonts w:ascii="Times New Roman" w:hAnsi="Times New Roman" w:cs="Times New Roman"/>
          <w:i/>
          <w:iCs/>
          <w:lang w:val="it-IT"/>
        </w:rPr>
        <w:tab/>
        <w:t>Onde tante bellezze, e si diu</w:t>
      </w:r>
      <w:r w:rsidR="00B36B0A" w:rsidRPr="00BD5A78">
        <w:rPr>
          <w:rStyle w:val="Numrodepage"/>
          <w:rFonts w:ascii="Times New Roman" w:hAnsi="Times New Roman" w:cs="Times New Roman"/>
          <w:i/>
          <w:iCs/>
          <w:lang w:val="it-IT"/>
        </w:rPr>
        <w:t>ine</w:t>
      </w:r>
    </w:p>
    <w:p w14:paraId="7AB82B1F"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Di quella fronte più, che</w:t>
      </w:r>
      <w:r w:rsidRPr="0031736D">
        <w:rPr>
          <w:rStyle w:val="Numrodepage"/>
          <w:rFonts w:ascii="Times New Roman" w:hAnsi="Times New Roman" w:cs="Times New Roman"/>
          <w:i/>
          <w:iCs/>
          <w:lang w:val="it-IT"/>
        </w:rPr>
        <w:t>’</w:t>
      </w:r>
      <w:r w:rsidRPr="00BD5A78">
        <w:rPr>
          <w:rStyle w:val="Numrodepage"/>
          <w:rFonts w:ascii="Times New Roman" w:hAnsi="Times New Roman" w:cs="Times New Roman"/>
          <w:i/>
          <w:iCs/>
          <w:lang w:val="it-IT"/>
        </w:rPr>
        <w:t>l Ciel serena?</w:t>
      </w:r>
    </w:p>
    <w:p w14:paraId="065B2DD7"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Da quali Angeli mosse, e da quali spera</w:t>
      </w:r>
    </w:p>
    <w:p w14:paraId="72FA4208"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Quel celeste cantar, che mi disface</w:t>
      </w:r>
    </w:p>
    <w:p w14:paraId="05C41E34"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Si che m</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avanza homai da disfar poco?</w:t>
      </w:r>
    </w:p>
    <w:p w14:paraId="4FC75694"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Di qual sol nacque l</w:t>
      </w:r>
      <w:r w:rsidRPr="00BD5A78">
        <w:rPr>
          <w:rStyle w:val="Numrodepage"/>
          <w:rFonts w:ascii="Times New Roman" w:hAnsi="Times New Roman" w:cs="Times New Roman"/>
          <w:i/>
          <w:iCs/>
          <w:lang w:val="es-ES"/>
        </w:rPr>
        <w:t>’alma luce, altera</w:t>
      </w:r>
    </w:p>
    <w:p w14:paraId="2D51539E"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Di que</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belli occhi, ond</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io ho guerra, e pace,</w:t>
      </w:r>
    </w:p>
    <w:p w14:paraId="2401A4CC"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Che mi cuocono il core in giaccio, e</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ru-RU"/>
        </w:rPr>
        <w:t>n foco?</w:t>
      </w:r>
    </w:p>
    <w:p w14:paraId="6E1BFC20"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42A4458C" w14:textId="41BB8743" w:rsidR="00385267" w:rsidRPr="0031736D" w:rsidRDefault="00AF71BF"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ab/>
      </w:r>
      <w:r w:rsidR="00B36B0A" w:rsidRPr="00BD5A78">
        <w:rPr>
          <w:rFonts w:ascii="Times New Roman" w:hAnsi="Times New Roman" w:cs="Times New Roman"/>
          <w:lang w:val="it-IT"/>
        </w:rPr>
        <w:t>A cagionare adunque questo riccho thesoro, et pregio della bellezza si ricercano tutte le parti del mondo piu eccellenti, et nobili, come Dio, Stelle, Natura, Elementi, et Amore, che è un ministro, che piglia da i corpi misti, et da gli altri ogni sorte di perfettione, et eccelleaza. Onde il Tasso ne</w:t>
      </w:r>
      <w:r w:rsidR="00B36B0A" w:rsidRPr="0031736D">
        <w:rPr>
          <w:rFonts w:ascii="Times New Roman" w:hAnsi="Times New Roman" w:cs="Times New Roman"/>
          <w:lang w:val="it-IT"/>
        </w:rPr>
        <w:t>’</w:t>
      </w:r>
      <w:r w:rsidR="00B36B0A" w:rsidRPr="00BD5A78">
        <w:rPr>
          <w:rFonts w:ascii="Times New Roman" w:hAnsi="Times New Roman" w:cs="Times New Roman"/>
          <w:lang w:val="it-IT"/>
        </w:rPr>
        <w:t>suoi sonetti conclude, che nella bellezza vi sia tutto il ben del mondo con tai parole.</w:t>
      </w:r>
    </w:p>
    <w:p w14:paraId="330CD152"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0DC6F8E1"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31736D">
        <w:rPr>
          <w:rFonts w:ascii="Times New Roman" w:hAnsi="Times New Roman" w:cs="Times New Roman"/>
          <w:lang w:val="it-IT"/>
        </w:rPr>
        <w:tab/>
      </w:r>
      <w:r w:rsidRPr="00BD5A78">
        <w:rPr>
          <w:rStyle w:val="Numrodepage"/>
          <w:rFonts w:ascii="Times New Roman" w:hAnsi="Times New Roman" w:cs="Times New Roman"/>
          <w:i/>
          <w:iCs/>
          <w:lang w:val="it-IT"/>
        </w:rPr>
        <w:t>Bella Signora nel tuo vago volto</w:t>
      </w:r>
    </w:p>
    <w:p w14:paraId="25468B29"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Si vede lo splendor del Paradiso,</w:t>
      </w:r>
    </w:p>
    <w:p w14:paraId="1E5558F2" w14:textId="6F1AE471"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Si che qual</w:t>
      </w:r>
      <w:r w:rsidRPr="00E85C12">
        <w:rPr>
          <w:rStyle w:val="Numrodepage"/>
          <w:rFonts w:ascii="Times New Roman" w:hAnsi="Times New Roman" w:cs="Times New Roman"/>
          <w:i/>
          <w:iCs/>
          <w:lang w:val="it-IT"/>
        </w:rPr>
        <w:t>’</w:t>
      </w:r>
      <w:r w:rsidR="004021D9">
        <w:rPr>
          <w:rStyle w:val="Numrodepage"/>
          <w:rFonts w:ascii="Times New Roman" w:hAnsi="Times New Roman" w:cs="Times New Roman"/>
          <w:i/>
          <w:iCs/>
          <w:lang w:val="it-IT"/>
        </w:rPr>
        <w:t>hora il mio pensier u</w:t>
      </w:r>
      <w:r w:rsidRPr="00E85C12">
        <w:rPr>
          <w:rStyle w:val="Numrodepage"/>
          <w:rFonts w:ascii="Times New Roman" w:hAnsi="Times New Roman" w:cs="Times New Roman"/>
          <w:i/>
          <w:iCs/>
          <w:lang w:val="it-IT"/>
        </w:rPr>
        <w:t>’</w:t>
      </w:r>
      <w:r w:rsidRPr="00BD5A78">
        <w:rPr>
          <w:rStyle w:val="Numrodepage"/>
          <w:rFonts w:ascii="Times New Roman" w:hAnsi="Times New Roman" w:cs="Times New Roman"/>
          <w:i/>
          <w:iCs/>
          <w:lang w:val="it-IT"/>
        </w:rPr>
        <w:t>affiso</w:t>
      </w:r>
    </w:p>
    <w:p w14:paraId="4B420678"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Parmi vedere il ben tutto raccolto.</w:t>
      </w:r>
    </w:p>
    <w:p w14:paraId="3EFEF92B" w14:textId="77777777" w:rsidR="00385267" w:rsidRPr="00E85C12" w:rsidRDefault="00385267" w:rsidP="00E943A9">
      <w:pPr>
        <w:pStyle w:val="Body"/>
        <w:tabs>
          <w:tab w:val="left" w:pos="905"/>
        </w:tabs>
        <w:spacing w:after="120" w:line="360" w:lineRule="auto"/>
        <w:jc w:val="both"/>
        <w:rPr>
          <w:rFonts w:ascii="Times New Roman" w:hAnsi="Times New Roman" w:cs="Times New Roman"/>
          <w:i/>
          <w:iCs/>
          <w:lang w:val="it-IT"/>
        </w:rPr>
      </w:pPr>
    </w:p>
    <w:p w14:paraId="56A9BCB6" w14:textId="256034D8" w:rsidR="00385267" w:rsidRPr="00E85C12" w:rsidRDefault="00287B01"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ab/>
      </w:r>
      <w:r w:rsidR="00B36B0A" w:rsidRPr="00BD5A78">
        <w:rPr>
          <w:rFonts w:ascii="Times New Roman" w:hAnsi="Times New Roman" w:cs="Times New Roman"/>
          <w:lang w:val="it-IT"/>
        </w:rPr>
        <w:t>Se le donne adunque sono piu belle de gli huomini, che per il piu sono rozzi, et mal composti si vedono, chi negher</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giamai, che quelle non sieno piu singolari de</w:t>
      </w:r>
      <w:r w:rsidR="00B36B0A" w:rsidRPr="00E85C12">
        <w:rPr>
          <w:rFonts w:ascii="Times New Roman" w:hAnsi="Times New Roman" w:cs="Times New Roman"/>
          <w:lang w:val="it-IT"/>
        </w:rPr>
        <w:t>’</w:t>
      </w:r>
      <w:r w:rsidR="00B36B0A" w:rsidRPr="00BD5A78">
        <w:rPr>
          <w:rFonts w:ascii="Times New Roman" w:hAnsi="Times New Roman" w:cs="Times New Roman"/>
          <w:lang w:val="it-IT"/>
        </w:rPr>
        <w:t xml:space="preserve">maschi? Niuno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lastRenderedPageBreak/>
        <w:t xml:space="preserve">giudicio mio. Onde si può dire, che la bellezza nella donna sia un meraviglioso spettacolo, et un miracolo riguardevole, che mai non sia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 xml:space="preserve">pieno honorato, et inchinato da gli huomini. Ma voglio che passiamo piu inanzi, et che mostriamo, che gli huomini sono obligati, et sforzati di amar le donne, et che le donne non sono tenute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riamarli,</w:t>
      </w:r>
    </w:p>
    <w:p w14:paraId="48B98701"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107D18FE" w14:textId="77777777"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E85C12">
        <w:rPr>
          <w:rFonts w:ascii="Times New Roman" w:hAnsi="Times New Roman" w:cs="Times New Roman"/>
          <w:lang w:val="it-IT"/>
        </w:rPr>
        <w:t>P.18</w:t>
      </w:r>
    </w:p>
    <w:p w14:paraId="2A3483C5"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3BAFD896" w14:textId="135DBF7B" w:rsidR="00385267" w:rsidRPr="0031736D"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se non per semplice cortesia: et oltre </w:t>
      </w:r>
      <w:r w:rsidRPr="00E85C12">
        <w:rPr>
          <w:rFonts w:ascii="Times New Roman" w:hAnsi="Times New Roman" w:cs="Times New Roman"/>
          <w:lang w:val="it-IT"/>
        </w:rPr>
        <w:t xml:space="preserve">à </w:t>
      </w:r>
      <w:r w:rsidRPr="00BD5A78">
        <w:rPr>
          <w:rFonts w:ascii="Times New Roman" w:hAnsi="Times New Roman" w:cs="Times New Roman"/>
          <w:lang w:val="it-IT"/>
        </w:rPr>
        <w:t>questo voglio, che dimostriamo, che la belt</w:t>
      </w:r>
      <w:r w:rsidRPr="00E85C12">
        <w:rPr>
          <w:rFonts w:ascii="Times New Roman" w:hAnsi="Times New Roman" w:cs="Times New Roman"/>
          <w:lang w:val="it-IT"/>
        </w:rPr>
        <w:t xml:space="preserve">à </w:t>
      </w:r>
      <w:r w:rsidRPr="00BD5A78">
        <w:rPr>
          <w:rFonts w:ascii="Times New Roman" w:hAnsi="Times New Roman" w:cs="Times New Roman"/>
          <w:lang w:val="it-IT"/>
        </w:rPr>
        <w:t>delle donne sia cagione, che gli huomini, ch temperati sono, s</w:t>
      </w:r>
      <w:r w:rsidRPr="00E85C12">
        <w:rPr>
          <w:rFonts w:ascii="Times New Roman" w:hAnsi="Times New Roman" w:cs="Times New Roman"/>
          <w:lang w:val="it-IT"/>
        </w:rPr>
        <w:t>’</w:t>
      </w:r>
      <w:r w:rsidRPr="00BD5A78">
        <w:rPr>
          <w:rFonts w:ascii="Times New Roman" w:hAnsi="Times New Roman" w:cs="Times New Roman"/>
          <w:lang w:val="it-IT"/>
        </w:rPr>
        <w:t>inalzino per mezzo di quella, e delle altre creature nella cognitione, et al</w:t>
      </w:r>
      <w:r w:rsidR="00D75613">
        <w:rPr>
          <w:rFonts w:ascii="Times New Roman" w:hAnsi="Times New Roman" w:cs="Times New Roman"/>
          <w:lang w:val="it-IT"/>
        </w:rPr>
        <w:t>la contemplatione della diuina E</w:t>
      </w:r>
      <w:r w:rsidRPr="00BD5A78">
        <w:rPr>
          <w:rFonts w:ascii="Times New Roman" w:hAnsi="Times New Roman" w:cs="Times New Roman"/>
          <w:lang w:val="it-IT"/>
        </w:rPr>
        <w:t xml:space="preserve">ssenza. </w:t>
      </w:r>
      <w:r w:rsidR="00D75613">
        <w:rPr>
          <w:rFonts w:ascii="Times New Roman" w:hAnsi="Times New Roman" w:cs="Times New Roman"/>
          <w:lang w:val="it-IT"/>
        </w:rPr>
        <w:t>[Gli huomini sono sforzati di amar le Donne.]</w:t>
      </w:r>
      <w:r w:rsidRPr="00BD5A78">
        <w:rPr>
          <w:rFonts w:ascii="Times New Roman" w:hAnsi="Times New Roman" w:cs="Times New Roman"/>
          <w:lang w:val="it-IT"/>
        </w:rPr>
        <w:t>Da queste cose tutte saranno pur vinti, et superati gli ostinati Tiranni delle donne, iquali ogni giorno piu insolentemente calpestano le dignit</w:t>
      </w:r>
      <w:r w:rsidRPr="00E85C12">
        <w:rPr>
          <w:rFonts w:ascii="Times New Roman" w:hAnsi="Times New Roman" w:cs="Times New Roman"/>
          <w:lang w:val="it-IT"/>
        </w:rPr>
        <w:t xml:space="preserve">à </w:t>
      </w:r>
      <w:r w:rsidRPr="00BD5A78">
        <w:rPr>
          <w:rFonts w:ascii="Times New Roman" w:hAnsi="Times New Roman" w:cs="Times New Roman"/>
          <w:lang w:val="it-IT"/>
        </w:rPr>
        <w:t>loro; che la piacevolezza, et la leggiadria de</w:t>
      </w:r>
      <w:r w:rsidRPr="0031736D">
        <w:rPr>
          <w:rFonts w:ascii="Times New Roman" w:hAnsi="Times New Roman" w:cs="Times New Roman"/>
          <w:lang w:val="it-IT"/>
        </w:rPr>
        <w:t xml:space="preserve">’ </w:t>
      </w:r>
      <w:r w:rsidRPr="00BD5A78">
        <w:rPr>
          <w:rFonts w:ascii="Times New Roman" w:hAnsi="Times New Roman" w:cs="Times New Roman"/>
          <w:lang w:val="it-IT"/>
        </w:rPr>
        <w:t xml:space="preserve">delicati volti sforzi et costringa </w:t>
      </w:r>
      <w:r w:rsidRPr="00E85C12">
        <w:rPr>
          <w:rFonts w:ascii="Times New Roman" w:hAnsi="Times New Roman" w:cs="Times New Roman"/>
          <w:lang w:val="it-IT"/>
        </w:rPr>
        <w:t xml:space="preserve">à </w:t>
      </w:r>
      <w:r w:rsidRPr="00BD5A78">
        <w:rPr>
          <w:rFonts w:ascii="Times New Roman" w:hAnsi="Times New Roman" w:cs="Times New Roman"/>
          <w:lang w:val="it-IT"/>
        </w:rPr>
        <w:t xml:space="preserve">lor dispetto ad amarle, è cosa chiarissima, et però questo </w:t>
      </w:r>
      <w:r w:rsidRPr="00E85C12">
        <w:rPr>
          <w:rFonts w:ascii="Times New Roman" w:hAnsi="Times New Roman" w:cs="Times New Roman"/>
          <w:lang w:val="it-IT"/>
        </w:rPr>
        <w:t xml:space="preserve">à </w:t>
      </w:r>
      <w:r w:rsidRPr="00BD5A78">
        <w:rPr>
          <w:rFonts w:ascii="Times New Roman" w:hAnsi="Times New Roman" w:cs="Times New Roman"/>
          <w:lang w:val="it-IT"/>
        </w:rPr>
        <w:t xml:space="preserve">me sara leggierissima impresa; percioche se il bello è di sua natura amabile ò ver degno di essere amato, come racconta Marsilio Ficino nl convivio di Platone con tai parole. </w:t>
      </w:r>
      <w:r w:rsidRPr="00BD5A78">
        <w:rPr>
          <w:rStyle w:val="Numrodepage"/>
          <w:rFonts w:ascii="Times New Roman" w:hAnsi="Times New Roman" w:cs="Times New Roman"/>
          <w:i/>
          <w:iCs/>
          <w:lang w:val="pt-PT"/>
        </w:rPr>
        <w:t xml:space="preserve">Pulchritudo est quidam splendor humanus ad se rapiens animam, et amabilis sua natura. </w:t>
      </w:r>
      <w:r w:rsidRPr="00BD5A78">
        <w:rPr>
          <w:rFonts w:ascii="Times New Roman" w:hAnsi="Times New Roman" w:cs="Times New Roman"/>
          <w:lang w:val="it-IT"/>
        </w:rPr>
        <w:t xml:space="preserve">Sarà necessitato l’huomo ad amar le cose belle: ma che più belle cose ornano il mondo delle donne? </w:t>
      </w:r>
      <w:r w:rsidR="00D75613">
        <w:rPr>
          <w:rFonts w:ascii="Times New Roman" w:hAnsi="Times New Roman" w:cs="Times New Roman"/>
          <w:lang w:val="it-IT"/>
        </w:rPr>
        <w:t xml:space="preserve">[Bellezza che cosa sia.] </w:t>
      </w:r>
      <w:r w:rsidRPr="00BD5A78">
        <w:rPr>
          <w:rFonts w:ascii="Times New Roman" w:hAnsi="Times New Roman" w:cs="Times New Roman"/>
          <w:lang w:val="it-IT"/>
        </w:rPr>
        <w:t>niuna in vero, niun</w:t>
      </w:r>
      <w:r w:rsidR="00D75613">
        <w:rPr>
          <w:rFonts w:ascii="Times New Roman" w:hAnsi="Times New Roman" w:cs="Times New Roman"/>
          <w:lang w:val="it-IT"/>
        </w:rPr>
        <w:t>a, come ben dicono tutti questi</w:t>
      </w:r>
      <w:r w:rsidRPr="00BD5A78">
        <w:rPr>
          <w:rFonts w:ascii="Times New Roman" w:hAnsi="Times New Roman" w:cs="Times New Roman"/>
          <w:lang w:val="it-IT"/>
        </w:rPr>
        <w:t xml:space="preserve"> nostri contrarii, che affermano lam</w:t>
      </w:r>
      <w:r w:rsidR="00D75613">
        <w:rPr>
          <w:rFonts w:ascii="Times New Roman" w:hAnsi="Times New Roman" w:cs="Times New Roman"/>
          <w:lang w:val="it-IT"/>
        </w:rPr>
        <w:t>peggiar ne lor leggiadri volti I</w:t>
      </w:r>
      <w:r w:rsidRPr="00BD5A78">
        <w:rPr>
          <w:rFonts w:ascii="Times New Roman" w:hAnsi="Times New Roman" w:cs="Times New Roman"/>
          <w:lang w:val="it-IT"/>
        </w:rPr>
        <w:t xml:space="preserve">n gratia, e lo splendor del paradiso, et da questa beltà sono sforzati ad amar quelle: ma non già elle sono tenute ad amar gli huomini: perche il men bello, ò il brutto, non è per sua natura degno di essere amato. Ma brutti sono tutti gli huomini </w:t>
      </w:r>
      <w:r w:rsidRPr="00E85C12">
        <w:rPr>
          <w:rFonts w:ascii="Times New Roman" w:hAnsi="Times New Roman" w:cs="Times New Roman"/>
          <w:lang w:val="it-IT"/>
        </w:rPr>
        <w:t xml:space="preserve">à </w:t>
      </w:r>
      <w:r w:rsidR="00D75613">
        <w:rPr>
          <w:rFonts w:ascii="Times New Roman" w:hAnsi="Times New Roman" w:cs="Times New Roman"/>
          <w:lang w:val="it-IT"/>
        </w:rPr>
        <w:t>comparatione dico delle donne. n</w:t>
      </w:r>
      <w:r w:rsidRPr="00BD5A78">
        <w:rPr>
          <w:rFonts w:ascii="Times New Roman" w:hAnsi="Times New Roman" w:cs="Times New Roman"/>
          <w:lang w:val="it-IT"/>
        </w:rPr>
        <w:t xml:space="preserve">on sono adunque quelli degni di essere riamati da loro. Se non per la sua cortese, et benigna natura; alle quali talhora par discortesia </w:t>
      </w:r>
      <w:r w:rsidRPr="00E85C12">
        <w:rPr>
          <w:rFonts w:ascii="Times New Roman" w:hAnsi="Times New Roman" w:cs="Times New Roman"/>
          <w:lang w:val="it-IT"/>
        </w:rPr>
        <w:t xml:space="preserve">à </w:t>
      </w:r>
      <w:r w:rsidRPr="00BD5A78">
        <w:rPr>
          <w:rFonts w:ascii="Times New Roman" w:hAnsi="Times New Roman" w:cs="Times New Roman"/>
          <w:lang w:val="it-IT"/>
        </w:rPr>
        <w:t>non amar qualche poco l</w:t>
      </w:r>
      <w:r w:rsidRPr="0031736D">
        <w:rPr>
          <w:rFonts w:ascii="Times New Roman" w:hAnsi="Times New Roman" w:cs="Times New Roman"/>
          <w:lang w:val="it-IT"/>
        </w:rPr>
        <w:t>’</w:t>
      </w:r>
      <w:r w:rsidRPr="00BD5A78">
        <w:rPr>
          <w:rFonts w:ascii="Times New Roman" w:hAnsi="Times New Roman" w:cs="Times New Roman"/>
          <w:lang w:val="it-IT"/>
        </w:rPr>
        <w:t>huomo amante. Cessino adunque le querele, i lamenti, i sospiri, et le esclamationi de gli huomini, che vogliono al dispetto del mondo essere riamati della donne, chiamandole crudeli</w:t>
      </w:r>
      <w:r w:rsidR="00D75613">
        <w:rPr>
          <w:rFonts w:ascii="Times New Roman" w:hAnsi="Times New Roman" w:cs="Times New Roman"/>
          <w:lang w:val="it-IT"/>
        </w:rPr>
        <w:t>, ingrate, et empie: cosa da mou</w:t>
      </w:r>
      <w:r w:rsidRPr="00BD5A78">
        <w:rPr>
          <w:rFonts w:ascii="Times New Roman" w:hAnsi="Times New Roman" w:cs="Times New Roman"/>
          <w:lang w:val="it-IT"/>
        </w:rPr>
        <w:t xml:space="preserve">er le risa, delle quali cose si veggono pieni tutti i libri Poetici. </w:t>
      </w:r>
      <w:r w:rsidR="00D75613">
        <w:rPr>
          <w:rFonts w:ascii="Times New Roman" w:hAnsi="Times New Roman" w:cs="Times New Roman"/>
          <w:lang w:val="it-IT"/>
        </w:rPr>
        <w:t xml:space="preserve">[La </w:t>
      </w:r>
      <w:r w:rsidR="00D75613" w:rsidRPr="00BD5A78">
        <w:rPr>
          <w:rFonts w:ascii="Times New Roman" w:hAnsi="Times New Roman" w:cs="Times New Roman"/>
          <w:lang w:val="it-IT"/>
        </w:rPr>
        <w:t>belt</w:t>
      </w:r>
      <w:r w:rsidR="00D75613" w:rsidRPr="00E85C12">
        <w:rPr>
          <w:rFonts w:ascii="Times New Roman" w:hAnsi="Times New Roman" w:cs="Times New Roman"/>
          <w:lang w:val="it-IT"/>
        </w:rPr>
        <w:t xml:space="preserve">à </w:t>
      </w:r>
      <w:r w:rsidR="00D75613">
        <w:rPr>
          <w:rFonts w:ascii="Times New Roman" w:hAnsi="Times New Roman" w:cs="Times New Roman"/>
          <w:lang w:val="it-IT"/>
        </w:rPr>
        <w:t>delle D</w:t>
      </w:r>
      <w:r w:rsidR="00D75613" w:rsidRPr="00BD5A78">
        <w:rPr>
          <w:rFonts w:ascii="Times New Roman" w:hAnsi="Times New Roman" w:cs="Times New Roman"/>
          <w:lang w:val="it-IT"/>
        </w:rPr>
        <w:t>onne</w:t>
      </w:r>
      <w:r w:rsidR="00302F9F">
        <w:rPr>
          <w:rFonts w:ascii="Times New Roman" w:hAnsi="Times New Roman" w:cs="Times New Roman"/>
          <w:lang w:val="it-IT"/>
        </w:rPr>
        <w:t xml:space="preserve"> guida l’huomo alla contemplatione di Dio.</w:t>
      </w:r>
      <w:r w:rsidR="00D75613">
        <w:rPr>
          <w:rFonts w:ascii="Times New Roman" w:hAnsi="Times New Roman" w:cs="Times New Roman"/>
          <w:lang w:val="it-IT"/>
        </w:rPr>
        <w:t>]</w:t>
      </w:r>
      <w:r w:rsidR="00302F9F">
        <w:rPr>
          <w:rFonts w:ascii="Times New Roman" w:hAnsi="Times New Roman" w:cs="Times New Roman"/>
          <w:lang w:val="it-IT"/>
        </w:rPr>
        <w:t xml:space="preserve"> </w:t>
      </w:r>
      <w:r w:rsidRPr="00BD5A78">
        <w:rPr>
          <w:rFonts w:ascii="Times New Roman" w:hAnsi="Times New Roman" w:cs="Times New Roman"/>
          <w:lang w:val="it-IT"/>
        </w:rPr>
        <w:t>Che la belt</w:t>
      </w:r>
      <w:r w:rsidRPr="00E85C12">
        <w:rPr>
          <w:rFonts w:ascii="Times New Roman" w:hAnsi="Times New Roman" w:cs="Times New Roman"/>
          <w:lang w:val="it-IT"/>
        </w:rPr>
        <w:t xml:space="preserve">à </w:t>
      </w:r>
      <w:r w:rsidRPr="00BD5A78">
        <w:rPr>
          <w:rFonts w:ascii="Times New Roman" w:hAnsi="Times New Roman" w:cs="Times New Roman"/>
          <w:lang w:val="it-IT"/>
        </w:rPr>
        <w:t>delle donne guidi alla congitione di Dio, et alle superne intelligenze, et dimostri la via di andare al Cielo, lo manifesta il Petrarca dicendo, che nel moto de gli occhi di madonna Laur</w:t>
      </w:r>
      <w:r w:rsidR="00D75613">
        <w:rPr>
          <w:rFonts w:ascii="Times New Roman" w:hAnsi="Times New Roman" w:cs="Times New Roman"/>
          <w:lang w:val="it-IT"/>
        </w:rPr>
        <w:t>a vedeua un lume, che lì mostrau</w:t>
      </w:r>
      <w:r w:rsidRPr="00BD5A78">
        <w:rPr>
          <w:rFonts w:ascii="Times New Roman" w:hAnsi="Times New Roman" w:cs="Times New Roman"/>
          <w:lang w:val="it-IT"/>
        </w:rPr>
        <w:t>a la via del Cielo, et più soggiunge.</w:t>
      </w:r>
    </w:p>
    <w:p w14:paraId="6414B8EC"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0A072C0D"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31736D">
        <w:rPr>
          <w:rFonts w:ascii="Times New Roman" w:hAnsi="Times New Roman" w:cs="Times New Roman"/>
          <w:lang w:val="it-IT"/>
        </w:rPr>
        <w:lastRenderedPageBreak/>
        <w:tab/>
      </w:r>
      <w:r w:rsidRPr="00BD5A78">
        <w:rPr>
          <w:rStyle w:val="Numrodepage"/>
          <w:rFonts w:ascii="Times New Roman" w:hAnsi="Times New Roman" w:cs="Times New Roman"/>
          <w:i/>
          <w:iCs/>
          <w:lang w:val="it-IT"/>
        </w:rPr>
        <w:t>E per lungo costume</w:t>
      </w:r>
    </w:p>
    <w:p w14:paraId="50319AEE" w14:textId="1E0AD947" w:rsidR="00385267" w:rsidRPr="00BD5A78" w:rsidRDefault="00D75613" w:rsidP="00E943A9">
      <w:pPr>
        <w:pStyle w:val="Body"/>
        <w:tabs>
          <w:tab w:val="left" w:pos="905"/>
        </w:tabs>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ab/>
        <w:t>Dentro la dou</w:t>
      </w:r>
      <w:r w:rsidR="00B36B0A" w:rsidRPr="00BD5A78">
        <w:rPr>
          <w:rStyle w:val="Numrodepage"/>
          <w:rFonts w:ascii="Times New Roman" w:hAnsi="Times New Roman" w:cs="Times New Roman"/>
          <w:i/>
          <w:iCs/>
          <w:lang w:val="it-IT"/>
        </w:rPr>
        <w:t>e sol con amor seggio</w:t>
      </w:r>
    </w:p>
    <w:p w14:paraId="1A117CBF"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Quasi visibilmente il cor traluce,</w:t>
      </w:r>
    </w:p>
    <w:p w14:paraId="2BEB6E86"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Questa è la vista, ch</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al ben far m</w:t>
      </w:r>
      <w:r w:rsidRPr="00BD5A78">
        <w:rPr>
          <w:rStyle w:val="Numrodepage"/>
          <w:rFonts w:ascii="Times New Roman" w:hAnsi="Times New Roman" w:cs="Times New Roman"/>
          <w:i/>
          <w:iCs/>
          <w:lang w:val="es-ES"/>
        </w:rPr>
        <w:t>’induce</w:t>
      </w:r>
    </w:p>
    <w:p w14:paraId="01FBDAEF"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E che mi scorge a glorioso fine:</w:t>
      </w:r>
    </w:p>
    <w:p w14:paraId="360AA48B"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Questa sola dal volgo m</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allontana.</w:t>
      </w:r>
    </w:p>
    <w:p w14:paraId="5157384C"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1A179740"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16122B59"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5215B88B"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265583B7"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es-ES"/>
        </w:rPr>
        <w:t>P.19</w:t>
      </w:r>
    </w:p>
    <w:p w14:paraId="39AAC771"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67B20A39"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Et piu sotto.</w:t>
      </w:r>
    </w:p>
    <w:p w14:paraId="343F142F"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72F622FE"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Io penso se la suso</w:t>
      </w:r>
    </w:p>
    <w:p w14:paraId="67A954E5"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Onde il motore eterno delle stelle</w:t>
      </w:r>
    </w:p>
    <w:p w14:paraId="662AC150"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es-ES"/>
        </w:rPr>
        <w:tab/>
        <w:t>Degn</w:t>
      </w:r>
      <w:r w:rsidRPr="00BD5A78">
        <w:rPr>
          <w:rStyle w:val="Numrodepage"/>
          <w:rFonts w:ascii="Times New Roman" w:hAnsi="Times New Roman" w:cs="Times New Roman"/>
          <w:i/>
          <w:iCs/>
          <w:lang w:val="it-IT"/>
        </w:rPr>
        <w:t>ò mostrar del suo favoro in terra</w:t>
      </w:r>
    </w:p>
    <w:p w14:paraId="1146F807"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Son l</w:t>
      </w:r>
      <w:r w:rsidRPr="00E85C12">
        <w:rPr>
          <w:rStyle w:val="Numrodepage"/>
          <w:rFonts w:ascii="Times New Roman" w:hAnsi="Times New Roman" w:cs="Times New Roman"/>
          <w:i/>
          <w:iCs/>
          <w:lang w:val="it-IT"/>
        </w:rPr>
        <w:t>’</w:t>
      </w:r>
      <w:r w:rsidRPr="00BD5A78">
        <w:rPr>
          <w:rStyle w:val="Numrodepage"/>
          <w:rFonts w:ascii="Times New Roman" w:hAnsi="Times New Roman" w:cs="Times New Roman"/>
          <w:i/>
          <w:iCs/>
          <w:lang w:val="it-IT"/>
        </w:rPr>
        <w:t>altre opre si belle,</w:t>
      </w:r>
    </w:p>
    <w:p w14:paraId="6AA5CF79"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Aprasi la prigione, ov</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io son chiuso.</w:t>
      </w:r>
    </w:p>
    <w:p w14:paraId="7615583A"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2BE6B244" w14:textId="0669151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Dalle quali parole si comprende che diceva il Petrarca tra se, in questo modo. Se questa unica bellezza, ch</w:t>
      </w:r>
      <w:r w:rsidRPr="00BD5A78">
        <w:rPr>
          <w:rFonts w:ascii="Times New Roman" w:hAnsi="Times New Roman" w:cs="Times New Roman"/>
          <w:lang w:val="es-ES"/>
        </w:rPr>
        <w:t>’</w:t>
      </w:r>
      <w:r w:rsidRPr="00BD5A78">
        <w:rPr>
          <w:rFonts w:ascii="Times New Roman" w:hAnsi="Times New Roman" w:cs="Times New Roman"/>
          <w:lang w:val="it-IT"/>
        </w:rPr>
        <w:t>io scopro ne sfavillanti, et gratiosi lumi di madonna L</w:t>
      </w:r>
      <w:r w:rsidR="00302F9F">
        <w:rPr>
          <w:rFonts w:ascii="Times New Roman" w:hAnsi="Times New Roman" w:cs="Times New Roman"/>
          <w:lang w:val="it-IT"/>
        </w:rPr>
        <w:t>aura è tanto degna, et riguardeuole, che deu</w:t>
      </w:r>
      <w:r w:rsidRPr="00BD5A78">
        <w:rPr>
          <w:rFonts w:ascii="Times New Roman" w:hAnsi="Times New Roman" w:cs="Times New Roman"/>
          <w:lang w:val="it-IT"/>
        </w:rPr>
        <w:t xml:space="preserve">e poi essere quella, che è </w:t>
      </w:r>
      <w:r w:rsidR="00302F9F">
        <w:rPr>
          <w:rFonts w:ascii="Times New Roman" w:hAnsi="Times New Roman" w:cs="Times New Roman"/>
          <w:lang w:val="nl-NL"/>
        </w:rPr>
        <w:t>in Cielo? o</w:t>
      </w:r>
      <w:r w:rsidRPr="00BD5A78">
        <w:rPr>
          <w:rFonts w:ascii="Times New Roman" w:hAnsi="Times New Roman" w:cs="Times New Roman"/>
          <w:lang w:val="nl-NL"/>
        </w:rPr>
        <w:t>nde ci</w:t>
      </w:r>
      <w:r w:rsidR="00302F9F">
        <w:rPr>
          <w:rFonts w:ascii="Times New Roman" w:hAnsi="Times New Roman" w:cs="Times New Roman"/>
          <w:lang w:val="it-IT"/>
        </w:rPr>
        <w:t>ò considerando, egli desiau</w:t>
      </w:r>
      <w:r w:rsidRPr="00BD5A78">
        <w:rPr>
          <w:rFonts w:ascii="Times New Roman" w:hAnsi="Times New Roman" w:cs="Times New Roman"/>
          <w:lang w:val="it-IT"/>
        </w:rPr>
        <w:t>a la morte. Et in uno suo sonetto ringratia la fortuna, ò Dio, che lo ha fatto degno di veder Laura, per mezzo della quale egli s</w:t>
      </w:r>
      <w:r w:rsidRPr="00BD5A78">
        <w:rPr>
          <w:rFonts w:ascii="Times New Roman" w:hAnsi="Times New Roman" w:cs="Times New Roman"/>
          <w:lang w:val="es-ES"/>
        </w:rPr>
        <w:t>’</w:t>
      </w:r>
      <w:r w:rsidR="00A64105">
        <w:rPr>
          <w:rFonts w:ascii="Times New Roman" w:hAnsi="Times New Roman" w:cs="Times New Roman"/>
          <w:lang w:val="it-IT"/>
        </w:rPr>
        <w:t>inuiau</w:t>
      </w:r>
      <w:r w:rsidRPr="00BD5A78">
        <w:rPr>
          <w:rFonts w:ascii="Times New Roman" w:hAnsi="Times New Roman" w:cs="Times New Roman"/>
          <w:lang w:val="it-IT"/>
        </w:rPr>
        <w:t>a al sommo bene dicendo.</w:t>
      </w:r>
    </w:p>
    <w:p w14:paraId="4C51A4A8"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7326A595"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lastRenderedPageBreak/>
        <w:tab/>
      </w:r>
      <w:r w:rsidRPr="00BD5A78">
        <w:rPr>
          <w:rStyle w:val="Numrodepage"/>
          <w:rFonts w:ascii="Times New Roman" w:hAnsi="Times New Roman" w:cs="Times New Roman"/>
          <w:i/>
          <w:iCs/>
          <w:lang w:val="it-IT"/>
        </w:rPr>
        <w:t>Da lei ci vien l</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amoroso pensiero,</w:t>
      </w:r>
    </w:p>
    <w:p w14:paraId="2CAB3C31" w14:textId="1B546488"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Che mentre il segui al sommo ben t</w:t>
      </w:r>
      <w:r w:rsidR="00A64105">
        <w:rPr>
          <w:rStyle w:val="Numrodepage"/>
          <w:rFonts w:ascii="Times New Roman" w:hAnsi="Times New Roman" w:cs="Times New Roman"/>
          <w:i/>
          <w:iCs/>
          <w:lang w:val="es-ES"/>
        </w:rPr>
        <w:t>’inu</w:t>
      </w:r>
      <w:r w:rsidRPr="00BD5A78">
        <w:rPr>
          <w:rStyle w:val="Numrodepage"/>
          <w:rFonts w:ascii="Times New Roman" w:hAnsi="Times New Roman" w:cs="Times New Roman"/>
          <w:i/>
          <w:iCs/>
          <w:lang w:val="es-ES"/>
        </w:rPr>
        <w:t>ia,</w:t>
      </w:r>
    </w:p>
    <w:p w14:paraId="4030EF67"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Poco prezzando quel, ch</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ogn</w:t>
      </w:r>
      <w:r w:rsidRPr="00BD5A78">
        <w:rPr>
          <w:rStyle w:val="Numrodepage"/>
          <w:rFonts w:ascii="Times New Roman" w:hAnsi="Times New Roman" w:cs="Times New Roman"/>
          <w:i/>
          <w:iCs/>
          <w:lang w:val="es-ES"/>
        </w:rPr>
        <w:t>’huom desia.</w:t>
      </w:r>
    </w:p>
    <w:p w14:paraId="305D26D3"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es-ES"/>
        </w:rPr>
        <w:tab/>
        <w:t>Da lei vien l’</w:t>
      </w:r>
      <w:r w:rsidRPr="00BD5A78">
        <w:rPr>
          <w:rStyle w:val="Numrodepage"/>
          <w:rFonts w:ascii="Times New Roman" w:hAnsi="Times New Roman" w:cs="Times New Roman"/>
          <w:i/>
          <w:iCs/>
          <w:lang w:val="it-IT"/>
        </w:rPr>
        <w:t>animosa leggiadria,</w:t>
      </w:r>
    </w:p>
    <w:p w14:paraId="00A72F6B"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es-ES"/>
        </w:rPr>
        <w:tab/>
        <w:t>Che’</w:t>
      </w:r>
      <w:r w:rsidRPr="00BD5A78">
        <w:rPr>
          <w:rStyle w:val="Numrodepage"/>
          <w:rFonts w:ascii="Times New Roman" w:hAnsi="Times New Roman" w:cs="Times New Roman"/>
          <w:i/>
          <w:iCs/>
          <w:lang w:val="it-IT"/>
        </w:rPr>
        <w:t>al Ciel si scorge per destro sentiero.</w:t>
      </w:r>
    </w:p>
    <w:p w14:paraId="28D2C948"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3980857B"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Et in un altro.</w:t>
      </w:r>
    </w:p>
    <w:p w14:paraId="128D991D"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5D37AC06"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Lei ne ringratio, e</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l suo alto consiglio,</w:t>
      </w:r>
    </w:p>
    <w:p w14:paraId="3BCF4EC0" w14:textId="3F1ECDD1"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Che co</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l bel viso, e co</w:t>
      </w:r>
      <w:r w:rsidRPr="00BD5A78">
        <w:rPr>
          <w:rStyle w:val="Numrodepage"/>
          <w:rFonts w:ascii="Times New Roman" w:hAnsi="Times New Roman" w:cs="Times New Roman"/>
          <w:i/>
          <w:iCs/>
          <w:lang w:val="es-ES"/>
        </w:rPr>
        <w:t>’</w:t>
      </w:r>
      <w:r w:rsidR="00A64105">
        <w:rPr>
          <w:rStyle w:val="Numrodepage"/>
          <w:rFonts w:ascii="Times New Roman" w:hAnsi="Times New Roman" w:cs="Times New Roman"/>
          <w:i/>
          <w:iCs/>
          <w:lang w:val="pt-PT"/>
        </w:rPr>
        <w:t>soau</w:t>
      </w:r>
      <w:r w:rsidRPr="00BD5A78">
        <w:rPr>
          <w:rStyle w:val="Numrodepage"/>
          <w:rFonts w:ascii="Times New Roman" w:hAnsi="Times New Roman" w:cs="Times New Roman"/>
          <w:i/>
          <w:iCs/>
          <w:lang w:val="pt-PT"/>
        </w:rPr>
        <w:t>i sdegni</w:t>
      </w:r>
    </w:p>
    <w:p w14:paraId="1B0CFD29"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Fecemi ardendo pensar mia salute.</w:t>
      </w:r>
    </w:p>
    <w:p w14:paraId="5C58C677"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54C2A263"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Et poco dopo dice.</w:t>
      </w:r>
    </w:p>
    <w:p w14:paraId="49DCA407"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308D883F"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Quel sol, che mi mostrava il camin destro</w:t>
      </w:r>
    </w:p>
    <w:p w14:paraId="40B09B59"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Di gite al Ciel con gloriosi passi.</w:t>
      </w:r>
    </w:p>
    <w:p w14:paraId="52448397"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29792507" w14:textId="1B8F8911"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Et Dante in una sua ballata dice, che</w:t>
      </w:r>
      <w:r w:rsidR="00A64105">
        <w:rPr>
          <w:rFonts w:ascii="Times New Roman" w:hAnsi="Times New Roman" w:cs="Times New Roman"/>
          <w:lang w:val="it-IT"/>
        </w:rPr>
        <w:t xml:space="preserve"> guardando il viso a Madonna diu</w:t>
      </w:r>
      <w:r w:rsidRPr="00BD5A78">
        <w:rPr>
          <w:rFonts w:ascii="Times New Roman" w:hAnsi="Times New Roman" w:cs="Times New Roman"/>
          <w:lang w:val="it-IT"/>
        </w:rPr>
        <w:t>err</w:t>
      </w:r>
      <w:r w:rsidRPr="00BD5A78">
        <w:rPr>
          <w:rFonts w:ascii="Times New Roman" w:hAnsi="Times New Roman" w:cs="Times New Roman"/>
          <w:lang w:val="es-ES"/>
        </w:rPr>
        <w:t xml:space="preserve">à </w:t>
      </w:r>
      <w:r w:rsidR="00A64105">
        <w:rPr>
          <w:rFonts w:ascii="Times New Roman" w:hAnsi="Times New Roman" w:cs="Times New Roman"/>
          <w:lang w:val="es-ES"/>
        </w:rPr>
        <w:t xml:space="preserve">beato </w:t>
      </w:r>
      <w:r w:rsidR="00A64105" w:rsidRPr="00BD5A78">
        <w:rPr>
          <w:rFonts w:ascii="Times New Roman" w:hAnsi="Times New Roman" w:cs="Times New Roman"/>
          <w:lang w:val="es-ES"/>
        </w:rPr>
        <w:t>à</w:t>
      </w:r>
      <w:r w:rsidR="00A64105">
        <w:rPr>
          <w:rFonts w:ascii="Times New Roman" w:hAnsi="Times New Roman" w:cs="Times New Roman"/>
          <w:lang w:val="es-ES"/>
        </w:rPr>
        <w:t xml:space="preserve"> </w:t>
      </w:r>
      <w:r w:rsidRPr="00BD5A78">
        <w:rPr>
          <w:rFonts w:ascii="Times New Roman" w:hAnsi="Times New Roman" w:cs="Times New Roman"/>
          <w:lang w:val="es-ES"/>
        </w:rPr>
        <w:t>guisa d’</w:t>
      </w:r>
      <w:r w:rsidRPr="00BD5A78">
        <w:rPr>
          <w:rFonts w:ascii="Times New Roman" w:hAnsi="Times New Roman" w:cs="Times New Roman"/>
          <w:lang w:val="it-IT"/>
        </w:rPr>
        <w:t>angelo.</w:t>
      </w:r>
    </w:p>
    <w:p w14:paraId="278E49F9"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18B8936D"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Poi che satiar non posso gli occhi miei</w:t>
      </w:r>
    </w:p>
    <w:p w14:paraId="7BFC7863"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Di guardare a Madonna il suo bel viso</w:t>
      </w:r>
    </w:p>
    <w:p w14:paraId="1FA36C39"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Mirerol tanto fiso,</w:t>
      </w:r>
    </w:p>
    <w:p w14:paraId="5B7B7CBB" w14:textId="094E04E6"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es-ES"/>
        </w:rPr>
        <w:tab/>
        <w:t>Ch’</w:t>
      </w:r>
      <w:r w:rsidR="00A64105">
        <w:rPr>
          <w:rStyle w:val="Numrodepage"/>
          <w:rFonts w:ascii="Times New Roman" w:hAnsi="Times New Roman" w:cs="Times New Roman"/>
          <w:i/>
          <w:iCs/>
          <w:lang w:val="it-IT"/>
        </w:rPr>
        <w:t>io diu</w:t>
      </w:r>
      <w:r w:rsidRPr="00BD5A78">
        <w:rPr>
          <w:rStyle w:val="Numrodepage"/>
          <w:rFonts w:ascii="Times New Roman" w:hAnsi="Times New Roman" w:cs="Times New Roman"/>
          <w:i/>
          <w:iCs/>
          <w:lang w:val="it-IT"/>
        </w:rPr>
        <w:t>errò beato lei guardando</w:t>
      </w:r>
    </w:p>
    <w:p w14:paraId="2B6CEA5A"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es-ES"/>
        </w:rPr>
        <w:tab/>
        <w:t>A guisa d’</w:t>
      </w:r>
      <w:r w:rsidRPr="00BD5A78">
        <w:rPr>
          <w:rStyle w:val="Numrodepage"/>
          <w:rFonts w:ascii="Times New Roman" w:hAnsi="Times New Roman" w:cs="Times New Roman"/>
          <w:i/>
          <w:iCs/>
          <w:lang w:val="it-IT"/>
        </w:rPr>
        <w:t>angel, che di sua natura</w:t>
      </w:r>
    </w:p>
    <w:p w14:paraId="0C673F10"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es-ES_tradnl"/>
        </w:rPr>
        <w:tab/>
        <w:t>Stando su in altura</w:t>
      </w:r>
    </w:p>
    <w:p w14:paraId="6FEAFD69" w14:textId="60153893" w:rsidR="00385267" w:rsidRPr="00BD5A78" w:rsidRDefault="00A64105" w:rsidP="00E943A9">
      <w:pPr>
        <w:pStyle w:val="Body"/>
        <w:tabs>
          <w:tab w:val="left" w:pos="905"/>
        </w:tabs>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lastRenderedPageBreak/>
        <w:tab/>
        <w:t>Diu</w:t>
      </w:r>
      <w:r w:rsidR="00B36B0A" w:rsidRPr="00BD5A78">
        <w:rPr>
          <w:rStyle w:val="Numrodepage"/>
          <w:rFonts w:ascii="Times New Roman" w:hAnsi="Times New Roman" w:cs="Times New Roman"/>
          <w:i/>
          <w:iCs/>
          <w:lang w:val="it-IT"/>
        </w:rPr>
        <w:t>ien beato sol vedendo Dio:</w:t>
      </w:r>
    </w:p>
    <w:p w14:paraId="2508929E"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Cosi essendo humana creatura</w:t>
      </w:r>
    </w:p>
    <w:p w14:paraId="54ED7969"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Guardando la figura</w:t>
      </w:r>
    </w:p>
    <w:p w14:paraId="35578BF5"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Di questa donna, che tene il cor mio</w:t>
      </w:r>
    </w:p>
    <w:p w14:paraId="7AA11589" w14:textId="0A30EE48" w:rsidR="00385267" w:rsidRPr="00BD5A78" w:rsidRDefault="00A64105" w:rsidP="00E943A9">
      <w:pPr>
        <w:pStyle w:val="Body"/>
        <w:tabs>
          <w:tab w:val="left" w:pos="905"/>
        </w:tabs>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ab/>
        <w:t>Potria beato diu</w:t>
      </w:r>
      <w:r w:rsidR="00B36B0A" w:rsidRPr="00BD5A78">
        <w:rPr>
          <w:rStyle w:val="Numrodepage"/>
          <w:rFonts w:ascii="Times New Roman" w:hAnsi="Times New Roman" w:cs="Times New Roman"/>
          <w:i/>
          <w:iCs/>
          <w:lang w:val="it-IT"/>
        </w:rPr>
        <w:t>enir qui io.</w:t>
      </w:r>
    </w:p>
    <w:p w14:paraId="10C41951"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4E0BE54F"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es-ES"/>
        </w:rPr>
        <w:t>P.20</w:t>
      </w:r>
    </w:p>
    <w:p w14:paraId="3968D9F9"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067EE9DF"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Et il Caro parlando con Amore in una sua canzone dice.</w:t>
      </w:r>
    </w:p>
    <w:p w14:paraId="4DDEBD45"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750FCED0"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Chi ne guida qua giù, chi n</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erge al Cielo?</w:t>
      </w:r>
    </w:p>
    <w:p w14:paraId="7A7DFE17"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Poi ch</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ambi i nostri poli</w:t>
      </w:r>
    </w:p>
    <w:p w14:paraId="4E89B45C" w14:textId="2145608F"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Atra nebbia c</w:t>
      </w:r>
      <w:r w:rsidRPr="00BD5A78">
        <w:rPr>
          <w:rStyle w:val="Numrodepage"/>
          <w:rFonts w:ascii="Times New Roman" w:hAnsi="Times New Roman" w:cs="Times New Roman"/>
          <w:i/>
          <w:iCs/>
          <w:lang w:val="es-ES"/>
        </w:rPr>
        <w:t>’</w:t>
      </w:r>
      <w:r w:rsidR="00A64105">
        <w:rPr>
          <w:rStyle w:val="Numrodepage"/>
          <w:rFonts w:ascii="Times New Roman" w:hAnsi="Times New Roman" w:cs="Times New Roman"/>
          <w:i/>
          <w:iCs/>
          <w:lang w:val="pt-PT"/>
        </w:rPr>
        <w:t>inu</w:t>
      </w:r>
      <w:r w:rsidRPr="00BD5A78">
        <w:rPr>
          <w:rStyle w:val="Numrodepage"/>
          <w:rFonts w:ascii="Times New Roman" w:hAnsi="Times New Roman" w:cs="Times New Roman"/>
          <w:i/>
          <w:iCs/>
          <w:lang w:val="pt-PT"/>
        </w:rPr>
        <w:t>oli</w:t>
      </w:r>
    </w:p>
    <w:p w14:paraId="13D91EF1"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Con queste scorte Amor di zelo, in zelo.</w:t>
      </w:r>
    </w:p>
    <w:p w14:paraId="0B84BE26"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es-ES"/>
        </w:rPr>
        <w:tab/>
        <w:t>D’</w:t>
      </w:r>
      <w:r w:rsidRPr="00BD5A78">
        <w:rPr>
          <w:rStyle w:val="Numrodepage"/>
          <w:rFonts w:ascii="Times New Roman" w:hAnsi="Times New Roman" w:cs="Times New Roman"/>
          <w:i/>
          <w:iCs/>
          <w:lang w:val="it-IT"/>
        </w:rPr>
        <w:t>una in altra chiarezza</w:t>
      </w:r>
    </w:p>
    <w:p w14:paraId="7E7F6CED"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es-ES"/>
        </w:rPr>
        <w:tab/>
        <w:t>Ne conduce à mirar l’</w:t>
      </w:r>
      <w:r w:rsidRPr="00BD5A78">
        <w:rPr>
          <w:rStyle w:val="Numrodepage"/>
          <w:rFonts w:ascii="Times New Roman" w:hAnsi="Times New Roman" w:cs="Times New Roman"/>
          <w:i/>
          <w:iCs/>
          <w:lang w:val="it-IT"/>
        </w:rPr>
        <w:t>eterno sole;</w:t>
      </w:r>
    </w:p>
    <w:p w14:paraId="7982B7FB"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Cosi mortal bellezza</w:t>
      </w:r>
    </w:p>
    <w:p w14:paraId="26D90A00"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 xml:space="preserve">Che da lui viene, </w:t>
      </w:r>
      <w:r w:rsidRPr="00E85C12">
        <w:rPr>
          <w:rStyle w:val="Numrodepage"/>
          <w:rFonts w:ascii="Times New Roman" w:hAnsi="Times New Roman" w:cs="Times New Roman"/>
          <w:i/>
          <w:iCs/>
          <w:lang w:val="it-IT"/>
        </w:rPr>
        <w:t xml:space="preserve">à </w:t>
      </w:r>
      <w:r w:rsidRPr="00BD5A78">
        <w:rPr>
          <w:rStyle w:val="Numrodepage"/>
          <w:rFonts w:ascii="Times New Roman" w:hAnsi="Times New Roman" w:cs="Times New Roman"/>
          <w:i/>
          <w:iCs/>
          <w:lang w:val="it-IT"/>
        </w:rPr>
        <w:t>lui par che ci deste:</w:t>
      </w:r>
    </w:p>
    <w:p w14:paraId="6F61788A"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Cosi lume celeste</w:t>
      </w:r>
    </w:p>
    <w:p w14:paraId="095A3E79" w14:textId="03A10C25"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 xml:space="preserve">Che di la sù </w:t>
      </w:r>
      <w:r w:rsidR="00A64105" w:rsidRPr="00E85C12">
        <w:rPr>
          <w:rStyle w:val="Numrodepage"/>
          <w:rFonts w:ascii="Times New Roman" w:hAnsi="Times New Roman" w:cs="Times New Roman"/>
          <w:i/>
          <w:iCs/>
          <w:lang w:val="it-IT"/>
        </w:rPr>
        <w:t>deriu</w:t>
      </w:r>
      <w:r w:rsidRPr="00E85C12">
        <w:rPr>
          <w:rStyle w:val="Numrodepage"/>
          <w:rFonts w:ascii="Times New Roman" w:hAnsi="Times New Roman" w:cs="Times New Roman"/>
          <w:i/>
          <w:iCs/>
          <w:lang w:val="it-IT"/>
        </w:rPr>
        <w:t>a, qui s</w:t>
      </w:r>
      <w:r w:rsidRPr="00BD5A78">
        <w:rPr>
          <w:rStyle w:val="Numrodepage"/>
          <w:rFonts w:ascii="Times New Roman" w:hAnsi="Times New Roman" w:cs="Times New Roman"/>
          <w:i/>
          <w:iCs/>
          <w:lang w:val="it-IT"/>
        </w:rPr>
        <w:t xml:space="preserve">ì </w:t>
      </w:r>
      <w:r w:rsidRPr="00E85C12">
        <w:rPr>
          <w:rStyle w:val="Numrodepage"/>
          <w:rFonts w:ascii="Times New Roman" w:hAnsi="Times New Roman" w:cs="Times New Roman"/>
          <w:i/>
          <w:iCs/>
          <w:lang w:val="it-IT"/>
        </w:rPr>
        <w:t>cole</w:t>
      </w:r>
    </w:p>
    <w:p w14:paraId="661B50A4"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Hor chi s</w:t>
      </w:r>
      <w:r w:rsidRPr="0031736D">
        <w:rPr>
          <w:rStyle w:val="Numrodepage"/>
          <w:rFonts w:ascii="Times New Roman" w:hAnsi="Times New Roman" w:cs="Times New Roman"/>
          <w:i/>
          <w:iCs/>
          <w:lang w:val="it-IT"/>
        </w:rPr>
        <w:t>’</w:t>
      </w:r>
      <w:r w:rsidRPr="00BD5A78">
        <w:rPr>
          <w:rStyle w:val="Numrodepage"/>
          <w:rFonts w:ascii="Times New Roman" w:hAnsi="Times New Roman" w:cs="Times New Roman"/>
          <w:i/>
          <w:iCs/>
          <w:lang w:val="it-IT"/>
        </w:rPr>
        <w:t>inalza, e chi d</w:t>
      </w:r>
      <w:r w:rsidRPr="0031736D">
        <w:rPr>
          <w:rStyle w:val="Numrodepage"/>
          <w:rFonts w:ascii="Times New Roman" w:hAnsi="Times New Roman" w:cs="Times New Roman"/>
          <w:i/>
          <w:iCs/>
          <w:lang w:val="it-IT"/>
        </w:rPr>
        <w:t>’</w:t>
      </w:r>
      <w:r w:rsidRPr="00BD5A78">
        <w:rPr>
          <w:rStyle w:val="Numrodepage"/>
          <w:rFonts w:ascii="Times New Roman" w:hAnsi="Times New Roman" w:cs="Times New Roman"/>
          <w:i/>
          <w:iCs/>
          <w:lang w:val="it-IT"/>
        </w:rPr>
        <w:t>alto ci scorge</w:t>
      </w:r>
    </w:p>
    <w:p w14:paraId="40F1959F"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31736D">
        <w:rPr>
          <w:rStyle w:val="Numrodepage"/>
          <w:rFonts w:ascii="Times New Roman" w:hAnsi="Times New Roman" w:cs="Times New Roman"/>
          <w:i/>
          <w:iCs/>
          <w:lang w:val="it-IT"/>
        </w:rPr>
        <w:tab/>
        <w:t>Se’</w:t>
      </w:r>
      <w:r w:rsidRPr="00BD5A78">
        <w:rPr>
          <w:rStyle w:val="Numrodepage"/>
          <w:rFonts w:ascii="Times New Roman" w:hAnsi="Times New Roman" w:cs="Times New Roman"/>
          <w:i/>
          <w:iCs/>
          <w:lang w:val="it-IT"/>
        </w:rPr>
        <w:t>l nostro amato sol lume non porge.</w:t>
      </w:r>
    </w:p>
    <w:p w14:paraId="0F05B9C6" w14:textId="77777777" w:rsidR="00385267" w:rsidRPr="0031736D" w:rsidRDefault="00385267" w:rsidP="00E943A9">
      <w:pPr>
        <w:pStyle w:val="Body"/>
        <w:tabs>
          <w:tab w:val="left" w:pos="905"/>
        </w:tabs>
        <w:spacing w:after="120" w:line="360" w:lineRule="auto"/>
        <w:jc w:val="both"/>
        <w:rPr>
          <w:rFonts w:ascii="Times New Roman" w:hAnsi="Times New Roman" w:cs="Times New Roman"/>
          <w:i/>
          <w:iCs/>
          <w:lang w:val="it-IT"/>
        </w:rPr>
      </w:pPr>
    </w:p>
    <w:p w14:paraId="69B49F91" w14:textId="77777777" w:rsidR="00385267" w:rsidRPr="0031736D"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Et in un sonetto suo si legge.</w:t>
      </w:r>
    </w:p>
    <w:p w14:paraId="515A782F"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16C17C3E"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31736D">
        <w:rPr>
          <w:rFonts w:ascii="Times New Roman" w:hAnsi="Times New Roman" w:cs="Times New Roman"/>
          <w:lang w:val="it-IT"/>
        </w:rPr>
        <w:lastRenderedPageBreak/>
        <w:tab/>
      </w:r>
      <w:r w:rsidRPr="00BD5A78">
        <w:rPr>
          <w:rStyle w:val="Numrodepage"/>
          <w:rFonts w:ascii="Times New Roman" w:hAnsi="Times New Roman" w:cs="Times New Roman"/>
          <w:i/>
          <w:iCs/>
          <w:lang w:val="it-IT"/>
        </w:rPr>
        <w:t>Ben veggio come spira, e come luce</w:t>
      </w:r>
    </w:p>
    <w:p w14:paraId="17C80FD9"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Che con la rimembranza, e col desio</w:t>
      </w:r>
    </w:p>
    <w:p w14:paraId="7114A995"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De suoi begli occhi, e del suo dolce riso</w:t>
      </w:r>
    </w:p>
    <w:p w14:paraId="40BAAA59"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 xml:space="preserve">Il mio pensier tanto alto si conduce, </w:t>
      </w:r>
    </w:p>
    <w:p w14:paraId="5425DD7D"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Che le s</w:t>
      </w:r>
      <w:r w:rsidRPr="00E85C12">
        <w:rPr>
          <w:rStyle w:val="Numrodepage"/>
          <w:rFonts w:ascii="Times New Roman" w:hAnsi="Times New Roman" w:cs="Times New Roman"/>
          <w:i/>
          <w:iCs/>
          <w:lang w:val="it-IT"/>
        </w:rPr>
        <w:t>’</w:t>
      </w:r>
      <w:r w:rsidRPr="00BD5A78">
        <w:rPr>
          <w:rStyle w:val="Numrodepage"/>
          <w:rFonts w:ascii="Times New Roman" w:hAnsi="Times New Roman" w:cs="Times New Roman"/>
          <w:i/>
          <w:iCs/>
          <w:lang w:val="it-IT"/>
        </w:rPr>
        <w:t>appressa, e scorge nel bel viso</w:t>
      </w:r>
    </w:p>
    <w:p w14:paraId="4BAEF75A"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La chiarezza de gli Angeli, e di Dio.</w:t>
      </w:r>
    </w:p>
    <w:p w14:paraId="1254039A"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3C1ADE7F"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Et Bernardo Tasso fa una canzone intiera dimostrando, che la bellezza è una scala da gire al Cielo, et poi soggiunge.</w:t>
      </w:r>
    </w:p>
    <w:p w14:paraId="6DD686C6"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59FD558F"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O nobil Donna, ò mio lucente sole,</w:t>
      </w:r>
    </w:p>
    <w:p w14:paraId="66C8440F" w14:textId="5B6F62BA" w:rsidR="00385267" w:rsidRPr="00BD5A78" w:rsidRDefault="00A64105" w:rsidP="00E943A9">
      <w:pPr>
        <w:pStyle w:val="Body"/>
        <w:tabs>
          <w:tab w:val="left" w:pos="905"/>
        </w:tabs>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ab/>
        <w:t>Scala da gir al Ciel s</w:t>
      </w:r>
      <w:r w:rsidR="00B36B0A" w:rsidRPr="00BD5A78">
        <w:rPr>
          <w:rStyle w:val="Numrodepage"/>
          <w:rFonts w:ascii="Times New Roman" w:hAnsi="Times New Roman" w:cs="Times New Roman"/>
          <w:i/>
          <w:iCs/>
          <w:lang w:val="it-IT"/>
        </w:rPr>
        <w:t>alda, e sicura,</w:t>
      </w:r>
    </w:p>
    <w:p w14:paraId="2BE7EFFB"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Sol de la vita mia dolce sostegno:</w:t>
      </w:r>
    </w:p>
    <w:p w14:paraId="7BEE45AC"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 xml:space="preserve">Per altro non vi diè </w:t>
      </w:r>
      <w:r w:rsidRPr="00BD5A78">
        <w:rPr>
          <w:rStyle w:val="Numrodepage"/>
          <w:rFonts w:ascii="Times New Roman" w:hAnsi="Times New Roman" w:cs="Times New Roman"/>
          <w:i/>
          <w:iCs/>
          <w:lang w:val="es-ES"/>
        </w:rPr>
        <w:t>l’alma natura</w:t>
      </w:r>
    </w:p>
    <w:p w14:paraId="7EF3E159"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fr-CA"/>
        </w:rPr>
      </w:pPr>
      <w:r w:rsidRPr="00BD5A78">
        <w:rPr>
          <w:rStyle w:val="Numrodepage"/>
          <w:rFonts w:ascii="Times New Roman" w:hAnsi="Times New Roman" w:cs="Times New Roman"/>
          <w:i/>
          <w:iCs/>
          <w:lang w:val="it-IT"/>
        </w:rPr>
        <w:tab/>
        <w:t>Rare virtù, bellezze uniche, e sole</w:t>
      </w:r>
    </w:p>
    <w:p w14:paraId="6D191BED"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fr-CA"/>
        </w:rPr>
      </w:pPr>
      <w:r w:rsidRPr="00BD5A78">
        <w:rPr>
          <w:rStyle w:val="Numrodepage"/>
          <w:rFonts w:ascii="Times New Roman" w:hAnsi="Times New Roman" w:cs="Times New Roman"/>
          <w:i/>
          <w:iCs/>
          <w:lang w:val="it-IT"/>
        </w:rPr>
        <w:tab/>
        <w:t>Se non per arricchire il mondo indegno</w:t>
      </w:r>
    </w:p>
    <w:p w14:paraId="77513207"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E mostrarne un disegno</w:t>
      </w:r>
    </w:p>
    <w:p w14:paraId="00F93C25" w14:textId="2CBAC050" w:rsidR="00385267" w:rsidRPr="00BD5A78" w:rsidRDefault="00A64105" w:rsidP="00E943A9">
      <w:pPr>
        <w:pStyle w:val="Body"/>
        <w:tabs>
          <w:tab w:val="left" w:pos="905"/>
        </w:tabs>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ab/>
        <w:t>De la bellezza angelica, e diu</w:t>
      </w:r>
      <w:r w:rsidR="00B36B0A" w:rsidRPr="00BD5A78">
        <w:rPr>
          <w:rStyle w:val="Numrodepage"/>
          <w:rFonts w:ascii="Times New Roman" w:hAnsi="Times New Roman" w:cs="Times New Roman"/>
          <w:i/>
          <w:iCs/>
          <w:lang w:val="it-IT"/>
        </w:rPr>
        <w:t>ina.</w:t>
      </w:r>
    </w:p>
    <w:p w14:paraId="748505D2"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2E3D33D7" w14:textId="4245653A" w:rsidR="00385267" w:rsidRPr="0031736D"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Et il Molza ne suoi sonetti mostra il simile. Et il Guidiccioni in un suo bellissimo sonetto dice l</w:t>
      </w:r>
      <w:r w:rsidRPr="0031736D">
        <w:rPr>
          <w:rFonts w:ascii="Times New Roman" w:hAnsi="Times New Roman" w:cs="Times New Roman"/>
          <w:lang w:val="it-IT"/>
        </w:rPr>
        <w:t>’</w:t>
      </w:r>
      <w:r w:rsidR="00A64105">
        <w:rPr>
          <w:rFonts w:ascii="Times New Roman" w:hAnsi="Times New Roman" w:cs="Times New Roman"/>
          <w:lang w:val="it-IT"/>
        </w:rPr>
        <w:t>istesso. m</w:t>
      </w:r>
      <w:r w:rsidRPr="00BD5A78">
        <w:rPr>
          <w:rFonts w:ascii="Times New Roman" w:hAnsi="Times New Roman" w:cs="Times New Roman"/>
          <w:lang w:val="it-IT"/>
        </w:rPr>
        <w:t>a io ve ne porcerò solamente tre rime.</w:t>
      </w:r>
    </w:p>
    <w:p w14:paraId="7CFA895B"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3274687D"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31736D">
        <w:rPr>
          <w:rFonts w:ascii="Times New Roman" w:hAnsi="Times New Roman" w:cs="Times New Roman"/>
          <w:lang w:val="it-IT"/>
        </w:rPr>
        <w:tab/>
      </w:r>
      <w:r w:rsidRPr="0031736D">
        <w:rPr>
          <w:rStyle w:val="Numrodepage"/>
          <w:rFonts w:ascii="Times New Roman" w:hAnsi="Times New Roman" w:cs="Times New Roman"/>
          <w:i/>
          <w:iCs/>
          <w:lang w:val="it-IT"/>
        </w:rPr>
        <w:t>E’</w:t>
      </w:r>
      <w:r w:rsidRPr="00BD5A78">
        <w:rPr>
          <w:rStyle w:val="Numrodepage"/>
          <w:rFonts w:ascii="Times New Roman" w:hAnsi="Times New Roman" w:cs="Times New Roman"/>
          <w:i/>
          <w:iCs/>
          <w:lang w:val="it-IT"/>
        </w:rPr>
        <w:t>l fa perche la mente oltre passando</w:t>
      </w:r>
    </w:p>
    <w:p w14:paraId="36D943C6"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31736D">
        <w:rPr>
          <w:rStyle w:val="Numrodepage"/>
          <w:rFonts w:ascii="Times New Roman" w:hAnsi="Times New Roman" w:cs="Times New Roman"/>
          <w:i/>
          <w:iCs/>
          <w:lang w:val="it-IT"/>
        </w:rPr>
        <w:tab/>
      </w:r>
      <w:r w:rsidRPr="00BD5A78">
        <w:rPr>
          <w:rStyle w:val="Numrodepage"/>
          <w:rFonts w:ascii="Times New Roman" w:hAnsi="Times New Roman" w:cs="Times New Roman"/>
          <w:i/>
          <w:iCs/>
          <w:lang w:val="es-ES"/>
        </w:rPr>
        <w:t>D’</w:t>
      </w:r>
      <w:r w:rsidRPr="00BD5A78">
        <w:rPr>
          <w:rStyle w:val="Numrodepage"/>
          <w:rFonts w:ascii="Times New Roman" w:hAnsi="Times New Roman" w:cs="Times New Roman"/>
          <w:i/>
          <w:iCs/>
          <w:lang w:val="it-IT"/>
        </w:rPr>
        <w:t xml:space="preserve">una in altra sembianza </w:t>
      </w:r>
      <w:r w:rsidRPr="00BD5A78">
        <w:rPr>
          <w:rStyle w:val="Numrodepage"/>
          <w:rFonts w:ascii="Times New Roman" w:hAnsi="Times New Roman" w:cs="Times New Roman"/>
          <w:i/>
          <w:iCs/>
          <w:lang w:val="es-ES"/>
        </w:rPr>
        <w:t xml:space="preserve">à </w:t>
      </w:r>
      <w:r w:rsidRPr="00BD5A78">
        <w:rPr>
          <w:rStyle w:val="Numrodepage"/>
          <w:rFonts w:ascii="Times New Roman" w:hAnsi="Times New Roman" w:cs="Times New Roman"/>
          <w:i/>
          <w:iCs/>
          <w:lang w:val="it-IT"/>
        </w:rPr>
        <w:t>Dio s</w:t>
      </w:r>
      <w:r w:rsidRPr="00BD5A78">
        <w:rPr>
          <w:rStyle w:val="Numrodepage"/>
          <w:rFonts w:ascii="Times New Roman" w:hAnsi="Times New Roman" w:cs="Times New Roman"/>
          <w:i/>
          <w:iCs/>
          <w:lang w:val="es-ES"/>
        </w:rPr>
        <w:t>’unisca</w:t>
      </w:r>
    </w:p>
    <w:p w14:paraId="4809DDE4"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Non gia per van desio com</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altri crede.</w:t>
      </w:r>
    </w:p>
    <w:p w14:paraId="3D92614D"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33AB88E9" w14:textId="77777777" w:rsidR="00385267"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es-ES"/>
        </w:rPr>
        <w:t xml:space="preserve">Et qual </w:t>
      </w:r>
      <w:r w:rsidRPr="00BD5A78">
        <w:rPr>
          <w:rFonts w:ascii="Times New Roman" w:hAnsi="Times New Roman" w:cs="Times New Roman"/>
          <w:lang w:val="it-IT"/>
        </w:rPr>
        <w:t>è quello, cosi rozzo Poeta, che non facci apertissimo, che la belt</w:t>
      </w:r>
      <w:r w:rsidRPr="00BD5A78">
        <w:rPr>
          <w:rFonts w:ascii="Times New Roman" w:hAnsi="Times New Roman" w:cs="Times New Roman"/>
          <w:lang w:val="es-ES"/>
        </w:rPr>
        <w:t xml:space="preserve">à </w:t>
      </w:r>
      <w:r w:rsidRPr="00BD5A78">
        <w:rPr>
          <w:rFonts w:ascii="Times New Roman" w:hAnsi="Times New Roman" w:cs="Times New Roman"/>
          <w:lang w:val="it-IT"/>
        </w:rPr>
        <w:t xml:space="preserve">sia una via, et una strada, che vi guida </w:t>
      </w:r>
      <w:r w:rsidRPr="00BD5A78">
        <w:rPr>
          <w:rFonts w:ascii="Times New Roman" w:hAnsi="Times New Roman" w:cs="Times New Roman"/>
          <w:lang w:val="es-ES"/>
        </w:rPr>
        <w:t xml:space="preserve">à </w:t>
      </w:r>
      <w:r w:rsidRPr="00BD5A78">
        <w:rPr>
          <w:rFonts w:ascii="Times New Roman" w:hAnsi="Times New Roman" w:cs="Times New Roman"/>
          <w:lang w:val="it-IT"/>
        </w:rPr>
        <w:t xml:space="preserve">diritto camino </w:t>
      </w:r>
      <w:r w:rsidRPr="00BD5A78">
        <w:rPr>
          <w:rFonts w:ascii="Times New Roman" w:hAnsi="Times New Roman" w:cs="Times New Roman"/>
          <w:lang w:val="es-ES"/>
        </w:rPr>
        <w:t xml:space="preserve">à </w:t>
      </w:r>
    </w:p>
    <w:p w14:paraId="13707EED" w14:textId="77777777" w:rsidR="00A64105" w:rsidRDefault="00A64105" w:rsidP="00E943A9">
      <w:pPr>
        <w:pStyle w:val="Body"/>
        <w:tabs>
          <w:tab w:val="left" w:pos="905"/>
        </w:tabs>
        <w:spacing w:after="120" w:line="360" w:lineRule="auto"/>
        <w:jc w:val="both"/>
        <w:rPr>
          <w:rFonts w:ascii="Times New Roman" w:hAnsi="Times New Roman" w:cs="Times New Roman"/>
          <w:lang w:val="es-ES"/>
        </w:rPr>
      </w:pPr>
    </w:p>
    <w:p w14:paraId="5DC216F9" w14:textId="77777777" w:rsidR="00A64105" w:rsidRPr="00BD5A78" w:rsidRDefault="00A64105" w:rsidP="00E943A9">
      <w:pPr>
        <w:pStyle w:val="Body"/>
        <w:tabs>
          <w:tab w:val="left" w:pos="905"/>
        </w:tabs>
        <w:spacing w:after="120" w:line="360" w:lineRule="auto"/>
        <w:jc w:val="both"/>
        <w:rPr>
          <w:rFonts w:ascii="Times New Roman" w:hAnsi="Times New Roman" w:cs="Times New Roman"/>
          <w:lang w:val="es-ES"/>
        </w:rPr>
      </w:pPr>
    </w:p>
    <w:p w14:paraId="56B0267D"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es-ES"/>
        </w:rPr>
        <w:t>P.21</w:t>
      </w:r>
    </w:p>
    <w:p w14:paraId="3EC16D11"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1D81EEFC" w14:textId="4FAB6FB4" w:rsidR="00385267" w:rsidRPr="0031736D"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contemplar la divina Sapienza? (anchor che il Passi scrivendo alla cieca, ardisca di affermare, che la belt</w:t>
      </w:r>
      <w:r w:rsidRPr="00E85C12">
        <w:rPr>
          <w:rFonts w:ascii="Times New Roman" w:hAnsi="Times New Roman" w:cs="Times New Roman"/>
          <w:lang w:val="it-IT"/>
        </w:rPr>
        <w:t xml:space="preserve">à </w:t>
      </w:r>
      <w:r w:rsidRPr="00BD5A78">
        <w:rPr>
          <w:rFonts w:ascii="Times New Roman" w:hAnsi="Times New Roman" w:cs="Times New Roman"/>
          <w:lang w:val="it-IT"/>
        </w:rPr>
        <w:t>sia cagione d</w:t>
      </w:r>
      <w:r w:rsidRPr="0031736D">
        <w:rPr>
          <w:rFonts w:ascii="Times New Roman" w:hAnsi="Times New Roman" w:cs="Times New Roman"/>
          <w:lang w:val="it-IT"/>
        </w:rPr>
        <w:t>’</w:t>
      </w:r>
      <w:r w:rsidRPr="00BD5A78">
        <w:rPr>
          <w:rFonts w:ascii="Times New Roman" w:hAnsi="Times New Roman" w:cs="Times New Roman"/>
          <w:lang w:val="it-IT"/>
        </w:rPr>
        <w:t xml:space="preserve">infiniti mali) se però </w:t>
      </w:r>
      <w:r w:rsidRPr="0031736D">
        <w:rPr>
          <w:rFonts w:ascii="Times New Roman" w:hAnsi="Times New Roman" w:cs="Times New Roman"/>
          <w:lang w:val="it-IT"/>
        </w:rPr>
        <w:t>sar</w:t>
      </w:r>
      <w:r w:rsidRPr="00E85C12">
        <w:rPr>
          <w:rFonts w:ascii="Times New Roman" w:hAnsi="Times New Roman" w:cs="Times New Roman"/>
          <w:lang w:val="it-IT"/>
        </w:rPr>
        <w:t xml:space="preserve">à </w:t>
      </w:r>
      <w:r w:rsidRPr="00BD5A78">
        <w:rPr>
          <w:rFonts w:ascii="Times New Roman" w:hAnsi="Times New Roman" w:cs="Times New Roman"/>
          <w:lang w:val="it-IT"/>
        </w:rPr>
        <w:t>guardata, come bisogna, con dritto o</w:t>
      </w:r>
      <w:r w:rsidR="00484397">
        <w:rPr>
          <w:rFonts w:ascii="Times New Roman" w:hAnsi="Times New Roman" w:cs="Times New Roman"/>
          <w:lang w:val="it-IT"/>
        </w:rPr>
        <w:t>cchio lontano da pensieri lasciu</w:t>
      </w:r>
      <w:r w:rsidRPr="00BD5A78">
        <w:rPr>
          <w:rFonts w:ascii="Times New Roman" w:hAnsi="Times New Roman" w:cs="Times New Roman"/>
          <w:lang w:val="it-IT"/>
        </w:rPr>
        <w:t>i, et vani, come lasciò scritto il Petrarca.</w:t>
      </w:r>
    </w:p>
    <w:p w14:paraId="1CB9E9CE"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234B366A" w14:textId="51B733BE"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31736D">
        <w:rPr>
          <w:rFonts w:ascii="Times New Roman" w:hAnsi="Times New Roman" w:cs="Times New Roman"/>
          <w:lang w:val="it-IT"/>
        </w:rPr>
        <w:tab/>
      </w:r>
      <w:r w:rsidR="00484397">
        <w:rPr>
          <w:rStyle w:val="Numrodepage"/>
          <w:rFonts w:ascii="Times New Roman" w:hAnsi="Times New Roman" w:cs="Times New Roman"/>
          <w:i/>
          <w:iCs/>
          <w:lang w:val="it-IT"/>
        </w:rPr>
        <w:t>Da volar sopra il Ciel gli hau</w:t>
      </w:r>
      <w:r w:rsidRPr="00BD5A78">
        <w:rPr>
          <w:rStyle w:val="Numrodepage"/>
          <w:rFonts w:ascii="Times New Roman" w:hAnsi="Times New Roman" w:cs="Times New Roman"/>
          <w:i/>
          <w:iCs/>
          <w:lang w:val="it-IT"/>
        </w:rPr>
        <w:t>ea dat</w:t>
      </w:r>
      <w:r w:rsidRPr="00BD5A78">
        <w:rPr>
          <w:rStyle w:val="Numrodepage"/>
          <w:rFonts w:ascii="Times New Roman" w:hAnsi="Times New Roman" w:cs="Times New Roman"/>
          <w:i/>
          <w:iCs/>
          <w:lang w:val="es-ES"/>
        </w:rPr>
        <w:t>’ali</w:t>
      </w:r>
    </w:p>
    <w:p w14:paraId="17734B4A"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Per le cose mortali</w:t>
      </w:r>
    </w:p>
    <w:p w14:paraId="3D1C1400"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Che son scala al Fattor, chi ben l</w:t>
      </w:r>
      <w:r w:rsidRPr="00BD5A78">
        <w:rPr>
          <w:rStyle w:val="Numrodepage"/>
          <w:rFonts w:ascii="Times New Roman" w:hAnsi="Times New Roman" w:cs="Times New Roman"/>
          <w:i/>
          <w:iCs/>
          <w:lang w:val="es-ES"/>
        </w:rPr>
        <w:t>’estima</w:t>
      </w:r>
    </w:p>
    <w:p w14:paraId="79380DBA"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76738E94" w14:textId="64CA38EF"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Io non solamente la chiamarei scala: ma io credo, ch</w:t>
      </w:r>
      <w:r w:rsidRPr="00BD5A78">
        <w:rPr>
          <w:rFonts w:ascii="Times New Roman" w:hAnsi="Times New Roman" w:cs="Times New Roman"/>
          <w:lang w:val="es-ES"/>
        </w:rPr>
        <w:t>’</w:t>
      </w:r>
      <w:r w:rsidRPr="00BD5A78">
        <w:rPr>
          <w:rFonts w:ascii="Times New Roman" w:hAnsi="Times New Roman" w:cs="Times New Roman"/>
          <w:lang w:val="it-IT"/>
        </w:rPr>
        <w:t>ella sia l</w:t>
      </w:r>
      <w:r w:rsidRPr="00BD5A78">
        <w:rPr>
          <w:rFonts w:ascii="Times New Roman" w:hAnsi="Times New Roman" w:cs="Times New Roman"/>
          <w:lang w:val="es-ES"/>
        </w:rPr>
        <w:t>’aurea catena d’</w:t>
      </w:r>
      <w:r w:rsidRPr="00BD5A78">
        <w:rPr>
          <w:rFonts w:ascii="Times New Roman" w:hAnsi="Times New Roman" w:cs="Times New Roman"/>
          <w:lang w:val="pt-PT"/>
        </w:rPr>
        <w:t>Homero, laqual pu</w:t>
      </w:r>
      <w:r w:rsidRPr="00BD5A78">
        <w:rPr>
          <w:rFonts w:ascii="Times New Roman" w:hAnsi="Times New Roman" w:cs="Times New Roman"/>
          <w:lang w:val="it-IT"/>
        </w:rPr>
        <w:t xml:space="preserve">ò sempre alzar le menti </w:t>
      </w:r>
      <w:r w:rsidRPr="00BD5A78">
        <w:rPr>
          <w:rFonts w:ascii="Times New Roman" w:hAnsi="Times New Roman" w:cs="Times New Roman"/>
          <w:lang w:val="es-ES"/>
        </w:rPr>
        <w:t xml:space="preserve">à </w:t>
      </w:r>
      <w:r w:rsidRPr="00BD5A78">
        <w:rPr>
          <w:rFonts w:ascii="Times New Roman" w:hAnsi="Times New Roman" w:cs="Times New Roman"/>
          <w:lang w:val="it-IT"/>
        </w:rPr>
        <w:t xml:space="preserve">Dio, et ella per niuna cagione può essere tirata in terra; percioche la bellezza, </w:t>
      </w:r>
      <w:r w:rsidR="00484397">
        <w:rPr>
          <w:rFonts w:ascii="Times New Roman" w:hAnsi="Times New Roman" w:cs="Times New Roman"/>
          <w:lang w:val="it-IT"/>
        </w:rPr>
        <w:t>non essendo cosa terrena, ma diu</w:t>
      </w:r>
      <w:r w:rsidRPr="00BD5A78">
        <w:rPr>
          <w:rFonts w:ascii="Times New Roman" w:hAnsi="Times New Roman" w:cs="Times New Roman"/>
          <w:lang w:val="it-IT"/>
        </w:rPr>
        <w:t xml:space="preserve">ina, et celeste, sempre alza </w:t>
      </w:r>
      <w:r w:rsidRPr="00BD5A78">
        <w:rPr>
          <w:rFonts w:ascii="Times New Roman" w:hAnsi="Times New Roman" w:cs="Times New Roman"/>
          <w:lang w:val="es-ES"/>
        </w:rPr>
        <w:t xml:space="preserve">à </w:t>
      </w:r>
      <w:r w:rsidR="00484397">
        <w:rPr>
          <w:rFonts w:ascii="Times New Roman" w:hAnsi="Times New Roman" w:cs="Times New Roman"/>
          <w:lang w:val="it-IT"/>
        </w:rPr>
        <w:t>Dio, da cui deriu</w:t>
      </w:r>
      <w:r w:rsidRPr="00BD5A78">
        <w:rPr>
          <w:rFonts w:ascii="Times New Roman" w:hAnsi="Times New Roman" w:cs="Times New Roman"/>
          <w:lang w:val="it-IT"/>
        </w:rPr>
        <w:t>a; onde sono a nostro proposito questi versi del Petrarca.</w:t>
      </w:r>
    </w:p>
    <w:p w14:paraId="4A31C744"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72B64D26"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es-ES"/>
        </w:rPr>
        <w:t>D’</w:t>
      </w:r>
      <w:r w:rsidRPr="00BD5A78">
        <w:rPr>
          <w:rStyle w:val="Numrodepage"/>
          <w:rFonts w:ascii="Times New Roman" w:hAnsi="Times New Roman" w:cs="Times New Roman"/>
          <w:i/>
          <w:iCs/>
          <w:lang w:val="it-IT"/>
        </w:rPr>
        <w:t>una in l</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altra bellezza</w:t>
      </w:r>
    </w:p>
    <w:p w14:paraId="56BA95A7"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es-ES"/>
        </w:rPr>
        <w:tab/>
        <w:t>M’</w:t>
      </w:r>
      <w:r w:rsidRPr="00BD5A78">
        <w:rPr>
          <w:rStyle w:val="Numrodepage"/>
          <w:rFonts w:ascii="Times New Roman" w:hAnsi="Times New Roman" w:cs="Times New Roman"/>
          <w:i/>
          <w:iCs/>
          <w:lang w:val="it-IT"/>
        </w:rPr>
        <w:t>alzo mirando la cagion primiera.</w:t>
      </w:r>
    </w:p>
    <w:p w14:paraId="4F0C0268"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1AC52859" w14:textId="62FE15A5" w:rsidR="00385267" w:rsidRPr="00BD5A78" w:rsidRDefault="00484397" w:rsidP="00E943A9">
      <w:pPr>
        <w:pStyle w:val="Body"/>
        <w:tabs>
          <w:tab w:val="left" w:pos="905"/>
        </w:tabs>
        <w:spacing w:after="120" w:line="360" w:lineRule="auto"/>
        <w:jc w:val="both"/>
        <w:rPr>
          <w:rFonts w:ascii="Times New Roman" w:hAnsi="Times New Roman" w:cs="Times New Roman"/>
          <w:lang w:val="es-ES"/>
        </w:rPr>
      </w:pPr>
      <w:r>
        <w:rPr>
          <w:rFonts w:ascii="Times New Roman" w:hAnsi="Times New Roman" w:cs="Times New Roman"/>
          <w:lang w:val="it-IT"/>
        </w:rPr>
        <w:tab/>
      </w:r>
      <w:r w:rsidR="00B36B0A" w:rsidRPr="00BD5A78">
        <w:rPr>
          <w:rFonts w:ascii="Times New Roman" w:hAnsi="Times New Roman" w:cs="Times New Roman"/>
          <w:lang w:val="it-IT"/>
        </w:rPr>
        <w:t>Che cosi vuol dire. Io ascendo di bellezza, in bellezza, cioè di anello in anello, et mi fermo nella cagi</w:t>
      </w:r>
      <w:r>
        <w:rPr>
          <w:rFonts w:ascii="Times New Roman" w:hAnsi="Times New Roman" w:cs="Times New Roman"/>
          <w:lang w:val="it-IT"/>
        </w:rPr>
        <w:t>one primiera. i</w:t>
      </w:r>
      <w:r w:rsidR="00B36B0A" w:rsidRPr="00BD5A78">
        <w:rPr>
          <w:rFonts w:ascii="Times New Roman" w:hAnsi="Times New Roman" w:cs="Times New Roman"/>
          <w:lang w:val="it-IT"/>
        </w:rPr>
        <w:t>l primo anelo di questa nostra dorata catena, che scendendo dal Cielo, rapisce dolcemente le anime nostre, sar</w:t>
      </w:r>
      <w:r w:rsidR="00B36B0A" w:rsidRPr="00BD5A78">
        <w:rPr>
          <w:rFonts w:ascii="Times New Roman" w:hAnsi="Times New Roman" w:cs="Times New Roman"/>
          <w:lang w:val="es-ES"/>
        </w:rPr>
        <w:t xml:space="preserve">à </w:t>
      </w:r>
      <w:r w:rsidR="00B36B0A" w:rsidRPr="00BD5A78">
        <w:rPr>
          <w:rFonts w:ascii="Times New Roman" w:hAnsi="Times New Roman" w:cs="Times New Roman"/>
          <w:lang w:val="it-IT"/>
        </w:rPr>
        <w:t>la corporal bellezza, laquale mirata, et cons</w:t>
      </w:r>
      <w:r>
        <w:rPr>
          <w:rFonts w:ascii="Times New Roman" w:hAnsi="Times New Roman" w:cs="Times New Roman"/>
          <w:lang w:val="it-IT"/>
        </w:rPr>
        <w:t>iderata con la mente per lo mez</w:t>
      </w:r>
      <w:r w:rsidR="00B36B0A" w:rsidRPr="00BD5A78">
        <w:rPr>
          <w:rFonts w:ascii="Times New Roman" w:hAnsi="Times New Roman" w:cs="Times New Roman"/>
          <w:lang w:val="it-IT"/>
        </w:rPr>
        <w:t>o de gli occhi esteriori, gode, et in lei mediocreme</w:t>
      </w:r>
      <w:r w:rsidR="006A1E09">
        <w:rPr>
          <w:rFonts w:ascii="Times New Roman" w:hAnsi="Times New Roman" w:cs="Times New Roman"/>
          <w:lang w:val="it-IT"/>
        </w:rPr>
        <w:t>nte si diletta. m</w:t>
      </w:r>
      <w:r w:rsidR="00B36B0A" w:rsidRPr="00BD5A78">
        <w:rPr>
          <w:rFonts w:ascii="Times New Roman" w:hAnsi="Times New Roman" w:cs="Times New Roman"/>
          <w:lang w:val="it-IT"/>
        </w:rPr>
        <w:t xml:space="preserve">a poi vinta da </w:t>
      </w:r>
      <w:r w:rsidR="00B36B0A" w:rsidRPr="00BD5A78">
        <w:rPr>
          <w:rFonts w:ascii="Times New Roman" w:hAnsi="Times New Roman" w:cs="Times New Roman"/>
          <w:lang w:val="it-IT"/>
        </w:rPr>
        <w:lastRenderedPageBreak/>
        <w:t>somma dolcezza salisce al secondo anello, et mira, et vagheggia con gli occhi interni l</w:t>
      </w:r>
      <w:r w:rsidR="00B36B0A" w:rsidRPr="0031736D">
        <w:rPr>
          <w:rFonts w:ascii="Times New Roman" w:hAnsi="Times New Roman" w:cs="Times New Roman"/>
          <w:lang w:val="es-ES"/>
        </w:rPr>
        <w:t>’</w:t>
      </w:r>
      <w:r w:rsidR="00B36B0A" w:rsidRPr="00BD5A78">
        <w:rPr>
          <w:rFonts w:ascii="Times New Roman" w:hAnsi="Times New Roman" w:cs="Times New Roman"/>
          <w:lang w:val="it-IT"/>
        </w:rPr>
        <w:t>anima, che adorna di celesti ec</w:t>
      </w:r>
      <w:r w:rsidR="006A1E09">
        <w:rPr>
          <w:rFonts w:ascii="Times New Roman" w:hAnsi="Times New Roman" w:cs="Times New Roman"/>
          <w:lang w:val="it-IT"/>
        </w:rPr>
        <w:t>cellenze informa il bel corpo. m</w:t>
      </w:r>
      <w:r w:rsidR="00B36B0A" w:rsidRPr="00BD5A78">
        <w:rPr>
          <w:rFonts w:ascii="Times New Roman" w:hAnsi="Times New Roman" w:cs="Times New Roman"/>
          <w:lang w:val="it-IT"/>
        </w:rPr>
        <w:t>a non si fermando in quest</w:t>
      </w:r>
      <w:r w:rsidR="006A1E09">
        <w:rPr>
          <w:rFonts w:ascii="Times New Roman" w:hAnsi="Times New Roman" w:cs="Times New Roman"/>
          <w:lang w:val="it-IT"/>
        </w:rPr>
        <w:t>a seconda bellezza, ò anello, au</w:t>
      </w:r>
      <w:r w:rsidR="00B36B0A" w:rsidRPr="00BD5A78">
        <w:rPr>
          <w:rFonts w:ascii="Times New Roman" w:hAnsi="Times New Roman" w:cs="Times New Roman"/>
          <w:lang w:val="it-IT"/>
        </w:rPr>
        <w:t xml:space="preserve">ida, et desiderosa di più </w:t>
      </w:r>
      <w:r w:rsidR="006A1E09">
        <w:rPr>
          <w:rFonts w:ascii="Times New Roman" w:hAnsi="Times New Roman" w:cs="Times New Roman"/>
          <w:lang w:val="es-ES"/>
        </w:rPr>
        <w:t>viu</w:t>
      </w:r>
      <w:r w:rsidR="00B36B0A" w:rsidRPr="00BD5A78">
        <w:rPr>
          <w:rFonts w:ascii="Times New Roman" w:hAnsi="Times New Roman" w:cs="Times New Roman"/>
          <w:lang w:val="es-ES"/>
        </w:rPr>
        <w:t>a beltà</w:t>
      </w:r>
      <w:r w:rsidR="00B36B0A" w:rsidRPr="00BD5A78">
        <w:rPr>
          <w:rFonts w:ascii="Times New Roman" w:hAnsi="Times New Roman" w:cs="Times New Roman"/>
          <w:lang w:val="it-IT"/>
        </w:rPr>
        <w:t xml:space="preserve">, quasi amorosa fiamma salisce al terzo anello, facendo una comparatione tra le terrene bellezze, et </w:t>
      </w:r>
      <w:r w:rsidR="006A1E09">
        <w:rPr>
          <w:rFonts w:ascii="Times New Roman" w:hAnsi="Times New Roman" w:cs="Times New Roman"/>
          <w:lang w:val="it-IT"/>
        </w:rPr>
        <w:t xml:space="preserve">le </w:t>
      </w:r>
      <w:r w:rsidR="00B36B0A" w:rsidRPr="00BD5A78">
        <w:rPr>
          <w:rFonts w:ascii="Times New Roman" w:hAnsi="Times New Roman" w:cs="Times New Roman"/>
          <w:lang w:val="it-IT"/>
        </w:rPr>
        <w:t>celesti, et s</w:t>
      </w:r>
      <w:r w:rsidR="007B713D">
        <w:rPr>
          <w:rFonts w:ascii="Times New Roman" w:hAnsi="Times New Roman" w:cs="Times New Roman"/>
          <w:lang w:val="es-ES"/>
        </w:rPr>
        <w:t>’inalza al Cielo, et quiu</w:t>
      </w:r>
      <w:r w:rsidR="00B36B0A" w:rsidRPr="00BD5A78">
        <w:rPr>
          <w:rFonts w:ascii="Times New Roman" w:hAnsi="Times New Roman" w:cs="Times New Roman"/>
          <w:lang w:val="es-ES"/>
        </w:rPr>
        <w:t>i contempla gli angelici spiriti et all’</w:t>
      </w:r>
      <w:r w:rsidR="00B36B0A" w:rsidRPr="00BD5A78">
        <w:rPr>
          <w:rFonts w:ascii="Times New Roman" w:hAnsi="Times New Roman" w:cs="Times New Roman"/>
          <w:lang w:val="it-IT"/>
        </w:rPr>
        <w:t xml:space="preserve">ultimo questa mente contemplante si affisa al gran Sole de gli Angeli, et del mondo; come </w:t>
      </w:r>
      <w:r w:rsidR="00B36B0A" w:rsidRPr="00BD5A78">
        <w:rPr>
          <w:rFonts w:ascii="Times New Roman" w:hAnsi="Times New Roman" w:cs="Times New Roman"/>
          <w:lang w:val="es-ES"/>
        </w:rPr>
        <w:t xml:space="preserve">à </w:t>
      </w:r>
      <w:r w:rsidR="00B36B0A" w:rsidRPr="00BD5A78">
        <w:rPr>
          <w:rFonts w:ascii="Times New Roman" w:hAnsi="Times New Roman" w:cs="Times New Roman"/>
          <w:lang w:val="it-IT"/>
        </w:rPr>
        <w:t>quello, che sostiene la catena; onde l</w:t>
      </w:r>
      <w:r w:rsidR="00B36B0A" w:rsidRPr="00BD5A78">
        <w:rPr>
          <w:rFonts w:ascii="Times New Roman" w:hAnsi="Times New Roman" w:cs="Times New Roman"/>
          <w:lang w:val="es-ES"/>
        </w:rPr>
        <w:t>’</w:t>
      </w:r>
      <w:r w:rsidR="00B36B0A" w:rsidRPr="00BD5A78">
        <w:rPr>
          <w:rFonts w:ascii="Times New Roman" w:hAnsi="Times New Roman" w:cs="Times New Roman"/>
          <w:lang w:val="it-IT"/>
        </w:rPr>
        <w:t xml:space="preserve">anima in lui godendo si fa felice, et beata. Per hora non voglio dire altro di questa catena; ma forsi col tempo farò </w:t>
      </w:r>
      <w:r w:rsidR="00B36B0A" w:rsidRPr="00BD5A78">
        <w:rPr>
          <w:rFonts w:ascii="Times New Roman" w:hAnsi="Times New Roman" w:cs="Times New Roman"/>
          <w:lang w:val="es-ES"/>
        </w:rPr>
        <w:t>pi</w:t>
      </w:r>
      <w:r w:rsidR="007B713D">
        <w:rPr>
          <w:rFonts w:ascii="Times New Roman" w:hAnsi="Times New Roman" w:cs="Times New Roman"/>
          <w:lang w:val="it-IT"/>
        </w:rPr>
        <w:t>ù lungo discorso. c</w:t>
      </w:r>
      <w:r w:rsidR="00B36B0A" w:rsidRPr="00BD5A78">
        <w:rPr>
          <w:rFonts w:ascii="Times New Roman" w:hAnsi="Times New Roman" w:cs="Times New Roman"/>
          <w:lang w:val="it-IT"/>
        </w:rPr>
        <w:t>o</w:t>
      </w:r>
      <w:r w:rsidR="007B713D">
        <w:rPr>
          <w:rFonts w:ascii="Times New Roman" w:hAnsi="Times New Roman" w:cs="Times New Roman"/>
          <w:lang w:val="it-IT"/>
        </w:rPr>
        <w:t>n queste ragioni io credo di hau</w:t>
      </w:r>
      <w:r w:rsidR="00B36B0A" w:rsidRPr="00BD5A78">
        <w:rPr>
          <w:rFonts w:ascii="Times New Roman" w:hAnsi="Times New Roman" w:cs="Times New Roman"/>
          <w:lang w:val="it-IT"/>
        </w:rPr>
        <w:t>ere chiaramente mostrato, che la belt</w:t>
      </w:r>
      <w:r w:rsidR="00B36B0A" w:rsidRPr="00BD5A78">
        <w:rPr>
          <w:rFonts w:ascii="Times New Roman" w:hAnsi="Times New Roman" w:cs="Times New Roman"/>
          <w:lang w:val="es-ES"/>
        </w:rPr>
        <w:t>à d’</w:t>
      </w:r>
      <w:r w:rsidR="00B36B0A" w:rsidRPr="00BD5A78">
        <w:rPr>
          <w:rFonts w:ascii="Times New Roman" w:hAnsi="Times New Roman" w:cs="Times New Roman"/>
          <w:lang w:val="it-IT"/>
        </w:rPr>
        <w:t>un leggiadro volto, accompagnato da gratiosi sembianti guida ogni huomo alla cognitione del suo</w:t>
      </w:r>
    </w:p>
    <w:p w14:paraId="18A9ACA3"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40509593"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es-ES"/>
        </w:rPr>
        <w:t>P.22</w:t>
      </w:r>
    </w:p>
    <w:p w14:paraId="6E86F042"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49BBF53C" w14:textId="3CB893AF"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fattore: ò che dono, ò che doti, ò che Maggioranze sono queste delle donne: pio che con la lor bellezza puo alzare le menti de gli huomini a Dio. Chi potr</w:t>
      </w:r>
      <w:r w:rsidRPr="00BD5A78">
        <w:rPr>
          <w:rFonts w:ascii="Times New Roman" w:hAnsi="Times New Roman" w:cs="Times New Roman"/>
          <w:lang w:val="es-ES"/>
        </w:rPr>
        <w:t xml:space="preserve">à </w:t>
      </w:r>
      <w:r w:rsidRPr="00BD5A78">
        <w:rPr>
          <w:rFonts w:ascii="Times New Roman" w:hAnsi="Times New Roman" w:cs="Times New Roman"/>
          <w:lang w:val="it-IT"/>
        </w:rPr>
        <w:t>mai a pieno lodarti ricchissimo thesoro del mondo tutto? Io confesso, che s</w:t>
      </w:r>
      <w:r w:rsidRPr="0031736D">
        <w:rPr>
          <w:rFonts w:ascii="Times New Roman" w:hAnsi="Times New Roman" w:cs="Times New Roman"/>
          <w:lang w:val="it-IT"/>
        </w:rPr>
        <w:t>’</w:t>
      </w:r>
      <w:r w:rsidRPr="00BD5A78">
        <w:rPr>
          <w:rFonts w:ascii="Times New Roman" w:hAnsi="Times New Roman" w:cs="Times New Roman"/>
          <w:lang w:val="it-IT"/>
        </w:rPr>
        <w:t>io havesse tante lingue, quante foglie vestono gli arbori nella ridente primavera, overo quanta arena è nella sterile, et infeconda Libia, io non potrei incominciar a dar principio alle tue lodi; percioche non solamente la belt</w:t>
      </w:r>
      <w:r w:rsidRPr="00E85C12">
        <w:rPr>
          <w:rFonts w:ascii="Times New Roman" w:hAnsi="Times New Roman" w:cs="Times New Roman"/>
          <w:lang w:val="it-IT"/>
        </w:rPr>
        <w:t xml:space="preserve">à </w:t>
      </w:r>
      <w:r w:rsidRPr="00BD5A78">
        <w:rPr>
          <w:rFonts w:ascii="Times New Roman" w:hAnsi="Times New Roman" w:cs="Times New Roman"/>
          <w:lang w:val="it-IT"/>
        </w:rPr>
        <w:t xml:space="preserve">inalza a Dio le fredde menti; ma rende il più </w:t>
      </w:r>
      <w:r w:rsidRPr="00E85C12">
        <w:rPr>
          <w:rFonts w:ascii="Times New Roman" w:hAnsi="Times New Roman" w:cs="Times New Roman"/>
          <w:lang w:val="it-IT"/>
        </w:rPr>
        <w:t xml:space="preserve">ostinato, et crudo cuore humile, et mansueto. Che piu? </w:t>
      </w:r>
      <w:r w:rsidR="003F51C0" w:rsidRPr="00BD5A78">
        <w:rPr>
          <w:rFonts w:ascii="Times New Roman" w:hAnsi="Times New Roman" w:cs="Times New Roman"/>
          <w:lang w:val="it-IT"/>
        </w:rPr>
        <w:t>ò</w:t>
      </w:r>
      <w:r w:rsidRPr="0031736D">
        <w:rPr>
          <w:rFonts w:ascii="Times New Roman" w:hAnsi="Times New Roman" w:cs="Times New Roman"/>
          <w:lang w:val="it-IT"/>
        </w:rPr>
        <w:t xml:space="preserve"> </w:t>
      </w:r>
      <w:r w:rsidRPr="00BD5A78">
        <w:rPr>
          <w:rFonts w:ascii="Times New Roman" w:hAnsi="Times New Roman" w:cs="Times New Roman"/>
          <w:lang w:val="it-IT"/>
        </w:rPr>
        <w:t>mer</w:t>
      </w:r>
      <w:r w:rsidR="00EF42AC">
        <w:rPr>
          <w:rFonts w:ascii="Times New Roman" w:hAnsi="Times New Roman" w:cs="Times New Roman"/>
          <w:lang w:val="it-IT"/>
        </w:rPr>
        <w:t>aviglia, il rozzo orna di piaceu</w:t>
      </w:r>
      <w:r w:rsidRPr="00BD5A78">
        <w:rPr>
          <w:rFonts w:ascii="Times New Roman" w:hAnsi="Times New Roman" w:cs="Times New Roman"/>
          <w:lang w:val="it-IT"/>
        </w:rPr>
        <w:t>oli costumi, il sciocco rende prudente, et saggio, et in somma tutti i Poeti hanno poetato mossi dalla belt</w:t>
      </w:r>
      <w:r w:rsidRPr="00E85C12">
        <w:rPr>
          <w:rFonts w:ascii="Times New Roman" w:hAnsi="Times New Roman" w:cs="Times New Roman"/>
          <w:lang w:val="it-IT"/>
        </w:rPr>
        <w:t xml:space="preserve">à </w:t>
      </w:r>
      <w:r w:rsidRPr="00BD5A78">
        <w:rPr>
          <w:rFonts w:ascii="Times New Roman" w:hAnsi="Times New Roman" w:cs="Times New Roman"/>
          <w:lang w:val="it-IT"/>
        </w:rPr>
        <w:t>donnesca: onde il Petrarca nella Canzone, che incomincia.</w:t>
      </w:r>
      <w:r w:rsidR="00EF42AC">
        <w:rPr>
          <w:rFonts w:ascii="Times New Roman" w:hAnsi="Times New Roman" w:cs="Times New Roman"/>
          <w:lang w:val="it-IT"/>
        </w:rPr>
        <w:t xml:space="preserve"> [La Belt</w:t>
      </w:r>
      <w:r w:rsidR="00EF42AC" w:rsidRPr="00E85C12">
        <w:rPr>
          <w:rFonts w:ascii="Times New Roman" w:hAnsi="Times New Roman" w:cs="Times New Roman"/>
          <w:lang w:val="it-IT"/>
        </w:rPr>
        <w:t>à è stata cagione di Poetare.</w:t>
      </w:r>
      <w:r w:rsidR="00EF42AC">
        <w:rPr>
          <w:rFonts w:ascii="Times New Roman" w:hAnsi="Times New Roman" w:cs="Times New Roman"/>
          <w:lang w:val="it-IT"/>
        </w:rPr>
        <w:t>]</w:t>
      </w:r>
      <w:r w:rsidRPr="00BD5A78">
        <w:rPr>
          <w:rFonts w:ascii="Times New Roman" w:hAnsi="Times New Roman" w:cs="Times New Roman"/>
          <w:lang w:val="it-IT"/>
        </w:rPr>
        <w:t xml:space="preserve"> Quell</w:t>
      </w:r>
      <w:r w:rsidRPr="00BD5A78">
        <w:rPr>
          <w:rFonts w:ascii="Times New Roman" w:hAnsi="Times New Roman" w:cs="Times New Roman"/>
          <w:lang w:val="es-ES"/>
        </w:rPr>
        <w:t>’</w:t>
      </w:r>
      <w:r w:rsidRPr="00BD5A78">
        <w:rPr>
          <w:rFonts w:ascii="Times New Roman" w:hAnsi="Times New Roman" w:cs="Times New Roman"/>
          <w:lang w:val="it-IT"/>
        </w:rPr>
        <w:t>antico mio dolce empio Signore, dimostra ch</w:t>
      </w:r>
      <w:r w:rsidRPr="00BD5A78">
        <w:rPr>
          <w:rFonts w:ascii="Times New Roman" w:hAnsi="Times New Roman" w:cs="Times New Roman"/>
          <w:lang w:val="es-ES"/>
        </w:rPr>
        <w:t>’</w:t>
      </w:r>
      <w:r w:rsidRPr="00BD5A78">
        <w:rPr>
          <w:rFonts w:ascii="Times New Roman" w:hAnsi="Times New Roman" w:cs="Times New Roman"/>
          <w:lang w:val="it-IT"/>
        </w:rPr>
        <w:t>ella fù cagione di ogni sua virtù dicendo.</w:t>
      </w:r>
    </w:p>
    <w:p w14:paraId="4ABBCFF2"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222545E4"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0AF7008A"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Salito in qualche fama</w:t>
      </w:r>
    </w:p>
    <w:p w14:paraId="40DC7743"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Solo per me che</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l suo inteletto alzai</w:t>
      </w:r>
    </w:p>
    <w:p w14:paraId="64D829F7"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es-ES"/>
        </w:rPr>
        <w:tab/>
        <w:t>Ov’</w:t>
      </w:r>
      <w:r w:rsidRPr="00BD5A78">
        <w:rPr>
          <w:rStyle w:val="Numrodepage"/>
          <w:rFonts w:ascii="Times New Roman" w:hAnsi="Times New Roman" w:cs="Times New Roman"/>
          <w:i/>
          <w:iCs/>
          <w:lang w:val="it-IT"/>
        </w:rPr>
        <w:t>alzato per se non fora mai.</w:t>
      </w:r>
    </w:p>
    <w:p w14:paraId="53CEE6C2"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43778E3F" w14:textId="301A957D" w:rsidR="00385267" w:rsidRPr="00BD5A78" w:rsidRDefault="00EF42AC" w:rsidP="00E943A9">
      <w:pPr>
        <w:pStyle w:val="Body"/>
        <w:tabs>
          <w:tab w:val="left" w:pos="905"/>
        </w:tabs>
        <w:spacing w:after="120" w:line="360" w:lineRule="auto"/>
        <w:jc w:val="both"/>
        <w:rPr>
          <w:rFonts w:ascii="Times New Roman" w:hAnsi="Times New Roman" w:cs="Times New Roman"/>
          <w:lang w:val="es-ES"/>
        </w:rPr>
      </w:pPr>
      <w:r>
        <w:rPr>
          <w:rFonts w:ascii="Times New Roman" w:hAnsi="Times New Roman" w:cs="Times New Roman"/>
          <w:lang w:val="it-IT"/>
        </w:rPr>
        <w:lastRenderedPageBreak/>
        <w:t>Percioche per lodar le diu</w:t>
      </w:r>
      <w:r w:rsidR="00B36B0A" w:rsidRPr="00BD5A78">
        <w:rPr>
          <w:rFonts w:ascii="Times New Roman" w:hAnsi="Times New Roman" w:cs="Times New Roman"/>
          <w:lang w:val="it-IT"/>
        </w:rPr>
        <w:t>ine bellezze di madonna Laura compose il suo poema tanto dal mondo stinato, che se ella non l</w:t>
      </w:r>
      <w:r w:rsidR="00B36B0A" w:rsidRPr="00BD5A78">
        <w:rPr>
          <w:rFonts w:ascii="Times New Roman" w:hAnsi="Times New Roman" w:cs="Times New Roman"/>
          <w:lang w:val="es-ES"/>
        </w:rPr>
        <w:t>’</w:t>
      </w:r>
      <w:r>
        <w:rPr>
          <w:rFonts w:ascii="Times New Roman" w:hAnsi="Times New Roman" w:cs="Times New Roman"/>
          <w:lang w:val="it-IT"/>
        </w:rPr>
        <w:t>hau</w:t>
      </w:r>
      <w:r w:rsidR="00B36B0A" w:rsidRPr="00BD5A78">
        <w:rPr>
          <w:rFonts w:ascii="Times New Roman" w:hAnsi="Times New Roman" w:cs="Times New Roman"/>
          <w:lang w:val="it-IT"/>
        </w:rPr>
        <w:t>esse con la sua bellezza spinto a tanto honore, sarebbe stato, come dice Amore nell</w:t>
      </w:r>
      <w:r w:rsidR="00B36B0A" w:rsidRPr="00BD5A78">
        <w:rPr>
          <w:rFonts w:ascii="Times New Roman" w:hAnsi="Times New Roman" w:cs="Times New Roman"/>
          <w:lang w:val="es-ES"/>
        </w:rPr>
        <w:t>’</w:t>
      </w:r>
      <w:r w:rsidR="00B36B0A" w:rsidRPr="00BD5A78">
        <w:rPr>
          <w:rFonts w:ascii="Times New Roman" w:hAnsi="Times New Roman" w:cs="Times New Roman"/>
          <w:lang w:val="it-IT"/>
        </w:rPr>
        <w:t>istesa Canzone.</w:t>
      </w:r>
    </w:p>
    <w:p w14:paraId="5C98E4B2"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708A6A63"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es-ES"/>
        </w:rPr>
        <w:t>C’</w:t>
      </w:r>
      <w:r w:rsidRPr="00BD5A78">
        <w:rPr>
          <w:rStyle w:val="Numrodepage"/>
          <w:rFonts w:ascii="Times New Roman" w:hAnsi="Times New Roman" w:cs="Times New Roman"/>
          <w:i/>
          <w:iCs/>
          <w:lang w:val="it-IT"/>
        </w:rPr>
        <w:t>hor saria forse un roco</w:t>
      </w:r>
    </w:p>
    <w:p w14:paraId="09203D1F"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Mormorator di corte, un huom del vulgo.</w:t>
      </w:r>
    </w:p>
    <w:p w14:paraId="34D58A21"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7F20F2D8" w14:textId="362E7FAE"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Et Speron Speroni confessa, ch</w:t>
      </w:r>
      <w:r w:rsidR="00EF42AC">
        <w:rPr>
          <w:rFonts w:ascii="Times New Roman" w:hAnsi="Times New Roman" w:cs="Times New Roman"/>
          <w:lang w:val="it-IT"/>
        </w:rPr>
        <w:t>e i Poeti hanno dalle donne la v</w:t>
      </w:r>
      <w:r w:rsidRPr="00BD5A78">
        <w:rPr>
          <w:rFonts w:ascii="Times New Roman" w:hAnsi="Times New Roman" w:cs="Times New Roman"/>
          <w:lang w:val="it-IT"/>
        </w:rPr>
        <w:t>oce, et l</w:t>
      </w:r>
      <w:r w:rsidRPr="00E85C12">
        <w:rPr>
          <w:rFonts w:ascii="Times New Roman" w:hAnsi="Times New Roman" w:cs="Times New Roman"/>
          <w:lang w:val="it-IT"/>
        </w:rPr>
        <w:t>’</w:t>
      </w:r>
      <w:r w:rsidRPr="00BD5A78">
        <w:rPr>
          <w:rFonts w:ascii="Times New Roman" w:hAnsi="Times New Roman" w:cs="Times New Roman"/>
          <w:lang w:val="it-IT"/>
        </w:rPr>
        <w:t>intelletto dicendo.</w:t>
      </w:r>
    </w:p>
    <w:p w14:paraId="2E114706"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67DE8313"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E85C12">
        <w:rPr>
          <w:rFonts w:ascii="Times New Roman" w:hAnsi="Times New Roman" w:cs="Times New Roman"/>
          <w:lang w:val="it-IT"/>
        </w:rPr>
        <w:tab/>
      </w:r>
      <w:r w:rsidRPr="00BD5A78">
        <w:rPr>
          <w:rStyle w:val="Numrodepage"/>
          <w:rFonts w:ascii="Times New Roman" w:hAnsi="Times New Roman" w:cs="Times New Roman"/>
          <w:i/>
          <w:iCs/>
          <w:lang w:val="es-ES"/>
        </w:rPr>
        <w:t>Ch’</w:t>
      </w:r>
      <w:r w:rsidRPr="00BD5A78">
        <w:rPr>
          <w:rStyle w:val="Numrodepage"/>
          <w:rFonts w:ascii="Times New Roman" w:hAnsi="Times New Roman" w:cs="Times New Roman"/>
          <w:i/>
          <w:iCs/>
          <w:lang w:val="it-IT"/>
        </w:rPr>
        <w:t>io vi veda adunar la bella schiera</w:t>
      </w:r>
    </w:p>
    <w:p w14:paraId="5E575E32" w14:textId="5E7D5634"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Di tutte queste vo</w:t>
      </w:r>
      <w:r w:rsidR="00EF42AC">
        <w:rPr>
          <w:rStyle w:val="Numrodepage"/>
          <w:rFonts w:ascii="Times New Roman" w:hAnsi="Times New Roman" w:cs="Times New Roman"/>
          <w:i/>
          <w:iCs/>
          <w:lang w:val="it-IT"/>
        </w:rPr>
        <w:t>stre amate Diu</w:t>
      </w:r>
      <w:r w:rsidRPr="00BD5A78">
        <w:rPr>
          <w:rStyle w:val="Numrodepage"/>
          <w:rFonts w:ascii="Times New Roman" w:hAnsi="Times New Roman" w:cs="Times New Roman"/>
          <w:i/>
          <w:iCs/>
          <w:lang w:val="it-IT"/>
        </w:rPr>
        <w:t>e</w:t>
      </w:r>
    </w:p>
    <w:p w14:paraId="58C58C63"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Che danno a poetar voce e</w:t>
      </w:r>
      <w:r w:rsidRPr="00E85C12">
        <w:rPr>
          <w:rStyle w:val="Numrodepage"/>
          <w:rFonts w:ascii="Times New Roman" w:hAnsi="Times New Roman" w:cs="Times New Roman"/>
          <w:i/>
          <w:iCs/>
          <w:lang w:val="it-IT"/>
        </w:rPr>
        <w:t>’</w:t>
      </w:r>
      <w:r w:rsidRPr="00BD5A78">
        <w:rPr>
          <w:rStyle w:val="Numrodepage"/>
          <w:rFonts w:ascii="Times New Roman" w:hAnsi="Times New Roman" w:cs="Times New Roman"/>
          <w:i/>
          <w:iCs/>
          <w:lang w:val="it-IT"/>
        </w:rPr>
        <w:t>ntelletto</w:t>
      </w:r>
    </w:p>
    <w:p w14:paraId="2DA7A535" w14:textId="77777777" w:rsidR="00385267" w:rsidRPr="00E85C12" w:rsidRDefault="00385267" w:rsidP="00E943A9">
      <w:pPr>
        <w:pStyle w:val="Body"/>
        <w:tabs>
          <w:tab w:val="left" w:pos="905"/>
        </w:tabs>
        <w:spacing w:after="120" w:line="360" w:lineRule="auto"/>
        <w:jc w:val="both"/>
        <w:rPr>
          <w:rFonts w:ascii="Times New Roman" w:hAnsi="Times New Roman" w:cs="Times New Roman"/>
          <w:i/>
          <w:iCs/>
          <w:lang w:val="it-IT"/>
        </w:rPr>
      </w:pPr>
    </w:p>
    <w:p w14:paraId="1379A3AB" w14:textId="67BB5103"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E85C12">
        <w:rPr>
          <w:rFonts w:ascii="Times New Roman" w:hAnsi="Times New Roman" w:cs="Times New Roman"/>
          <w:lang w:val="it-IT"/>
        </w:rPr>
        <w:t>Et l’</w:t>
      </w:r>
      <w:r w:rsidRPr="00BD5A78">
        <w:rPr>
          <w:rFonts w:ascii="Times New Roman" w:hAnsi="Times New Roman" w:cs="Times New Roman"/>
          <w:lang w:val="it-IT"/>
        </w:rPr>
        <w:t>istesso hanno fatto gli altri poeti, i quali erano tenuti a lodar et inchinar la Donnesca belt</w:t>
      </w:r>
      <w:r w:rsidRPr="00E85C12">
        <w:rPr>
          <w:rFonts w:ascii="Times New Roman" w:hAnsi="Times New Roman" w:cs="Times New Roman"/>
          <w:lang w:val="it-IT"/>
        </w:rPr>
        <w:t>à: et per</w:t>
      </w:r>
      <w:r w:rsidR="00EF42AC">
        <w:rPr>
          <w:rFonts w:ascii="Times New Roman" w:hAnsi="Times New Roman" w:cs="Times New Roman"/>
          <w:lang w:val="it-IT"/>
        </w:rPr>
        <w:t>ò viu</w:t>
      </w:r>
      <w:r w:rsidRPr="00BD5A78">
        <w:rPr>
          <w:rFonts w:ascii="Times New Roman" w:hAnsi="Times New Roman" w:cs="Times New Roman"/>
          <w:lang w:val="it-IT"/>
        </w:rPr>
        <w:t>ono, anchor che morti. In somma un bel volto ha vinto i più superbi, et orgogliosi Regi del mondo, et piu scientiati, et ornati di lettere, che habbino insegnato le cagioni delle cose. Onde il Tasso disse nel Torrismondo queste parole, dimostrando la maest</w:t>
      </w:r>
      <w:r w:rsidRPr="00BD5A78">
        <w:rPr>
          <w:rFonts w:ascii="Times New Roman" w:hAnsi="Times New Roman" w:cs="Times New Roman"/>
          <w:lang w:val="es-ES"/>
        </w:rPr>
        <w:t>à</w:t>
      </w:r>
      <w:r w:rsidRPr="00BD5A78">
        <w:rPr>
          <w:rFonts w:ascii="Times New Roman" w:hAnsi="Times New Roman" w:cs="Times New Roman"/>
          <w:lang w:val="it-IT"/>
        </w:rPr>
        <w:t>, et la grandezza di questo dono.</w:t>
      </w:r>
    </w:p>
    <w:p w14:paraId="3C88A08D"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60841B5C"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Questa bellezza</w:t>
      </w:r>
    </w:p>
    <w:p w14:paraId="471A85F8"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Proprio ben, propria dote, e proprio dono</w:t>
      </w:r>
    </w:p>
    <w:p w14:paraId="5F9243FF"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es-ES"/>
        </w:rPr>
        <w:tab/>
      </w:r>
      <w:r w:rsidRPr="00E85C12">
        <w:rPr>
          <w:rStyle w:val="Numrodepage"/>
          <w:rFonts w:ascii="Times New Roman" w:hAnsi="Times New Roman" w:cs="Times New Roman"/>
          <w:i/>
          <w:iCs/>
          <w:lang w:val="it-IT"/>
        </w:rPr>
        <w:t xml:space="preserve">E’de le donne </w:t>
      </w:r>
      <w:r w:rsidRPr="00BD5A78">
        <w:rPr>
          <w:rStyle w:val="Numrodepage"/>
          <w:rFonts w:ascii="Times New Roman" w:hAnsi="Times New Roman" w:cs="Times New Roman"/>
          <w:i/>
          <w:iCs/>
          <w:lang w:val="it-IT"/>
        </w:rPr>
        <w:t>ò figlia, e propria laude</w:t>
      </w:r>
    </w:p>
    <w:p w14:paraId="094783BA" w14:textId="77777777" w:rsidR="00385267" w:rsidRPr="00E85C12" w:rsidRDefault="00385267" w:rsidP="00E943A9">
      <w:pPr>
        <w:pStyle w:val="Body"/>
        <w:tabs>
          <w:tab w:val="left" w:pos="905"/>
        </w:tabs>
        <w:spacing w:after="120" w:line="360" w:lineRule="auto"/>
        <w:jc w:val="both"/>
        <w:rPr>
          <w:rFonts w:ascii="Times New Roman" w:hAnsi="Times New Roman" w:cs="Times New Roman"/>
          <w:i/>
          <w:iCs/>
          <w:lang w:val="it-IT"/>
        </w:rPr>
      </w:pPr>
    </w:p>
    <w:p w14:paraId="1795343D"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es-ES"/>
        </w:rPr>
        <w:t>P.23</w:t>
      </w:r>
    </w:p>
    <w:p w14:paraId="5201CE71"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2A59AD6D"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Et agguagliam, anzi vinciam con questa</w:t>
      </w:r>
    </w:p>
    <w:p w14:paraId="4D5F0969"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Ricchi, saggi, facondi, industri, e forti</w:t>
      </w:r>
    </w:p>
    <w:p w14:paraId="51F8E0AD" w14:textId="1973B45A" w:rsidR="00385267" w:rsidRPr="00BD5A78" w:rsidRDefault="00EF42AC" w:rsidP="00E943A9">
      <w:pPr>
        <w:pStyle w:val="Body"/>
        <w:tabs>
          <w:tab w:val="left" w:pos="905"/>
        </w:tabs>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lastRenderedPageBreak/>
        <w:tab/>
        <w:t>E u</w:t>
      </w:r>
      <w:r w:rsidR="00B36B0A" w:rsidRPr="00BD5A78">
        <w:rPr>
          <w:rStyle w:val="Numrodepage"/>
          <w:rFonts w:ascii="Times New Roman" w:hAnsi="Times New Roman" w:cs="Times New Roman"/>
          <w:i/>
          <w:iCs/>
          <w:lang w:val="it-IT"/>
        </w:rPr>
        <w:t>ittorie, e trionfi, e spoglie, e Palme</w:t>
      </w:r>
    </w:p>
    <w:p w14:paraId="53D03D64"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Le nostre sono, e son piu care, e belle</w:t>
      </w:r>
    </w:p>
    <w:p w14:paraId="76CFF86C" w14:textId="0D530C8D" w:rsidR="00385267" w:rsidRPr="00E85C12" w:rsidRDefault="00EF42AC" w:rsidP="00E943A9">
      <w:pPr>
        <w:pStyle w:val="Body"/>
        <w:tabs>
          <w:tab w:val="left" w:pos="905"/>
        </w:tabs>
        <w:spacing w:after="120" w:line="360" w:lineRule="auto"/>
        <w:jc w:val="both"/>
        <w:rPr>
          <w:rStyle w:val="Numrodepage"/>
          <w:rFonts w:ascii="Times New Roman" w:hAnsi="Times New Roman" w:cs="Times New Roman"/>
          <w:i/>
          <w:iCs/>
          <w:lang w:val="it-IT"/>
        </w:rPr>
      </w:pPr>
      <w:r>
        <w:rPr>
          <w:rStyle w:val="Numrodepage"/>
          <w:rFonts w:ascii="Times New Roman" w:hAnsi="Times New Roman" w:cs="Times New Roman"/>
          <w:i/>
          <w:iCs/>
          <w:lang w:val="it-IT"/>
        </w:rPr>
        <w:tab/>
        <w:t>E maggiori di quelle, onde si u</w:t>
      </w:r>
      <w:r w:rsidR="00B36B0A" w:rsidRPr="00BD5A78">
        <w:rPr>
          <w:rStyle w:val="Numrodepage"/>
          <w:rFonts w:ascii="Times New Roman" w:hAnsi="Times New Roman" w:cs="Times New Roman"/>
          <w:i/>
          <w:iCs/>
          <w:lang w:val="it-IT"/>
        </w:rPr>
        <w:t>anta</w:t>
      </w:r>
    </w:p>
    <w:p w14:paraId="237A31EF"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E85C12">
        <w:rPr>
          <w:rStyle w:val="Numrodepage"/>
          <w:rFonts w:ascii="Times New Roman" w:hAnsi="Times New Roman" w:cs="Times New Roman"/>
          <w:i/>
          <w:iCs/>
          <w:lang w:val="it-IT"/>
        </w:rPr>
        <w:tab/>
      </w:r>
      <w:r w:rsidRPr="00BD5A78">
        <w:rPr>
          <w:rStyle w:val="Numrodepage"/>
          <w:rFonts w:ascii="Times New Roman" w:hAnsi="Times New Roman" w:cs="Times New Roman"/>
          <w:i/>
          <w:iCs/>
          <w:lang w:val="es-ES"/>
        </w:rPr>
        <w:t>L’</w:t>
      </w:r>
      <w:r w:rsidRPr="00BD5A78">
        <w:rPr>
          <w:rStyle w:val="Numrodepage"/>
          <w:rFonts w:ascii="Times New Roman" w:hAnsi="Times New Roman" w:cs="Times New Roman"/>
          <w:i/>
          <w:iCs/>
          <w:lang w:val="it-IT"/>
        </w:rPr>
        <w:t xml:space="preserve">huom che di sangue è </w:t>
      </w:r>
      <w:r w:rsidRPr="00BD5A78">
        <w:rPr>
          <w:rStyle w:val="Numrodepage"/>
          <w:rFonts w:ascii="Times New Roman" w:hAnsi="Times New Roman" w:cs="Times New Roman"/>
          <w:i/>
          <w:iCs/>
          <w:lang w:val="pt-PT"/>
        </w:rPr>
        <w:t>tinto, e d</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ira colmo.</w:t>
      </w:r>
    </w:p>
    <w:p w14:paraId="21DA6A7A"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53339D31" w14:textId="06D9D2E5" w:rsidR="00385267" w:rsidRPr="0031736D" w:rsidRDefault="00BC02B2"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ab/>
      </w:r>
      <w:r w:rsidR="00B36B0A" w:rsidRPr="00BD5A78">
        <w:rPr>
          <w:rFonts w:ascii="Times New Roman" w:hAnsi="Times New Roman" w:cs="Times New Roman"/>
          <w:lang w:val="it-IT"/>
        </w:rPr>
        <w:t>O come egli ha mostrato</w:t>
      </w:r>
      <w:r>
        <w:rPr>
          <w:rFonts w:ascii="Times New Roman" w:hAnsi="Times New Roman" w:cs="Times New Roman"/>
          <w:lang w:val="it-IT"/>
        </w:rPr>
        <w:t xml:space="preserve"> in queste poche parole le marau</w:t>
      </w:r>
      <w:r w:rsidR="00B36B0A" w:rsidRPr="00BD5A78">
        <w:rPr>
          <w:rFonts w:ascii="Times New Roman" w:hAnsi="Times New Roman" w:cs="Times New Roman"/>
          <w:lang w:val="it-IT"/>
        </w:rPr>
        <w:t>igliose operationi della bellezza, che han domato non solo l</w:t>
      </w:r>
      <w:r w:rsidR="00B36B0A" w:rsidRPr="0031736D">
        <w:rPr>
          <w:rFonts w:ascii="Times New Roman" w:hAnsi="Times New Roman" w:cs="Times New Roman"/>
          <w:lang w:val="it-IT"/>
        </w:rPr>
        <w:t>’</w:t>
      </w:r>
      <w:r w:rsidR="00B36B0A" w:rsidRPr="00BD5A78">
        <w:rPr>
          <w:rFonts w:ascii="Times New Roman" w:hAnsi="Times New Roman" w:cs="Times New Roman"/>
          <w:lang w:val="it-IT"/>
        </w:rPr>
        <w:t>alterezza de gli huomini, ma a</w:t>
      </w:r>
      <w:r>
        <w:rPr>
          <w:rFonts w:ascii="Times New Roman" w:hAnsi="Times New Roman" w:cs="Times New Roman"/>
          <w:lang w:val="it-IT"/>
        </w:rPr>
        <w:t>nco de gli Dei de gli antichi. i</w:t>
      </w:r>
      <w:r w:rsidR="00B36B0A" w:rsidRPr="00BD5A78">
        <w:rPr>
          <w:rFonts w:ascii="Times New Roman" w:hAnsi="Times New Roman" w:cs="Times New Roman"/>
          <w:lang w:val="it-IT"/>
        </w:rPr>
        <w:t xml:space="preserve">o vorrei pur alzarti, et lodarti: ma mi mancano le parole, et quanto più </w:t>
      </w:r>
      <w:r w:rsidR="00B36B0A" w:rsidRPr="0031736D">
        <w:rPr>
          <w:rFonts w:ascii="Times New Roman" w:hAnsi="Times New Roman" w:cs="Times New Roman"/>
          <w:lang w:val="it-IT"/>
        </w:rPr>
        <w:t>spiego l’</w:t>
      </w:r>
      <w:r w:rsidR="00B36B0A" w:rsidRPr="00BD5A78">
        <w:rPr>
          <w:rFonts w:ascii="Times New Roman" w:hAnsi="Times New Roman" w:cs="Times New Roman"/>
          <w:lang w:val="it-IT"/>
        </w:rPr>
        <w:t xml:space="preserve">ali de miei troppo arditi pensieri, tanto più ce ne restano: onde io dirò </w:t>
      </w:r>
      <w:r w:rsidR="00B36B0A" w:rsidRPr="0031736D">
        <w:rPr>
          <w:rFonts w:ascii="Times New Roman" w:hAnsi="Times New Roman" w:cs="Times New Roman"/>
          <w:lang w:val="it-IT"/>
        </w:rPr>
        <w:t>col Petrarca.</w:t>
      </w:r>
    </w:p>
    <w:p w14:paraId="7E223697"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01953E3D"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31736D">
        <w:rPr>
          <w:rFonts w:ascii="Times New Roman" w:hAnsi="Times New Roman" w:cs="Times New Roman"/>
          <w:lang w:val="it-IT"/>
        </w:rPr>
        <w:tab/>
      </w:r>
      <w:r w:rsidRPr="00BD5A78">
        <w:rPr>
          <w:rStyle w:val="Numrodepage"/>
          <w:rFonts w:ascii="Times New Roman" w:hAnsi="Times New Roman" w:cs="Times New Roman"/>
          <w:i/>
          <w:iCs/>
          <w:lang w:val="it-IT"/>
        </w:rPr>
        <w:t>Tacer non posso, e temo non adopra</w:t>
      </w:r>
    </w:p>
    <w:p w14:paraId="5581558B"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Contrario effetto la mia lingua al core,</w:t>
      </w:r>
    </w:p>
    <w:p w14:paraId="5DBB95DB" w14:textId="0EE372AC" w:rsidR="00385267" w:rsidRPr="0031736D" w:rsidRDefault="00BC02B2" w:rsidP="00E943A9">
      <w:pPr>
        <w:pStyle w:val="Body"/>
        <w:tabs>
          <w:tab w:val="left" w:pos="905"/>
        </w:tabs>
        <w:spacing w:after="120" w:line="360" w:lineRule="auto"/>
        <w:jc w:val="both"/>
        <w:rPr>
          <w:rStyle w:val="Numrodepage"/>
          <w:rFonts w:ascii="Times New Roman" w:hAnsi="Times New Roman" w:cs="Times New Roman"/>
          <w:i/>
          <w:iCs/>
          <w:lang w:val="sv-SE"/>
        </w:rPr>
      </w:pPr>
      <w:r>
        <w:rPr>
          <w:rStyle w:val="Numrodepage"/>
          <w:rFonts w:ascii="Times New Roman" w:hAnsi="Times New Roman" w:cs="Times New Roman"/>
          <w:i/>
          <w:iCs/>
          <w:lang w:val="sv-SE"/>
        </w:rPr>
        <w:tab/>
        <w:t>Che u</w:t>
      </w:r>
      <w:r w:rsidR="00B36B0A" w:rsidRPr="00BD5A78">
        <w:rPr>
          <w:rStyle w:val="Numrodepage"/>
          <w:rFonts w:ascii="Times New Roman" w:hAnsi="Times New Roman" w:cs="Times New Roman"/>
          <w:i/>
          <w:iCs/>
          <w:lang w:val="sv-SE"/>
        </w:rPr>
        <w:t>orria far honore</w:t>
      </w:r>
      <w:r w:rsidR="00B36B0A" w:rsidRPr="00BD5A78">
        <w:rPr>
          <w:rStyle w:val="Numrodepage"/>
          <w:rFonts w:ascii="Times New Roman" w:hAnsi="Times New Roman" w:cs="Times New Roman"/>
          <w:i/>
          <w:iCs/>
          <w:lang w:val="sv-SE"/>
        </w:rPr>
        <w:tab/>
      </w:r>
    </w:p>
    <w:p w14:paraId="0070C822"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sv-SE"/>
        </w:rPr>
      </w:pPr>
      <w:r w:rsidRPr="00BD5A78">
        <w:rPr>
          <w:rStyle w:val="Numrodepage"/>
          <w:rFonts w:ascii="Times New Roman" w:hAnsi="Times New Roman" w:cs="Times New Roman"/>
          <w:i/>
          <w:iCs/>
          <w:lang w:val="it-IT"/>
        </w:rPr>
        <w:tab/>
        <w:t>A la sua donna, che dal Ciel n</w:t>
      </w:r>
      <w:r w:rsidRPr="0031736D">
        <w:rPr>
          <w:rStyle w:val="Numrodepage"/>
          <w:rFonts w:ascii="Times New Roman" w:hAnsi="Times New Roman" w:cs="Times New Roman"/>
          <w:i/>
          <w:iCs/>
          <w:lang w:val="sv-SE"/>
        </w:rPr>
        <w:t>’</w:t>
      </w:r>
      <w:r w:rsidRPr="00BD5A78">
        <w:rPr>
          <w:rStyle w:val="Numrodepage"/>
          <w:rFonts w:ascii="Times New Roman" w:hAnsi="Times New Roman" w:cs="Times New Roman"/>
          <w:i/>
          <w:iCs/>
          <w:lang w:val="it-IT"/>
        </w:rPr>
        <w:t>ascolta</w:t>
      </w:r>
    </w:p>
    <w:p w14:paraId="01BA5E1A"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sv-SE"/>
        </w:rPr>
      </w:pPr>
      <w:r w:rsidRPr="00BD5A78">
        <w:rPr>
          <w:rStyle w:val="Numrodepage"/>
          <w:rFonts w:ascii="Times New Roman" w:hAnsi="Times New Roman" w:cs="Times New Roman"/>
          <w:i/>
          <w:iCs/>
          <w:lang w:val="it-IT"/>
        </w:rPr>
        <w:tab/>
        <w:t>Come poss</w:t>
      </w:r>
      <w:r w:rsidRPr="0031736D">
        <w:rPr>
          <w:rStyle w:val="Numrodepage"/>
          <w:rFonts w:ascii="Times New Roman" w:hAnsi="Times New Roman" w:cs="Times New Roman"/>
          <w:i/>
          <w:iCs/>
          <w:lang w:val="sv-SE"/>
        </w:rPr>
        <w:t>’</w:t>
      </w:r>
      <w:r w:rsidRPr="00BD5A78">
        <w:rPr>
          <w:rStyle w:val="Numrodepage"/>
          <w:rFonts w:ascii="Times New Roman" w:hAnsi="Times New Roman" w:cs="Times New Roman"/>
          <w:i/>
          <w:iCs/>
          <w:lang w:val="it-IT"/>
        </w:rPr>
        <w:t>io se non m</w:t>
      </w:r>
      <w:r w:rsidRPr="0031736D">
        <w:rPr>
          <w:rStyle w:val="Numrodepage"/>
          <w:rFonts w:ascii="Times New Roman" w:hAnsi="Times New Roman" w:cs="Times New Roman"/>
          <w:i/>
          <w:iCs/>
          <w:lang w:val="sv-SE"/>
        </w:rPr>
        <w:t>’</w:t>
      </w:r>
      <w:r w:rsidRPr="00BD5A78">
        <w:rPr>
          <w:rStyle w:val="Numrodepage"/>
          <w:rFonts w:ascii="Times New Roman" w:hAnsi="Times New Roman" w:cs="Times New Roman"/>
          <w:i/>
          <w:iCs/>
          <w:lang w:val="it-IT"/>
        </w:rPr>
        <w:t>insegna Amore</w:t>
      </w:r>
    </w:p>
    <w:p w14:paraId="65B8C331"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sv-SE"/>
        </w:rPr>
      </w:pPr>
      <w:r w:rsidRPr="00BD5A78">
        <w:rPr>
          <w:rStyle w:val="Numrodepage"/>
          <w:rFonts w:ascii="Times New Roman" w:hAnsi="Times New Roman" w:cs="Times New Roman"/>
          <w:i/>
          <w:iCs/>
          <w:lang w:val="it-IT"/>
        </w:rPr>
        <w:tab/>
        <w:t>Con parole mortali aggugliar l</w:t>
      </w:r>
      <w:r w:rsidRPr="0031736D">
        <w:rPr>
          <w:rStyle w:val="Numrodepage"/>
          <w:rFonts w:ascii="Times New Roman" w:hAnsi="Times New Roman" w:cs="Times New Roman"/>
          <w:i/>
          <w:iCs/>
          <w:lang w:val="sv-SE"/>
        </w:rPr>
        <w:t>’opre</w:t>
      </w:r>
    </w:p>
    <w:p w14:paraId="7C251988" w14:textId="026339E2" w:rsidR="00385267" w:rsidRPr="0031736D" w:rsidRDefault="00BC02B2" w:rsidP="00E943A9">
      <w:pPr>
        <w:pStyle w:val="Body"/>
        <w:tabs>
          <w:tab w:val="left" w:pos="905"/>
        </w:tabs>
        <w:spacing w:after="120" w:line="360" w:lineRule="auto"/>
        <w:jc w:val="both"/>
        <w:rPr>
          <w:rStyle w:val="Numrodepage"/>
          <w:rFonts w:ascii="Times New Roman" w:hAnsi="Times New Roman" w:cs="Times New Roman"/>
          <w:i/>
          <w:iCs/>
          <w:lang w:val="fr-CA"/>
        </w:rPr>
      </w:pPr>
      <w:r>
        <w:rPr>
          <w:rStyle w:val="Numrodepage"/>
          <w:rFonts w:ascii="Times New Roman" w:hAnsi="Times New Roman" w:cs="Times New Roman"/>
          <w:i/>
          <w:iCs/>
          <w:lang w:val="it-IT"/>
        </w:rPr>
        <w:tab/>
        <w:t>Diu</w:t>
      </w:r>
      <w:r w:rsidR="00B36B0A" w:rsidRPr="00BD5A78">
        <w:rPr>
          <w:rStyle w:val="Numrodepage"/>
          <w:rFonts w:ascii="Times New Roman" w:hAnsi="Times New Roman" w:cs="Times New Roman"/>
          <w:i/>
          <w:iCs/>
          <w:lang w:val="it-IT"/>
        </w:rPr>
        <w:t>ine.</w:t>
      </w:r>
    </w:p>
    <w:p w14:paraId="3651691F" w14:textId="77777777" w:rsidR="00385267" w:rsidRPr="0031736D" w:rsidRDefault="00385267" w:rsidP="00E943A9">
      <w:pPr>
        <w:pStyle w:val="Body"/>
        <w:tabs>
          <w:tab w:val="left" w:pos="905"/>
        </w:tabs>
        <w:spacing w:after="120" w:line="360" w:lineRule="auto"/>
        <w:jc w:val="both"/>
        <w:rPr>
          <w:rFonts w:ascii="Times New Roman" w:hAnsi="Times New Roman" w:cs="Times New Roman"/>
          <w:i/>
          <w:iCs/>
          <w:lang w:val="fr-CA"/>
        </w:rPr>
      </w:pPr>
    </w:p>
    <w:p w14:paraId="6C3AA7B2" w14:textId="6CCCBAAA" w:rsidR="00385267" w:rsidRPr="0031736D"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Et ben posso dire, ch</w:t>
      </w:r>
      <w:r w:rsidRPr="0031736D">
        <w:rPr>
          <w:rFonts w:ascii="Times New Roman" w:hAnsi="Times New Roman" w:cs="Times New Roman"/>
          <w:lang w:val="fr-CA"/>
        </w:rPr>
        <w:t>’</w:t>
      </w:r>
      <w:r w:rsidRPr="00BD5A78">
        <w:rPr>
          <w:rFonts w:ascii="Times New Roman" w:hAnsi="Times New Roman" w:cs="Times New Roman"/>
          <w:lang w:val="it-IT"/>
        </w:rPr>
        <w:t>io scemo sue lodi parlando. Onde è meglio ch</w:t>
      </w:r>
      <w:r w:rsidRPr="0031736D">
        <w:rPr>
          <w:rFonts w:ascii="Times New Roman" w:hAnsi="Times New Roman" w:cs="Times New Roman"/>
          <w:lang w:val="it-IT"/>
        </w:rPr>
        <w:t>’</w:t>
      </w:r>
      <w:r w:rsidRPr="00BD5A78">
        <w:rPr>
          <w:rFonts w:ascii="Times New Roman" w:hAnsi="Times New Roman" w:cs="Times New Roman"/>
          <w:lang w:val="it-IT"/>
        </w:rPr>
        <w:t>io taccia, et ch</w:t>
      </w:r>
      <w:r w:rsidRPr="0031736D">
        <w:rPr>
          <w:rFonts w:ascii="Times New Roman" w:hAnsi="Times New Roman" w:cs="Times New Roman"/>
          <w:lang w:val="it-IT"/>
        </w:rPr>
        <w:t>’</w:t>
      </w:r>
      <w:r w:rsidRPr="00BD5A78">
        <w:rPr>
          <w:rFonts w:ascii="Times New Roman" w:hAnsi="Times New Roman" w:cs="Times New Roman"/>
          <w:lang w:val="it-IT"/>
        </w:rPr>
        <w:t>io l</w:t>
      </w:r>
      <w:r w:rsidRPr="0031736D">
        <w:rPr>
          <w:rFonts w:ascii="Times New Roman" w:hAnsi="Times New Roman" w:cs="Times New Roman"/>
          <w:lang w:val="it-IT"/>
        </w:rPr>
        <w:t>’</w:t>
      </w:r>
      <w:r w:rsidRPr="00BD5A78">
        <w:rPr>
          <w:rFonts w:ascii="Times New Roman" w:hAnsi="Times New Roman" w:cs="Times New Roman"/>
          <w:lang w:val="it-IT"/>
        </w:rPr>
        <w:t>inchini, tr</w:t>
      </w:r>
      <w:r w:rsidRPr="00E85C12">
        <w:rPr>
          <w:rFonts w:ascii="Times New Roman" w:hAnsi="Times New Roman" w:cs="Times New Roman"/>
          <w:lang w:val="it-IT"/>
        </w:rPr>
        <w:t xml:space="preserve">à </w:t>
      </w:r>
      <w:r w:rsidR="00BC02B2">
        <w:rPr>
          <w:rFonts w:ascii="Times New Roman" w:hAnsi="Times New Roman" w:cs="Times New Roman"/>
          <w:lang w:val="it-IT"/>
        </w:rPr>
        <w:t>me stessa stupida la u</w:t>
      </w:r>
      <w:r w:rsidRPr="00BD5A78">
        <w:rPr>
          <w:rFonts w:ascii="Times New Roman" w:hAnsi="Times New Roman" w:cs="Times New Roman"/>
          <w:lang w:val="it-IT"/>
        </w:rPr>
        <w:t>agheggi, et l</w:t>
      </w:r>
      <w:r w:rsidRPr="0031736D">
        <w:rPr>
          <w:rFonts w:ascii="Times New Roman" w:hAnsi="Times New Roman" w:cs="Times New Roman"/>
          <w:lang w:val="it-IT"/>
        </w:rPr>
        <w:t>’</w:t>
      </w:r>
      <w:r w:rsidRPr="00BD5A78">
        <w:rPr>
          <w:rFonts w:ascii="Times New Roman" w:hAnsi="Times New Roman" w:cs="Times New Roman"/>
          <w:lang w:val="it-IT"/>
        </w:rPr>
        <w:t>ardori come il medesimo.</w:t>
      </w:r>
    </w:p>
    <w:p w14:paraId="214044E9"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39A07231"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31736D">
        <w:rPr>
          <w:rFonts w:ascii="Times New Roman" w:hAnsi="Times New Roman" w:cs="Times New Roman"/>
          <w:lang w:val="it-IT"/>
        </w:rPr>
        <w:tab/>
      </w:r>
      <w:r w:rsidRPr="00BD5A78">
        <w:rPr>
          <w:rStyle w:val="Numrodepage"/>
          <w:rFonts w:ascii="Times New Roman" w:hAnsi="Times New Roman" w:cs="Times New Roman"/>
          <w:i/>
          <w:iCs/>
          <w:lang w:val="es-ES"/>
        </w:rPr>
        <w:t>L’</w:t>
      </w:r>
      <w:r w:rsidRPr="00BD5A78">
        <w:rPr>
          <w:rStyle w:val="Numrodepage"/>
          <w:rFonts w:ascii="Times New Roman" w:hAnsi="Times New Roman" w:cs="Times New Roman"/>
          <w:i/>
          <w:iCs/>
          <w:lang w:val="it-IT"/>
        </w:rPr>
        <w:t>ardoro, e inchino come cosa santa.</w:t>
      </w:r>
    </w:p>
    <w:p w14:paraId="5B498995"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2F2FF36B" w14:textId="1F3EC009" w:rsidR="00385267" w:rsidRPr="00E85C12" w:rsidRDefault="00BC02B2"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ab/>
      </w:r>
      <w:r w:rsidR="00B36B0A" w:rsidRPr="00BD5A78">
        <w:rPr>
          <w:rFonts w:ascii="Times New Roman" w:hAnsi="Times New Roman" w:cs="Times New Roman"/>
          <w:lang w:val="it-IT"/>
        </w:rPr>
        <w:t xml:space="preserve">Concluderemo adunque, che le Donne essendo più belle de gli huomini, sieno altre </w:t>
      </w:r>
      <w:r>
        <w:rPr>
          <w:rFonts w:ascii="Times New Roman" w:hAnsi="Times New Roman" w:cs="Times New Roman"/>
          <w:lang w:val="it-IT"/>
        </w:rPr>
        <w:t>si più nobili di quelli, per diu</w:t>
      </w:r>
      <w:r w:rsidR="00B36B0A" w:rsidRPr="00BD5A78">
        <w:rPr>
          <w:rFonts w:ascii="Times New Roman" w:hAnsi="Times New Roman" w:cs="Times New Roman"/>
          <w:lang w:val="it-IT"/>
        </w:rPr>
        <w:t>erse ragioni; prima perche in un fiorito, et delicato volto si scorge la potenza del fattore, et ol</w:t>
      </w:r>
      <w:r>
        <w:rPr>
          <w:rFonts w:ascii="Times New Roman" w:hAnsi="Times New Roman" w:cs="Times New Roman"/>
          <w:lang w:val="it-IT"/>
        </w:rPr>
        <w:t>tre a ciò alza le menti alla diu</w:t>
      </w:r>
      <w:r w:rsidR="00B36B0A" w:rsidRPr="00BD5A78">
        <w:rPr>
          <w:rFonts w:ascii="Times New Roman" w:hAnsi="Times New Roman" w:cs="Times New Roman"/>
          <w:lang w:val="it-IT"/>
        </w:rPr>
        <w:t>ina Bont</w:t>
      </w:r>
      <w:r w:rsidR="00B36B0A" w:rsidRPr="0031736D">
        <w:rPr>
          <w:rFonts w:ascii="Times New Roman" w:hAnsi="Times New Roman" w:cs="Times New Roman"/>
          <w:lang w:val="it-IT"/>
        </w:rPr>
        <w:t xml:space="preserve">à. </w:t>
      </w:r>
      <w:r w:rsidR="00B36B0A" w:rsidRPr="00BD5A78">
        <w:rPr>
          <w:rFonts w:ascii="Times New Roman" w:hAnsi="Times New Roman" w:cs="Times New Roman"/>
          <w:lang w:val="it-IT"/>
        </w:rPr>
        <w:t>È ella per sua natura amabile, et allettatrice d</w:t>
      </w:r>
      <w:r w:rsidR="00B36B0A" w:rsidRPr="00E85C12">
        <w:rPr>
          <w:rFonts w:ascii="Times New Roman" w:hAnsi="Times New Roman" w:cs="Times New Roman"/>
          <w:lang w:val="it-IT"/>
        </w:rPr>
        <w:t>’</w:t>
      </w:r>
      <w:r w:rsidR="00B36B0A" w:rsidRPr="00BD5A78">
        <w:rPr>
          <w:rFonts w:ascii="Times New Roman" w:hAnsi="Times New Roman" w:cs="Times New Roman"/>
          <w:lang w:val="it-IT"/>
        </w:rPr>
        <w:t>ogni cuore, ancor che rigido, et aspro. Et finalmente è il bello ornato, et pieno di bont</w:t>
      </w:r>
      <w:r w:rsidR="00B36B0A" w:rsidRPr="00BD5A78">
        <w:rPr>
          <w:rFonts w:ascii="Times New Roman" w:hAnsi="Times New Roman" w:cs="Times New Roman"/>
          <w:lang w:val="es-ES"/>
        </w:rPr>
        <w:t>à</w:t>
      </w:r>
      <w:r w:rsidR="00B36B0A" w:rsidRPr="00BD5A78">
        <w:rPr>
          <w:rFonts w:ascii="Times New Roman" w:hAnsi="Times New Roman" w:cs="Times New Roman"/>
          <w:lang w:val="it-IT"/>
        </w:rPr>
        <w:t xml:space="preserve">, essendo </w:t>
      </w:r>
      <w:r w:rsidR="00B36B0A" w:rsidRPr="00BD5A78">
        <w:rPr>
          <w:rFonts w:ascii="Times New Roman" w:hAnsi="Times New Roman" w:cs="Times New Roman"/>
          <w:lang w:val="it-IT"/>
        </w:rPr>
        <w:lastRenderedPageBreak/>
        <w:t>la bellezza un raggio, et uno splendore della bont</w:t>
      </w:r>
      <w:r w:rsidR="00B36B0A" w:rsidRPr="00BD5A78">
        <w:rPr>
          <w:rFonts w:ascii="Times New Roman" w:hAnsi="Times New Roman" w:cs="Times New Roman"/>
          <w:lang w:val="es-ES"/>
        </w:rPr>
        <w:t>à</w:t>
      </w:r>
      <w:r w:rsidR="00B36B0A" w:rsidRPr="00BD5A78">
        <w:rPr>
          <w:rFonts w:ascii="Times New Roman" w:hAnsi="Times New Roman" w:cs="Times New Roman"/>
          <w:lang w:val="it-IT"/>
        </w:rPr>
        <w:t xml:space="preserve">, come dice Marsilio Ficino. </w:t>
      </w:r>
      <w:r w:rsidR="00B36B0A" w:rsidRPr="00BD5A78">
        <w:rPr>
          <w:rStyle w:val="Numrodepage"/>
          <w:rFonts w:ascii="Times New Roman" w:hAnsi="Times New Roman" w:cs="Times New Roman"/>
          <w:i/>
          <w:iCs/>
          <w:lang w:val="fr-CA"/>
        </w:rPr>
        <w:t xml:space="preserve">Omne enim pulcrum est bonum. </w:t>
      </w:r>
      <w:r w:rsidR="00B36B0A" w:rsidRPr="00BD5A78">
        <w:rPr>
          <w:rFonts w:ascii="Times New Roman" w:hAnsi="Times New Roman" w:cs="Times New Roman"/>
          <w:lang w:val="fr-FR"/>
        </w:rPr>
        <w:t xml:space="preserve">Et cosi dice Speusippo, et Plotino. </w:t>
      </w:r>
      <w:r w:rsidR="00B36B0A" w:rsidRPr="0031736D">
        <w:rPr>
          <w:rFonts w:ascii="Times New Roman" w:hAnsi="Times New Roman" w:cs="Times New Roman"/>
          <w:lang w:val="fr-FR"/>
        </w:rPr>
        <w:t xml:space="preserve">Et </w:t>
      </w:r>
      <w:r w:rsidR="00B36B0A" w:rsidRPr="00BD5A78">
        <w:rPr>
          <w:rFonts w:ascii="Times New Roman" w:hAnsi="Times New Roman" w:cs="Times New Roman"/>
          <w:lang w:val="it-IT"/>
        </w:rPr>
        <w:t>è cosa chiara appresso d</w:t>
      </w:r>
      <w:r w:rsidR="00B36B0A" w:rsidRPr="0031736D">
        <w:rPr>
          <w:rFonts w:ascii="Times New Roman" w:hAnsi="Times New Roman" w:cs="Times New Roman"/>
          <w:lang w:val="fr-FR"/>
        </w:rPr>
        <w:t>’</w:t>
      </w:r>
      <w:r w:rsidR="00B36B0A" w:rsidRPr="00BD5A78">
        <w:rPr>
          <w:rFonts w:ascii="Times New Roman" w:hAnsi="Times New Roman" w:cs="Times New Roman"/>
          <w:lang w:val="it-IT"/>
        </w:rPr>
        <w:t>ognuno, che rare volte una pessima anima non habita in un gratioso, et leggiadro corpo.</w:t>
      </w:r>
      <w:r w:rsidR="00A1372D">
        <w:rPr>
          <w:rFonts w:ascii="Times New Roman" w:hAnsi="Times New Roman" w:cs="Times New Roman"/>
          <w:lang w:val="it-IT"/>
        </w:rPr>
        <w:t xml:space="preserve"> o</w:t>
      </w:r>
      <w:r w:rsidR="00B36B0A" w:rsidRPr="00BD5A78">
        <w:rPr>
          <w:rFonts w:ascii="Times New Roman" w:hAnsi="Times New Roman" w:cs="Times New Roman"/>
          <w:lang w:val="it-IT"/>
        </w:rPr>
        <w:t>nde la natura, conoscendo la perfettione del sesso femenile, produce piu copia di donne, che di huomini, come quella che sempre ò per lo più genera in tutte le cose quell, ch</w:t>
      </w:r>
      <w:r w:rsidR="00BE19B8">
        <w:rPr>
          <w:rFonts w:ascii="Times New Roman" w:hAnsi="Times New Roman" w:cs="Times New Roman"/>
          <w:lang w:val="it-IT"/>
        </w:rPr>
        <w:t>e è migliore, et piu perfetto. e</w:t>
      </w:r>
      <w:r w:rsidR="00B36B0A" w:rsidRPr="00BD5A78">
        <w:rPr>
          <w:rFonts w:ascii="Times New Roman" w:hAnsi="Times New Roman" w:cs="Times New Roman"/>
          <w:lang w:val="it-IT"/>
        </w:rPr>
        <w:t>t però mi pare, che Aristotile contra ogni ragione, et etiandio contra la propri</w:t>
      </w:r>
      <w:r w:rsidR="00BE19B8">
        <w:rPr>
          <w:rFonts w:ascii="Times New Roman" w:hAnsi="Times New Roman" w:cs="Times New Roman"/>
          <w:lang w:val="it-IT"/>
        </w:rPr>
        <w:t>a opinione, laqual’è, che la natura</w:t>
      </w:r>
    </w:p>
    <w:p w14:paraId="5D9A24FD"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7D89E4EF" w14:textId="77777777"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E85C12">
        <w:rPr>
          <w:rFonts w:ascii="Times New Roman" w:hAnsi="Times New Roman" w:cs="Times New Roman"/>
          <w:lang w:val="it-IT"/>
        </w:rPr>
        <w:t>P.24</w:t>
      </w:r>
    </w:p>
    <w:p w14:paraId="2E209BA9"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34007F88" w14:textId="22F93713"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E85C12">
        <w:rPr>
          <w:rFonts w:ascii="Times New Roman" w:hAnsi="Times New Roman" w:cs="Times New Roman"/>
          <w:lang w:val="it-IT"/>
        </w:rPr>
        <w:t xml:space="preserve">operi </w:t>
      </w:r>
      <w:r w:rsidRPr="00BD5A78">
        <w:rPr>
          <w:rFonts w:ascii="Times New Roman" w:hAnsi="Times New Roman" w:cs="Times New Roman"/>
          <w:lang w:val="it-IT"/>
        </w:rPr>
        <w:t>ò sempre, ò per il più cose più perdette, voglia che, le donne sieno imperfette in comparatione de maschi: anzi io direi che producendo la natura minor numero di maschi, che di donne, che gli huomini siano men nobili di quello del men nobil sesso, non desiderando la natura di generar grande, et copiosa quantit</w:t>
      </w:r>
      <w:r w:rsidRPr="00E85C12">
        <w:rPr>
          <w:rFonts w:ascii="Times New Roman" w:hAnsi="Times New Roman" w:cs="Times New Roman"/>
          <w:lang w:val="it-IT"/>
        </w:rPr>
        <w:t>à</w:t>
      </w:r>
      <w:r w:rsidR="00BE19B8">
        <w:rPr>
          <w:rFonts w:ascii="Times New Roman" w:hAnsi="Times New Roman" w:cs="Times New Roman"/>
          <w:lang w:val="it-IT"/>
        </w:rPr>
        <w:t>. e</w:t>
      </w:r>
      <w:r w:rsidRPr="00BD5A78">
        <w:rPr>
          <w:rFonts w:ascii="Times New Roman" w:hAnsi="Times New Roman" w:cs="Times New Roman"/>
          <w:lang w:val="it-IT"/>
        </w:rPr>
        <w:t>t questo basti della singular natura del sesso femenile.</w:t>
      </w:r>
    </w:p>
    <w:p w14:paraId="122955C8"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56CC972C" w14:textId="77777777" w:rsidR="00385267" w:rsidRPr="00E85C12" w:rsidRDefault="00385267" w:rsidP="00E943A9">
      <w:pPr>
        <w:pStyle w:val="Body"/>
        <w:spacing w:after="120" w:line="360" w:lineRule="auto"/>
        <w:jc w:val="both"/>
        <w:rPr>
          <w:rFonts w:ascii="Times New Roman" w:hAnsi="Times New Roman" w:cs="Times New Roman"/>
          <w:lang w:val="it-IT"/>
        </w:rPr>
      </w:pPr>
    </w:p>
    <w:p w14:paraId="01D051B3" w14:textId="77777777" w:rsidR="00385267" w:rsidRPr="00E85C12" w:rsidRDefault="00B36B0A" w:rsidP="00E943A9">
      <w:pPr>
        <w:pStyle w:val="Body"/>
        <w:spacing w:after="120" w:line="360" w:lineRule="auto"/>
        <w:jc w:val="both"/>
        <w:rPr>
          <w:rStyle w:val="Numrodepage"/>
          <w:rFonts w:ascii="Times New Roman" w:hAnsi="Times New Roman" w:cs="Times New Roman"/>
          <w:lang w:val="it-IT"/>
        </w:rPr>
      </w:pPr>
      <w:r w:rsidRPr="00BD5A78">
        <w:rPr>
          <w:rStyle w:val="Numrodepage"/>
          <w:rFonts w:ascii="Times New Roman" w:hAnsi="Times New Roman" w:cs="Times New Roman"/>
          <w:lang w:val="it-IT"/>
        </w:rPr>
        <w:t xml:space="preserve">Delle ragioni tratte dalle nobili operationi, et da i detti </w:t>
      </w:r>
    </w:p>
    <w:p w14:paraId="2FDAE3EB" w14:textId="77777777" w:rsidR="00385267" w:rsidRPr="0031736D" w:rsidRDefault="00B36B0A" w:rsidP="00E943A9">
      <w:pPr>
        <w:pStyle w:val="Body"/>
        <w:spacing w:after="120" w:line="360" w:lineRule="auto"/>
        <w:jc w:val="both"/>
        <w:rPr>
          <w:rStyle w:val="Numrodepage"/>
          <w:rFonts w:ascii="Times New Roman" w:hAnsi="Times New Roman" w:cs="Times New Roman"/>
          <w:lang w:val="it-IT"/>
        </w:rPr>
      </w:pPr>
      <w:r w:rsidRPr="00BD5A78">
        <w:rPr>
          <w:rStyle w:val="Numrodepage"/>
          <w:rFonts w:ascii="Times New Roman" w:hAnsi="Times New Roman" w:cs="Times New Roman"/>
          <w:lang w:val="it-IT"/>
        </w:rPr>
        <w:t>de gli huomini verso le Donne. Cap. IIII</w:t>
      </w:r>
    </w:p>
    <w:p w14:paraId="7B66886F" w14:textId="77777777" w:rsidR="00385267" w:rsidRPr="0031736D" w:rsidRDefault="00385267" w:rsidP="00E943A9">
      <w:pPr>
        <w:pStyle w:val="Body"/>
        <w:spacing w:after="120" w:line="360" w:lineRule="auto"/>
        <w:jc w:val="both"/>
        <w:rPr>
          <w:rFonts w:ascii="Times New Roman" w:hAnsi="Times New Roman" w:cs="Times New Roman"/>
          <w:lang w:val="it-IT"/>
        </w:rPr>
      </w:pPr>
    </w:p>
    <w:p w14:paraId="278D07E8" w14:textId="58ACC454" w:rsidR="00385267" w:rsidRPr="0031736D" w:rsidRDefault="00BE19B8" w:rsidP="00E943A9">
      <w:pPr>
        <w:pStyle w:val="Body"/>
        <w:spacing w:after="120" w:line="360" w:lineRule="auto"/>
        <w:jc w:val="both"/>
        <w:rPr>
          <w:rFonts w:ascii="Times New Roman" w:hAnsi="Times New Roman" w:cs="Times New Roman"/>
          <w:lang w:val="it-IT"/>
        </w:rPr>
      </w:pPr>
      <w:r>
        <w:rPr>
          <w:rFonts w:ascii="Times New Roman" w:hAnsi="Times New Roman" w:cs="Times New Roman"/>
          <w:lang w:val="it-IT"/>
        </w:rPr>
        <w:t>ANCHORCHE</w:t>
      </w:r>
      <w:r w:rsidR="00B36B0A" w:rsidRPr="00BD5A78">
        <w:rPr>
          <w:rFonts w:ascii="Times New Roman" w:hAnsi="Times New Roman" w:cs="Times New Roman"/>
          <w:lang w:val="it-IT"/>
        </w:rPr>
        <w:t xml:space="preserve"> gli huomini biasmino, et infamino con la garrula, et mordace lingua tutto il giorno il donnesco sesso, et cerchino con ogni modo possibile di offuscar le sue nobili attioni, nondimeno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lor mal grado sono sforzati dal rimorso della propria consienza, che dalla verit</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 xml:space="preserve">sola si lascia imperare, di honorare, et con detti, et scritti </w:t>
      </w:r>
      <w:r>
        <w:rPr>
          <w:rFonts w:ascii="Times New Roman" w:hAnsi="Times New Roman" w:cs="Times New Roman"/>
          <w:lang w:val="it-IT"/>
        </w:rPr>
        <w:t>inalzar fino al Cielo le meriteu</w:t>
      </w:r>
      <w:r w:rsidR="00B36B0A" w:rsidRPr="00BD5A78">
        <w:rPr>
          <w:rFonts w:ascii="Times New Roman" w:hAnsi="Times New Roman" w:cs="Times New Roman"/>
          <w:lang w:val="it-IT"/>
        </w:rPr>
        <w:t xml:space="preserve">oli donne, le quali cose dimostrano senza dubbio alcun </w:t>
      </w:r>
      <w:r w:rsidR="00470AA2">
        <w:rPr>
          <w:rFonts w:ascii="Times New Roman" w:hAnsi="Times New Roman" w:cs="Times New Roman"/>
          <w:lang w:val="it-IT"/>
        </w:rPr>
        <w:t xml:space="preserve">la </w:t>
      </w:r>
      <w:r w:rsidR="00B36B0A" w:rsidRPr="00BD5A78">
        <w:rPr>
          <w:rFonts w:ascii="Times New Roman" w:hAnsi="Times New Roman" w:cs="Times New Roman"/>
          <w:lang w:val="it-IT"/>
        </w:rPr>
        <w:t>maggioranza; et superiorit</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di esse, che gli huomini honorino le donne si vede continuamente in qualunque luoco et occasione; percioche l</w:t>
      </w:r>
      <w:r w:rsidR="00B36B0A" w:rsidRPr="0031736D">
        <w:rPr>
          <w:rFonts w:ascii="Times New Roman" w:hAnsi="Times New Roman" w:cs="Times New Roman"/>
          <w:lang w:val="it-IT"/>
        </w:rPr>
        <w:t>’</w:t>
      </w:r>
      <w:r w:rsidR="00B36B0A" w:rsidRPr="00BD5A78">
        <w:rPr>
          <w:rFonts w:ascii="Times New Roman" w:hAnsi="Times New Roman" w:cs="Times New Roman"/>
          <w:lang w:val="it-IT"/>
        </w:rPr>
        <w:t>inchinarsi, et il dar lor</w:t>
      </w:r>
      <w:r w:rsidR="00470AA2">
        <w:rPr>
          <w:rFonts w:ascii="Times New Roman" w:hAnsi="Times New Roman" w:cs="Times New Roman"/>
          <w:lang w:val="it-IT"/>
        </w:rPr>
        <w:t>o la strada nel caminare, il leu</w:t>
      </w:r>
      <w:r w:rsidR="00B36B0A" w:rsidRPr="00BD5A78">
        <w:rPr>
          <w:rFonts w:ascii="Times New Roman" w:hAnsi="Times New Roman" w:cs="Times New Roman"/>
          <w:lang w:val="it-IT"/>
        </w:rPr>
        <w:t>a</w:t>
      </w:r>
      <w:r w:rsidR="00470AA2">
        <w:rPr>
          <w:rFonts w:ascii="Times New Roman" w:hAnsi="Times New Roman" w:cs="Times New Roman"/>
          <w:lang w:val="it-IT"/>
        </w:rPr>
        <w:t>rsi la berretta di capo, il seruirle alle tau</w:t>
      </w:r>
      <w:r w:rsidR="00B36B0A" w:rsidRPr="00BD5A78">
        <w:rPr>
          <w:rFonts w:ascii="Times New Roman" w:hAnsi="Times New Roman" w:cs="Times New Roman"/>
          <w:lang w:val="it-IT"/>
        </w:rPr>
        <w:t xml:space="preserve">ole </w:t>
      </w:r>
      <w:r w:rsidR="00B36B0A" w:rsidRPr="00E85C12">
        <w:rPr>
          <w:rFonts w:ascii="Times New Roman" w:hAnsi="Times New Roman" w:cs="Times New Roman"/>
          <w:lang w:val="it-IT"/>
        </w:rPr>
        <w:t xml:space="preserve">à </w:t>
      </w:r>
      <w:r w:rsidR="00470AA2">
        <w:rPr>
          <w:rFonts w:ascii="Times New Roman" w:hAnsi="Times New Roman" w:cs="Times New Roman"/>
          <w:lang w:val="it-IT"/>
        </w:rPr>
        <w:t>guisa de seru</w:t>
      </w:r>
      <w:r w:rsidR="00B36B0A" w:rsidRPr="00BD5A78">
        <w:rPr>
          <w:rFonts w:ascii="Times New Roman" w:hAnsi="Times New Roman" w:cs="Times New Roman"/>
          <w:lang w:val="it-IT"/>
        </w:rPr>
        <w:t xml:space="preserve">i, accompagnarle col capo scoperto </w:t>
      </w:r>
      <w:r w:rsidR="00470AA2">
        <w:rPr>
          <w:rFonts w:ascii="Times New Roman" w:hAnsi="Times New Roman" w:cs="Times New Roman"/>
          <w:lang w:val="it-IT"/>
        </w:rPr>
        <w:t xml:space="preserve">per le </w:t>
      </w:r>
      <w:r w:rsidR="00470AA2" w:rsidRPr="00061231">
        <w:rPr>
          <w:rFonts w:ascii="Times New Roman" w:hAnsi="Times New Roman" w:cs="Times New Roman"/>
          <w:lang w:val="it-IT"/>
        </w:rPr>
        <w:t>vie</w:t>
      </w:r>
      <w:r w:rsidR="00470AA2">
        <w:rPr>
          <w:rFonts w:ascii="Times New Roman" w:hAnsi="Times New Roman" w:cs="Times New Roman"/>
          <w:lang w:val="it-IT"/>
        </w:rPr>
        <w:t>, il leu</w:t>
      </w:r>
      <w:r w:rsidR="00B36B0A" w:rsidRPr="00BD5A78">
        <w:rPr>
          <w:rFonts w:ascii="Times New Roman" w:hAnsi="Times New Roman" w:cs="Times New Roman"/>
          <w:lang w:val="it-IT"/>
        </w:rPr>
        <w:t>arsi da sedere, et concedere la se</w:t>
      </w:r>
      <w:r w:rsidR="00470AA2">
        <w:rPr>
          <w:rFonts w:ascii="Times New Roman" w:hAnsi="Times New Roman" w:cs="Times New Roman"/>
          <w:lang w:val="it-IT"/>
        </w:rPr>
        <w:t>dia ad esse, sono tutti segni eu</w:t>
      </w:r>
      <w:r w:rsidR="00B36B0A" w:rsidRPr="00BD5A78">
        <w:rPr>
          <w:rFonts w:ascii="Times New Roman" w:hAnsi="Times New Roman" w:cs="Times New Roman"/>
          <w:lang w:val="it-IT"/>
        </w:rPr>
        <w:t xml:space="preserve">identissimi di honore, et questo non solamente è fatto alle donne da gli huomini bassi, et plebei; ma etiandio da Duchi, et Regi, i quali salutano scoprendosi il capo, non dirò le Principesse; ma anchora le donne di modiocre conditione, et voglio anchor che sia superfluo addure </w:t>
      </w:r>
      <w:r w:rsidR="00B36B0A" w:rsidRPr="00BD5A78">
        <w:rPr>
          <w:rFonts w:ascii="Times New Roman" w:hAnsi="Times New Roman" w:cs="Times New Roman"/>
          <w:lang w:val="it-IT"/>
        </w:rPr>
        <w:lastRenderedPageBreak/>
        <w:t>duoi essempi de Principi, l</w:t>
      </w:r>
      <w:r w:rsidR="00B36B0A" w:rsidRPr="0031736D">
        <w:rPr>
          <w:rFonts w:ascii="Times New Roman" w:hAnsi="Times New Roman" w:cs="Times New Roman"/>
          <w:lang w:val="it-IT"/>
        </w:rPr>
        <w:t>’</w:t>
      </w:r>
      <w:r w:rsidR="00B36B0A" w:rsidRPr="00BD5A78">
        <w:rPr>
          <w:rFonts w:ascii="Times New Roman" w:hAnsi="Times New Roman" w:cs="Times New Roman"/>
          <w:lang w:val="it-IT"/>
        </w:rPr>
        <w:t>uno sar</w:t>
      </w:r>
      <w:r w:rsidR="00B36B0A" w:rsidRPr="00E85C12">
        <w:rPr>
          <w:rFonts w:ascii="Times New Roman" w:hAnsi="Times New Roman" w:cs="Times New Roman"/>
          <w:lang w:val="it-IT"/>
        </w:rPr>
        <w:t xml:space="preserve">à </w:t>
      </w:r>
      <w:r w:rsidR="00B36B0A" w:rsidRPr="0031736D">
        <w:rPr>
          <w:rFonts w:ascii="Times New Roman" w:hAnsi="Times New Roman" w:cs="Times New Roman"/>
          <w:lang w:val="it-IT"/>
        </w:rPr>
        <w:t>il R</w:t>
      </w:r>
      <w:r w:rsidR="00B36B0A" w:rsidRPr="00BD5A78">
        <w:rPr>
          <w:rFonts w:ascii="Times New Roman" w:hAnsi="Times New Roman" w:cs="Times New Roman"/>
          <w:lang w:val="it-IT"/>
        </w:rPr>
        <w:t>è di Francia, che con gli inchini, et col Saluto honora ogni Dama, l</w:t>
      </w:r>
      <w:r w:rsidR="00B36B0A" w:rsidRPr="0031736D">
        <w:rPr>
          <w:rFonts w:ascii="Times New Roman" w:hAnsi="Times New Roman" w:cs="Times New Roman"/>
          <w:lang w:val="it-IT"/>
        </w:rPr>
        <w:t>’</w:t>
      </w:r>
      <w:r w:rsidR="00B36B0A" w:rsidRPr="00BD5A78">
        <w:rPr>
          <w:rFonts w:ascii="Times New Roman" w:hAnsi="Times New Roman" w:cs="Times New Roman"/>
          <w:lang w:val="it-IT"/>
        </w:rPr>
        <w:t>altro sara il Re di Spagna pur potentissimo, il quale incontrand</w:t>
      </w:r>
      <w:r w:rsidR="00470AA2">
        <w:rPr>
          <w:rFonts w:ascii="Times New Roman" w:hAnsi="Times New Roman" w:cs="Times New Roman"/>
          <w:lang w:val="it-IT"/>
        </w:rPr>
        <w:t>o donna di stato nobile, si lieu</w:t>
      </w:r>
      <w:r w:rsidR="00B36B0A" w:rsidRPr="00BD5A78">
        <w:rPr>
          <w:rFonts w:ascii="Times New Roman" w:hAnsi="Times New Roman" w:cs="Times New Roman"/>
          <w:lang w:val="it-IT"/>
        </w:rPr>
        <w:t>a la barretta, ò capello di capo, cosa che non fa adalcuno huomo soggetto; anchor che sia Princip</w:t>
      </w:r>
      <w:r w:rsidR="00470AA2">
        <w:rPr>
          <w:rFonts w:ascii="Times New Roman" w:hAnsi="Times New Roman" w:cs="Times New Roman"/>
          <w:lang w:val="it-IT"/>
        </w:rPr>
        <w:t>e. Questo scoprirsi il capo, leu</w:t>
      </w:r>
      <w:r w:rsidR="00B36B0A" w:rsidRPr="00BD5A78">
        <w:rPr>
          <w:rFonts w:ascii="Times New Roman" w:hAnsi="Times New Roman" w:cs="Times New Roman"/>
          <w:lang w:val="it-IT"/>
        </w:rPr>
        <w:t xml:space="preserve">arsi in piedi, et dare il luoco sono certamente segni, et argomenti di honore; se sono segni di honore, adunque le donne sono piu nobili de maschi, che le honorino, percioche sempre è </w:t>
      </w:r>
      <w:r w:rsidR="00B36B0A" w:rsidRPr="0031736D">
        <w:rPr>
          <w:rFonts w:ascii="Times New Roman" w:hAnsi="Times New Roman" w:cs="Times New Roman"/>
          <w:lang w:val="it-IT"/>
        </w:rPr>
        <w:t>pi</w:t>
      </w:r>
      <w:r w:rsidR="00B36B0A" w:rsidRPr="00BD5A78">
        <w:rPr>
          <w:rFonts w:ascii="Times New Roman" w:hAnsi="Times New Roman" w:cs="Times New Roman"/>
          <w:lang w:val="it-IT"/>
        </w:rPr>
        <w:t>ù degna la cosa honorata di colui, che l</w:t>
      </w:r>
      <w:r w:rsidR="00B36B0A" w:rsidRPr="0031736D">
        <w:rPr>
          <w:rFonts w:ascii="Times New Roman" w:hAnsi="Times New Roman" w:cs="Times New Roman"/>
          <w:lang w:val="it-IT"/>
        </w:rPr>
        <w:t>’</w:t>
      </w:r>
      <w:r w:rsidR="00B36B0A" w:rsidRPr="00BD5A78">
        <w:rPr>
          <w:rFonts w:ascii="Times New Roman" w:hAnsi="Times New Roman" w:cs="Times New Roman"/>
          <w:lang w:val="it-IT"/>
        </w:rPr>
        <w:t>honora, non honorando alcuno un</w:t>
      </w:r>
      <w:r w:rsidR="00B36B0A" w:rsidRPr="0031736D">
        <w:rPr>
          <w:rFonts w:ascii="Times New Roman" w:hAnsi="Times New Roman" w:cs="Times New Roman"/>
          <w:lang w:val="it-IT"/>
        </w:rPr>
        <w:t>’</w:t>
      </w:r>
      <w:r w:rsidR="00B36B0A" w:rsidRPr="00BD5A78">
        <w:rPr>
          <w:rFonts w:ascii="Times New Roman" w:hAnsi="Times New Roman" w:cs="Times New Roman"/>
          <w:lang w:val="it-IT"/>
        </w:rPr>
        <w:t>altro, s</w:t>
      </w:r>
      <w:r w:rsidR="00B36B0A" w:rsidRPr="0031736D">
        <w:rPr>
          <w:rFonts w:ascii="Times New Roman" w:hAnsi="Times New Roman" w:cs="Times New Roman"/>
          <w:lang w:val="it-IT"/>
        </w:rPr>
        <w:t>’</w:t>
      </w:r>
      <w:r w:rsidR="00B36B0A" w:rsidRPr="00BD5A78">
        <w:rPr>
          <w:rFonts w:ascii="Times New Roman" w:hAnsi="Times New Roman" w:cs="Times New Roman"/>
          <w:lang w:val="it-IT"/>
        </w:rPr>
        <w:t xml:space="preserve">egli non conosce, che </w:t>
      </w:r>
      <w:r w:rsidR="00470AA2">
        <w:rPr>
          <w:rFonts w:ascii="Times New Roman" w:hAnsi="Times New Roman" w:cs="Times New Roman"/>
          <w:lang w:val="it-IT"/>
        </w:rPr>
        <w:t>colui habbia qualche dote ò</w:t>
      </w:r>
    </w:p>
    <w:p w14:paraId="6875133D" w14:textId="77777777" w:rsidR="00385267" w:rsidRPr="0031736D" w:rsidRDefault="00385267" w:rsidP="00E943A9">
      <w:pPr>
        <w:pStyle w:val="Body"/>
        <w:spacing w:after="120" w:line="360" w:lineRule="auto"/>
        <w:jc w:val="both"/>
        <w:rPr>
          <w:rFonts w:ascii="Times New Roman" w:hAnsi="Times New Roman" w:cs="Times New Roman"/>
          <w:lang w:val="it-IT"/>
        </w:rPr>
      </w:pPr>
    </w:p>
    <w:p w14:paraId="6E7001B2" w14:textId="77777777" w:rsidR="00385267" w:rsidRPr="00E85C12" w:rsidRDefault="00B36B0A" w:rsidP="00E943A9">
      <w:pPr>
        <w:pStyle w:val="Body"/>
        <w:spacing w:after="120" w:line="360" w:lineRule="auto"/>
        <w:jc w:val="both"/>
        <w:rPr>
          <w:rFonts w:ascii="Times New Roman" w:hAnsi="Times New Roman" w:cs="Times New Roman"/>
          <w:lang w:val="it-IT"/>
        </w:rPr>
      </w:pPr>
      <w:r w:rsidRPr="00E85C12">
        <w:rPr>
          <w:rFonts w:ascii="Times New Roman" w:hAnsi="Times New Roman" w:cs="Times New Roman"/>
          <w:lang w:val="it-IT"/>
        </w:rPr>
        <w:t>P.25</w:t>
      </w:r>
    </w:p>
    <w:p w14:paraId="59FDF124" w14:textId="77777777" w:rsidR="00385267" w:rsidRPr="00E85C12" w:rsidRDefault="00385267" w:rsidP="00E943A9">
      <w:pPr>
        <w:pStyle w:val="Body"/>
        <w:spacing w:after="120" w:line="360" w:lineRule="auto"/>
        <w:jc w:val="both"/>
        <w:rPr>
          <w:rFonts w:ascii="Times New Roman" w:hAnsi="Times New Roman" w:cs="Times New Roman"/>
          <w:lang w:val="it-IT"/>
        </w:rPr>
      </w:pPr>
    </w:p>
    <w:p w14:paraId="7E18C612" w14:textId="1770FADD" w:rsidR="00385267" w:rsidRPr="0031736D" w:rsidRDefault="00470AA2" w:rsidP="00E943A9">
      <w:pPr>
        <w:pStyle w:val="Body"/>
        <w:spacing w:after="120" w:line="360" w:lineRule="auto"/>
        <w:jc w:val="both"/>
        <w:rPr>
          <w:rFonts w:ascii="Times New Roman" w:hAnsi="Times New Roman" w:cs="Times New Roman"/>
          <w:lang w:val="it-IT"/>
        </w:rPr>
      </w:pPr>
      <w:r w:rsidRPr="00E85C12">
        <w:rPr>
          <w:rFonts w:ascii="Times New Roman" w:hAnsi="Times New Roman" w:cs="Times New Roman"/>
          <w:lang w:val="it-IT"/>
        </w:rPr>
        <w:t>qua</w:t>
      </w:r>
      <w:r w:rsidR="00B36B0A" w:rsidRPr="00E85C12">
        <w:rPr>
          <w:rFonts w:ascii="Times New Roman" w:hAnsi="Times New Roman" w:cs="Times New Roman"/>
          <w:lang w:val="it-IT"/>
        </w:rPr>
        <w:t>lità</w:t>
      </w:r>
      <w:r w:rsidR="00B36B0A" w:rsidRPr="00BD5A78">
        <w:rPr>
          <w:rFonts w:ascii="Times New Roman" w:hAnsi="Times New Roman" w:cs="Times New Roman"/>
          <w:lang w:val="it-IT"/>
        </w:rPr>
        <w:t xml:space="preserve">, che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lui sia superiore. Come lasciò scritto Aristotile nel 4. del l</w:t>
      </w:r>
      <w:r w:rsidR="00B36B0A" w:rsidRPr="00BD5A78">
        <w:rPr>
          <w:rFonts w:ascii="Times New Roman" w:hAnsi="Times New Roman" w:cs="Times New Roman"/>
          <w:lang w:val="es-ES"/>
        </w:rPr>
        <w:t xml:space="preserve">’Ethica con tai parole. </w:t>
      </w:r>
      <w:r>
        <w:rPr>
          <w:rStyle w:val="Numrodepage"/>
          <w:rFonts w:ascii="Times New Roman" w:hAnsi="Times New Roman" w:cs="Times New Roman"/>
          <w:i/>
          <w:iCs/>
          <w:lang w:val="it-IT"/>
        </w:rPr>
        <w:t>Omne quod aliquo excellit, es</w:t>
      </w:r>
      <w:r w:rsidR="00B36B0A" w:rsidRPr="00BD5A78">
        <w:rPr>
          <w:rStyle w:val="Numrodepage"/>
          <w:rFonts w:ascii="Times New Roman" w:hAnsi="Times New Roman" w:cs="Times New Roman"/>
          <w:i/>
          <w:iCs/>
          <w:lang w:val="it-IT"/>
        </w:rPr>
        <w:t xml:space="preserve">t honorabilius. </w:t>
      </w:r>
      <w:r>
        <w:rPr>
          <w:rFonts w:ascii="Times New Roman" w:hAnsi="Times New Roman" w:cs="Times New Roman"/>
          <w:lang w:val="it-IT"/>
        </w:rPr>
        <w:t>n</w:t>
      </w:r>
      <w:r w:rsidR="00B36B0A" w:rsidRPr="00BD5A78">
        <w:rPr>
          <w:rFonts w:ascii="Times New Roman" w:hAnsi="Times New Roman" w:cs="Times New Roman"/>
          <w:lang w:val="it-IT"/>
        </w:rPr>
        <w:t>on essendo altro adunque l</w:t>
      </w:r>
      <w:r w:rsidR="00B36B0A" w:rsidRPr="00BD5A78">
        <w:rPr>
          <w:rFonts w:ascii="Times New Roman" w:hAnsi="Times New Roman" w:cs="Times New Roman"/>
          <w:lang w:val="es-ES"/>
        </w:rPr>
        <w:t>’</w:t>
      </w:r>
      <w:r w:rsidR="00B36B0A" w:rsidRPr="00BD5A78">
        <w:rPr>
          <w:rFonts w:ascii="Times New Roman" w:hAnsi="Times New Roman" w:cs="Times New Roman"/>
          <w:lang w:val="it-IT"/>
        </w:rPr>
        <w:t>honore, che premio di virtù, che</w:t>
      </w:r>
      <w:r>
        <w:rPr>
          <w:rFonts w:ascii="Times New Roman" w:hAnsi="Times New Roman" w:cs="Times New Roman"/>
          <w:lang w:val="it-IT"/>
        </w:rPr>
        <w:t xml:space="preserve"> in alcuno risplende, ò di rice</w:t>
      </w:r>
      <w:r w:rsidR="00B36B0A" w:rsidRPr="00BD5A78">
        <w:rPr>
          <w:rFonts w:ascii="Times New Roman" w:hAnsi="Times New Roman" w:cs="Times New Roman"/>
          <w:lang w:val="it-IT"/>
        </w:rPr>
        <w:t>uto benefitio, si come dice egli nell</w:t>
      </w:r>
      <w:r w:rsidR="00B36B0A" w:rsidRPr="00BD5A78">
        <w:rPr>
          <w:rFonts w:ascii="Times New Roman" w:hAnsi="Times New Roman" w:cs="Times New Roman"/>
          <w:lang w:val="es-ES"/>
        </w:rPr>
        <w:t>’</w:t>
      </w:r>
      <w:r>
        <w:rPr>
          <w:rFonts w:ascii="Times New Roman" w:hAnsi="Times New Roman" w:cs="Times New Roman"/>
          <w:lang w:val="it-IT"/>
        </w:rPr>
        <w:t>ottau</w:t>
      </w:r>
      <w:r w:rsidR="00B36B0A" w:rsidRPr="00BD5A78">
        <w:rPr>
          <w:rFonts w:ascii="Times New Roman" w:hAnsi="Times New Roman" w:cs="Times New Roman"/>
          <w:lang w:val="it-IT"/>
        </w:rPr>
        <w:t>o dell</w:t>
      </w:r>
      <w:r w:rsidR="00B36B0A" w:rsidRPr="00BD5A78">
        <w:rPr>
          <w:rFonts w:ascii="Times New Roman" w:hAnsi="Times New Roman" w:cs="Times New Roman"/>
          <w:lang w:val="es-ES"/>
        </w:rPr>
        <w:t>’</w:t>
      </w:r>
      <w:r w:rsidR="00B36B0A" w:rsidRPr="00BD5A78">
        <w:rPr>
          <w:rFonts w:ascii="Times New Roman" w:hAnsi="Times New Roman" w:cs="Times New Roman"/>
          <w:lang w:val="it-IT"/>
        </w:rPr>
        <w:t>Ethica al capitolo 16. in modo tale l</w:t>
      </w:r>
      <w:r w:rsidR="00B36B0A" w:rsidRPr="00BD5A78">
        <w:rPr>
          <w:rFonts w:ascii="Times New Roman" w:hAnsi="Times New Roman" w:cs="Times New Roman"/>
          <w:lang w:val="es-ES"/>
        </w:rPr>
        <w:t>’</w:t>
      </w:r>
      <w:r w:rsidR="00B36B0A" w:rsidRPr="00BD5A78">
        <w:rPr>
          <w:rFonts w:ascii="Times New Roman" w:hAnsi="Times New Roman" w:cs="Times New Roman"/>
          <w:lang w:val="sv-SE"/>
        </w:rPr>
        <w:t xml:space="preserve">honor </w:t>
      </w:r>
      <w:r>
        <w:rPr>
          <w:rStyle w:val="Numrodepage"/>
          <w:rFonts w:ascii="Times New Roman" w:hAnsi="Times New Roman" w:cs="Times New Roman"/>
          <w:i/>
          <w:iCs/>
          <w:lang w:val="nl-NL"/>
        </w:rPr>
        <w:t>es</w:t>
      </w:r>
      <w:r w:rsidR="00B36B0A" w:rsidRPr="00BD5A78">
        <w:rPr>
          <w:rStyle w:val="Numrodepage"/>
          <w:rFonts w:ascii="Times New Roman" w:hAnsi="Times New Roman" w:cs="Times New Roman"/>
          <w:i/>
          <w:iCs/>
          <w:lang w:val="nl-NL"/>
        </w:rPr>
        <w:t xml:space="preserve">t virtutis premium et benefitii. </w:t>
      </w:r>
      <w:r>
        <w:rPr>
          <w:rFonts w:ascii="Times New Roman" w:hAnsi="Times New Roman" w:cs="Times New Roman"/>
          <w:lang w:val="nl-NL"/>
        </w:rPr>
        <w:t>o</w:t>
      </w:r>
      <w:r w:rsidR="00B36B0A" w:rsidRPr="00BD5A78">
        <w:rPr>
          <w:rFonts w:ascii="Times New Roman" w:hAnsi="Times New Roman" w:cs="Times New Roman"/>
          <w:lang w:val="nl-NL"/>
        </w:rPr>
        <w:t xml:space="preserve">nde </w:t>
      </w:r>
      <w:r w:rsidR="00B36B0A" w:rsidRPr="00BD5A78">
        <w:rPr>
          <w:rFonts w:ascii="Times New Roman" w:hAnsi="Times New Roman" w:cs="Times New Roman"/>
          <w:lang w:val="it-IT"/>
        </w:rPr>
        <w:t xml:space="preserve">è necessario concludere, che le donne sieno piu nobili de gli huomini: </w:t>
      </w:r>
      <w:r>
        <w:rPr>
          <w:rFonts w:ascii="Times New Roman" w:hAnsi="Times New Roman" w:cs="Times New Roman"/>
          <w:lang w:val="it-IT"/>
        </w:rPr>
        <w:t>poi che da loro honorate sono. m</w:t>
      </w:r>
      <w:r w:rsidR="00B36B0A" w:rsidRPr="00BD5A78">
        <w:rPr>
          <w:rFonts w:ascii="Times New Roman" w:hAnsi="Times New Roman" w:cs="Times New Roman"/>
          <w:lang w:val="it-IT"/>
        </w:rPr>
        <w:t xml:space="preserve">a non solamente le gia dette attioni sono aperti inditii di honore; ma etiandio gli ornamenti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 xml:space="preserve">quelle concessi; percioche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loro è lecito vestirsi di propora, et di panno d</w:t>
      </w:r>
      <w:r w:rsidR="00B36B0A" w:rsidRPr="0031736D">
        <w:rPr>
          <w:rFonts w:ascii="Times New Roman" w:hAnsi="Times New Roman" w:cs="Times New Roman"/>
          <w:lang w:val="es-ES"/>
        </w:rPr>
        <w:t>’</w:t>
      </w:r>
      <w:r w:rsidR="00B36B0A" w:rsidRPr="00BD5A78">
        <w:rPr>
          <w:rFonts w:ascii="Times New Roman" w:hAnsi="Times New Roman" w:cs="Times New Roman"/>
          <w:lang w:val="it-IT"/>
        </w:rPr>
        <w:t>oro con varii ricami, fregiati di perle, et di diamanti, et ornarsi il capo con vaghi ornamenti d</w:t>
      </w:r>
      <w:r w:rsidR="00B36B0A" w:rsidRPr="0031736D">
        <w:rPr>
          <w:rFonts w:ascii="Times New Roman" w:hAnsi="Times New Roman" w:cs="Times New Roman"/>
          <w:lang w:val="es-ES"/>
        </w:rPr>
        <w:t>’</w:t>
      </w:r>
      <w:r w:rsidR="00B36B0A" w:rsidRPr="00BD5A78">
        <w:rPr>
          <w:rFonts w:ascii="Times New Roman" w:hAnsi="Times New Roman" w:cs="Times New Roman"/>
          <w:lang w:val="it-IT"/>
        </w:rPr>
        <w:t>oro con smalti finissimi, et pietre pretiose, le quali cose sono vietate a gli huomini, eccetuando p</w:t>
      </w:r>
      <w:r>
        <w:rPr>
          <w:rFonts w:ascii="Times New Roman" w:hAnsi="Times New Roman" w:cs="Times New Roman"/>
          <w:lang w:val="it-IT"/>
        </w:rPr>
        <w:t>erò, quelli che hanno dominio. m</w:t>
      </w:r>
      <w:r w:rsidR="00B36B0A" w:rsidRPr="00BD5A78">
        <w:rPr>
          <w:rFonts w:ascii="Times New Roman" w:hAnsi="Times New Roman" w:cs="Times New Roman"/>
          <w:lang w:val="it-IT"/>
        </w:rPr>
        <w:t>a se alcuno altro ardisse vestirsi con panni d</w:t>
      </w:r>
      <w:r w:rsidR="00B36B0A" w:rsidRPr="00BD5A78">
        <w:rPr>
          <w:rFonts w:ascii="Times New Roman" w:hAnsi="Times New Roman" w:cs="Times New Roman"/>
          <w:lang w:val="es-ES"/>
        </w:rPr>
        <w:t xml:space="preserve">’oro, </w:t>
      </w:r>
      <w:r w:rsidR="00B36B0A" w:rsidRPr="00BD5A78">
        <w:rPr>
          <w:rFonts w:ascii="Times New Roman" w:hAnsi="Times New Roman" w:cs="Times New Roman"/>
          <w:lang w:val="it-IT"/>
        </w:rPr>
        <w:t>ò altro simile viene beffato, et mostrato a dito per huomo leggi</w:t>
      </w:r>
      <w:r>
        <w:rPr>
          <w:rFonts w:ascii="Times New Roman" w:hAnsi="Times New Roman" w:cs="Times New Roman"/>
          <w:lang w:val="it-IT"/>
        </w:rPr>
        <w:t>ero, o per un buffone solenne. c</w:t>
      </w:r>
      <w:r w:rsidR="00B36B0A" w:rsidRPr="00BD5A78">
        <w:rPr>
          <w:rFonts w:ascii="Times New Roman" w:hAnsi="Times New Roman" w:cs="Times New Roman"/>
          <w:lang w:val="it-IT"/>
        </w:rPr>
        <w:t>oncessero gli antiche questi ornamenti alle donne, et in particolare i Romani ne fecero decreti, et leggi; essendo loro prohibiti per uno urgentissimo bisogno de denari nella guerra contra Cartaginesi dalla legge Oppia, finita la guerra furono di nuovo concessi alle donne, sforzati però da quelle, che erano gelose della lor dignit</w:t>
      </w:r>
      <w:r w:rsidR="00B36B0A" w:rsidRPr="00E85C12">
        <w:rPr>
          <w:rFonts w:ascii="Times New Roman" w:hAnsi="Times New Roman" w:cs="Times New Roman"/>
          <w:lang w:val="it-IT"/>
        </w:rPr>
        <w:t>à</w:t>
      </w:r>
      <w:r w:rsidR="00B36B0A" w:rsidRPr="00BD5A78">
        <w:rPr>
          <w:rFonts w:ascii="Times New Roman" w:hAnsi="Times New Roman" w:cs="Times New Roman"/>
          <w:lang w:val="it-IT"/>
        </w:rPr>
        <w:t xml:space="preserve">: ma non senza gran </w:t>
      </w:r>
      <w:r w:rsidR="00E01F26">
        <w:rPr>
          <w:rFonts w:ascii="Times New Roman" w:hAnsi="Times New Roman" w:cs="Times New Roman"/>
          <w:lang w:val="it-IT"/>
        </w:rPr>
        <w:t>pericolo di qualche sinistro auu</w:t>
      </w:r>
      <w:r w:rsidR="00B36B0A" w:rsidRPr="00BD5A78">
        <w:rPr>
          <w:rFonts w:ascii="Times New Roman" w:hAnsi="Times New Roman" w:cs="Times New Roman"/>
          <w:lang w:val="it-IT"/>
        </w:rPr>
        <w:t>enimento, et che questo s</w:t>
      </w:r>
      <w:r w:rsidR="00E01F26">
        <w:rPr>
          <w:rFonts w:ascii="Times New Roman" w:hAnsi="Times New Roman" w:cs="Times New Roman"/>
          <w:lang w:val="it-IT"/>
        </w:rPr>
        <w:t>ia vero, udite che dice Tito Liu</w:t>
      </w:r>
      <w:r w:rsidR="00B36B0A" w:rsidRPr="00BD5A78">
        <w:rPr>
          <w:rFonts w:ascii="Times New Roman" w:hAnsi="Times New Roman" w:cs="Times New Roman"/>
          <w:lang w:val="it-IT"/>
        </w:rPr>
        <w:t xml:space="preserve">io nella 4. Deca al lib. 4.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car. 577. Non potevano le matrone essere tenute in casa per rihaver la licenza di potar gli ornamenti, ne dall</w:t>
      </w:r>
      <w:r w:rsidR="00B36B0A" w:rsidRPr="0031736D">
        <w:rPr>
          <w:rFonts w:ascii="Times New Roman" w:hAnsi="Times New Roman" w:cs="Times New Roman"/>
          <w:lang w:val="it-IT"/>
        </w:rPr>
        <w:t>’autorit</w:t>
      </w:r>
      <w:r w:rsidR="00B36B0A" w:rsidRPr="00E85C12">
        <w:rPr>
          <w:rFonts w:ascii="Times New Roman" w:hAnsi="Times New Roman" w:cs="Times New Roman"/>
          <w:lang w:val="it-IT"/>
        </w:rPr>
        <w:t>à</w:t>
      </w:r>
      <w:r w:rsidR="00B36B0A" w:rsidRPr="00BD5A78">
        <w:rPr>
          <w:rFonts w:ascii="Times New Roman" w:hAnsi="Times New Roman" w:cs="Times New Roman"/>
          <w:lang w:val="it-IT"/>
        </w:rPr>
        <w:t>, ne dal rispetto, ò commandamento de mariti, che non empiessero tutte le strade della Citt</w:t>
      </w:r>
      <w:r w:rsidR="00B36B0A" w:rsidRPr="00E85C12">
        <w:rPr>
          <w:rFonts w:ascii="Times New Roman" w:hAnsi="Times New Roman" w:cs="Times New Roman"/>
          <w:lang w:val="it-IT"/>
        </w:rPr>
        <w:t>à</w:t>
      </w:r>
      <w:r w:rsidR="00B36B0A" w:rsidRPr="00BD5A78">
        <w:rPr>
          <w:rFonts w:ascii="Times New Roman" w:hAnsi="Times New Roman" w:cs="Times New Roman"/>
          <w:lang w:val="it-IT"/>
        </w:rPr>
        <w:t>, tutte le bocche delle piazze affrontando gli huomini, che loro dovessero rendere i tolti ornamenti. Cresceva ogni dì questa frequenza di donne, percioche non solamente le Romane: ma le donne delle t</w:t>
      </w:r>
      <w:r w:rsidR="00E01F26">
        <w:rPr>
          <w:rFonts w:ascii="Times New Roman" w:hAnsi="Times New Roman" w:cs="Times New Roman"/>
          <w:lang w:val="it-IT"/>
        </w:rPr>
        <w:t>erre, et vicine ville si ragunauano, et ardiu</w:t>
      </w:r>
      <w:r w:rsidR="00B36B0A" w:rsidRPr="00BD5A78">
        <w:rPr>
          <w:rFonts w:ascii="Times New Roman" w:hAnsi="Times New Roman" w:cs="Times New Roman"/>
          <w:lang w:val="it-IT"/>
        </w:rPr>
        <w:t>ano di essortare i consoli. Onde M. Catone nella sua oratione contra le donne disse che dub</w:t>
      </w:r>
      <w:r w:rsidR="00E01F26">
        <w:rPr>
          <w:rFonts w:ascii="Times New Roman" w:hAnsi="Times New Roman" w:cs="Times New Roman"/>
          <w:lang w:val="it-IT"/>
        </w:rPr>
        <w:t>itava di seditioni ciu</w:t>
      </w:r>
      <w:r w:rsidR="00B36B0A" w:rsidRPr="00BD5A78">
        <w:rPr>
          <w:rFonts w:ascii="Times New Roman" w:hAnsi="Times New Roman" w:cs="Times New Roman"/>
          <w:lang w:val="it-IT"/>
        </w:rPr>
        <w:t>ili, e</w:t>
      </w:r>
      <w:r w:rsidR="00E01F26">
        <w:rPr>
          <w:rFonts w:ascii="Times New Roman" w:hAnsi="Times New Roman" w:cs="Times New Roman"/>
          <w:lang w:val="it-IT"/>
        </w:rPr>
        <w:t xml:space="preserve">t di tumulto se non si </w:t>
      </w:r>
      <w:r w:rsidR="00E01F26">
        <w:rPr>
          <w:rFonts w:ascii="Times New Roman" w:hAnsi="Times New Roman" w:cs="Times New Roman"/>
          <w:lang w:val="it-IT"/>
        </w:rPr>
        <w:lastRenderedPageBreak/>
        <w:t>raffrenau</w:t>
      </w:r>
      <w:r w:rsidR="00B36B0A" w:rsidRPr="00BD5A78">
        <w:rPr>
          <w:rFonts w:ascii="Times New Roman" w:hAnsi="Times New Roman" w:cs="Times New Roman"/>
          <w:lang w:val="it-IT"/>
        </w:rPr>
        <w:t xml:space="preserve">a un tanto orgoglio. Parlò contra costui Lucio Valerio Tribuno della plebe con infinite laudi delle donne. Il giorno seguente molto maggior numero di donne venne in publico, et tutte in schiere circondarono le </w:t>
      </w:r>
      <w:r w:rsidR="00E01F26">
        <w:rPr>
          <w:rFonts w:ascii="Times New Roman" w:hAnsi="Times New Roman" w:cs="Times New Roman"/>
          <w:lang w:val="it-IT"/>
        </w:rPr>
        <w:t>case de Tribuni, i quali impediu</w:t>
      </w:r>
      <w:r w:rsidR="00B36B0A" w:rsidRPr="00BD5A78">
        <w:rPr>
          <w:rFonts w:ascii="Times New Roman" w:hAnsi="Times New Roman" w:cs="Times New Roman"/>
          <w:lang w:val="it-IT"/>
        </w:rPr>
        <w:t>ano la legge, et non cessarono di romoreggiare fin che non fù quella cassata, et annullata da tutti i patritii fatti capaci della ragione, conosciuta la nobilt</w:t>
      </w:r>
      <w:r w:rsidR="00B36B0A" w:rsidRPr="00E85C12">
        <w:rPr>
          <w:rFonts w:ascii="Times New Roman" w:hAnsi="Times New Roman" w:cs="Times New Roman"/>
          <w:lang w:val="it-IT"/>
        </w:rPr>
        <w:t>à</w:t>
      </w:r>
      <w:r w:rsidR="00B36B0A" w:rsidRPr="00BD5A78">
        <w:rPr>
          <w:rFonts w:ascii="Times New Roman" w:hAnsi="Times New Roman" w:cs="Times New Roman"/>
          <w:lang w:val="it-IT"/>
        </w:rPr>
        <w:t>, et i meriti delle donne. Laqual legge fù</w:t>
      </w:r>
    </w:p>
    <w:p w14:paraId="17739222" w14:textId="77777777" w:rsidR="00385267" w:rsidRPr="0031736D" w:rsidRDefault="00385267" w:rsidP="00E943A9">
      <w:pPr>
        <w:pStyle w:val="Body"/>
        <w:spacing w:after="120" w:line="360" w:lineRule="auto"/>
        <w:jc w:val="both"/>
        <w:rPr>
          <w:rFonts w:ascii="Times New Roman" w:hAnsi="Times New Roman" w:cs="Times New Roman"/>
          <w:lang w:val="it-IT"/>
        </w:rPr>
      </w:pPr>
    </w:p>
    <w:p w14:paraId="47B9E3EA" w14:textId="77777777" w:rsidR="00385267" w:rsidRPr="0031736D" w:rsidRDefault="00B36B0A" w:rsidP="00E943A9">
      <w:pPr>
        <w:pStyle w:val="Body"/>
        <w:spacing w:after="120" w:line="360" w:lineRule="auto"/>
        <w:jc w:val="both"/>
        <w:rPr>
          <w:rFonts w:ascii="Times New Roman" w:hAnsi="Times New Roman" w:cs="Times New Roman"/>
          <w:lang w:val="it-IT"/>
        </w:rPr>
      </w:pPr>
      <w:r w:rsidRPr="0031736D">
        <w:rPr>
          <w:rFonts w:ascii="Times New Roman" w:hAnsi="Times New Roman" w:cs="Times New Roman"/>
          <w:lang w:val="it-IT"/>
        </w:rPr>
        <w:t xml:space="preserve">P.26 </w:t>
      </w:r>
    </w:p>
    <w:p w14:paraId="41695F60" w14:textId="77777777" w:rsidR="00385267" w:rsidRPr="0031736D" w:rsidRDefault="00385267" w:rsidP="00E943A9">
      <w:pPr>
        <w:pStyle w:val="Body"/>
        <w:spacing w:after="120" w:line="360" w:lineRule="auto"/>
        <w:jc w:val="both"/>
        <w:rPr>
          <w:rFonts w:ascii="Times New Roman" w:hAnsi="Times New Roman" w:cs="Times New Roman"/>
          <w:lang w:val="it-IT"/>
        </w:rPr>
      </w:pPr>
    </w:p>
    <w:p w14:paraId="027CB7C7" w14:textId="26F6DCA8" w:rsidR="00385267" w:rsidRPr="0031736D" w:rsidRDefault="00E01F26" w:rsidP="00E943A9">
      <w:pPr>
        <w:pStyle w:val="Body"/>
        <w:spacing w:after="120" w:line="360" w:lineRule="auto"/>
        <w:jc w:val="both"/>
        <w:rPr>
          <w:rFonts w:ascii="Times New Roman" w:hAnsi="Times New Roman" w:cs="Times New Roman"/>
          <w:lang w:val="it-IT"/>
        </w:rPr>
      </w:pPr>
      <w:r>
        <w:rPr>
          <w:rFonts w:ascii="Times New Roman" w:hAnsi="Times New Roman" w:cs="Times New Roman"/>
          <w:lang w:val="it-IT"/>
        </w:rPr>
        <w:t>poi sempre osseruata, et si osseru</w:t>
      </w:r>
      <w:r w:rsidR="00B36B0A" w:rsidRPr="00BD5A78">
        <w:rPr>
          <w:rFonts w:ascii="Times New Roman" w:hAnsi="Times New Roman" w:cs="Times New Roman"/>
          <w:lang w:val="it-IT"/>
        </w:rPr>
        <w:t>a in ogni Citt</w:t>
      </w:r>
      <w:r w:rsidR="00B36B0A" w:rsidRPr="00E85C12">
        <w:rPr>
          <w:rFonts w:ascii="Times New Roman" w:hAnsi="Times New Roman" w:cs="Times New Roman"/>
          <w:lang w:val="it-IT"/>
        </w:rPr>
        <w:t>à</w:t>
      </w:r>
      <w:r w:rsidR="00B36B0A" w:rsidRPr="00BD5A78">
        <w:rPr>
          <w:rFonts w:ascii="Times New Roman" w:hAnsi="Times New Roman" w:cs="Times New Roman"/>
          <w:lang w:val="it-IT"/>
        </w:rPr>
        <w:t>, et nell</w:t>
      </w:r>
      <w:r w:rsidR="00B36B0A" w:rsidRPr="0031736D">
        <w:rPr>
          <w:rFonts w:ascii="Times New Roman" w:hAnsi="Times New Roman" w:cs="Times New Roman"/>
          <w:lang w:val="it-IT"/>
        </w:rPr>
        <w:t>’</w:t>
      </w:r>
      <w:r>
        <w:rPr>
          <w:rFonts w:ascii="Times New Roman" w:hAnsi="Times New Roman" w:cs="Times New Roman"/>
          <w:lang w:val="it-IT"/>
        </w:rPr>
        <w:t>Alamagna, ou</w:t>
      </w:r>
      <w:r w:rsidR="00B36B0A" w:rsidRPr="00BD5A78">
        <w:rPr>
          <w:rFonts w:ascii="Times New Roman" w:hAnsi="Times New Roman" w:cs="Times New Roman"/>
          <w:lang w:val="it-IT"/>
        </w:rPr>
        <w:t>e non è lecito ad huomo alcuno vestirsi di seta, se non è nobile; ogni donniciola si adorna con drappi di seta, et varie sorti di colane, et questo si usa in ogni luogo del mondo. Sono</w:t>
      </w:r>
      <w:r>
        <w:rPr>
          <w:rFonts w:ascii="Times New Roman" w:hAnsi="Times New Roman" w:cs="Times New Roman"/>
          <w:lang w:val="it-IT"/>
        </w:rPr>
        <w:t xml:space="preserve"> au</w:t>
      </w:r>
      <w:r w:rsidR="00B36B0A" w:rsidRPr="00BD5A78">
        <w:rPr>
          <w:rFonts w:ascii="Times New Roman" w:hAnsi="Times New Roman" w:cs="Times New Roman"/>
          <w:lang w:val="it-IT"/>
        </w:rPr>
        <w:t>unque le Donne honorate con l</w:t>
      </w:r>
      <w:r w:rsidR="00B36B0A" w:rsidRPr="0031736D">
        <w:rPr>
          <w:rFonts w:ascii="Times New Roman" w:hAnsi="Times New Roman" w:cs="Times New Roman"/>
          <w:lang w:val="it-IT"/>
        </w:rPr>
        <w:t>’</w:t>
      </w:r>
      <w:r>
        <w:rPr>
          <w:rFonts w:ascii="Times New Roman" w:hAnsi="Times New Roman" w:cs="Times New Roman"/>
          <w:lang w:val="it-IT"/>
        </w:rPr>
        <w:t>uso de gli ornamenti, i quali au</w:t>
      </w:r>
      <w:r w:rsidR="00B36B0A" w:rsidRPr="00BD5A78">
        <w:rPr>
          <w:rFonts w:ascii="Times New Roman" w:hAnsi="Times New Roman" w:cs="Times New Roman"/>
          <w:lang w:val="it-IT"/>
        </w:rPr>
        <w:t>anzano di gran lunga quelli de gli huomini, com</w:t>
      </w:r>
      <w:r>
        <w:rPr>
          <w:rFonts w:ascii="Times New Roman" w:hAnsi="Times New Roman" w:cs="Times New Roman"/>
          <w:lang w:val="it-IT"/>
        </w:rPr>
        <w:t>e si puo vedere, et è cosa merau</w:t>
      </w:r>
      <w:r w:rsidR="00B36B0A" w:rsidRPr="00BD5A78">
        <w:rPr>
          <w:rFonts w:ascii="Times New Roman" w:hAnsi="Times New Roman" w:cs="Times New Roman"/>
          <w:lang w:val="it-IT"/>
        </w:rPr>
        <w:t>igliosa il vedere nella nostra Citt</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la moglie di u</w:t>
      </w:r>
      <w:r>
        <w:rPr>
          <w:rFonts w:ascii="Times New Roman" w:hAnsi="Times New Roman" w:cs="Times New Roman"/>
          <w:lang w:val="it-IT"/>
        </w:rPr>
        <w:t>n Calzolaio, o di un beccaio, ou</w:t>
      </w:r>
      <w:r w:rsidR="00B36B0A" w:rsidRPr="00BD5A78">
        <w:rPr>
          <w:rFonts w:ascii="Times New Roman" w:hAnsi="Times New Roman" w:cs="Times New Roman"/>
          <w:lang w:val="it-IT"/>
        </w:rPr>
        <w:t>ero di un fachino vestita di seta con catene d</w:t>
      </w:r>
      <w:r w:rsidR="00B36B0A" w:rsidRPr="0031736D">
        <w:rPr>
          <w:rFonts w:ascii="Times New Roman" w:hAnsi="Times New Roman" w:cs="Times New Roman"/>
          <w:lang w:val="it-IT"/>
        </w:rPr>
        <w:t>’</w:t>
      </w:r>
      <w:r w:rsidR="00B36B0A" w:rsidRPr="00BD5A78">
        <w:rPr>
          <w:rFonts w:ascii="Times New Roman" w:hAnsi="Times New Roman" w:cs="Times New Roman"/>
          <w:lang w:val="it-IT"/>
        </w:rPr>
        <w:t>oro a</w:t>
      </w:r>
      <w:r>
        <w:rPr>
          <w:rFonts w:ascii="Times New Roman" w:hAnsi="Times New Roman" w:cs="Times New Roman"/>
          <w:lang w:val="it-IT"/>
        </w:rPr>
        <w:t>l colo, con perle, et annella di</w:t>
      </w:r>
      <w:r w:rsidR="00B36B0A" w:rsidRPr="00BD5A78">
        <w:rPr>
          <w:rFonts w:ascii="Times New Roman" w:hAnsi="Times New Roman" w:cs="Times New Roman"/>
          <w:lang w:val="it-IT"/>
        </w:rPr>
        <w:t xml:space="preserve"> buona valuta in dito, acompagnata da un paio di donne, che la sostentano da ambo i lati, et le danno mano; et poi all</w:t>
      </w:r>
      <w:r w:rsidR="00B36B0A" w:rsidRPr="0031736D">
        <w:rPr>
          <w:rFonts w:ascii="Times New Roman" w:hAnsi="Times New Roman" w:cs="Times New Roman"/>
          <w:lang w:val="it-IT"/>
        </w:rPr>
        <w:t>’</w:t>
      </w:r>
      <w:r w:rsidR="00B36B0A" w:rsidRPr="00BD5A78">
        <w:rPr>
          <w:rFonts w:ascii="Times New Roman" w:hAnsi="Times New Roman" w:cs="Times New Roman"/>
          <w:lang w:val="it-IT"/>
        </w:rPr>
        <w:t xml:space="preserve">incontro vedere il marito tagliar la carne tutto lordato di sangue di bue, et male in arneso, ò carico come un Asino da soma vestito di tela, della qual si fanno i sacchi;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prima vista pare una defformit</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da fare stupire ogn</w:t>
      </w:r>
      <w:r w:rsidR="00B36B0A" w:rsidRPr="0031736D">
        <w:rPr>
          <w:rFonts w:ascii="Times New Roman" w:hAnsi="Times New Roman" w:cs="Times New Roman"/>
          <w:lang w:val="it-IT"/>
        </w:rPr>
        <w:t>’</w:t>
      </w:r>
      <w:r w:rsidR="00B36B0A" w:rsidRPr="00BD5A78">
        <w:rPr>
          <w:rFonts w:ascii="Times New Roman" w:hAnsi="Times New Roman" w:cs="Times New Roman"/>
          <w:lang w:val="it-IT"/>
        </w:rPr>
        <w:t>uno il vedere la moglie vestita da gentildonna, et il ma</w:t>
      </w:r>
      <w:r>
        <w:rPr>
          <w:rFonts w:ascii="Times New Roman" w:hAnsi="Times New Roman" w:cs="Times New Roman"/>
          <w:lang w:val="it-IT"/>
        </w:rPr>
        <w:t>rito da huomo vilissimo, che souente pare il suo seru</w:t>
      </w:r>
      <w:r w:rsidR="00B36B0A" w:rsidRPr="00BD5A78">
        <w:rPr>
          <w:rFonts w:ascii="Times New Roman" w:hAnsi="Times New Roman" w:cs="Times New Roman"/>
          <w:lang w:val="it-IT"/>
        </w:rPr>
        <w:t>o, ò fachino di casa; ma chi poi bene ci</w:t>
      </w:r>
      <w:r>
        <w:rPr>
          <w:rFonts w:ascii="Times New Roman" w:hAnsi="Times New Roman" w:cs="Times New Roman"/>
          <w:lang w:val="it-IT"/>
        </w:rPr>
        <w:t>ò considera, lo ritroua ragioneu</w:t>
      </w:r>
      <w:r w:rsidR="00B36B0A" w:rsidRPr="00BD5A78">
        <w:rPr>
          <w:rFonts w:ascii="Times New Roman" w:hAnsi="Times New Roman" w:cs="Times New Roman"/>
          <w:lang w:val="it-IT"/>
        </w:rPr>
        <w:t>ole; perche è necessario, che la donna, ancorche sia vile, et minima, sia di tali vestimenti ornata per le sue eccellenze, et dignit</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natur</w:t>
      </w:r>
      <w:r>
        <w:rPr>
          <w:rFonts w:ascii="Times New Roman" w:hAnsi="Times New Roman" w:cs="Times New Roman"/>
          <w:lang w:val="it-IT"/>
        </w:rPr>
        <w:t>ali, et che il Maschio come seru</w:t>
      </w:r>
      <w:r w:rsidR="00B36B0A" w:rsidRPr="00BD5A78">
        <w:rPr>
          <w:rFonts w:ascii="Times New Roman" w:hAnsi="Times New Roman" w:cs="Times New Roman"/>
          <w:lang w:val="it-IT"/>
        </w:rPr>
        <w:t xml:space="preserve">o, et Asinello, </w:t>
      </w:r>
      <w:r>
        <w:rPr>
          <w:rFonts w:ascii="Times New Roman" w:hAnsi="Times New Roman" w:cs="Times New Roman"/>
          <w:lang w:val="it-IT"/>
        </w:rPr>
        <w:t>nato per seru</w:t>
      </w:r>
      <w:r w:rsidR="00B36B0A" w:rsidRPr="00BD5A78">
        <w:rPr>
          <w:rFonts w:ascii="Times New Roman" w:hAnsi="Times New Roman" w:cs="Times New Roman"/>
          <w:lang w:val="it-IT"/>
        </w:rPr>
        <w:t xml:space="preserve">ir lei meno adorno se ne stia. Sono state le donne, oltre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tutte le cose gi</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 xml:space="preserve">narrate, etiandio da detti de gli huomini honorate con titoli eminenti, et grandi, et sono da loro usati continuamente, si come quando le femine, con voce commune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tutte, chiamano Donne, percioche la voce Donna non significa altro, che Signora, et padrona, come habbiamo mostrato nel primo capo; et però quando le chiamano, le honorano anchor che non vogliano, chiamandole Signore, benche sieno vili, et di bassissima conditione, et in vero per esprimere la nobilt</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di un tanto ses</w:t>
      </w:r>
      <w:r>
        <w:rPr>
          <w:rFonts w:ascii="Times New Roman" w:hAnsi="Times New Roman" w:cs="Times New Roman"/>
          <w:lang w:val="it-IT"/>
        </w:rPr>
        <w:t>so, i maschi non poteuano ritrou</w:t>
      </w:r>
      <w:r w:rsidR="00DF3EA2">
        <w:rPr>
          <w:rFonts w:ascii="Times New Roman" w:hAnsi="Times New Roman" w:cs="Times New Roman"/>
          <w:lang w:val="it-IT"/>
        </w:rPr>
        <w:t>are il piu accomodato, et conu</w:t>
      </w:r>
      <w:r w:rsidR="00B36B0A" w:rsidRPr="00BD5A78">
        <w:rPr>
          <w:rFonts w:ascii="Times New Roman" w:hAnsi="Times New Roman" w:cs="Times New Roman"/>
          <w:lang w:val="it-IT"/>
        </w:rPr>
        <w:t>eniente nome di questo di Donna, il quale mostra immediatamente la superiorit</w:t>
      </w:r>
      <w:r w:rsidR="00B36B0A" w:rsidRPr="00E85C12">
        <w:rPr>
          <w:rFonts w:ascii="Times New Roman" w:hAnsi="Times New Roman" w:cs="Times New Roman"/>
          <w:lang w:val="it-IT"/>
        </w:rPr>
        <w:t>à</w:t>
      </w:r>
      <w:r w:rsidR="00B36B0A" w:rsidRPr="00BD5A78">
        <w:rPr>
          <w:rFonts w:ascii="Times New Roman" w:hAnsi="Times New Roman" w:cs="Times New Roman"/>
          <w:lang w:val="it-IT"/>
        </w:rPr>
        <w:t>, et la precedenza di quelle sopra gli huomini; perche chiamandole essi Padrone restano n</w:t>
      </w:r>
      <w:r w:rsidR="00DF3EA2">
        <w:rPr>
          <w:rFonts w:ascii="Times New Roman" w:hAnsi="Times New Roman" w:cs="Times New Roman"/>
          <w:lang w:val="it-IT"/>
        </w:rPr>
        <w:t>eccessariamente sudditi, et seru</w:t>
      </w:r>
      <w:r w:rsidR="00010A94">
        <w:rPr>
          <w:rFonts w:ascii="Times New Roman" w:hAnsi="Times New Roman" w:cs="Times New Roman"/>
          <w:lang w:val="it-IT"/>
        </w:rPr>
        <w:t>i. l</w:t>
      </w:r>
      <w:r w:rsidR="00B36B0A" w:rsidRPr="00BD5A78">
        <w:rPr>
          <w:rFonts w:ascii="Times New Roman" w:hAnsi="Times New Roman" w:cs="Times New Roman"/>
          <w:lang w:val="it-IT"/>
        </w:rPr>
        <w:t xml:space="preserve">e hanno chiamate oltre aciò bene spesso con altri nomi; et benche quelli sieno di alcuni huomini particolari poco importa, poi che sono stati </w:t>
      </w:r>
      <w:r w:rsidR="00B36B0A" w:rsidRPr="00BD5A78">
        <w:rPr>
          <w:rFonts w:ascii="Times New Roman" w:hAnsi="Times New Roman" w:cs="Times New Roman"/>
          <w:lang w:val="it-IT"/>
        </w:rPr>
        <w:lastRenderedPageBreak/>
        <w:t xml:space="preserve">e de più sapienti, e de piu potenti del mondo, percioche questi tali sono quelli, che determinano </w:t>
      </w:r>
      <w:r w:rsidR="00B36B0A" w:rsidRPr="00E85C12">
        <w:rPr>
          <w:rFonts w:ascii="Times New Roman" w:hAnsi="Times New Roman" w:cs="Times New Roman"/>
          <w:lang w:val="it-IT"/>
        </w:rPr>
        <w:t xml:space="preserve">à </w:t>
      </w:r>
      <w:r w:rsidR="00DF3EA2">
        <w:rPr>
          <w:rFonts w:ascii="Times New Roman" w:hAnsi="Times New Roman" w:cs="Times New Roman"/>
          <w:lang w:val="it-IT"/>
        </w:rPr>
        <w:t>chi si conu</w:t>
      </w:r>
      <w:r w:rsidR="00B36B0A" w:rsidRPr="00BD5A78">
        <w:rPr>
          <w:rFonts w:ascii="Times New Roman" w:hAnsi="Times New Roman" w:cs="Times New Roman"/>
          <w:lang w:val="it-IT"/>
        </w:rPr>
        <w:t>engano le dignit</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 xml:space="preserve">et le precedenze; perche non sarebbe ò pena del vuolgo sciocco, et ingnorante, se </w:t>
      </w:r>
      <w:r w:rsidR="00DF3EA2">
        <w:rPr>
          <w:rFonts w:ascii="Times New Roman" w:hAnsi="Times New Roman" w:cs="Times New Roman"/>
          <w:lang w:val="it-IT"/>
        </w:rPr>
        <w:t>bisogno fosse di dar titoli nuou</w:t>
      </w:r>
      <w:r w:rsidR="00B36B0A" w:rsidRPr="00BD5A78">
        <w:rPr>
          <w:rFonts w:ascii="Times New Roman" w:hAnsi="Times New Roman" w:cs="Times New Roman"/>
          <w:lang w:val="it-IT"/>
        </w:rPr>
        <w:t>i ad Imperatori, ò a Regi, di ritro-</w:t>
      </w:r>
    </w:p>
    <w:p w14:paraId="05A2EEDD" w14:textId="77777777" w:rsidR="00385267" w:rsidRPr="0031736D" w:rsidRDefault="00385267" w:rsidP="00E943A9">
      <w:pPr>
        <w:pStyle w:val="Body"/>
        <w:spacing w:after="120" w:line="360" w:lineRule="auto"/>
        <w:jc w:val="both"/>
        <w:rPr>
          <w:rFonts w:ascii="Times New Roman" w:hAnsi="Times New Roman" w:cs="Times New Roman"/>
          <w:lang w:val="it-IT"/>
        </w:rPr>
      </w:pPr>
    </w:p>
    <w:p w14:paraId="56B25626" w14:textId="77777777" w:rsidR="00385267" w:rsidRPr="0031736D" w:rsidRDefault="00B36B0A" w:rsidP="00E943A9">
      <w:pPr>
        <w:pStyle w:val="Body"/>
        <w:spacing w:after="120" w:line="360" w:lineRule="auto"/>
        <w:jc w:val="both"/>
        <w:rPr>
          <w:rFonts w:ascii="Times New Roman" w:hAnsi="Times New Roman" w:cs="Times New Roman"/>
          <w:lang w:val="it-IT"/>
        </w:rPr>
      </w:pPr>
      <w:r w:rsidRPr="0031736D">
        <w:rPr>
          <w:rFonts w:ascii="Times New Roman" w:hAnsi="Times New Roman" w:cs="Times New Roman"/>
          <w:lang w:val="it-IT"/>
        </w:rPr>
        <w:t>P.27</w:t>
      </w:r>
    </w:p>
    <w:p w14:paraId="129FD3AE" w14:textId="77777777" w:rsidR="00385267" w:rsidRPr="0031736D" w:rsidRDefault="00385267" w:rsidP="00E943A9">
      <w:pPr>
        <w:pStyle w:val="Body"/>
        <w:spacing w:after="120" w:line="360" w:lineRule="auto"/>
        <w:jc w:val="both"/>
        <w:rPr>
          <w:rFonts w:ascii="Times New Roman" w:hAnsi="Times New Roman" w:cs="Times New Roman"/>
          <w:lang w:val="it-IT"/>
        </w:rPr>
      </w:pPr>
    </w:p>
    <w:p w14:paraId="18886346" w14:textId="1848C808" w:rsidR="00385267" w:rsidRPr="0031736D"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-varli, essendo piu buona la plebe di empir di cibo il Sacco, che di discorrere intorno a tai cose. I nomi denotanti sublimi Eccellenze sono, che la donna è gloria dell</w:t>
      </w:r>
      <w:r w:rsidRPr="0031736D">
        <w:rPr>
          <w:rFonts w:ascii="Times New Roman" w:hAnsi="Times New Roman" w:cs="Times New Roman"/>
          <w:lang w:val="it-IT"/>
        </w:rPr>
        <w:t>’</w:t>
      </w:r>
      <w:r w:rsidRPr="00BD5A78">
        <w:rPr>
          <w:rFonts w:ascii="Times New Roman" w:hAnsi="Times New Roman" w:cs="Times New Roman"/>
          <w:lang w:val="it-IT"/>
        </w:rPr>
        <w:t>huomo, furono da</w:t>
      </w:r>
      <w:r w:rsidR="00010A94">
        <w:rPr>
          <w:rFonts w:ascii="Times New Roman" w:hAnsi="Times New Roman" w:cs="Times New Roman"/>
          <w:lang w:val="it-IT"/>
        </w:rPr>
        <w:t>te etiandio alle donne da Arist. a</w:t>
      </w:r>
      <w:r w:rsidRPr="00BD5A78">
        <w:rPr>
          <w:rFonts w:ascii="Times New Roman" w:hAnsi="Times New Roman" w:cs="Times New Roman"/>
          <w:lang w:val="it-IT"/>
        </w:rPr>
        <w:t>nchor che nemico, varie precedenze con opinione di biasmarle; percioche diede loro, come virtù propria, la diligenza, cosa lontana dall</w:t>
      </w:r>
      <w:r w:rsidRPr="0031736D">
        <w:rPr>
          <w:rFonts w:ascii="Times New Roman" w:hAnsi="Times New Roman" w:cs="Times New Roman"/>
          <w:lang w:val="it-IT"/>
        </w:rPr>
        <w:t>’</w:t>
      </w:r>
      <w:r w:rsidRPr="00BD5A78">
        <w:rPr>
          <w:rFonts w:ascii="Times New Roman" w:hAnsi="Times New Roman" w:cs="Times New Roman"/>
          <w:lang w:val="it-IT"/>
        </w:rPr>
        <w:t>huomo, come si legge nel lib. I. dell</w:t>
      </w:r>
      <w:r w:rsidRPr="00BD5A78">
        <w:rPr>
          <w:rFonts w:ascii="Times New Roman" w:hAnsi="Times New Roman" w:cs="Times New Roman"/>
          <w:lang w:val="es-ES"/>
        </w:rPr>
        <w:t>’</w:t>
      </w:r>
      <w:r w:rsidRPr="00BD5A78">
        <w:rPr>
          <w:rFonts w:ascii="Times New Roman" w:hAnsi="Times New Roman" w:cs="Times New Roman"/>
          <w:lang w:val="it-IT"/>
        </w:rPr>
        <w:t xml:space="preserve">Economica al cap. 3. con tai parole. </w:t>
      </w:r>
      <w:r w:rsidRPr="00BD5A78">
        <w:rPr>
          <w:rStyle w:val="Numrodepage"/>
          <w:rFonts w:ascii="Times New Roman" w:hAnsi="Times New Roman" w:cs="Times New Roman"/>
          <w:i/>
          <w:iCs/>
          <w:lang w:val="es-ES"/>
        </w:rPr>
        <w:t xml:space="preserve">Mulier ad sedulitatem optima, at vir deterior. </w:t>
      </w:r>
      <w:r w:rsidRPr="00BD5A78">
        <w:rPr>
          <w:rFonts w:ascii="Times New Roman" w:hAnsi="Times New Roman" w:cs="Times New Roman"/>
          <w:lang w:val="it-IT"/>
        </w:rPr>
        <w:t>Da queste parole si puo comprendere quanto egli</w:t>
      </w:r>
      <w:r w:rsidR="00010A94">
        <w:rPr>
          <w:rFonts w:ascii="Times New Roman" w:hAnsi="Times New Roman" w:cs="Times New Roman"/>
          <w:lang w:val="it-IT"/>
        </w:rPr>
        <w:t xml:space="preserve"> errasse in altri luoghi. Ou</w:t>
      </w:r>
      <w:r w:rsidRPr="00BD5A78">
        <w:rPr>
          <w:rFonts w:ascii="Times New Roman" w:hAnsi="Times New Roman" w:cs="Times New Roman"/>
          <w:lang w:val="it-IT"/>
        </w:rPr>
        <w:t>e dice, che le Donne sono volubili, et mobili, ricercando la diligenza fermezza, et stabilit</w:t>
      </w:r>
      <w:r w:rsidRPr="00E85C12">
        <w:rPr>
          <w:rFonts w:ascii="Times New Roman" w:hAnsi="Times New Roman" w:cs="Times New Roman"/>
          <w:lang w:val="it-IT"/>
        </w:rPr>
        <w:t xml:space="preserve">à </w:t>
      </w:r>
      <w:r w:rsidRPr="00BD5A78">
        <w:rPr>
          <w:rFonts w:ascii="Times New Roman" w:hAnsi="Times New Roman" w:cs="Times New Roman"/>
          <w:lang w:val="it-IT"/>
        </w:rPr>
        <w:t xml:space="preserve">di mente. </w:t>
      </w:r>
      <w:r w:rsidR="00010A94">
        <w:rPr>
          <w:rFonts w:ascii="Times New Roman" w:hAnsi="Times New Roman" w:cs="Times New Roman"/>
          <w:lang w:val="it-IT"/>
        </w:rPr>
        <w:t>Dice anchora, che ella è conseru</w:t>
      </w:r>
      <w:r w:rsidRPr="00BD5A78">
        <w:rPr>
          <w:rFonts w:ascii="Times New Roman" w:hAnsi="Times New Roman" w:cs="Times New Roman"/>
          <w:lang w:val="it-IT"/>
        </w:rPr>
        <w:t>atrice de beni della fortuna nel medesimo lib. In molt</w:t>
      </w:r>
      <w:r w:rsidR="00010A94">
        <w:rPr>
          <w:rFonts w:ascii="Times New Roman" w:hAnsi="Times New Roman" w:cs="Times New Roman"/>
          <w:lang w:val="it-IT"/>
        </w:rPr>
        <w:t>i capi, la qual virtù di conseru</w:t>
      </w:r>
      <w:r w:rsidRPr="00BD5A78">
        <w:rPr>
          <w:rFonts w:ascii="Times New Roman" w:hAnsi="Times New Roman" w:cs="Times New Roman"/>
          <w:lang w:val="it-IT"/>
        </w:rPr>
        <w:t>are ò è piu nobile dell</w:t>
      </w:r>
      <w:r w:rsidRPr="00BD5A78">
        <w:rPr>
          <w:rFonts w:ascii="Times New Roman" w:hAnsi="Times New Roman" w:cs="Times New Roman"/>
          <w:lang w:val="es-ES"/>
        </w:rPr>
        <w:t>’</w:t>
      </w:r>
      <w:r w:rsidRPr="00BD5A78">
        <w:rPr>
          <w:rFonts w:ascii="Times New Roman" w:hAnsi="Times New Roman" w:cs="Times New Roman"/>
          <w:lang w:val="it-IT"/>
        </w:rPr>
        <w:t xml:space="preserve">acquistare, ò almeno non li è inferiore. Come egli narra nel libro della cura famigliare al cap.6. in questo modo. </w:t>
      </w:r>
      <w:r w:rsidR="00010A94">
        <w:rPr>
          <w:rStyle w:val="Numrodepage"/>
          <w:rFonts w:ascii="Times New Roman" w:hAnsi="Times New Roman" w:cs="Times New Roman"/>
          <w:i/>
          <w:iCs/>
          <w:lang w:val="it-IT"/>
        </w:rPr>
        <w:t>Nam non minus ad seru</w:t>
      </w:r>
      <w:r w:rsidRPr="00BD5A78">
        <w:rPr>
          <w:rStyle w:val="Numrodepage"/>
          <w:rFonts w:ascii="Times New Roman" w:hAnsi="Times New Roman" w:cs="Times New Roman"/>
          <w:i/>
          <w:iCs/>
          <w:lang w:val="it-IT"/>
        </w:rPr>
        <w:t xml:space="preserve">andum quam ad comparandum idoneum esse oportet, alioquin vanus fuerit omnis labor comparandi. </w:t>
      </w:r>
      <w:r w:rsidRPr="00BD5A78">
        <w:rPr>
          <w:rFonts w:ascii="Times New Roman" w:hAnsi="Times New Roman" w:cs="Times New Roman"/>
          <w:lang w:val="it-IT"/>
        </w:rPr>
        <w:t>Et chi l</w:t>
      </w:r>
      <w:r w:rsidR="00010A94">
        <w:rPr>
          <w:rFonts w:ascii="Times New Roman" w:hAnsi="Times New Roman" w:cs="Times New Roman"/>
          <w:lang w:val="it-IT"/>
        </w:rPr>
        <w:t>o conseru</w:t>
      </w:r>
      <w:r w:rsidRPr="00BD5A78">
        <w:rPr>
          <w:rFonts w:ascii="Times New Roman" w:hAnsi="Times New Roman" w:cs="Times New Roman"/>
          <w:lang w:val="it-IT"/>
        </w:rPr>
        <w:t xml:space="preserve">a con le sue rare virtù. </w:t>
      </w:r>
      <w:r w:rsidR="00010A94" w:rsidRPr="00E85C12">
        <w:rPr>
          <w:rFonts w:ascii="Times New Roman" w:hAnsi="Times New Roman" w:cs="Times New Roman"/>
          <w:lang w:val="it-IT"/>
        </w:rPr>
        <w:t>l</w:t>
      </w:r>
      <w:r w:rsidRPr="00E85C12">
        <w:rPr>
          <w:rFonts w:ascii="Times New Roman" w:hAnsi="Times New Roman" w:cs="Times New Roman"/>
          <w:lang w:val="it-IT"/>
        </w:rPr>
        <w:t xml:space="preserve">a donna. </w:t>
      </w:r>
      <w:r w:rsidRPr="00BD5A78">
        <w:rPr>
          <w:rStyle w:val="Numrodepage"/>
          <w:rFonts w:ascii="Times New Roman" w:hAnsi="Times New Roman" w:cs="Times New Roman"/>
          <w:i/>
          <w:iCs/>
          <w:lang w:val="it-IT"/>
        </w:rPr>
        <w:t xml:space="preserve">Suppeditat enim masculus necessaria. </w:t>
      </w:r>
      <w:r w:rsidRPr="00E85C12">
        <w:rPr>
          <w:rFonts w:ascii="Times New Roman" w:hAnsi="Times New Roman" w:cs="Times New Roman"/>
          <w:lang w:val="it-IT"/>
        </w:rPr>
        <w:t xml:space="preserve">Et femina, </w:t>
      </w:r>
      <w:r w:rsidR="00010A94" w:rsidRPr="00E85C12">
        <w:rPr>
          <w:rStyle w:val="Numrodepage"/>
          <w:rFonts w:ascii="Times New Roman" w:hAnsi="Times New Roman" w:cs="Times New Roman"/>
          <w:i/>
          <w:iCs/>
          <w:lang w:val="it-IT"/>
        </w:rPr>
        <w:t>conseru</w:t>
      </w:r>
      <w:r w:rsidRPr="00E85C12">
        <w:rPr>
          <w:rStyle w:val="Numrodepage"/>
          <w:rFonts w:ascii="Times New Roman" w:hAnsi="Times New Roman" w:cs="Times New Roman"/>
          <w:i/>
          <w:iCs/>
          <w:lang w:val="it-IT"/>
        </w:rPr>
        <w:t xml:space="preserve">at ea. </w:t>
      </w:r>
      <w:r w:rsidRPr="00BD5A78">
        <w:rPr>
          <w:rFonts w:ascii="Times New Roman" w:hAnsi="Times New Roman" w:cs="Times New Roman"/>
          <w:lang w:val="it-IT"/>
        </w:rPr>
        <w:t xml:space="preserve"> Affermò etiandio il buon Compagnone, che le Donne sono piu perspicaci, et Sagaci de maschi nel lib.9. dell</w:t>
      </w:r>
      <w:r w:rsidRPr="0031736D">
        <w:rPr>
          <w:rFonts w:ascii="Times New Roman" w:hAnsi="Times New Roman" w:cs="Times New Roman"/>
          <w:lang w:val="it-IT"/>
        </w:rPr>
        <w:t>’</w:t>
      </w:r>
      <w:r w:rsidRPr="00BD5A78">
        <w:rPr>
          <w:rFonts w:ascii="Times New Roman" w:hAnsi="Times New Roman" w:cs="Times New Roman"/>
          <w:lang w:val="it-IT"/>
        </w:rPr>
        <w:t>Historia de gli Animali al cap.I. quanto utile sia la perspicacia dell</w:t>
      </w:r>
      <w:r w:rsidRPr="0031736D">
        <w:rPr>
          <w:rFonts w:ascii="Times New Roman" w:hAnsi="Times New Roman" w:cs="Times New Roman"/>
          <w:lang w:val="it-IT"/>
        </w:rPr>
        <w:t>’</w:t>
      </w:r>
      <w:r w:rsidRPr="00BD5A78">
        <w:rPr>
          <w:rFonts w:ascii="Times New Roman" w:hAnsi="Times New Roman" w:cs="Times New Roman"/>
          <w:lang w:val="it-IT"/>
        </w:rPr>
        <w:t>ingegno, non accade, che io m</w:t>
      </w:r>
      <w:r w:rsidRPr="0031736D">
        <w:rPr>
          <w:rFonts w:ascii="Times New Roman" w:hAnsi="Times New Roman" w:cs="Times New Roman"/>
          <w:lang w:val="it-IT"/>
        </w:rPr>
        <w:t>’</w:t>
      </w:r>
      <w:r w:rsidRPr="00BD5A78">
        <w:rPr>
          <w:rFonts w:ascii="Times New Roman" w:hAnsi="Times New Roman" w:cs="Times New Roman"/>
          <w:lang w:val="it-IT"/>
        </w:rPr>
        <w:t>affatichi in raccontarlo, scoprendosi in quella la sottilezza dell</w:t>
      </w:r>
      <w:r w:rsidRPr="0031736D">
        <w:rPr>
          <w:rFonts w:ascii="Times New Roman" w:hAnsi="Times New Roman" w:cs="Times New Roman"/>
          <w:lang w:val="it-IT"/>
        </w:rPr>
        <w:t>’</w:t>
      </w:r>
      <w:r w:rsidRPr="00BD5A78">
        <w:rPr>
          <w:rFonts w:ascii="Times New Roman" w:hAnsi="Times New Roman" w:cs="Times New Roman"/>
          <w:lang w:val="it-IT"/>
        </w:rPr>
        <w:t>intelletto, et il buon giuditio, come dice il medesimo nel 6. dell</w:t>
      </w:r>
      <w:r w:rsidRPr="0031736D">
        <w:rPr>
          <w:rFonts w:ascii="Times New Roman" w:hAnsi="Times New Roman" w:cs="Times New Roman"/>
          <w:lang w:val="it-IT"/>
        </w:rPr>
        <w:t>’</w:t>
      </w:r>
      <w:r w:rsidRPr="00BD5A78">
        <w:rPr>
          <w:rFonts w:ascii="Times New Roman" w:hAnsi="Times New Roman" w:cs="Times New Roman"/>
          <w:lang w:val="it-IT"/>
        </w:rPr>
        <w:t>Ethica al Cap.10. ma non solo piu sagaci, ma molto piu astute d</w:t>
      </w:r>
      <w:r w:rsidR="00010A94">
        <w:rPr>
          <w:rFonts w:ascii="Times New Roman" w:hAnsi="Times New Roman" w:cs="Times New Roman"/>
          <w:lang w:val="it-IT"/>
        </w:rPr>
        <w:t>e gli huomini le giudicò. d</w:t>
      </w:r>
      <w:r w:rsidRPr="00BD5A78">
        <w:rPr>
          <w:rFonts w:ascii="Times New Roman" w:hAnsi="Times New Roman" w:cs="Times New Roman"/>
          <w:lang w:val="it-IT"/>
        </w:rPr>
        <w:t xml:space="preserve">icendo </w:t>
      </w:r>
      <w:r w:rsidRPr="0031736D">
        <w:rPr>
          <w:rStyle w:val="Numrodepage"/>
          <w:rFonts w:ascii="Times New Roman" w:hAnsi="Times New Roman" w:cs="Times New Roman"/>
          <w:i/>
          <w:iCs/>
          <w:lang w:val="it-IT"/>
        </w:rPr>
        <w:t>Sunt fœmin</w:t>
      </w:r>
      <w:r w:rsidRPr="00BD5A78">
        <w:rPr>
          <w:rStyle w:val="Numrodepage"/>
          <w:rFonts w:ascii="Times New Roman" w:hAnsi="Times New Roman" w:cs="Times New Roman"/>
          <w:i/>
          <w:iCs/>
          <w:lang w:val="da-DK"/>
        </w:rPr>
        <w:t xml:space="preserve">æ </w:t>
      </w:r>
      <w:r w:rsidRPr="00BD5A78">
        <w:rPr>
          <w:rStyle w:val="Numrodepage"/>
          <w:rFonts w:ascii="Times New Roman" w:hAnsi="Times New Roman" w:cs="Times New Roman"/>
          <w:i/>
          <w:iCs/>
          <w:lang w:val="pt-PT"/>
        </w:rPr>
        <w:t xml:space="preserve">maribus astutiores. </w:t>
      </w:r>
      <w:r w:rsidRPr="00BD5A78">
        <w:rPr>
          <w:rFonts w:ascii="Times New Roman" w:hAnsi="Times New Roman" w:cs="Times New Roman"/>
          <w:lang w:val="it-IT"/>
        </w:rPr>
        <w:t>Ilqual ornamento dell</w:t>
      </w:r>
      <w:r w:rsidRPr="00BD5A78">
        <w:rPr>
          <w:rFonts w:ascii="Times New Roman" w:hAnsi="Times New Roman" w:cs="Times New Roman"/>
          <w:lang w:val="es-ES"/>
        </w:rPr>
        <w:t>’</w:t>
      </w:r>
      <w:r w:rsidR="00010A94">
        <w:rPr>
          <w:rFonts w:ascii="Times New Roman" w:hAnsi="Times New Roman" w:cs="Times New Roman"/>
          <w:lang w:val="it-IT"/>
        </w:rPr>
        <w:t>anima per la sua attiu</w:t>
      </w:r>
      <w:r w:rsidRPr="00BD5A78">
        <w:rPr>
          <w:rFonts w:ascii="Times New Roman" w:hAnsi="Times New Roman" w:cs="Times New Roman"/>
          <w:lang w:val="it-IT"/>
        </w:rPr>
        <w:t>it</w:t>
      </w:r>
      <w:r w:rsidRPr="00BD5A78">
        <w:rPr>
          <w:rFonts w:ascii="Times New Roman" w:hAnsi="Times New Roman" w:cs="Times New Roman"/>
          <w:lang w:val="es-ES"/>
        </w:rPr>
        <w:t>à</w:t>
      </w:r>
      <w:r w:rsidRPr="00BD5A78">
        <w:rPr>
          <w:rFonts w:ascii="Times New Roman" w:hAnsi="Times New Roman" w:cs="Times New Roman"/>
          <w:lang w:val="it-IT"/>
        </w:rPr>
        <w:t xml:space="preserve">, et eccellenza vien chiamato da Latini. </w:t>
      </w:r>
      <w:r w:rsidRPr="00BD5A78">
        <w:rPr>
          <w:rStyle w:val="Numrodepage"/>
          <w:rFonts w:ascii="Times New Roman" w:hAnsi="Times New Roman" w:cs="Times New Roman"/>
          <w:i/>
          <w:iCs/>
          <w:lang w:val="it-IT"/>
        </w:rPr>
        <w:t xml:space="preserve">Calliditas. </w:t>
      </w:r>
      <w:r w:rsidR="00010A94">
        <w:rPr>
          <w:rFonts w:ascii="Times New Roman" w:hAnsi="Times New Roman" w:cs="Times New Roman"/>
          <w:lang w:val="it-IT"/>
        </w:rPr>
        <w:t>d</w:t>
      </w:r>
      <w:r w:rsidRPr="00BD5A78">
        <w:rPr>
          <w:rFonts w:ascii="Times New Roman" w:hAnsi="Times New Roman" w:cs="Times New Roman"/>
          <w:lang w:val="it-IT"/>
        </w:rPr>
        <w:t>ote sempre giunta con la prudenza, come nell</w:t>
      </w:r>
      <w:r w:rsidRPr="00BD5A78">
        <w:rPr>
          <w:rFonts w:ascii="Times New Roman" w:hAnsi="Times New Roman" w:cs="Times New Roman"/>
          <w:lang w:val="es-ES"/>
        </w:rPr>
        <w:t>’</w:t>
      </w:r>
      <w:r w:rsidRPr="00BD5A78">
        <w:rPr>
          <w:rFonts w:ascii="Times New Roman" w:hAnsi="Times New Roman" w:cs="Times New Roman"/>
          <w:lang w:val="it-IT"/>
        </w:rPr>
        <w:t>udecimo Cap. del libro 6. dell</w:t>
      </w:r>
      <w:r w:rsidRPr="00BD5A78">
        <w:rPr>
          <w:rFonts w:ascii="Times New Roman" w:hAnsi="Times New Roman" w:cs="Times New Roman"/>
          <w:lang w:val="es-ES"/>
        </w:rPr>
        <w:t>’</w:t>
      </w:r>
      <w:r w:rsidRPr="00BD5A78">
        <w:rPr>
          <w:rFonts w:ascii="Times New Roman" w:hAnsi="Times New Roman" w:cs="Times New Roman"/>
          <w:lang w:val="it-IT"/>
        </w:rPr>
        <w:t xml:space="preserve">Ethica egli mostra. Sono etiandio piu vigilanti, dicendo, </w:t>
      </w:r>
      <w:r w:rsidRPr="0031736D">
        <w:rPr>
          <w:rStyle w:val="Numrodepage"/>
          <w:rFonts w:ascii="Times New Roman" w:hAnsi="Times New Roman" w:cs="Times New Roman"/>
          <w:i/>
          <w:iCs/>
          <w:lang w:val="it-IT"/>
        </w:rPr>
        <w:t>Ad h</w:t>
      </w:r>
      <w:r w:rsidRPr="00BD5A78">
        <w:rPr>
          <w:rStyle w:val="Numrodepage"/>
          <w:rFonts w:ascii="Times New Roman" w:hAnsi="Times New Roman" w:cs="Times New Roman"/>
          <w:i/>
          <w:iCs/>
          <w:lang w:val="da-DK"/>
        </w:rPr>
        <w:t>æ</w:t>
      </w:r>
      <w:r w:rsidRPr="00BD5A78">
        <w:rPr>
          <w:rStyle w:val="Numrodepage"/>
          <w:rFonts w:ascii="Times New Roman" w:hAnsi="Times New Roman" w:cs="Times New Roman"/>
          <w:i/>
          <w:iCs/>
          <w:lang w:val="pt-PT"/>
        </w:rPr>
        <w:t xml:space="preserve">c vigilantiores. </w:t>
      </w:r>
      <w:r w:rsidRPr="00BD5A78">
        <w:rPr>
          <w:rFonts w:ascii="Times New Roman" w:hAnsi="Times New Roman" w:cs="Times New Roman"/>
          <w:lang w:val="it-IT"/>
        </w:rPr>
        <w:t xml:space="preserve"> Et de costumi piu mansuete, et benigne de maschi, come nel medesimo luogo si legge. </w:t>
      </w:r>
      <w:r w:rsidRPr="0031736D">
        <w:rPr>
          <w:rStyle w:val="Numrodepage"/>
          <w:rFonts w:ascii="Times New Roman" w:hAnsi="Times New Roman" w:cs="Times New Roman"/>
          <w:i/>
          <w:iCs/>
          <w:lang w:val="it-IT"/>
        </w:rPr>
        <w:t xml:space="preserve"> </w:t>
      </w:r>
      <w:r w:rsidRPr="00BD5A78">
        <w:rPr>
          <w:rStyle w:val="Numrodepage"/>
          <w:rFonts w:ascii="Times New Roman" w:hAnsi="Times New Roman" w:cs="Times New Roman"/>
          <w:i/>
          <w:iCs/>
          <w:lang w:val="fr-CA"/>
        </w:rPr>
        <w:t>Sunt enim f</w:t>
      </w:r>
      <w:r w:rsidRPr="00BD5A78">
        <w:rPr>
          <w:rStyle w:val="Numrodepage"/>
          <w:rFonts w:ascii="Times New Roman" w:hAnsi="Times New Roman" w:cs="Times New Roman"/>
          <w:i/>
          <w:iCs/>
          <w:lang w:val="fr-FR"/>
        </w:rPr>
        <w:t>œ</w:t>
      </w:r>
      <w:r w:rsidRPr="00BD5A78">
        <w:rPr>
          <w:rStyle w:val="Numrodepage"/>
          <w:rFonts w:ascii="Times New Roman" w:hAnsi="Times New Roman" w:cs="Times New Roman"/>
          <w:i/>
          <w:iCs/>
          <w:lang w:val="fr-CA"/>
        </w:rPr>
        <w:t>min</w:t>
      </w:r>
      <w:r w:rsidRPr="00BD5A78">
        <w:rPr>
          <w:rStyle w:val="Numrodepage"/>
          <w:rFonts w:ascii="Times New Roman" w:hAnsi="Times New Roman" w:cs="Times New Roman"/>
          <w:i/>
          <w:iCs/>
          <w:lang w:val="da-DK"/>
        </w:rPr>
        <w:t xml:space="preserve">æ </w:t>
      </w:r>
      <w:r w:rsidRPr="00BD5A78">
        <w:rPr>
          <w:rStyle w:val="Numrodepage"/>
          <w:rFonts w:ascii="Times New Roman" w:hAnsi="Times New Roman" w:cs="Times New Roman"/>
          <w:i/>
          <w:iCs/>
          <w:lang w:val="fr-CA"/>
        </w:rPr>
        <w:t xml:space="preserve">moribus mollioribus, mitescunt enim calerius, et magis misericordes. </w:t>
      </w:r>
      <w:r w:rsidRPr="00BD5A78">
        <w:rPr>
          <w:rFonts w:ascii="Times New Roman" w:hAnsi="Times New Roman" w:cs="Times New Roman"/>
          <w:lang w:val="it-IT"/>
        </w:rPr>
        <w:t>Cose, che non si trovano nell</w:t>
      </w:r>
      <w:r w:rsidRPr="00E85C12">
        <w:rPr>
          <w:rFonts w:ascii="Times New Roman" w:hAnsi="Times New Roman" w:cs="Times New Roman"/>
          <w:lang w:val="it-IT"/>
        </w:rPr>
        <w:t>’</w:t>
      </w:r>
      <w:r w:rsidRPr="00BD5A78">
        <w:rPr>
          <w:rFonts w:ascii="Times New Roman" w:hAnsi="Times New Roman" w:cs="Times New Roman"/>
          <w:lang w:val="it-IT"/>
        </w:rPr>
        <w:t>huomo, participando piu della fiera, che dell</w:t>
      </w:r>
      <w:r w:rsidRPr="00E85C12">
        <w:rPr>
          <w:rFonts w:ascii="Times New Roman" w:hAnsi="Times New Roman" w:cs="Times New Roman"/>
          <w:lang w:val="it-IT"/>
        </w:rPr>
        <w:t>’huomo; et per</w:t>
      </w:r>
      <w:r w:rsidRPr="00BD5A78">
        <w:rPr>
          <w:rFonts w:ascii="Times New Roman" w:hAnsi="Times New Roman" w:cs="Times New Roman"/>
          <w:lang w:val="it-IT"/>
        </w:rPr>
        <w:t xml:space="preserve">ò </w:t>
      </w:r>
      <w:r w:rsidRPr="00E85C12">
        <w:rPr>
          <w:rFonts w:ascii="Times New Roman" w:hAnsi="Times New Roman" w:cs="Times New Roman"/>
          <w:lang w:val="it-IT"/>
        </w:rPr>
        <w:t>pi</w:t>
      </w:r>
      <w:r w:rsidR="00153F8C">
        <w:rPr>
          <w:rFonts w:ascii="Times New Roman" w:hAnsi="Times New Roman" w:cs="Times New Roman"/>
          <w:lang w:val="it-IT"/>
        </w:rPr>
        <w:t>ù feroci. e</w:t>
      </w:r>
      <w:r w:rsidRPr="00BD5A78">
        <w:rPr>
          <w:rFonts w:ascii="Times New Roman" w:hAnsi="Times New Roman" w:cs="Times New Roman"/>
          <w:lang w:val="it-IT"/>
        </w:rPr>
        <w:t>ssi sono sanguinolenti, et pertinaci, et che credete voi che importi l</w:t>
      </w:r>
      <w:r w:rsidRPr="00E85C12">
        <w:rPr>
          <w:rFonts w:ascii="Times New Roman" w:hAnsi="Times New Roman" w:cs="Times New Roman"/>
          <w:lang w:val="it-IT"/>
        </w:rPr>
        <w:t>’</w:t>
      </w:r>
      <w:r w:rsidRPr="00BD5A78">
        <w:rPr>
          <w:rFonts w:ascii="Times New Roman" w:hAnsi="Times New Roman" w:cs="Times New Roman"/>
          <w:lang w:val="it-IT"/>
        </w:rPr>
        <w:t>essere misericordioso. Udite quello, che dic</w:t>
      </w:r>
      <w:r w:rsidR="00153F8C">
        <w:rPr>
          <w:rFonts w:ascii="Times New Roman" w:hAnsi="Times New Roman" w:cs="Times New Roman"/>
          <w:lang w:val="it-IT"/>
        </w:rPr>
        <w:t>e Arist. nella sua Fisonomia. Ou</w:t>
      </w:r>
      <w:r w:rsidRPr="00BD5A78">
        <w:rPr>
          <w:rFonts w:ascii="Times New Roman" w:hAnsi="Times New Roman" w:cs="Times New Roman"/>
          <w:lang w:val="it-IT"/>
        </w:rPr>
        <w:t>e egli ragiona de compa</w:t>
      </w:r>
      <w:r w:rsidR="00153F8C">
        <w:rPr>
          <w:rFonts w:ascii="Times New Roman" w:hAnsi="Times New Roman" w:cs="Times New Roman"/>
          <w:lang w:val="it-IT"/>
        </w:rPr>
        <w:t>ssioneu</w:t>
      </w:r>
      <w:r w:rsidRPr="00BD5A78">
        <w:rPr>
          <w:rFonts w:ascii="Times New Roman" w:hAnsi="Times New Roman" w:cs="Times New Roman"/>
          <w:lang w:val="it-IT"/>
        </w:rPr>
        <w:t xml:space="preserve">oli. </w:t>
      </w:r>
      <w:r w:rsidRPr="00BD5A78">
        <w:rPr>
          <w:rStyle w:val="Numrodepage"/>
          <w:rFonts w:ascii="Times New Roman" w:hAnsi="Times New Roman" w:cs="Times New Roman"/>
          <w:i/>
          <w:iCs/>
          <w:lang w:val="it-IT"/>
        </w:rPr>
        <w:t>Sunt misericordes ingenios</w:t>
      </w:r>
      <w:r w:rsidRPr="00BD5A78">
        <w:rPr>
          <w:rStyle w:val="Numrodepage"/>
          <w:rFonts w:ascii="Times New Roman" w:hAnsi="Times New Roman" w:cs="Times New Roman"/>
          <w:i/>
          <w:iCs/>
          <w:lang w:val="da-DK"/>
        </w:rPr>
        <w:t>æ</w:t>
      </w:r>
      <w:r w:rsidRPr="00E85C12">
        <w:rPr>
          <w:rStyle w:val="Numrodepage"/>
          <w:rFonts w:ascii="Times New Roman" w:hAnsi="Times New Roman" w:cs="Times New Roman"/>
          <w:i/>
          <w:iCs/>
          <w:lang w:val="it-IT"/>
        </w:rPr>
        <w:t>, et callid</w:t>
      </w:r>
      <w:r w:rsidRPr="00BD5A78">
        <w:rPr>
          <w:rStyle w:val="Numrodepage"/>
          <w:rFonts w:ascii="Times New Roman" w:hAnsi="Times New Roman" w:cs="Times New Roman"/>
          <w:i/>
          <w:iCs/>
          <w:lang w:val="da-DK"/>
        </w:rPr>
        <w:t>æ</w:t>
      </w:r>
      <w:r w:rsidRPr="0031736D">
        <w:rPr>
          <w:rStyle w:val="Numrodepage"/>
          <w:rFonts w:ascii="Times New Roman" w:hAnsi="Times New Roman" w:cs="Times New Roman"/>
          <w:i/>
          <w:iCs/>
          <w:lang w:val="it-IT"/>
        </w:rPr>
        <w:t xml:space="preserve">, </w:t>
      </w:r>
      <w:r w:rsidRPr="00BD5A78">
        <w:rPr>
          <w:rFonts w:ascii="Times New Roman" w:hAnsi="Times New Roman" w:cs="Times New Roman"/>
          <w:lang w:val="it-IT"/>
        </w:rPr>
        <w:t>et poco dopo</w:t>
      </w:r>
    </w:p>
    <w:p w14:paraId="43553C96" w14:textId="77777777" w:rsidR="00385267" w:rsidRPr="0031736D" w:rsidRDefault="00385267" w:rsidP="00E943A9">
      <w:pPr>
        <w:pStyle w:val="Body"/>
        <w:spacing w:after="120" w:line="360" w:lineRule="auto"/>
        <w:jc w:val="both"/>
        <w:rPr>
          <w:rFonts w:ascii="Times New Roman" w:hAnsi="Times New Roman" w:cs="Times New Roman"/>
          <w:lang w:val="it-IT"/>
        </w:rPr>
      </w:pPr>
    </w:p>
    <w:p w14:paraId="38021D43" w14:textId="77777777" w:rsidR="00385267" w:rsidRPr="00E85C12" w:rsidRDefault="00B36B0A" w:rsidP="00E943A9">
      <w:pPr>
        <w:pStyle w:val="Body"/>
        <w:spacing w:after="120" w:line="360" w:lineRule="auto"/>
        <w:jc w:val="both"/>
        <w:rPr>
          <w:rFonts w:ascii="Times New Roman" w:hAnsi="Times New Roman" w:cs="Times New Roman"/>
          <w:lang w:val="it-IT"/>
        </w:rPr>
      </w:pPr>
      <w:r w:rsidRPr="00E85C12">
        <w:rPr>
          <w:rFonts w:ascii="Times New Roman" w:hAnsi="Times New Roman" w:cs="Times New Roman"/>
          <w:lang w:val="it-IT"/>
        </w:rPr>
        <w:t>P.28</w:t>
      </w:r>
    </w:p>
    <w:p w14:paraId="442953DA" w14:textId="77777777" w:rsidR="00385267" w:rsidRPr="00E85C12" w:rsidRDefault="00385267" w:rsidP="00E943A9">
      <w:pPr>
        <w:pStyle w:val="Body"/>
        <w:spacing w:after="120" w:line="360" w:lineRule="auto"/>
        <w:jc w:val="both"/>
        <w:rPr>
          <w:rFonts w:ascii="Times New Roman" w:hAnsi="Times New Roman" w:cs="Times New Roman"/>
          <w:lang w:val="it-IT"/>
        </w:rPr>
      </w:pPr>
    </w:p>
    <w:p w14:paraId="0082BB19" w14:textId="7843F7CD"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soggiunge. </w:t>
      </w:r>
      <w:r w:rsidRPr="00E85C12">
        <w:rPr>
          <w:rStyle w:val="Numrodepage"/>
          <w:rFonts w:ascii="Times New Roman" w:hAnsi="Times New Roman" w:cs="Times New Roman"/>
          <w:i/>
          <w:iCs/>
          <w:lang w:val="it-IT"/>
        </w:rPr>
        <w:t>Misericors est sapiens, et modestus,</w:t>
      </w:r>
      <w:r w:rsidR="00153F8C" w:rsidRPr="00E85C12">
        <w:rPr>
          <w:rStyle w:val="Numrodepage"/>
          <w:rFonts w:ascii="Times New Roman" w:hAnsi="Times New Roman" w:cs="Times New Roman"/>
          <w:i/>
          <w:iCs/>
          <w:lang w:val="it-IT"/>
        </w:rPr>
        <w:t xml:space="preserve"> immisericors, insipiens, et inu</w:t>
      </w:r>
      <w:r w:rsidRPr="00E85C12">
        <w:rPr>
          <w:rStyle w:val="Numrodepage"/>
          <w:rFonts w:ascii="Times New Roman" w:hAnsi="Times New Roman" w:cs="Times New Roman"/>
          <w:i/>
          <w:iCs/>
          <w:lang w:val="it-IT"/>
        </w:rPr>
        <w:t xml:space="preserve">erecundus, </w:t>
      </w:r>
      <w:r w:rsidRPr="00E85C12">
        <w:rPr>
          <w:rFonts w:ascii="Times New Roman" w:hAnsi="Times New Roman" w:cs="Times New Roman"/>
          <w:lang w:val="it-IT"/>
        </w:rPr>
        <w:t>cio</w:t>
      </w:r>
      <w:r w:rsidRPr="00BD5A78">
        <w:rPr>
          <w:rFonts w:ascii="Times New Roman" w:hAnsi="Times New Roman" w:cs="Times New Roman"/>
          <w:lang w:val="it-IT"/>
        </w:rPr>
        <w:t>è sono</w:t>
      </w:r>
      <w:r w:rsidR="00153F8C">
        <w:rPr>
          <w:rFonts w:ascii="Times New Roman" w:hAnsi="Times New Roman" w:cs="Times New Roman"/>
          <w:lang w:val="it-IT"/>
        </w:rPr>
        <w:t xml:space="preserve"> coloro, che si dogliono de trau</w:t>
      </w:r>
      <w:r w:rsidRPr="00BD5A78">
        <w:rPr>
          <w:rFonts w:ascii="Times New Roman" w:hAnsi="Times New Roman" w:cs="Times New Roman"/>
          <w:lang w:val="it-IT"/>
        </w:rPr>
        <w:t>agli altrui ingegnosi, et saggi, et modesti. Onde si può dire, che essendo la donna piu misericordiosa dell</w:t>
      </w:r>
      <w:r w:rsidRPr="0031736D">
        <w:rPr>
          <w:rFonts w:ascii="Times New Roman" w:hAnsi="Times New Roman" w:cs="Times New Roman"/>
          <w:lang w:val="it-IT"/>
        </w:rPr>
        <w:t>’</w:t>
      </w:r>
      <w:r w:rsidRPr="00BD5A78">
        <w:rPr>
          <w:rFonts w:ascii="Times New Roman" w:hAnsi="Times New Roman" w:cs="Times New Roman"/>
          <w:lang w:val="it-IT"/>
        </w:rPr>
        <w:t>huomo, per consequenza sia piu saggia, piu dotata d</w:t>
      </w:r>
      <w:r w:rsidRPr="0031736D">
        <w:rPr>
          <w:rFonts w:ascii="Times New Roman" w:hAnsi="Times New Roman" w:cs="Times New Roman"/>
          <w:lang w:val="it-IT"/>
        </w:rPr>
        <w:t>’</w:t>
      </w:r>
      <w:r w:rsidRPr="00BD5A78">
        <w:rPr>
          <w:rFonts w:ascii="Times New Roman" w:hAnsi="Times New Roman" w:cs="Times New Roman"/>
          <w:lang w:val="it-IT"/>
        </w:rPr>
        <w:t>i</w:t>
      </w:r>
      <w:r w:rsidR="00153F8C">
        <w:rPr>
          <w:rFonts w:ascii="Times New Roman" w:hAnsi="Times New Roman" w:cs="Times New Roman"/>
          <w:lang w:val="it-IT"/>
        </w:rPr>
        <w:t>ngegno, et più modesta di lui. r</w:t>
      </w:r>
      <w:r w:rsidRPr="00BD5A78">
        <w:rPr>
          <w:rFonts w:ascii="Times New Roman" w:hAnsi="Times New Roman" w:cs="Times New Roman"/>
          <w:lang w:val="it-IT"/>
        </w:rPr>
        <w:t>acconta il medesimo nel lib. nono dell</w:t>
      </w:r>
      <w:r w:rsidRPr="0031736D">
        <w:rPr>
          <w:rFonts w:ascii="Times New Roman" w:hAnsi="Times New Roman" w:cs="Times New Roman"/>
          <w:lang w:val="it-IT"/>
        </w:rPr>
        <w:t>’</w:t>
      </w:r>
      <w:r w:rsidRPr="00BD5A78">
        <w:rPr>
          <w:rFonts w:ascii="Times New Roman" w:hAnsi="Times New Roman" w:cs="Times New Roman"/>
          <w:lang w:val="it-IT"/>
        </w:rPr>
        <w:t xml:space="preserve">Historia de gli Animali al cap. </w:t>
      </w:r>
      <w:r w:rsidR="00153F8C">
        <w:rPr>
          <w:rFonts w:ascii="Times New Roman" w:hAnsi="Times New Roman" w:cs="Times New Roman"/>
          <w:lang w:val="it-IT"/>
        </w:rPr>
        <w:t>sopracitato una cosi bella strau</w:t>
      </w:r>
      <w:r w:rsidRPr="00BD5A78">
        <w:rPr>
          <w:rFonts w:ascii="Times New Roman" w:hAnsi="Times New Roman" w:cs="Times New Roman"/>
          <w:lang w:val="it-IT"/>
        </w:rPr>
        <w:t>aganza quanto imaginar si possi, et ind</w:t>
      </w:r>
      <w:r w:rsidR="00153F8C">
        <w:rPr>
          <w:rFonts w:ascii="Times New Roman" w:hAnsi="Times New Roman" w:cs="Times New Roman"/>
          <w:lang w:val="it-IT"/>
        </w:rPr>
        <w:t>egna di lui, che dico indegna? a</w:t>
      </w:r>
      <w:r w:rsidRPr="00BD5A78">
        <w:rPr>
          <w:rFonts w:ascii="Times New Roman" w:hAnsi="Times New Roman" w:cs="Times New Roman"/>
          <w:lang w:val="it-IT"/>
        </w:rPr>
        <w:t xml:space="preserve">nzi nò, poi che in altri luochi ne dice delle somiglianti, cio </w:t>
      </w:r>
      <w:r w:rsidRPr="00E85C12">
        <w:rPr>
          <w:rFonts w:ascii="Times New Roman" w:hAnsi="Times New Roman" w:cs="Times New Roman"/>
          <w:lang w:val="it-IT"/>
        </w:rPr>
        <w:t>è</w:t>
      </w:r>
      <w:r w:rsidRPr="00BD5A78">
        <w:rPr>
          <w:rFonts w:ascii="Times New Roman" w:hAnsi="Times New Roman" w:cs="Times New Roman"/>
          <w:lang w:val="it-IT"/>
        </w:rPr>
        <w:t xml:space="preserve">, che le donne sono men vergognose de maschi, o che ridiculosa sentenza, le cui parole sono. </w:t>
      </w:r>
      <w:r w:rsidRPr="00BD5A78">
        <w:rPr>
          <w:rStyle w:val="Numrodepage"/>
          <w:rFonts w:ascii="Times New Roman" w:hAnsi="Times New Roman" w:cs="Times New Roman"/>
          <w:i/>
          <w:iCs/>
          <w:lang w:val="it-IT"/>
        </w:rPr>
        <w:t xml:space="preserve">Impudentior maribus; </w:t>
      </w:r>
      <w:r w:rsidRPr="00BD5A78">
        <w:rPr>
          <w:rFonts w:ascii="Times New Roman" w:hAnsi="Times New Roman" w:cs="Times New Roman"/>
          <w:lang w:val="it-IT"/>
        </w:rPr>
        <w:t>si che questa è contra la commune opinione di ogn</w:t>
      </w:r>
      <w:r w:rsidRPr="0031736D">
        <w:rPr>
          <w:rFonts w:ascii="Times New Roman" w:hAnsi="Times New Roman" w:cs="Times New Roman"/>
          <w:lang w:val="it-IT"/>
        </w:rPr>
        <w:t>’</w:t>
      </w:r>
      <w:r w:rsidRPr="00E85C12">
        <w:rPr>
          <w:rFonts w:ascii="Times New Roman" w:hAnsi="Times New Roman" w:cs="Times New Roman"/>
          <w:lang w:val="it-IT"/>
        </w:rPr>
        <w:t>uno, et contra l</w:t>
      </w:r>
      <w:r w:rsidRPr="0031736D">
        <w:rPr>
          <w:rFonts w:ascii="Times New Roman" w:hAnsi="Times New Roman" w:cs="Times New Roman"/>
          <w:lang w:val="it-IT"/>
        </w:rPr>
        <w:t>’</w:t>
      </w:r>
      <w:r w:rsidR="00153F8C">
        <w:rPr>
          <w:rFonts w:ascii="Times New Roman" w:hAnsi="Times New Roman" w:cs="Times New Roman"/>
          <w:lang w:val="it-IT"/>
        </w:rPr>
        <w:t>esperienza. affaticateu</w:t>
      </w:r>
      <w:r w:rsidRPr="00BD5A78">
        <w:rPr>
          <w:rFonts w:ascii="Times New Roman" w:hAnsi="Times New Roman" w:cs="Times New Roman"/>
          <w:lang w:val="it-IT"/>
        </w:rPr>
        <w:t xml:space="preserve">i pure Aristotelici </w:t>
      </w:r>
      <w:r w:rsidRPr="00E85C12">
        <w:rPr>
          <w:rFonts w:ascii="Times New Roman" w:hAnsi="Times New Roman" w:cs="Times New Roman"/>
          <w:lang w:val="it-IT"/>
        </w:rPr>
        <w:t xml:space="preserve">à </w:t>
      </w:r>
      <w:r w:rsidRPr="00BD5A78">
        <w:rPr>
          <w:rFonts w:ascii="Times New Roman" w:hAnsi="Times New Roman" w:cs="Times New Roman"/>
          <w:lang w:val="it-IT"/>
        </w:rPr>
        <w:t xml:space="preserve">stiracchiar, </w:t>
      </w:r>
      <w:r w:rsidRPr="00E85C12">
        <w:rPr>
          <w:rFonts w:ascii="Times New Roman" w:hAnsi="Times New Roman" w:cs="Times New Roman"/>
          <w:lang w:val="it-IT"/>
        </w:rPr>
        <w:t xml:space="preserve">à </w:t>
      </w:r>
      <w:r w:rsidRPr="00BD5A78">
        <w:rPr>
          <w:rFonts w:ascii="Times New Roman" w:hAnsi="Times New Roman" w:cs="Times New Roman"/>
          <w:lang w:val="it-IT"/>
        </w:rPr>
        <w:t>dichiarare con mille chimere la sua opinione, et tanto piu ch</w:t>
      </w:r>
      <w:r w:rsidRPr="0031736D">
        <w:rPr>
          <w:rFonts w:ascii="Times New Roman" w:hAnsi="Times New Roman" w:cs="Times New Roman"/>
          <w:lang w:val="it-IT"/>
        </w:rPr>
        <w:t>’</w:t>
      </w:r>
      <w:r w:rsidRPr="00BD5A78">
        <w:rPr>
          <w:rFonts w:ascii="Times New Roman" w:hAnsi="Times New Roman" w:cs="Times New Roman"/>
          <w:lang w:val="it-IT"/>
        </w:rPr>
        <w:t>egli in altri luochi il co</w:t>
      </w:r>
      <w:r w:rsidR="00153F8C">
        <w:rPr>
          <w:rFonts w:ascii="Times New Roman" w:hAnsi="Times New Roman" w:cs="Times New Roman"/>
          <w:lang w:val="it-IT"/>
        </w:rPr>
        <w:t>ntrario afferma. io non mi merau</w:t>
      </w:r>
      <w:r w:rsidRPr="00BD5A78">
        <w:rPr>
          <w:rFonts w:ascii="Times New Roman" w:hAnsi="Times New Roman" w:cs="Times New Roman"/>
          <w:lang w:val="it-IT"/>
        </w:rPr>
        <w:t>iglio che ciò racconti; perc</w:t>
      </w:r>
      <w:r w:rsidR="00153F8C">
        <w:rPr>
          <w:rFonts w:ascii="Times New Roman" w:hAnsi="Times New Roman" w:cs="Times New Roman"/>
          <w:lang w:val="it-IT"/>
        </w:rPr>
        <w:t>ioche amau</w:t>
      </w:r>
      <w:r w:rsidRPr="00BD5A78">
        <w:rPr>
          <w:rFonts w:ascii="Times New Roman" w:hAnsi="Times New Roman" w:cs="Times New Roman"/>
          <w:lang w:val="it-IT"/>
        </w:rPr>
        <w:t xml:space="preserve">a con troppo fervore il proprio sesso, et nel medesimo capo si lasciò uscire dalla bocca, che le donne piu facilmente si lasciano ingannare de maschi dicendo. </w:t>
      </w:r>
      <w:r w:rsidR="00153F8C">
        <w:rPr>
          <w:rStyle w:val="Numrodepage"/>
          <w:rFonts w:ascii="Times New Roman" w:hAnsi="Times New Roman" w:cs="Times New Roman"/>
          <w:i/>
          <w:iCs/>
          <w:lang w:val="it-IT"/>
        </w:rPr>
        <w:t>q</w:t>
      </w:r>
      <w:r w:rsidRPr="00BD5A78">
        <w:rPr>
          <w:rStyle w:val="Numrodepage"/>
          <w:rFonts w:ascii="Times New Roman" w:hAnsi="Times New Roman" w:cs="Times New Roman"/>
          <w:i/>
          <w:iCs/>
          <w:lang w:val="it-IT"/>
        </w:rPr>
        <w:t xml:space="preserve">uinetiam facilior decipi. </w:t>
      </w:r>
      <w:r w:rsidRPr="00BD5A78">
        <w:rPr>
          <w:rFonts w:ascii="Times New Roman" w:hAnsi="Times New Roman" w:cs="Times New Roman"/>
          <w:lang w:val="it-IT"/>
        </w:rPr>
        <w:t>Non s</w:t>
      </w:r>
      <w:r w:rsidR="00153F8C">
        <w:rPr>
          <w:rFonts w:ascii="Times New Roman" w:hAnsi="Times New Roman" w:cs="Times New Roman"/>
          <w:lang w:val="it-IT"/>
        </w:rPr>
        <w:t>i ricordando, che poco prima haueu</w:t>
      </w:r>
      <w:r w:rsidRPr="00BD5A78">
        <w:rPr>
          <w:rFonts w:ascii="Times New Roman" w:hAnsi="Times New Roman" w:cs="Times New Roman"/>
          <w:lang w:val="it-IT"/>
        </w:rPr>
        <w:t>a detto che sono piu astute, et sagaci, et insidiose de gli huomini: tutte doti, che si oppongono all</w:t>
      </w:r>
      <w:r w:rsidRPr="0031736D">
        <w:rPr>
          <w:rFonts w:ascii="Times New Roman" w:hAnsi="Times New Roman" w:cs="Times New Roman"/>
          <w:lang w:val="it-IT"/>
        </w:rPr>
        <w:t>’</w:t>
      </w:r>
      <w:r w:rsidR="00153F8C">
        <w:rPr>
          <w:rFonts w:ascii="Times New Roman" w:hAnsi="Times New Roman" w:cs="Times New Roman"/>
          <w:lang w:val="it-IT"/>
        </w:rPr>
        <w:t>inganni, et alle insidie antiu</w:t>
      </w:r>
      <w:r w:rsidRPr="00BD5A78">
        <w:rPr>
          <w:rFonts w:ascii="Times New Roman" w:hAnsi="Times New Roman" w:cs="Times New Roman"/>
          <w:lang w:val="it-IT"/>
        </w:rPr>
        <w:t>edendo il sagace et astuto</w:t>
      </w:r>
      <w:r w:rsidR="00153F8C">
        <w:rPr>
          <w:rFonts w:ascii="Times New Roman" w:hAnsi="Times New Roman" w:cs="Times New Roman"/>
          <w:lang w:val="it-IT"/>
        </w:rPr>
        <w:t xml:space="preserve"> ingannatore le altrui fraudi. o</w:t>
      </w:r>
      <w:r w:rsidRPr="00BD5A78">
        <w:rPr>
          <w:rFonts w:ascii="Times New Roman" w:hAnsi="Times New Roman" w:cs="Times New Roman"/>
          <w:lang w:val="it-IT"/>
        </w:rPr>
        <w:t>nde sarebbe di bisogno, che l</w:t>
      </w:r>
      <w:r w:rsidRPr="0031736D">
        <w:rPr>
          <w:rFonts w:ascii="Times New Roman" w:hAnsi="Times New Roman" w:cs="Times New Roman"/>
          <w:lang w:val="it-IT"/>
        </w:rPr>
        <w:t>’</w:t>
      </w:r>
      <w:r w:rsidRPr="00BD5A78">
        <w:rPr>
          <w:rFonts w:ascii="Times New Roman" w:hAnsi="Times New Roman" w:cs="Times New Roman"/>
          <w:lang w:val="it-IT"/>
        </w:rPr>
        <w:t>huomo fosse delle donne piu sagace; ricercandosi ad ingannare uno astuto, u</w:t>
      </w:r>
      <w:r w:rsidR="00153F8C">
        <w:rPr>
          <w:rFonts w:ascii="Times New Roman" w:hAnsi="Times New Roman" w:cs="Times New Roman"/>
          <w:lang w:val="it-IT"/>
        </w:rPr>
        <w:t>no astuto, et mezzo. Che dite? i</w:t>
      </w:r>
      <w:r w:rsidRPr="00BD5A78">
        <w:rPr>
          <w:rFonts w:ascii="Times New Roman" w:hAnsi="Times New Roman" w:cs="Times New Roman"/>
          <w:lang w:val="it-IT"/>
        </w:rPr>
        <w:t>o non credo che Demostene lo potesse difendere da questo suo errore: ma hormai lasciamolo da parte, come maledico. Platone quanto celebra le donne, in mille luochi? Licurgo come l</w:t>
      </w:r>
      <w:r w:rsidRPr="00BD5A78">
        <w:rPr>
          <w:rFonts w:ascii="Times New Roman" w:hAnsi="Times New Roman" w:cs="Times New Roman"/>
          <w:lang w:val="es-ES"/>
        </w:rPr>
        <w:t>’</w:t>
      </w:r>
      <w:r w:rsidRPr="00BD5A78">
        <w:rPr>
          <w:rFonts w:ascii="Times New Roman" w:hAnsi="Times New Roman" w:cs="Times New Roman"/>
          <w:lang w:val="it-IT"/>
        </w:rPr>
        <w:t>essalta? Similmente tutti i buoni Poeti, et honorati scrittori le hanno ad onta de maligni inalzate fino al Cielo, et è piu conosciuta la nobilt</w:t>
      </w:r>
      <w:r w:rsidRPr="00E85C12">
        <w:rPr>
          <w:rFonts w:ascii="Times New Roman" w:hAnsi="Times New Roman" w:cs="Times New Roman"/>
          <w:lang w:val="it-IT"/>
        </w:rPr>
        <w:t>à</w:t>
      </w:r>
      <w:r w:rsidRPr="00BD5A78">
        <w:rPr>
          <w:rFonts w:ascii="Times New Roman" w:hAnsi="Times New Roman" w:cs="Times New Roman"/>
          <w:lang w:val="it-IT"/>
        </w:rPr>
        <w:t>, et eccellenza loro da Francesi, et Spagnuoli che da gli Italiani, conced</w:t>
      </w:r>
      <w:r w:rsidR="00153F8C">
        <w:rPr>
          <w:rFonts w:ascii="Times New Roman" w:hAnsi="Times New Roman" w:cs="Times New Roman"/>
          <w:lang w:val="it-IT"/>
        </w:rPr>
        <w:t>endo</w:t>
      </w:r>
      <w:r w:rsidRPr="00BD5A78">
        <w:rPr>
          <w:rFonts w:ascii="Times New Roman" w:hAnsi="Times New Roman" w:cs="Times New Roman"/>
          <w:lang w:val="it-IT"/>
        </w:rPr>
        <w:t xml:space="preserve"> loro l</w:t>
      </w:r>
      <w:r w:rsidRPr="0031736D">
        <w:rPr>
          <w:rFonts w:ascii="Times New Roman" w:hAnsi="Times New Roman" w:cs="Times New Roman"/>
          <w:lang w:val="it-IT"/>
        </w:rPr>
        <w:t>’</w:t>
      </w:r>
      <w:r w:rsidRPr="00BD5A78">
        <w:rPr>
          <w:rFonts w:ascii="Times New Roman" w:hAnsi="Times New Roman" w:cs="Times New Roman"/>
          <w:lang w:val="it-IT"/>
        </w:rPr>
        <w:t>heredit</w:t>
      </w:r>
      <w:r w:rsidRPr="00E85C12">
        <w:rPr>
          <w:rFonts w:ascii="Times New Roman" w:hAnsi="Times New Roman" w:cs="Times New Roman"/>
          <w:lang w:val="it-IT"/>
        </w:rPr>
        <w:t xml:space="preserve">à </w:t>
      </w:r>
      <w:r w:rsidRPr="00BD5A78">
        <w:rPr>
          <w:rFonts w:ascii="Times New Roman" w:hAnsi="Times New Roman" w:cs="Times New Roman"/>
          <w:lang w:val="it-IT"/>
        </w:rPr>
        <w:t xml:space="preserve">de feudi; percioche succedono non solamente ne Ducati, ma ne Regni, come </w:t>
      </w:r>
      <w:r w:rsidRPr="00E85C12">
        <w:rPr>
          <w:rFonts w:ascii="Times New Roman" w:hAnsi="Times New Roman" w:cs="Times New Roman"/>
          <w:lang w:val="it-IT"/>
        </w:rPr>
        <w:t xml:space="preserve">à </w:t>
      </w:r>
      <w:r w:rsidRPr="00BD5A78">
        <w:rPr>
          <w:rFonts w:ascii="Times New Roman" w:hAnsi="Times New Roman" w:cs="Times New Roman"/>
          <w:lang w:val="it-IT"/>
        </w:rPr>
        <w:t>punto fanno i maschi, et non solamente de Regni, ma nelle monarchie anchora, come la sorella del Re Catolicho di Spagna può succedere alla monarchia del mondo nuovo, oltre il Dominio di molti altri Regni. Che succedano ne Feudi, si vede tutto il giorno in Francia, et in Ingilterra. Conoscono etiandio la maggioranza loro gli. Alemani, i quali lasciano, che le donne faccino tutti i traffichi di bottega, et ogn</w:t>
      </w:r>
      <w:r w:rsidRPr="00E85C12">
        <w:rPr>
          <w:rFonts w:ascii="Times New Roman" w:hAnsi="Times New Roman" w:cs="Times New Roman"/>
          <w:lang w:val="it-IT"/>
        </w:rPr>
        <w:t>’</w:t>
      </w:r>
      <w:r w:rsidRPr="00BD5A78">
        <w:rPr>
          <w:rFonts w:ascii="Times New Roman" w:hAnsi="Times New Roman" w:cs="Times New Roman"/>
          <w:lang w:val="it-IT"/>
        </w:rPr>
        <w:t>altro negotio mercantile nelle lor Citt</w:t>
      </w:r>
      <w:r w:rsidRPr="00E85C12">
        <w:rPr>
          <w:rFonts w:ascii="Times New Roman" w:hAnsi="Times New Roman" w:cs="Times New Roman"/>
          <w:lang w:val="it-IT"/>
        </w:rPr>
        <w:t>à</w:t>
      </w:r>
      <w:r w:rsidRPr="00BD5A78">
        <w:rPr>
          <w:rFonts w:ascii="Times New Roman" w:hAnsi="Times New Roman" w:cs="Times New Roman"/>
          <w:lang w:val="it-IT"/>
        </w:rPr>
        <w:t>, stando essi nell</w:t>
      </w:r>
      <w:r w:rsidRPr="00E85C12">
        <w:rPr>
          <w:rFonts w:ascii="Times New Roman" w:hAnsi="Times New Roman" w:cs="Times New Roman"/>
          <w:lang w:val="it-IT"/>
        </w:rPr>
        <w:t>’</w:t>
      </w:r>
      <w:r w:rsidRPr="00BD5A78">
        <w:rPr>
          <w:rFonts w:ascii="Times New Roman" w:hAnsi="Times New Roman" w:cs="Times New Roman"/>
          <w:lang w:val="it-IT"/>
        </w:rPr>
        <w:t xml:space="preserve">otio continuo, et nelle stuffe et il </w:t>
      </w:r>
    </w:p>
    <w:p w14:paraId="32506CF3" w14:textId="77777777" w:rsidR="00385267" w:rsidRPr="00E85C12" w:rsidRDefault="00385267" w:rsidP="00E943A9">
      <w:pPr>
        <w:pStyle w:val="Body"/>
        <w:spacing w:after="120" w:line="360" w:lineRule="auto"/>
        <w:jc w:val="both"/>
        <w:rPr>
          <w:rFonts w:ascii="Times New Roman" w:hAnsi="Times New Roman" w:cs="Times New Roman"/>
          <w:lang w:val="it-IT"/>
        </w:rPr>
      </w:pPr>
    </w:p>
    <w:p w14:paraId="527068F7" w14:textId="77777777" w:rsidR="00385267" w:rsidRPr="00E85C12" w:rsidRDefault="00B36B0A" w:rsidP="00E943A9">
      <w:pPr>
        <w:pStyle w:val="Body"/>
        <w:spacing w:after="120" w:line="360" w:lineRule="auto"/>
        <w:jc w:val="both"/>
        <w:rPr>
          <w:rFonts w:ascii="Times New Roman" w:hAnsi="Times New Roman" w:cs="Times New Roman"/>
          <w:lang w:val="it-IT"/>
        </w:rPr>
      </w:pPr>
      <w:r w:rsidRPr="00E85C12">
        <w:rPr>
          <w:rFonts w:ascii="Times New Roman" w:hAnsi="Times New Roman" w:cs="Times New Roman"/>
          <w:lang w:val="it-IT"/>
        </w:rPr>
        <w:t>P.29</w:t>
      </w:r>
    </w:p>
    <w:p w14:paraId="3D77A409" w14:textId="77777777" w:rsidR="00385267" w:rsidRPr="00E85C12" w:rsidRDefault="00385267" w:rsidP="00E943A9">
      <w:pPr>
        <w:pStyle w:val="Body"/>
        <w:spacing w:after="120" w:line="360" w:lineRule="auto"/>
        <w:jc w:val="both"/>
        <w:rPr>
          <w:rFonts w:ascii="Times New Roman" w:hAnsi="Times New Roman" w:cs="Times New Roman"/>
          <w:lang w:val="it-IT"/>
        </w:rPr>
      </w:pPr>
    </w:p>
    <w:p w14:paraId="31DCB667" w14:textId="45C10DE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simile si fa nella Fiandra, et nella Francia: ma nella Francia, non possono gli huomini disporre pur di un quattrino, se non lo addimandano alla moglie, et le donne hanno cura non solamente de traffichi delle botteghe, et del vendere: ma di tutte l</w:t>
      </w:r>
      <w:r w:rsidRPr="00E85C12">
        <w:rPr>
          <w:rFonts w:ascii="Times New Roman" w:hAnsi="Times New Roman" w:cs="Times New Roman"/>
          <w:lang w:val="it-IT"/>
        </w:rPr>
        <w:t>’</w:t>
      </w:r>
      <w:r w:rsidRPr="00BD5A78">
        <w:rPr>
          <w:rFonts w:ascii="Times New Roman" w:hAnsi="Times New Roman" w:cs="Times New Roman"/>
          <w:lang w:val="it-IT"/>
        </w:rPr>
        <w:t>entrate rusticali; che vi pare? So</w:t>
      </w:r>
      <w:r w:rsidR="00855A1B">
        <w:rPr>
          <w:rFonts w:ascii="Times New Roman" w:hAnsi="Times New Roman" w:cs="Times New Roman"/>
          <w:lang w:val="it-IT"/>
        </w:rPr>
        <w:t>no pur le donne, come io ho prou</w:t>
      </w:r>
      <w:r w:rsidRPr="00BD5A78">
        <w:rPr>
          <w:rFonts w:ascii="Times New Roman" w:hAnsi="Times New Roman" w:cs="Times New Roman"/>
          <w:lang w:val="it-IT"/>
        </w:rPr>
        <w:t>ato conosciute da gli huomini per piu nobili di loro, gi</w:t>
      </w:r>
      <w:r w:rsidRPr="00E85C12">
        <w:rPr>
          <w:rFonts w:ascii="Times New Roman" w:hAnsi="Times New Roman" w:cs="Times New Roman"/>
          <w:lang w:val="it-IT"/>
        </w:rPr>
        <w:t xml:space="preserve">à </w:t>
      </w:r>
      <w:r w:rsidRPr="00BD5A78">
        <w:rPr>
          <w:rFonts w:ascii="Times New Roman" w:hAnsi="Times New Roman" w:cs="Times New Roman"/>
          <w:lang w:val="it-IT"/>
        </w:rPr>
        <w:t>che d</w:t>
      </w:r>
      <w:r w:rsidR="00855A1B">
        <w:rPr>
          <w:rFonts w:ascii="Times New Roman" w:hAnsi="Times New Roman" w:cs="Times New Roman"/>
          <w:lang w:val="it-IT"/>
        </w:rPr>
        <w:t>i bocca propria lo confessano. che resta più di narrare? p</w:t>
      </w:r>
      <w:r w:rsidRPr="00BD5A78">
        <w:rPr>
          <w:rFonts w:ascii="Times New Roman" w:hAnsi="Times New Roman" w:cs="Times New Roman"/>
          <w:lang w:val="it-IT"/>
        </w:rPr>
        <w:t xml:space="preserve">otrebbe forsi dire alcuno ostinatello, </w:t>
      </w:r>
      <w:r w:rsidR="00855A1B">
        <w:rPr>
          <w:rFonts w:ascii="Times New Roman" w:hAnsi="Times New Roman" w:cs="Times New Roman"/>
          <w:lang w:val="it-IT"/>
        </w:rPr>
        <w:t>desidrerei per leu</w:t>
      </w:r>
      <w:r w:rsidRPr="00BD5A78">
        <w:rPr>
          <w:rFonts w:ascii="Times New Roman" w:hAnsi="Times New Roman" w:cs="Times New Roman"/>
          <w:lang w:val="it-IT"/>
        </w:rPr>
        <w:t xml:space="preserve">ar ogni dubitatione, che fosse nata intorno </w:t>
      </w:r>
      <w:r w:rsidRPr="00E85C12">
        <w:rPr>
          <w:rFonts w:ascii="Times New Roman" w:hAnsi="Times New Roman" w:cs="Times New Roman"/>
          <w:lang w:val="it-IT"/>
        </w:rPr>
        <w:t xml:space="preserve">à </w:t>
      </w:r>
      <w:r w:rsidRPr="0031736D">
        <w:rPr>
          <w:rFonts w:ascii="Times New Roman" w:hAnsi="Times New Roman" w:cs="Times New Roman"/>
          <w:lang w:val="it-IT"/>
        </w:rPr>
        <w:t>ci</w:t>
      </w:r>
      <w:r w:rsidRPr="00BD5A78">
        <w:rPr>
          <w:rFonts w:ascii="Times New Roman" w:hAnsi="Times New Roman" w:cs="Times New Roman"/>
          <w:lang w:val="it-IT"/>
        </w:rPr>
        <w:t>ò una sentenza reale autentica da un Re, o d</w:t>
      </w:r>
      <w:r w:rsidRPr="0031736D">
        <w:rPr>
          <w:rFonts w:ascii="Times New Roman" w:hAnsi="Times New Roman" w:cs="Times New Roman"/>
          <w:lang w:val="it-IT"/>
        </w:rPr>
        <w:t>’</w:t>
      </w:r>
      <w:r w:rsidRPr="00BD5A78">
        <w:rPr>
          <w:rFonts w:ascii="Times New Roman" w:hAnsi="Times New Roman" w:cs="Times New Roman"/>
          <w:lang w:val="it-IT"/>
        </w:rPr>
        <w:t>altro grande huomo, publicata con l</w:t>
      </w:r>
      <w:r w:rsidRPr="0031736D">
        <w:rPr>
          <w:rFonts w:ascii="Times New Roman" w:hAnsi="Times New Roman" w:cs="Times New Roman"/>
          <w:lang w:val="it-IT"/>
        </w:rPr>
        <w:t>’</w:t>
      </w:r>
      <w:r w:rsidR="00855A1B">
        <w:rPr>
          <w:rFonts w:ascii="Times New Roman" w:hAnsi="Times New Roman" w:cs="Times New Roman"/>
          <w:lang w:val="it-IT"/>
        </w:rPr>
        <w:t>interu</w:t>
      </w:r>
      <w:r w:rsidRPr="00BD5A78">
        <w:rPr>
          <w:rFonts w:ascii="Times New Roman" w:hAnsi="Times New Roman" w:cs="Times New Roman"/>
          <w:lang w:val="it-IT"/>
        </w:rPr>
        <w:t xml:space="preserve">enimento di molti saggi, et prudenti huomini, alla quale poi in tutto, et per tutto io mi acqueterei, io voglio sodiffare anco </w:t>
      </w:r>
      <w:r w:rsidRPr="00E85C12">
        <w:rPr>
          <w:rFonts w:ascii="Times New Roman" w:hAnsi="Times New Roman" w:cs="Times New Roman"/>
          <w:lang w:val="it-IT"/>
        </w:rPr>
        <w:t xml:space="preserve">à </w:t>
      </w:r>
      <w:r w:rsidRPr="00BD5A78">
        <w:rPr>
          <w:rFonts w:ascii="Times New Roman" w:hAnsi="Times New Roman" w:cs="Times New Roman"/>
          <w:lang w:val="it-IT"/>
        </w:rPr>
        <w:t>costui; benche no</w:t>
      </w:r>
      <w:r w:rsidR="00855A1B">
        <w:rPr>
          <w:rFonts w:ascii="Times New Roman" w:hAnsi="Times New Roman" w:cs="Times New Roman"/>
          <w:lang w:val="it-IT"/>
        </w:rPr>
        <w:t>n sia obligata; accioche si lieu</w:t>
      </w:r>
      <w:r w:rsidRPr="00BD5A78">
        <w:rPr>
          <w:rFonts w:ascii="Times New Roman" w:hAnsi="Times New Roman" w:cs="Times New Roman"/>
          <w:lang w:val="it-IT"/>
        </w:rPr>
        <w:t>i ogni volont</w:t>
      </w:r>
      <w:r w:rsidRPr="00E85C12">
        <w:rPr>
          <w:rFonts w:ascii="Times New Roman" w:hAnsi="Times New Roman" w:cs="Times New Roman"/>
          <w:lang w:val="it-IT"/>
        </w:rPr>
        <w:t>à</w:t>
      </w:r>
      <w:r w:rsidRPr="00BD5A78">
        <w:rPr>
          <w:rFonts w:ascii="Times New Roman" w:hAnsi="Times New Roman" w:cs="Times New Roman"/>
          <w:lang w:val="it-IT"/>
        </w:rPr>
        <w:t>, et occasi</w:t>
      </w:r>
      <w:r w:rsidR="00855A1B">
        <w:rPr>
          <w:rFonts w:ascii="Times New Roman" w:hAnsi="Times New Roman" w:cs="Times New Roman"/>
          <w:lang w:val="it-IT"/>
        </w:rPr>
        <w:t>one di dubitare, et udite. Scriu</w:t>
      </w:r>
      <w:r w:rsidRPr="00BD5A78">
        <w:rPr>
          <w:rFonts w:ascii="Times New Roman" w:hAnsi="Times New Roman" w:cs="Times New Roman"/>
          <w:lang w:val="it-IT"/>
        </w:rPr>
        <w:t xml:space="preserve">e il Tarcagnota, che dopo, che il regno di Persia </w:t>
      </w:r>
      <w:r w:rsidR="00855A1B">
        <w:rPr>
          <w:rFonts w:ascii="Times New Roman" w:hAnsi="Times New Roman" w:cs="Times New Roman"/>
          <w:lang w:val="it-IT"/>
        </w:rPr>
        <w:t>toccò à Dario, egli fece in conuito magnifico, conu</w:t>
      </w:r>
      <w:r w:rsidRPr="00BD5A78">
        <w:rPr>
          <w:rFonts w:ascii="Times New Roman" w:hAnsi="Times New Roman" w:cs="Times New Roman"/>
          <w:lang w:val="it-IT"/>
        </w:rPr>
        <w:t>niente ad in tanto R</w:t>
      </w:r>
      <w:r w:rsidRPr="00E85C12">
        <w:rPr>
          <w:rFonts w:ascii="Times New Roman" w:hAnsi="Times New Roman" w:cs="Times New Roman"/>
          <w:lang w:val="it-IT"/>
        </w:rPr>
        <w:t>è</w:t>
      </w:r>
      <w:r w:rsidRPr="00BD5A78">
        <w:rPr>
          <w:rFonts w:ascii="Times New Roman" w:hAnsi="Times New Roman" w:cs="Times New Roman"/>
          <w:lang w:val="pt-PT"/>
        </w:rPr>
        <w:t>, qual</w:t>
      </w:r>
      <w:r w:rsidRPr="0031736D">
        <w:rPr>
          <w:rFonts w:ascii="Times New Roman" w:hAnsi="Times New Roman" w:cs="Times New Roman"/>
          <w:lang w:val="it-IT"/>
        </w:rPr>
        <w:t>’</w:t>
      </w:r>
      <w:r w:rsidRPr="00BD5A78">
        <w:rPr>
          <w:rFonts w:ascii="Times New Roman" w:hAnsi="Times New Roman" w:cs="Times New Roman"/>
          <w:lang w:val="it-IT"/>
        </w:rPr>
        <w:t xml:space="preserve">egli era, </w:t>
      </w:r>
      <w:r w:rsidRPr="00E85C12">
        <w:rPr>
          <w:rFonts w:ascii="Times New Roman" w:hAnsi="Times New Roman" w:cs="Times New Roman"/>
          <w:lang w:val="it-IT"/>
        </w:rPr>
        <w:t xml:space="preserve">à </w:t>
      </w:r>
      <w:r w:rsidR="00855A1B">
        <w:rPr>
          <w:rFonts w:ascii="Times New Roman" w:hAnsi="Times New Roman" w:cs="Times New Roman"/>
          <w:lang w:val="it-IT"/>
        </w:rPr>
        <w:t>i gou</w:t>
      </w:r>
      <w:r w:rsidRPr="00BD5A78">
        <w:rPr>
          <w:rFonts w:ascii="Times New Roman" w:hAnsi="Times New Roman" w:cs="Times New Roman"/>
          <w:lang w:val="it-IT"/>
        </w:rPr>
        <w:t xml:space="preserve">ernatori di cento, e vintisette Provincie </w:t>
      </w:r>
      <w:r w:rsidRPr="00E85C12">
        <w:rPr>
          <w:rFonts w:ascii="Times New Roman" w:hAnsi="Times New Roman" w:cs="Times New Roman"/>
          <w:lang w:val="it-IT"/>
        </w:rPr>
        <w:t xml:space="preserve">à </w:t>
      </w:r>
      <w:r w:rsidRPr="00BD5A78">
        <w:rPr>
          <w:rFonts w:ascii="Times New Roman" w:hAnsi="Times New Roman" w:cs="Times New Roman"/>
          <w:lang w:val="it-IT"/>
        </w:rPr>
        <w:t>se</w:t>
      </w:r>
      <w:r w:rsidR="00855A1B">
        <w:rPr>
          <w:rFonts w:ascii="Times New Roman" w:hAnsi="Times New Roman" w:cs="Times New Roman"/>
          <w:lang w:val="it-IT"/>
        </w:rPr>
        <w:t xml:space="preserve"> soggette, dopo il sontuoso conu</w:t>
      </w:r>
      <w:r w:rsidRPr="00BD5A78">
        <w:rPr>
          <w:rFonts w:ascii="Times New Roman" w:hAnsi="Times New Roman" w:cs="Times New Roman"/>
          <w:lang w:val="it-IT"/>
        </w:rPr>
        <w:t xml:space="preserve">ito propose </w:t>
      </w:r>
      <w:r w:rsidRPr="00E85C12">
        <w:rPr>
          <w:rFonts w:ascii="Times New Roman" w:hAnsi="Times New Roman" w:cs="Times New Roman"/>
          <w:lang w:val="it-IT"/>
        </w:rPr>
        <w:t xml:space="preserve">à </w:t>
      </w:r>
      <w:r w:rsidRPr="00BD5A78">
        <w:rPr>
          <w:rFonts w:ascii="Times New Roman" w:hAnsi="Times New Roman" w:cs="Times New Roman"/>
          <w:lang w:val="it-IT"/>
        </w:rPr>
        <w:t>i suoi nobili camerieri, i quali erano tutti di stirpe regia, un dubbio, promettendo grandissimi doni, a chi sciolto l</w:t>
      </w:r>
      <w:r w:rsidRPr="0031736D">
        <w:rPr>
          <w:rFonts w:ascii="Times New Roman" w:hAnsi="Times New Roman" w:cs="Times New Roman"/>
          <w:lang w:val="it-IT"/>
        </w:rPr>
        <w:t>’</w:t>
      </w:r>
      <w:r w:rsidR="00855A1B">
        <w:rPr>
          <w:rFonts w:ascii="Times New Roman" w:hAnsi="Times New Roman" w:cs="Times New Roman"/>
          <w:lang w:val="it-IT"/>
        </w:rPr>
        <w:t>hau</w:t>
      </w:r>
      <w:r w:rsidRPr="00BD5A78">
        <w:rPr>
          <w:rFonts w:ascii="Times New Roman" w:hAnsi="Times New Roman" w:cs="Times New Roman"/>
          <w:lang w:val="it-IT"/>
        </w:rPr>
        <w:t>esse. Il dubbio era questo, qu</w:t>
      </w:r>
      <w:r w:rsidR="00855A1B">
        <w:rPr>
          <w:rFonts w:ascii="Times New Roman" w:hAnsi="Times New Roman" w:cs="Times New Roman"/>
          <w:lang w:val="it-IT"/>
        </w:rPr>
        <w:t>al di queste quattro cose credeuano, che maggior forza hau</w:t>
      </w:r>
      <w:r w:rsidRPr="00BD5A78">
        <w:rPr>
          <w:rFonts w:ascii="Times New Roman" w:hAnsi="Times New Roman" w:cs="Times New Roman"/>
          <w:lang w:val="it-IT"/>
        </w:rPr>
        <w:t xml:space="preserve">esse ò il Vino, ò </w:t>
      </w:r>
      <w:r w:rsidRPr="0031736D">
        <w:rPr>
          <w:rFonts w:ascii="Times New Roman" w:hAnsi="Times New Roman" w:cs="Times New Roman"/>
          <w:lang w:val="it-IT"/>
        </w:rPr>
        <w:t>il R</w:t>
      </w:r>
      <w:r w:rsidRPr="00E85C12">
        <w:rPr>
          <w:rFonts w:ascii="Times New Roman" w:hAnsi="Times New Roman" w:cs="Times New Roman"/>
          <w:lang w:val="it-IT"/>
        </w:rPr>
        <w:t>è</w:t>
      </w:r>
      <w:r w:rsidRPr="0031736D">
        <w:rPr>
          <w:rFonts w:ascii="Times New Roman" w:hAnsi="Times New Roman" w:cs="Times New Roman"/>
          <w:lang w:val="it-IT"/>
        </w:rPr>
        <w:t xml:space="preserve">, </w:t>
      </w:r>
      <w:r w:rsidRPr="00BD5A78">
        <w:rPr>
          <w:rFonts w:ascii="Times New Roman" w:hAnsi="Times New Roman" w:cs="Times New Roman"/>
          <w:lang w:val="it-IT"/>
        </w:rPr>
        <w:t xml:space="preserve">ò </w:t>
      </w:r>
      <w:r w:rsidRPr="0031736D">
        <w:rPr>
          <w:rFonts w:ascii="Times New Roman" w:hAnsi="Times New Roman" w:cs="Times New Roman"/>
          <w:lang w:val="it-IT"/>
        </w:rPr>
        <w:t xml:space="preserve">la Donna, </w:t>
      </w:r>
      <w:r w:rsidRPr="00BD5A78">
        <w:rPr>
          <w:rFonts w:ascii="Times New Roman" w:hAnsi="Times New Roman" w:cs="Times New Roman"/>
          <w:lang w:val="it-IT"/>
        </w:rPr>
        <w:t xml:space="preserve">ò </w:t>
      </w:r>
      <w:r w:rsidRPr="0031736D">
        <w:rPr>
          <w:rFonts w:ascii="Times New Roman" w:hAnsi="Times New Roman" w:cs="Times New Roman"/>
          <w:lang w:val="it-IT"/>
        </w:rPr>
        <w:t>la Verit</w:t>
      </w:r>
      <w:r w:rsidRPr="00E85C12">
        <w:rPr>
          <w:rFonts w:ascii="Times New Roman" w:hAnsi="Times New Roman" w:cs="Times New Roman"/>
          <w:lang w:val="it-IT"/>
        </w:rPr>
        <w:t>à</w:t>
      </w:r>
      <w:r w:rsidRPr="00BD5A78">
        <w:rPr>
          <w:rFonts w:ascii="Times New Roman" w:hAnsi="Times New Roman" w:cs="Times New Roman"/>
          <w:lang w:val="it-IT"/>
        </w:rPr>
        <w:t>. Colui, che primo parlò</w:t>
      </w:r>
      <w:r w:rsidRPr="0031736D">
        <w:rPr>
          <w:rFonts w:ascii="Times New Roman" w:hAnsi="Times New Roman" w:cs="Times New Roman"/>
          <w:lang w:val="it-IT"/>
        </w:rPr>
        <w:t>, lod</w:t>
      </w:r>
      <w:r w:rsidRPr="00BD5A78">
        <w:rPr>
          <w:rFonts w:ascii="Times New Roman" w:hAnsi="Times New Roman" w:cs="Times New Roman"/>
          <w:lang w:val="it-IT"/>
        </w:rPr>
        <w:t>ò molto il vin</w:t>
      </w:r>
      <w:r w:rsidR="00855A1B">
        <w:rPr>
          <w:rFonts w:ascii="Times New Roman" w:hAnsi="Times New Roman" w:cs="Times New Roman"/>
          <w:lang w:val="it-IT"/>
        </w:rPr>
        <w:t>o, come quello, che volge, e riu</w:t>
      </w:r>
      <w:r w:rsidRPr="00BD5A78">
        <w:rPr>
          <w:rFonts w:ascii="Times New Roman" w:hAnsi="Times New Roman" w:cs="Times New Roman"/>
          <w:lang w:val="it-IT"/>
        </w:rPr>
        <w:t>olge</w:t>
      </w:r>
      <w:r w:rsidR="00855A1B">
        <w:rPr>
          <w:rFonts w:ascii="Times New Roman" w:hAnsi="Times New Roman" w:cs="Times New Roman"/>
          <w:lang w:val="it-IT"/>
        </w:rPr>
        <w:t xml:space="preserve"> senza differenza alcuna il ceru</w:t>
      </w:r>
      <w:r w:rsidRPr="00BD5A78">
        <w:rPr>
          <w:rFonts w:ascii="Times New Roman" w:hAnsi="Times New Roman" w:cs="Times New Roman"/>
          <w:lang w:val="it-IT"/>
        </w:rPr>
        <w:t>ello de gli huomini, sieno r</w:t>
      </w:r>
      <w:r w:rsidR="00855A1B">
        <w:rPr>
          <w:rFonts w:ascii="Times New Roman" w:hAnsi="Times New Roman" w:cs="Times New Roman"/>
          <w:lang w:val="it-IT"/>
        </w:rPr>
        <w:t>egi, ò seru</w:t>
      </w:r>
      <w:r w:rsidRPr="00BD5A78">
        <w:rPr>
          <w:rFonts w:ascii="Times New Roman" w:hAnsi="Times New Roman" w:cs="Times New Roman"/>
          <w:lang w:val="it-IT"/>
        </w:rPr>
        <w:t>i, facendo lieti i miseri, i timidi audaci, et forti, e</w:t>
      </w:r>
      <w:r w:rsidR="00855A1B">
        <w:rPr>
          <w:rFonts w:ascii="Times New Roman" w:hAnsi="Times New Roman" w:cs="Times New Roman"/>
          <w:lang w:val="it-IT"/>
        </w:rPr>
        <w:t>t quello che porge maggior merau</w:t>
      </w:r>
      <w:r w:rsidRPr="00BD5A78">
        <w:rPr>
          <w:rFonts w:ascii="Times New Roman" w:hAnsi="Times New Roman" w:cs="Times New Roman"/>
          <w:lang w:val="it-IT"/>
        </w:rPr>
        <w:t xml:space="preserve">iglia </w:t>
      </w:r>
      <w:r w:rsidRPr="00E85C12">
        <w:rPr>
          <w:rFonts w:ascii="Times New Roman" w:hAnsi="Times New Roman" w:cs="Times New Roman"/>
          <w:lang w:val="it-IT"/>
        </w:rPr>
        <w:t>è</w:t>
      </w:r>
      <w:r w:rsidRPr="00BD5A78">
        <w:rPr>
          <w:rFonts w:ascii="Times New Roman" w:hAnsi="Times New Roman" w:cs="Times New Roman"/>
          <w:lang w:val="it-IT"/>
        </w:rPr>
        <w:t>, che fa poco temere la morte. L</w:t>
      </w:r>
      <w:r w:rsidRPr="0031736D">
        <w:rPr>
          <w:rFonts w:ascii="Times New Roman" w:hAnsi="Times New Roman" w:cs="Times New Roman"/>
          <w:lang w:val="it-IT"/>
        </w:rPr>
        <w:t>’</w:t>
      </w:r>
      <w:r w:rsidR="00855A1B">
        <w:rPr>
          <w:rFonts w:ascii="Times New Roman" w:hAnsi="Times New Roman" w:cs="Times New Roman"/>
          <w:lang w:val="it-IT"/>
        </w:rPr>
        <w:t>altro, che in fau</w:t>
      </w:r>
      <w:r w:rsidRPr="00BD5A78">
        <w:rPr>
          <w:rFonts w:ascii="Times New Roman" w:hAnsi="Times New Roman" w:cs="Times New Roman"/>
          <w:lang w:val="it-IT"/>
        </w:rPr>
        <w:t>ore del Re ragionò</w:t>
      </w:r>
      <w:r w:rsidRPr="0031736D">
        <w:rPr>
          <w:rFonts w:ascii="Times New Roman" w:hAnsi="Times New Roman" w:cs="Times New Roman"/>
          <w:lang w:val="it-IT"/>
        </w:rPr>
        <w:t>, lod</w:t>
      </w:r>
      <w:r w:rsidRPr="00BD5A78">
        <w:rPr>
          <w:rFonts w:ascii="Times New Roman" w:hAnsi="Times New Roman" w:cs="Times New Roman"/>
          <w:lang w:val="it-IT"/>
        </w:rPr>
        <w:t>ò sommamente la Potest</w:t>
      </w:r>
      <w:r w:rsidRPr="00E85C12">
        <w:rPr>
          <w:rFonts w:ascii="Times New Roman" w:hAnsi="Times New Roman" w:cs="Times New Roman"/>
          <w:lang w:val="it-IT"/>
        </w:rPr>
        <w:t xml:space="preserve">à </w:t>
      </w:r>
      <w:r w:rsidRPr="00BD5A78">
        <w:rPr>
          <w:rFonts w:ascii="Times New Roman" w:hAnsi="Times New Roman" w:cs="Times New Roman"/>
          <w:lang w:val="it-IT"/>
        </w:rPr>
        <w:t>regia; si perche non ha superiore, come perche l</w:t>
      </w:r>
      <w:r w:rsidRPr="0031736D">
        <w:rPr>
          <w:rFonts w:ascii="Times New Roman" w:hAnsi="Times New Roman" w:cs="Times New Roman"/>
          <w:lang w:val="it-IT"/>
        </w:rPr>
        <w:t>’ubedisca l’</w:t>
      </w:r>
      <w:r w:rsidRPr="00BD5A78">
        <w:rPr>
          <w:rFonts w:ascii="Times New Roman" w:hAnsi="Times New Roman" w:cs="Times New Roman"/>
          <w:lang w:val="it-IT"/>
        </w:rPr>
        <w:t xml:space="preserve">huomo animal perfetto, et che si facci le nationi straniere soggete, uguali le cime de monti al piano, torca il corso de fiumi, et finalmente stia nelle sue mani la vita, e la mote altrui, il terzo, </w:t>
      </w:r>
      <w:r w:rsidR="00855A1B">
        <w:rPr>
          <w:rFonts w:ascii="Times New Roman" w:hAnsi="Times New Roman" w:cs="Times New Roman"/>
          <w:lang w:val="it-IT"/>
        </w:rPr>
        <w:t>che in fau</w:t>
      </w:r>
      <w:r w:rsidRPr="00BD5A78">
        <w:rPr>
          <w:rFonts w:ascii="Times New Roman" w:hAnsi="Times New Roman" w:cs="Times New Roman"/>
          <w:lang w:val="it-IT"/>
        </w:rPr>
        <w:t>ore dalla Donna parlò disse. Senza dubbio la forza del vino è grande, maggior è quella del Re, ma assai, et molto assai piu quella del</w:t>
      </w:r>
      <w:r w:rsidR="00855A1B">
        <w:rPr>
          <w:rFonts w:ascii="Times New Roman" w:hAnsi="Times New Roman" w:cs="Times New Roman"/>
          <w:lang w:val="it-IT"/>
        </w:rPr>
        <w:t>la Donna; percio che ella allieu</w:t>
      </w:r>
      <w:r w:rsidRPr="00BD5A78">
        <w:rPr>
          <w:rFonts w:ascii="Times New Roman" w:hAnsi="Times New Roman" w:cs="Times New Roman"/>
          <w:lang w:val="it-IT"/>
        </w:rPr>
        <w:t>a, et partorisce i Regi, che tanto posso</w:t>
      </w:r>
      <w:r w:rsidR="00855A1B">
        <w:rPr>
          <w:rFonts w:ascii="Times New Roman" w:hAnsi="Times New Roman" w:cs="Times New Roman"/>
          <w:lang w:val="it-IT"/>
        </w:rPr>
        <w:t>no, et partorì colui, che ritrou</w:t>
      </w:r>
      <w:r w:rsidRPr="00BD5A78">
        <w:rPr>
          <w:rFonts w:ascii="Times New Roman" w:hAnsi="Times New Roman" w:cs="Times New Roman"/>
          <w:lang w:val="it-IT"/>
        </w:rPr>
        <w:t>ò il vino. L</w:t>
      </w:r>
      <w:r w:rsidRPr="00E85C12">
        <w:rPr>
          <w:rFonts w:ascii="Times New Roman" w:hAnsi="Times New Roman" w:cs="Times New Roman"/>
          <w:lang w:val="it-IT"/>
        </w:rPr>
        <w:t xml:space="preserve">’huomo à </w:t>
      </w:r>
      <w:r w:rsidR="00855A1B">
        <w:rPr>
          <w:rFonts w:ascii="Times New Roman" w:hAnsi="Times New Roman" w:cs="Times New Roman"/>
          <w:lang w:val="it-IT"/>
        </w:rPr>
        <w:t>gli huomini seru</w:t>
      </w:r>
      <w:r w:rsidRPr="00BD5A78">
        <w:rPr>
          <w:rFonts w:ascii="Times New Roman" w:hAnsi="Times New Roman" w:cs="Times New Roman"/>
          <w:lang w:val="it-IT"/>
        </w:rPr>
        <w:t>e contra sua voglia; ma co</w:t>
      </w:r>
      <w:r w:rsidR="00855A1B">
        <w:rPr>
          <w:rFonts w:ascii="Times New Roman" w:hAnsi="Times New Roman" w:cs="Times New Roman"/>
          <w:lang w:val="it-IT"/>
        </w:rPr>
        <w:t>n tutto il cuore alla Donna seru</w:t>
      </w:r>
      <w:r w:rsidRPr="00BD5A78">
        <w:rPr>
          <w:rFonts w:ascii="Times New Roman" w:hAnsi="Times New Roman" w:cs="Times New Roman"/>
          <w:lang w:val="it-IT"/>
        </w:rPr>
        <w:t xml:space="preserve">e, et ubedisce, et </w:t>
      </w:r>
      <w:r w:rsidRPr="00E85C12">
        <w:rPr>
          <w:rFonts w:ascii="Times New Roman" w:hAnsi="Times New Roman" w:cs="Times New Roman"/>
          <w:lang w:val="it-IT"/>
        </w:rPr>
        <w:t xml:space="preserve">à </w:t>
      </w:r>
      <w:r w:rsidRPr="00BD5A78">
        <w:rPr>
          <w:rFonts w:ascii="Times New Roman" w:hAnsi="Times New Roman" w:cs="Times New Roman"/>
          <w:lang w:val="it-IT"/>
        </w:rPr>
        <w:t xml:space="preserve">lei desidera di compiacere, e per lei raguna le ricchezze, et </w:t>
      </w:r>
      <w:r w:rsidRPr="00E85C12">
        <w:rPr>
          <w:rFonts w:ascii="Times New Roman" w:hAnsi="Times New Roman" w:cs="Times New Roman"/>
          <w:lang w:val="it-IT"/>
        </w:rPr>
        <w:t xml:space="preserve">à </w:t>
      </w:r>
      <w:r w:rsidRPr="00BD5A78">
        <w:rPr>
          <w:rFonts w:ascii="Times New Roman" w:hAnsi="Times New Roman" w:cs="Times New Roman"/>
          <w:lang w:val="it-IT"/>
        </w:rPr>
        <w:t>lei fino il cuor d</w:t>
      </w:r>
      <w:r w:rsidR="00855A1B">
        <w:rPr>
          <w:rFonts w:ascii="Times New Roman" w:hAnsi="Times New Roman" w:cs="Times New Roman"/>
          <w:lang w:val="it-IT"/>
        </w:rPr>
        <w:t xml:space="preserve"> </w:t>
      </w:r>
      <w:r w:rsidRPr="00BD5A78">
        <w:rPr>
          <w:rFonts w:ascii="Times New Roman" w:hAnsi="Times New Roman" w:cs="Times New Roman"/>
          <w:lang w:val="it-IT"/>
        </w:rPr>
        <w:t>onna, et per lei di se, non che de gli amici, et di tutto il resto d</w:t>
      </w:r>
      <w:r w:rsidR="00855A1B">
        <w:rPr>
          <w:rFonts w:ascii="Times New Roman" w:hAnsi="Times New Roman" w:cs="Times New Roman"/>
          <w:lang w:val="it-IT"/>
        </w:rPr>
        <w:t xml:space="preserve"> </w:t>
      </w:r>
      <w:r w:rsidRPr="00BD5A78">
        <w:rPr>
          <w:rFonts w:ascii="Times New Roman" w:hAnsi="Times New Roman" w:cs="Times New Roman"/>
          <w:lang w:val="it-IT"/>
        </w:rPr>
        <w:t xml:space="preserve">el mondo mette in oblio, et da lei finalmente dipende, et sempre è </w:t>
      </w:r>
    </w:p>
    <w:p w14:paraId="7B4E4BAE" w14:textId="77777777" w:rsidR="00385267" w:rsidRPr="00E85C12" w:rsidRDefault="00385267" w:rsidP="00E943A9">
      <w:pPr>
        <w:pStyle w:val="Body"/>
        <w:spacing w:after="120" w:line="360" w:lineRule="auto"/>
        <w:jc w:val="both"/>
        <w:rPr>
          <w:rFonts w:ascii="Times New Roman" w:hAnsi="Times New Roman" w:cs="Times New Roman"/>
          <w:lang w:val="it-IT"/>
        </w:rPr>
      </w:pPr>
    </w:p>
    <w:p w14:paraId="05BA503F" w14:textId="77777777" w:rsidR="00385267" w:rsidRPr="00E85C12" w:rsidRDefault="00B36B0A" w:rsidP="00E943A9">
      <w:pPr>
        <w:pStyle w:val="Body"/>
        <w:spacing w:after="120" w:line="360" w:lineRule="auto"/>
        <w:jc w:val="both"/>
        <w:rPr>
          <w:rFonts w:ascii="Times New Roman" w:hAnsi="Times New Roman" w:cs="Times New Roman"/>
          <w:lang w:val="it-IT"/>
        </w:rPr>
      </w:pPr>
      <w:r w:rsidRPr="00E85C12">
        <w:rPr>
          <w:rFonts w:ascii="Times New Roman" w:hAnsi="Times New Roman" w:cs="Times New Roman"/>
          <w:lang w:val="it-IT"/>
        </w:rPr>
        <w:t>P.30</w:t>
      </w:r>
    </w:p>
    <w:p w14:paraId="57A52214" w14:textId="77777777" w:rsidR="00385267" w:rsidRPr="00E85C12" w:rsidRDefault="00385267" w:rsidP="00E943A9">
      <w:pPr>
        <w:pStyle w:val="Body"/>
        <w:spacing w:after="120" w:line="360" w:lineRule="auto"/>
        <w:jc w:val="both"/>
        <w:rPr>
          <w:rFonts w:ascii="Times New Roman" w:hAnsi="Times New Roman" w:cs="Times New Roman"/>
          <w:lang w:val="it-IT"/>
        </w:rPr>
      </w:pPr>
    </w:p>
    <w:p w14:paraId="75194502" w14:textId="6548EC45" w:rsidR="00385267" w:rsidRPr="0031736D" w:rsidRDefault="00855A1B" w:rsidP="00E943A9">
      <w:pPr>
        <w:pStyle w:val="Body"/>
        <w:spacing w:after="120" w:line="360" w:lineRule="auto"/>
        <w:jc w:val="both"/>
        <w:rPr>
          <w:rFonts w:ascii="Times New Roman" w:hAnsi="Times New Roman" w:cs="Times New Roman"/>
          <w:lang w:val="es-ES"/>
        </w:rPr>
      </w:pPr>
      <w:r>
        <w:rPr>
          <w:rFonts w:ascii="Times New Roman" w:hAnsi="Times New Roman" w:cs="Times New Roman"/>
          <w:lang w:val="it-IT"/>
        </w:rPr>
        <w:lastRenderedPageBreak/>
        <w:t>ap</w:t>
      </w:r>
      <w:r w:rsidR="004F3E00">
        <w:rPr>
          <w:rFonts w:ascii="Times New Roman" w:hAnsi="Times New Roman" w:cs="Times New Roman"/>
          <w:lang w:val="it-IT"/>
        </w:rPr>
        <w:t>parecch</w:t>
      </w:r>
      <w:r w:rsidR="00B36B0A" w:rsidRPr="00BD5A78">
        <w:rPr>
          <w:rFonts w:ascii="Times New Roman" w:hAnsi="Times New Roman" w:cs="Times New Roman"/>
          <w:lang w:val="it-IT"/>
        </w:rPr>
        <w:t>i</w:t>
      </w:r>
      <w:r w:rsidR="004F3E00">
        <w:rPr>
          <w:rFonts w:ascii="Times New Roman" w:hAnsi="Times New Roman" w:cs="Times New Roman"/>
          <w:lang w:val="it-IT"/>
        </w:rPr>
        <w:t>a</w:t>
      </w:r>
      <w:r w:rsidR="00B36B0A" w:rsidRPr="00BD5A78">
        <w:rPr>
          <w:rFonts w:ascii="Times New Roman" w:hAnsi="Times New Roman" w:cs="Times New Roman"/>
          <w:lang w:val="it-IT"/>
        </w:rPr>
        <w:t xml:space="preserve">to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fare quanto ella vuole, et lascia il Padre, la madre sua con quanto al mondo possiede, et soggiun</w:t>
      </w:r>
      <w:r w:rsidR="004F3E00">
        <w:rPr>
          <w:rFonts w:ascii="Times New Roman" w:hAnsi="Times New Roman" w:cs="Times New Roman"/>
          <w:lang w:val="it-IT"/>
        </w:rPr>
        <w:t>se che non solamente si ricordaua hau</w:t>
      </w:r>
      <w:r w:rsidR="00B36B0A" w:rsidRPr="00BD5A78">
        <w:rPr>
          <w:rFonts w:ascii="Times New Roman" w:hAnsi="Times New Roman" w:cs="Times New Roman"/>
          <w:lang w:val="it-IT"/>
        </w:rPr>
        <w:t>er let</w:t>
      </w:r>
      <w:r w:rsidR="004F3E00">
        <w:rPr>
          <w:rFonts w:ascii="Times New Roman" w:hAnsi="Times New Roman" w:cs="Times New Roman"/>
          <w:lang w:val="it-IT"/>
        </w:rPr>
        <w:t>to, che molti Regi, et Heroi haueu</w:t>
      </w:r>
      <w:r w:rsidR="00B36B0A" w:rsidRPr="00BD5A78">
        <w:rPr>
          <w:rFonts w:ascii="Times New Roman" w:hAnsi="Times New Roman" w:cs="Times New Roman"/>
          <w:lang w:val="it-IT"/>
        </w:rPr>
        <w:t xml:space="preserve">ano servito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 xml:space="preserve">donzelle, et per loro amore essersi vestiti da donne, e lasciatisi comandare; ma che con gli occhi propri haveva veduto la figliuola di Robezaci dare con la Palma della mano sopra la faccia di un grandissimo Re, e torli la corona di testa, et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se parola, et quel Re stare tutto ansio per placarla, et humile, e quieto per sodisfarla, conoscendola per sua Signora. Come hebbe detto questo della potenza della donna. Soggiunse tutte le cose ò Re, che sono state dette, sono vere, ma se con la forza della Verit</w:t>
      </w:r>
      <w:r w:rsidR="00B36B0A" w:rsidRPr="00BD5A78">
        <w:rPr>
          <w:rFonts w:ascii="Times New Roman" w:hAnsi="Times New Roman" w:cs="Times New Roman"/>
          <w:lang w:val="es-ES"/>
        </w:rPr>
        <w:t xml:space="preserve">à </w:t>
      </w:r>
      <w:r w:rsidR="005D5AE0">
        <w:rPr>
          <w:rFonts w:ascii="Times New Roman" w:hAnsi="Times New Roman" w:cs="Times New Roman"/>
          <w:lang w:val="it-IT"/>
        </w:rPr>
        <w:t>si comparano, sono nula. f</w:t>
      </w:r>
      <w:r w:rsidR="00B36B0A" w:rsidRPr="00BD5A78">
        <w:rPr>
          <w:rFonts w:ascii="Times New Roman" w:hAnsi="Times New Roman" w:cs="Times New Roman"/>
          <w:lang w:val="it-IT"/>
        </w:rPr>
        <w:t xml:space="preserve">ù da i cento, e vintisette governatori delle Provincie, e da molti dotti, e potenti huomini sommamente lodato il ragionare di costui, et dal Re istesso </w:t>
      </w:r>
      <w:r w:rsidR="005D5AE0">
        <w:rPr>
          <w:rFonts w:ascii="Times New Roman" w:hAnsi="Times New Roman" w:cs="Times New Roman"/>
          <w:lang w:val="it-IT"/>
        </w:rPr>
        <w:t>oltre ogni credenza, ilquale leu</w:t>
      </w:r>
      <w:r w:rsidR="00B36B0A" w:rsidRPr="00BD5A78">
        <w:rPr>
          <w:rFonts w:ascii="Times New Roman" w:hAnsi="Times New Roman" w:cs="Times New Roman"/>
          <w:lang w:val="it-IT"/>
        </w:rPr>
        <w:t xml:space="preserve">andosi dal suo seggio dorato abbracciollo, e baciollo, et se lo fece sedere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lato, e non solo li donò gran quantit</w:t>
      </w:r>
      <w:r w:rsidR="00B36B0A" w:rsidRPr="00E85C12">
        <w:rPr>
          <w:rFonts w:ascii="Times New Roman" w:hAnsi="Times New Roman" w:cs="Times New Roman"/>
          <w:lang w:val="it-IT"/>
        </w:rPr>
        <w:t xml:space="preserve">à </w:t>
      </w:r>
      <w:r w:rsidR="00B36B0A" w:rsidRPr="0031736D">
        <w:rPr>
          <w:rFonts w:ascii="Times New Roman" w:hAnsi="Times New Roman" w:cs="Times New Roman"/>
          <w:lang w:val="es-ES"/>
        </w:rPr>
        <w:t>d’</w:t>
      </w:r>
      <w:r w:rsidR="00B36B0A" w:rsidRPr="00BD5A78">
        <w:rPr>
          <w:rFonts w:ascii="Times New Roman" w:hAnsi="Times New Roman" w:cs="Times New Roman"/>
          <w:lang w:val="pt-PT"/>
        </w:rPr>
        <w:t>oro, e d</w:t>
      </w:r>
      <w:r w:rsidR="00B36B0A" w:rsidRPr="0031736D">
        <w:rPr>
          <w:rFonts w:ascii="Times New Roman" w:hAnsi="Times New Roman" w:cs="Times New Roman"/>
          <w:lang w:val="es-ES"/>
        </w:rPr>
        <w:t>’</w:t>
      </w:r>
      <w:r w:rsidR="00B36B0A" w:rsidRPr="00BD5A78">
        <w:rPr>
          <w:rFonts w:ascii="Times New Roman" w:hAnsi="Times New Roman" w:cs="Times New Roman"/>
          <w:lang w:val="it-IT"/>
        </w:rPr>
        <w:t>argento; ma al quante Cittadini e grandi honorati appresso se stesso.</w:t>
      </w:r>
    </w:p>
    <w:p w14:paraId="65796592" w14:textId="77777777" w:rsidR="00385267" w:rsidRPr="0031736D" w:rsidRDefault="00385267" w:rsidP="00E943A9">
      <w:pPr>
        <w:pStyle w:val="Body"/>
        <w:spacing w:after="120" w:line="360" w:lineRule="auto"/>
        <w:jc w:val="both"/>
        <w:rPr>
          <w:rFonts w:ascii="Times New Roman" w:hAnsi="Times New Roman" w:cs="Times New Roman"/>
          <w:lang w:val="es-ES"/>
        </w:rPr>
      </w:pPr>
    </w:p>
    <w:p w14:paraId="7D3A7803" w14:textId="77777777" w:rsidR="00385267" w:rsidRPr="0031736D" w:rsidRDefault="00385267" w:rsidP="00E943A9">
      <w:pPr>
        <w:pStyle w:val="Body"/>
        <w:spacing w:after="120" w:line="360" w:lineRule="auto"/>
        <w:jc w:val="both"/>
        <w:rPr>
          <w:rFonts w:ascii="Times New Roman" w:hAnsi="Times New Roman" w:cs="Times New Roman"/>
          <w:lang w:val="es-ES"/>
        </w:rPr>
      </w:pPr>
    </w:p>
    <w:p w14:paraId="471B1376" w14:textId="77777777" w:rsidR="00385267" w:rsidRPr="00E85C12" w:rsidRDefault="00B36B0A" w:rsidP="00E943A9">
      <w:pPr>
        <w:pStyle w:val="Body"/>
        <w:spacing w:after="120" w:line="360" w:lineRule="auto"/>
        <w:jc w:val="both"/>
        <w:rPr>
          <w:rStyle w:val="Numrodepage"/>
          <w:rFonts w:ascii="Times New Roman" w:hAnsi="Times New Roman" w:cs="Times New Roman"/>
          <w:lang w:val="it-IT"/>
        </w:rPr>
      </w:pPr>
      <w:r w:rsidRPr="00BD5A78">
        <w:rPr>
          <w:rStyle w:val="Numrodepage"/>
          <w:rFonts w:ascii="Times New Roman" w:hAnsi="Times New Roman" w:cs="Times New Roman"/>
          <w:lang w:val="it-IT"/>
        </w:rPr>
        <w:t>Delle Nobili attioni, et Virtù delle Donne, le quali quelle</w:t>
      </w:r>
    </w:p>
    <w:p w14:paraId="74C65FD2" w14:textId="77777777" w:rsidR="00385267" w:rsidRPr="00BD5A78" w:rsidRDefault="00B36B0A" w:rsidP="00E943A9">
      <w:pPr>
        <w:pStyle w:val="Body"/>
        <w:spacing w:after="120" w:line="360" w:lineRule="auto"/>
        <w:jc w:val="both"/>
        <w:rPr>
          <w:rStyle w:val="Numrodepage"/>
          <w:rFonts w:ascii="Times New Roman" w:hAnsi="Times New Roman" w:cs="Times New Roman"/>
          <w:lang w:val="es-ES"/>
        </w:rPr>
      </w:pPr>
      <w:r w:rsidRPr="00BD5A78">
        <w:rPr>
          <w:rStyle w:val="Numrodepage"/>
          <w:rFonts w:ascii="Times New Roman" w:hAnsi="Times New Roman" w:cs="Times New Roman"/>
          <w:lang w:val="it-IT"/>
        </w:rPr>
        <w:t>de gli huomini di gran lunga superano, come con</w:t>
      </w:r>
    </w:p>
    <w:p w14:paraId="7956DFD7" w14:textId="57C5A916" w:rsidR="00385267" w:rsidRPr="00E85C12" w:rsidRDefault="00B36B0A" w:rsidP="00E943A9">
      <w:pPr>
        <w:pStyle w:val="Body"/>
        <w:spacing w:after="120" w:line="360" w:lineRule="auto"/>
        <w:jc w:val="both"/>
        <w:rPr>
          <w:rFonts w:ascii="Times New Roman" w:hAnsi="Times New Roman" w:cs="Times New Roman"/>
          <w:lang w:val="it-IT"/>
        </w:rPr>
      </w:pPr>
      <w:r w:rsidRPr="00BD5A78">
        <w:rPr>
          <w:rStyle w:val="Numrodepage"/>
          <w:rFonts w:ascii="Times New Roman" w:hAnsi="Times New Roman" w:cs="Times New Roman"/>
          <w:lang w:val="it-IT"/>
        </w:rPr>
        <w:t xml:space="preserve">ragioni, et essempi </w:t>
      </w:r>
      <w:r w:rsidR="005D5AE0">
        <w:rPr>
          <w:rStyle w:val="Numrodepage"/>
          <w:rFonts w:ascii="Times New Roman" w:hAnsi="Times New Roman" w:cs="Times New Roman"/>
          <w:lang w:val="it-IT"/>
        </w:rPr>
        <w:t>si prou</w:t>
      </w:r>
      <w:r w:rsidRPr="00BD5A78">
        <w:rPr>
          <w:rStyle w:val="Numrodepage"/>
          <w:rFonts w:ascii="Times New Roman" w:hAnsi="Times New Roman" w:cs="Times New Roman"/>
          <w:lang w:val="it-IT"/>
        </w:rPr>
        <w:t xml:space="preserve">a. </w:t>
      </w:r>
      <w:r w:rsidRPr="00BD5A78">
        <w:rPr>
          <w:rStyle w:val="Numrodepage"/>
          <w:rFonts w:ascii="Times New Roman" w:hAnsi="Times New Roman" w:cs="Times New Roman"/>
          <w:lang w:val="it-IT"/>
        </w:rPr>
        <w:tab/>
        <w:t>Cap. V.</w:t>
      </w:r>
    </w:p>
    <w:p w14:paraId="14D63252" w14:textId="77777777" w:rsidR="00385267" w:rsidRPr="00E85C12" w:rsidRDefault="00385267" w:rsidP="00E943A9">
      <w:pPr>
        <w:pStyle w:val="Body"/>
        <w:spacing w:after="120" w:line="360" w:lineRule="auto"/>
        <w:jc w:val="both"/>
        <w:rPr>
          <w:rFonts w:ascii="Times New Roman" w:hAnsi="Times New Roman" w:cs="Times New Roman"/>
          <w:lang w:val="it-IT"/>
        </w:rPr>
      </w:pPr>
    </w:p>
    <w:p w14:paraId="785526F6" w14:textId="77777777" w:rsidR="00385267" w:rsidRPr="00E85C12" w:rsidRDefault="00385267" w:rsidP="00E943A9">
      <w:pPr>
        <w:pStyle w:val="Body"/>
        <w:spacing w:after="120" w:line="360" w:lineRule="auto"/>
        <w:jc w:val="both"/>
        <w:rPr>
          <w:rFonts w:ascii="Times New Roman" w:hAnsi="Times New Roman" w:cs="Times New Roman"/>
          <w:lang w:val="it-IT"/>
        </w:rPr>
      </w:pPr>
    </w:p>
    <w:p w14:paraId="75C4ADE4" w14:textId="02659010" w:rsidR="00385267" w:rsidRPr="00BD5A78" w:rsidRDefault="005D5AE0" w:rsidP="00E943A9">
      <w:pPr>
        <w:pStyle w:val="Body"/>
        <w:spacing w:after="120" w:line="360" w:lineRule="auto"/>
        <w:jc w:val="both"/>
        <w:rPr>
          <w:rFonts w:ascii="Times New Roman" w:hAnsi="Times New Roman" w:cs="Times New Roman"/>
          <w:lang w:val="es-ES"/>
        </w:rPr>
      </w:pPr>
      <w:r w:rsidRPr="00E85C12">
        <w:rPr>
          <w:rFonts w:ascii="Times New Roman" w:hAnsi="Times New Roman" w:cs="Times New Roman"/>
          <w:lang w:val="it-IT"/>
        </w:rPr>
        <w:t>POCO</w:t>
      </w:r>
      <w:r w:rsidR="00B36B0A" w:rsidRPr="00E85C12">
        <w:rPr>
          <w:rFonts w:ascii="Times New Roman" w:hAnsi="Times New Roman" w:cs="Times New Roman"/>
          <w:lang w:val="it-IT"/>
        </w:rPr>
        <w:t xml:space="preserve"> honore à </w:t>
      </w:r>
      <w:r w:rsidR="00B36B0A" w:rsidRPr="00BD5A78">
        <w:rPr>
          <w:rFonts w:ascii="Times New Roman" w:hAnsi="Times New Roman" w:cs="Times New Roman"/>
          <w:lang w:val="it-IT"/>
        </w:rPr>
        <w:t>me risulter</w:t>
      </w:r>
      <w:r w:rsidR="00B36B0A" w:rsidRPr="00E85C12">
        <w:rPr>
          <w:rFonts w:ascii="Times New Roman" w:hAnsi="Times New Roman" w:cs="Times New Roman"/>
          <w:lang w:val="it-IT"/>
        </w:rPr>
        <w:t xml:space="preserve">à </w:t>
      </w:r>
      <w:r>
        <w:rPr>
          <w:rFonts w:ascii="Times New Roman" w:hAnsi="Times New Roman" w:cs="Times New Roman"/>
          <w:lang w:val="it-IT"/>
        </w:rPr>
        <w:t>nel prou</w:t>
      </w:r>
      <w:r w:rsidR="00B36B0A" w:rsidRPr="00BD5A78">
        <w:rPr>
          <w:rFonts w:ascii="Times New Roman" w:hAnsi="Times New Roman" w:cs="Times New Roman"/>
          <w:lang w:val="it-IT"/>
        </w:rPr>
        <w:t>are con ragioni, et essempi, che</w:t>
      </w:r>
      <w:r w:rsidR="00B36B0A" w:rsidRPr="00E85C12">
        <w:rPr>
          <w:rFonts w:ascii="Times New Roman" w:hAnsi="Times New Roman" w:cs="Times New Roman"/>
          <w:lang w:val="it-IT"/>
        </w:rPr>
        <w:t>’</w:t>
      </w:r>
      <w:r w:rsidR="00B36B0A" w:rsidRPr="00BD5A78">
        <w:rPr>
          <w:rFonts w:ascii="Times New Roman" w:hAnsi="Times New Roman" w:cs="Times New Roman"/>
          <w:lang w:val="it-IT"/>
        </w:rPr>
        <w:t>l donnesco sesso sia nelle sue attioni, et operationi più singula</w:t>
      </w:r>
      <w:r>
        <w:rPr>
          <w:rFonts w:ascii="Times New Roman" w:hAnsi="Times New Roman" w:cs="Times New Roman"/>
          <w:lang w:val="it-IT"/>
        </w:rPr>
        <w:t>re, et eccellente del maschio. d</w:t>
      </w:r>
      <w:r w:rsidR="00B36B0A" w:rsidRPr="00BD5A78">
        <w:rPr>
          <w:rFonts w:ascii="Times New Roman" w:hAnsi="Times New Roman" w:cs="Times New Roman"/>
          <w:lang w:val="it-IT"/>
        </w:rPr>
        <w:t>ico, che poco hono</w:t>
      </w:r>
      <w:r>
        <w:rPr>
          <w:rFonts w:ascii="Times New Roman" w:hAnsi="Times New Roman" w:cs="Times New Roman"/>
          <w:lang w:val="it-IT"/>
        </w:rPr>
        <w:t>re acquisterò; percioche il prou</w:t>
      </w:r>
      <w:r w:rsidR="00B36B0A" w:rsidRPr="00BD5A78">
        <w:rPr>
          <w:rFonts w:ascii="Times New Roman" w:hAnsi="Times New Roman" w:cs="Times New Roman"/>
          <w:lang w:val="it-IT"/>
        </w:rPr>
        <w:t>arlo sar</w:t>
      </w:r>
      <w:r w:rsidR="00B36B0A" w:rsidRPr="00E85C12">
        <w:rPr>
          <w:rFonts w:ascii="Times New Roman" w:hAnsi="Times New Roman" w:cs="Times New Roman"/>
          <w:lang w:val="it-IT"/>
        </w:rPr>
        <w:t xml:space="preserve">à </w:t>
      </w:r>
      <w:r w:rsidR="00B36B0A" w:rsidRPr="0031736D">
        <w:rPr>
          <w:rFonts w:ascii="Times New Roman" w:hAnsi="Times New Roman" w:cs="Times New Roman"/>
          <w:lang w:val="it-IT"/>
        </w:rPr>
        <w:t>pi</w:t>
      </w:r>
      <w:r w:rsidR="00B36B0A" w:rsidRPr="00BD5A78">
        <w:rPr>
          <w:rFonts w:ascii="Times New Roman" w:hAnsi="Times New Roman" w:cs="Times New Roman"/>
          <w:lang w:val="it-IT"/>
        </w:rPr>
        <w:t xml:space="preserve">ù facile, che non sarebbe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manifestar, che</w:t>
      </w:r>
      <w:r w:rsidR="00B36B0A" w:rsidRPr="0031736D">
        <w:rPr>
          <w:rFonts w:ascii="Times New Roman" w:hAnsi="Times New Roman" w:cs="Times New Roman"/>
          <w:lang w:val="it-IT"/>
        </w:rPr>
        <w:t xml:space="preserve">’l sole </w:t>
      </w:r>
      <w:r w:rsidR="00B36B0A" w:rsidRPr="00BD5A78">
        <w:rPr>
          <w:rFonts w:ascii="Times New Roman" w:hAnsi="Times New Roman" w:cs="Times New Roman"/>
          <w:lang w:val="it-IT"/>
        </w:rPr>
        <w:t>è il più lucido corpo del mondo, ò che la dilettosa primavera sia Madre delle frondi, et de</w:t>
      </w:r>
      <w:r w:rsidR="00B36B0A" w:rsidRPr="0031736D">
        <w:rPr>
          <w:rFonts w:ascii="Times New Roman" w:hAnsi="Times New Roman" w:cs="Times New Roman"/>
          <w:lang w:val="it-IT"/>
        </w:rPr>
        <w:t xml:space="preserve">’ </w:t>
      </w:r>
      <w:r w:rsidR="00B36B0A" w:rsidRPr="00BD5A78">
        <w:rPr>
          <w:rFonts w:ascii="Times New Roman" w:hAnsi="Times New Roman" w:cs="Times New Roman"/>
          <w:lang w:val="it-IT"/>
        </w:rPr>
        <w:t xml:space="preserve">fiori. </w:t>
      </w:r>
      <w:r>
        <w:rPr>
          <w:rFonts w:ascii="Times New Roman" w:hAnsi="Times New Roman" w:cs="Times New Roman"/>
          <w:lang w:val="it-IT"/>
        </w:rPr>
        <w:t>[Operationi de la specie l’umana da che dipendano.] t</w:t>
      </w:r>
      <w:r w:rsidR="00B36B0A" w:rsidRPr="00BD5A78">
        <w:rPr>
          <w:rFonts w:ascii="Times New Roman" w:hAnsi="Times New Roman" w:cs="Times New Roman"/>
          <w:lang w:val="it-IT"/>
        </w:rPr>
        <w:t>utta via per seguitar l</w:t>
      </w:r>
      <w:r w:rsidR="00B36B0A" w:rsidRPr="0031736D">
        <w:rPr>
          <w:rFonts w:ascii="Times New Roman" w:hAnsi="Times New Roman" w:cs="Times New Roman"/>
          <w:lang w:val="it-IT"/>
        </w:rPr>
        <w:t>’ordine gi</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 xml:space="preserve">da me incominciato et insieme per dar lume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 xml:space="preserve">certi non dirò </w:t>
      </w:r>
      <w:r w:rsidR="00B36B0A" w:rsidRPr="0031736D">
        <w:rPr>
          <w:rFonts w:ascii="Times New Roman" w:hAnsi="Times New Roman" w:cs="Times New Roman"/>
          <w:lang w:val="it-IT"/>
        </w:rPr>
        <w:t>huomini: ma pi</w:t>
      </w:r>
      <w:r w:rsidR="00B36B0A" w:rsidRPr="00BD5A78">
        <w:rPr>
          <w:rFonts w:ascii="Times New Roman" w:hAnsi="Times New Roman" w:cs="Times New Roman"/>
          <w:lang w:val="it-IT"/>
        </w:rPr>
        <w:t xml:space="preserve">ù </w:t>
      </w:r>
      <w:r w:rsidR="00B36B0A" w:rsidRPr="0031736D">
        <w:rPr>
          <w:rFonts w:ascii="Times New Roman" w:hAnsi="Times New Roman" w:cs="Times New Roman"/>
          <w:lang w:val="it-IT"/>
        </w:rPr>
        <w:t>tosto ombre d’</w:t>
      </w:r>
      <w:r w:rsidR="00B36B0A" w:rsidRPr="00BD5A78">
        <w:rPr>
          <w:rFonts w:ascii="Times New Roman" w:hAnsi="Times New Roman" w:cs="Times New Roman"/>
          <w:lang w:val="it-IT"/>
        </w:rPr>
        <w:t>huomini; accioche lasciano l</w:t>
      </w:r>
      <w:r>
        <w:rPr>
          <w:rFonts w:ascii="Times New Roman" w:hAnsi="Times New Roman" w:cs="Times New Roman"/>
          <w:lang w:val="it-IT"/>
        </w:rPr>
        <w:t>a pessima ostinatione loro, rauu</w:t>
      </w:r>
      <w:r w:rsidR="00B36B0A" w:rsidRPr="00BD5A78">
        <w:rPr>
          <w:rFonts w:ascii="Times New Roman" w:hAnsi="Times New Roman" w:cs="Times New Roman"/>
          <w:lang w:val="it-IT"/>
        </w:rPr>
        <w:t>edendosi del loro errore, por</w:t>
      </w:r>
      <w:r>
        <w:rPr>
          <w:rFonts w:ascii="Times New Roman" w:hAnsi="Times New Roman" w:cs="Times New Roman"/>
          <w:lang w:val="it-IT"/>
        </w:rPr>
        <w:t>terò in questo capo per ciò prouare inu</w:t>
      </w:r>
      <w:r w:rsidR="00B36B0A" w:rsidRPr="00BD5A78">
        <w:rPr>
          <w:rFonts w:ascii="Times New Roman" w:hAnsi="Times New Roman" w:cs="Times New Roman"/>
          <w:lang w:val="it-IT"/>
        </w:rPr>
        <w:t>incibili ragioni, et ne gli altri me ne discenderò à gli essempi delle donne dignissime di Poema chiarissimo, et d</w:t>
      </w:r>
      <w:r w:rsidR="00B36B0A" w:rsidRPr="0031736D">
        <w:rPr>
          <w:rFonts w:ascii="Times New Roman" w:hAnsi="Times New Roman" w:cs="Times New Roman"/>
          <w:lang w:val="it-IT"/>
        </w:rPr>
        <w:t>’</w:t>
      </w:r>
      <w:r w:rsidR="00B36B0A" w:rsidRPr="00BD5A78">
        <w:rPr>
          <w:rFonts w:ascii="Times New Roman" w:hAnsi="Times New Roman" w:cs="Times New Roman"/>
          <w:lang w:val="it-IT"/>
        </w:rPr>
        <w:t xml:space="preserve">Historia. Dico adunque che le operationi </w:t>
      </w:r>
      <w:r>
        <w:rPr>
          <w:rFonts w:ascii="Times New Roman" w:hAnsi="Times New Roman" w:cs="Times New Roman"/>
          <w:lang w:val="it-IT"/>
        </w:rPr>
        <w:t>di tutta la specie humana dipen</w:t>
      </w:r>
    </w:p>
    <w:p w14:paraId="154FEDDB" w14:textId="77777777" w:rsidR="00385267" w:rsidRPr="00BD5A78" w:rsidRDefault="00385267" w:rsidP="00E943A9">
      <w:pPr>
        <w:pStyle w:val="Body"/>
        <w:spacing w:after="120" w:line="360" w:lineRule="auto"/>
        <w:jc w:val="both"/>
        <w:rPr>
          <w:rFonts w:ascii="Times New Roman" w:hAnsi="Times New Roman" w:cs="Times New Roman"/>
          <w:lang w:val="es-ES"/>
        </w:rPr>
      </w:pPr>
    </w:p>
    <w:p w14:paraId="36649EEF" w14:textId="77777777" w:rsidR="00385267" w:rsidRPr="00BD5A78" w:rsidRDefault="00B36B0A" w:rsidP="00E943A9">
      <w:pPr>
        <w:pStyle w:val="Body"/>
        <w:spacing w:after="120" w:line="360" w:lineRule="auto"/>
        <w:jc w:val="both"/>
        <w:rPr>
          <w:rFonts w:ascii="Times New Roman" w:hAnsi="Times New Roman" w:cs="Times New Roman"/>
          <w:lang w:val="es-ES"/>
        </w:rPr>
      </w:pPr>
      <w:r w:rsidRPr="00BD5A78">
        <w:rPr>
          <w:rFonts w:ascii="Times New Roman" w:hAnsi="Times New Roman" w:cs="Times New Roman"/>
          <w:lang w:val="es-ES"/>
        </w:rPr>
        <w:lastRenderedPageBreak/>
        <w:t>P. 31</w:t>
      </w:r>
    </w:p>
    <w:p w14:paraId="4D320F64" w14:textId="77777777" w:rsidR="00385267" w:rsidRPr="00BD5A78" w:rsidRDefault="00385267" w:rsidP="00E943A9">
      <w:pPr>
        <w:pStyle w:val="Body"/>
        <w:spacing w:after="120" w:line="360" w:lineRule="auto"/>
        <w:jc w:val="both"/>
        <w:rPr>
          <w:rFonts w:ascii="Times New Roman" w:hAnsi="Times New Roman" w:cs="Times New Roman"/>
          <w:lang w:val="es-ES"/>
        </w:rPr>
      </w:pPr>
    </w:p>
    <w:p w14:paraId="14853DA2" w14:textId="51A106FA" w:rsidR="00385267" w:rsidRPr="0031736D" w:rsidRDefault="005D5AE0" w:rsidP="00E943A9">
      <w:pPr>
        <w:pStyle w:val="Body"/>
        <w:spacing w:after="120" w:line="360" w:lineRule="auto"/>
        <w:jc w:val="both"/>
        <w:rPr>
          <w:rFonts w:ascii="Times New Roman" w:hAnsi="Times New Roman" w:cs="Times New Roman"/>
          <w:lang w:val="it-IT"/>
        </w:rPr>
      </w:pPr>
      <w:r>
        <w:rPr>
          <w:rFonts w:ascii="Times New Roman" w:hAnsi="Times New Roman" w:cs="Times New Roman"/>
          <w:lang w:val="it-IT"/>
        </w:rPr>
        <w:t>dipen</w:t>
      </w:r>
      <w:r w:rsidR="00B36B0A" w:rsidRPr="00BD5A78">
        <w:rPr>
          <w:rFonts w:ascii="Times New Roman" w:hAnsi="Times New Roman" w:cs="Times New Roman"/>
          <w:lang w:val="it-IT"/>
        </w:rPr>
        <w:t>dono ò dall</w:t>
      </w:r>
      <w:r w:rsidR="00B36B0A" w:rsidRPr="00BD5A78">
        <w:rPr>
          <w:rFonts w:ascii="Times New Roman" w:hAnsi="Times New Roman" w:cs="Times New Roman"/>
          <w:lang w:val="es-ES"/>
        </w:rPr>
        <w:t xml:space="preserve">’anima, </w:t>
      </w:r>
      <w:r w:rsidR="00B36B0A" w:rsidRPr="00BD5A78">
        <w:rPr>
          <w:rFonts w:ascii="Times New Roman" w:hAnsi="Times New Roman" w:cs="Times New Roman"/>
          <w:lang w:val="it-IT"/>
        </w:rPr>
        <w:t>ò dal corpo, ò da tutti dui questi principii uniti insieme. Et etiandio affermo, che quanto più tutte queste cose saranno perfette, tanto piu nobili, et singolari dipenderanno da lor le attioni. Credo, che tutte queste</w:t>
      </w:r>
      <w:r>
        <w:rPr>
          <w:rFonts w:ascii="Times New Roman" w:hAnsi="Times New Roman" w:cs="Times New Roman"/>
          <w:lang w:val="it-IT"/>
        </w:rPr>
        <w:t xml:space="preserve"> suppositioni sieno verissime. n</w:t>
      </w:r>
      <w:r w:rsidR="00B36B0A" w:rsidRPr="00BD5A78">
        <w:rPr>
          <w:rFonts w:ascii="Times New Roman" w:hAnsi="Times New Roman" w:cs="Times New Roman"/>
          <w:lang w:val="it-IT"/>
        </w:rPr>
        <w:t>on è vero ò huomi</w:t>
      </w:r>
      <w:r>
        <w:rPr>
          <w:rFonts w:ascii="Times New Roman" w:hAnsi="Times New Roman" w:cs="Times New Roman"/>
          <w:lang w:val="it-IT"/>
        </w:rPr>
        <w:t>ni? Et chi lo potrebbe negare? a</w:t>
      </w:r>
      <w:r w:rsidR="00B36B0A" w:rsidRPr="00BD5A78">
        <w:rPr>
          <w:rFonts w:ascii="Times New Roman" w:hAnsi="Times New Roman" w:cs="Times New Roman"/>
          <w:lang w:val="it-IT"/>
        </w:rPr>
        <w:t xml:space="preserve">dunque io sarò vincitrice: percioche le donne hanno più </w:t>
      </w:r>
      <w:r w:rsidR="00B36B0A" w:rsidRPr="00E85C12">
        <w:rPr>
          <w:rFonts w:ascii="Times New Roman" w:hAnsi="Times New Roman" w:cs="Times New Roman"/>
          <w:lang w:val="it-IT"/>
        </w:rPr>
        <w:t>nobili anime, et pi</w:t>
      </w:r>
      <w:r>
        <w:rPr>
          <w:rFonts w:ascii="Times New Roman" w:hAnsi="Times New Roman" w:cs="Times New Roman"/>
          <w:lang w:val="it-IT"/>
        </w:rPr>
        <w:t>ù eccellenti corpi de maschi. o</w:t>
      </w:r>
      <w:r w:rsidR="00B36B0A" w:rsidRPr="00BD5A78">
        <w:rPr>
          <w:rFonts w:ascii="Times New Roman" w:hAnsi="Times New Roman" w:cs="Times New Roman"/>
          <w:lang w:val="it-IT"/>
        </w:rPr>
        <w:t>nde più nobile è tutto il composto; si come si vede nello splendore della bellezza. Che in esse si conte</w:t>
      </w:r>
      <w:r>
        <w:rPr>
          <w:rFonts w:ascii="Times New Roman" w:hAnsi="Times New Roman" w:cs="Times New Roman"/>
          <w:lang w:val="it-IT"/>
        </w:rPr>
        <w:t>ngono tutti questi doni, ho prou</w:t>
      </w:r>
      <w:r w:rsidR="00B36B0A" w:rsidRPr="00BD5A78">
        <w:rPr>
          <w:rFonts w:ascii="Times New Roman" w:hAnsi="Times New Roman" w:cs="Times New Roman"/>
          <w:lang w:val="it-IT"/>
        </w:rPr>
        <w:t>ato chiaramente nel capitolo antecedente. Adunque da loro risulteranno piu pregiate attioni, che da gli huomini. Ma è cosa neccessaria, ch</w:t>
      </w:r>
      <w:r w:rsidR="00B36B0A" w:rsidRPr="00BD5A78">
        <w:rPr>
          <w:rFonts w:ascii="Times New Roman" w:hAnsi="Times New Roman" w:cs="Times New Roman"/>
          <w:lang w:val="es-ES"/>
        </w:rPr>
        <w:t>’</w:t>
      </w:r>
      <w:r w:rsidR="00B36B0A" w:rsidRPr="00BD5A78">
        <w:rPr>
          <w:rFonts w:ascii="Times New Roman" w:hAnsi="Times New Roman" w:cs="Times New Roman"/>
          <w:lang w:val="it-IT"/>
        </w:rPr>
        <w:t>io alquanto mi diffonda intorno alla natura del corpo; percioche dalla sua temperatura dipendono quasi tutti i vitii, et diffetti, lasciandosi la ragione bene spesso, benche padrona, abbagliare, et accecare da sensi. Et perche credete voi? Che alcuni sieno instabili, altri man</w:t>
      </w:r>
      <w:r>
        <w:rPr>
          <w:rFonts w:ascii="Times New Roman" w:hAnsi="Times New Roman" w:cs="Times New Roman"/>
          <w:lang w:val="it-IT"/>
        </w:rPr>
        <w:t>giatori, et crapuloni, altri viu</w:t>
      </w:r>
      <w:r w:rsidR="00B36B0A" w:rsidRPr="00BD5A78">
        <w:rPr>
          <w:rFonts w:ascii="Times New Roman" w:hAnsi="Times New Roman" w:cs="Times New Roman"/>
          <w:lang w:val="it-IT"/>
        </w:rPr>
        <w:t>i, et audaci, altri sfrenati, et dati in tutto alla concupiscenza, et a</w:t>
      </w:r>
      <w:r w:rsidR="00B36B0A" w:rsidRPr="00E85C12">
        <w:rPr>
          <w:rFonts w:ascii="Times New Roman" w:hAnsi="Times New Roman" w:cs="Times New Roman"/>
          <w:lang w:val="it-IT"/>
        </w:rPr>
        <w:t xml:space="preserve">’ </w:t>
      </w:r>
      <w:r>
        <w:rPr>
          <w:rFonts w:ascii="Times New Roman" w:hAnsi="Times New Roman" w:cs="Times New Roman"/>
          <w:lang w:val="it-IT"/>
        </w:rPr>
        <w:t>piaceri. i</w:t>
      </w:r>
      <w:r w:rsidR="00B36B0A" w:rsidRPr="00BD5A78">
        <w:rPr>
          <w:rFonts w:ascii="Times New Roman" w:hAnsi="Times New Roman" w:cs="Times New Roman"/>
          <w:lang w:val="it-IT"/>
        </w:rPr>
        <w:t>o credo, si come affermano tutti gli scritori, che raccontano i costumi delle genti, et come per esperienza si</w:t>
      </w:r>
      <w:r>
        <w:rPr>
          <w:rFonts w:ascii="Times New Roman" w:hAnsi="Times New Roman" w:cs="Times New Roman"/>
          <w:lang w:val="it-IT"/>
        </w:rPr>
        <w:t xml:space="preserve"> vede per il più che i paesi, ou</w:t>
      </w:r>
      <w:r w:rsidR="00B36B0A" w:rsidRPr="00BD5A78">
        <w:rPr>
          <w:rFonts w:ascii="Times New Roman" w:hAnsi="Times New Roman" w:cs="Times New Roman"/>
          <w:lang w:val="it-IT"/>
        </w:rPr>
        <w:t>e nascono, et la temperatura de corpi ne sia origine, et cagione: percioche un corpo temperato, come è quello delle donne, è molto atto alle operationi moderate dell</w:t>
      </w:r>
      <w:r w:rsidR="00B36B0A" w:rsidRPr="0031736D">
        <w:rPr>
          <w:rFonts w:ascii="Times New Roman" w:hAnsi="Times New Roman" w:cs="Times New Roman"/>
          <w:lang w:val="it-IT"/>
        </w:rPr>
        <w:t>’</w:t>
      </w:r>
      <w:r w:rsidR="00B36B0A" w:rsidRPr="00BD5A78">
        <w:rPr>
          <w:rFonts w:ascii="Times New Roman" w:hAnsi="Times New Roman" w:cs="Times New Roman"/>
          <w:lang w:val="it-IT"/>
        </w:rPr>
        <w:t xml:space="preserve">anima. Cosa che non è nella calda temperatura de maschi, come dimostreremo al luogo suo. Che le donne sieno di tal natura, argomentano le carni morbide, et delicate, et il colore candido col vermiglio misto, et per finirla tutta la compositione del corpo di gentilezza, è </w:t>
      </w:r>
      <w:r w:rsidR="00B36B0A" w:rsidRPr="0031736D">
        <w:rPr>
          <w:rFonts w:ascii="Times New Roman" w:hAnsi="Times New Roman" w:cs="Times New Roman"/>
          <w:lang w:val="it-IT"/>
        </w:rPr>
        <w:t>virt</w:t>
      </w:r>
      <w:r w:rsidR="00B36B0A" w:rsidRPr="00BD5A78">
        <w:rPr>
          <w:rFonts w:ascii="Times New Roman" w:hAnsi="Times New Roman" w:cs="Times New Roman"/>
          <w:lang w:val="it-IT"/>
        </w:rPr>
        <w:t xml:space="preserve">ù et proprio albergo: ma se con queste doti, et </w:t>
      </w:r>
      <w:r>
        <w:rPr>
          <w:rFonts w:ascii="Times New Roman" w:hAnsi="Times New Roman" w:cs="Times New Roman"/>
          <w:lang w:val="it-IT"/>
        </w:rPr>
        <w:t>merau</w:t>
      </w:r>
      <w:r w:rsidR="00B36B0A" w:rsidRPr="00BD5A78">
        <w:rPr>
          <w:rFonts w:ascii="Times New Roman" w:hAnsi="Times New Roman" w:cs="Times New Roman"/>
          <w:lang w:val="it-IT"/>
        </w:rPr>
        <w:t xml:space="preserve">iglie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loro dalla natura date s</w:t>
      </w:r>
      <w:r w:rsidR="00B36B0A" w:rsidRPr="0031736D">
        <w:rPr>
          <w:rFonts w:ascii="Times New Roman" w:hAnsi="Times New Roman" w:cs="Times New Roman"/>
          <w:lang w:val="it-IT"/>
        </w:rPr>
        <w:t>’</w:t>
      </w:r>
      <w:r w:rsidR="00B36B0A" w:rsidRPr="00BD5A78">
        <w:rPr>
          <w:rFonts w:ascii="Times New Roman" w:hAnsi="Times New Roman" w:cs="Times New Roman"/>
          <w:lang w:val="it-IT"/>
        </w:rPr>
        <w:t>essercitassero nelle scienze, et nell</w:t>
      </w:r>
      <w:r w:rsidR="00B36B0A" w:rsidRPr="0031736D">
        <w:rPr>
          <w:rFonts w:ascii="Times New Roman" w:hAnsi="Times New Roman" w:cs="Times New Roman"/>
          <w:lang w:val="it-IT"/>
        </w:rPr>
        <w:t>’</w:t>
      </w:r>
      <w:r w:rsidR="00B36B0A" w:rsidRPr="00BD5A78">
        <w:rPr>
          <w:rFonts w:ascii="Times New Roman" w:hAnsi="Times New Roman" w:cs="Times New Roman"/>
          <w:lang w:val="it-IT"/>
        </w:rPr>
        <w:t xml:space="preserve">arte militare, come fanno tutto il giorno i maschi, farebbono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 xml:space="preserve">loro inarcarle le ciglia, et rimanere stupidi, et ammirati. Et però </w:t>
      </w:r>
      <w:r w:rsidR="00B36B0A" w:rsidRPr="0031736D">
        <w:rPr>
          <w:rFonts w:ascii="Times New Roman" w:hAnsi="Times New Roman" w:cs="Times New Roman"/>
          <w:lang w:val="it-IT"/>
        </w:rPr>
        <w:t>l’</w:t>
      </w:r>
      <w:r w:rsidR="00B36B0A" w:rsidRPr="00BD5A78">
        <w:rPr>
          <w:rFonts w:ascii="Times New Roman" w:hAnsi="Times New Roman" w:cs="Times New Roman"/>
          <w:lang w:val="it-IT"/>
        </w:rPr>
        <w:t>Ariosto conoscendo questo disse.</w:t>
      </w:r>
      <w:r w:rsidR="008E0019">
        <w:rPr>
          <w:rFonts w:ascii="Times New Roman" w:hAnsi="Times New Roman" w:cs="Times New Roman"/>
          <w:lang w:val="it-IT"/>
        </w:rPr>
        <w:t xml:space="preserve"> [Essercitio rende perfetti l’anima et il corpo.]</w:t>
      </w:r>
    </w:p>
    <w:p w14:paraId="569A1C35" w14:textId="77777777" w:rsidR="00385267" w:rsidRPr="0031736D" w:rsidRDefault="00385267" w:rsidP="00E943A9">
      <w:pPr>
        <w:pStyle w:val="Body"/>
        <w:spacing w:after="120" w:line="360" w:lineRule="auto"/>
        <w:jc w:val="both"/>
        <w:rPr>
          <w:rFonts w:ascii="Times New Roman" w:hAnsi="Times New Roman" w:cs="Times New Roman"/>
          <w:lang w:val="it-IT"/>
        </w:rPr>
      </w:pPr>
    </w:p>
    <w:p w14:paraId="71390B79" w14:textId="77777777" w:rsidR="00385267" w:rsidRPr="0031736D" w:rsidRDefault="00B36B0A" w:rsidP="00E943A9">
      <w:pPr>
        <w:pStyle w:val="Body"/>
        <w:spacing w:after="120" w:line="360" w:lineRule="auto"/>
        <w:jc w:val="both"/>
        <w:rPr>
          <w:rStyle w:val="Numrodepage"/>
          <w:rFonts w:ascii="Times New Roman" w:hAnsi="Times New Roman" w:cs="Times New Roman"/>
          <w:i/>
          <w:iCs/>
          <w:lang w:val="it-IT"/>
        </w:rPr>
      </w:pPr>
      <w:r w:rsidRPr="0031736D">
        <w:rPr>
          <w:rFonts w:ascii="Times New Roman" w:hAnsi="Times New Roman" w:cs="Times New Roman"/>
          <w:lang w:val="it-IT"/>
        </w:rPr>
        <w:tab/>
      </w:r>
      <w:r w:rsidRPr="00BD5A78">
        <w:rPr>
          <w:rStyle w:val="Numrodepage"/>
          <w:rFonts w:ascii="Times New Roman" w:hAnsi="Times New Roman" w:cs="Times New Roman"/>
          <w:i/>
          <w:iCs/>
          <w:lang w:val="it-IT"/>
        </w:rPr>
        <w:t>Tanto il lor nome sorgeria, che forse</w:t>
      </w:r>
    </w:p>
    <w:p w14:paraId="347A0237" w14:textId="77777777" w:rsidR="00385267" w:rsidRPr="00E85C12" w:rsidRDefault="00B36B0A" w:rsidP="00E943A9">
      <w:pPr>
        <w:pStyle w:val="Body"/>
        <w:spacing w:after="120" w:line="360" w:lineRule="auto"/>
        <w:jc w:val="both"/>
        <w:rPr>
          <w:rStyle w:val="Numrodepage"/>
          <w:rFonts w:ascii="Times New Roman" w:hAnsi="Times New Roman" w:cs="Times New Roman"/>
          <w:i/>
          <w:iCs/>
          <w:lang w:val="it-IT"/>
        </w:rPr>
      </w:pPr>
      <w:r w:rsidRPr="0031736D">
        <w:rPr>
          <w:rStyle w:val="Numrodepage"/>
          <w:rFonts w:ascii="Times New Roman" w:hAnsi="Times New Roman" w:cs="Times New Roman"/>
          <w:i/>
          <w:iCs/>
          <w:lang w:val="it-IT"/>
        </w:rPr>
        <w:tab/>
      </w:r>
      <w:r w:rsidRPr="00E85C12">
        <w:rPr>
          <w:rStyle w:val="Numrodepage"/>
          <w:rFonts w:ascii="Times New Roman" w:hAnsi="Times New Roman" w:cs="Times New Roman"/>
          <w:i/>
          <w:iCs/>
          <w:lang w:val="it-IT"/>
        </w:rPr>
        <w:t xml:space="preserve">Viril fama à </w:t>
      </w:r>
      <w:r w:rsidRPr="00BD5A78">
        <w:rPr>
          <w:rStyle w:val="Numrodepage"/>
          <w:rFonts w:ascii="Times New Roman" w:hAnsi="Times New Roman" w:cs="Times New Roman"/>
          <w:i/>
          <w:iCs/>
          <w:lang w:val="it-IT"/>
        </w:rPr>
        <w:t>tal grado unqua non sorse.</w:t>
      </w:r>
    </w:p>
    <w:p w14:paraId="47B3C921" w14:textId="77777777" w:rsidR="00385267" w:rsidRPr="00E85C12" w:rsidRDefault="00385267" w:rsidP="00E943A9">
      <w:pPr>
        <w:pStyle w:val="Body"/>
        <w:spacing w:after="120" w:line="360" w:lineRule="auto"/>
        <w:jc w:val="both"/>
        <w:rPr>
          <w:rFonts w:ascii="Times New Roman" w:hAnsi="Times New Roman" w:cs="Times New Roman"/>
          <w:i/>
          <w:iCs/>
          <w:lang w:val="it-IT"/>
        </w:rPr>
      </w:pPr>
    </w:p>
    <w:p w14:paraId="5737C5F6" w14:textId="65C47B1A" w:rsidR="00385267" w:rsidRPr="0031736D" w:rsidRDefault="00B36B0A" w:rsidP="008E0019">
      <w:pPr>
        <w:pStyle w:val="Body"/>
        <w:spacing w:after="120" w:line="360" w:lineRule="auto"/>
        <w:ind w:firstLine="720"/>
        <w:jc w:val="both"/>
        <w:rPr>
          <w:rFonts w:ascii="Times New Roman" w:hAnsi="Times New Roman" w:cs="Times New Roman"/>
          <w:lang w:val="it-IT"/>
        </w:rPr>
      </w:pPr>
      <w:r w:rsidRPr="00BD5A78">
        <w:rPr>
          <w:rFonts w:ascii="Times New Roman" w:hAnsi="Times New Roman" w:cs="Times New Roman"/>
          <w:lang w:val="it-IT"/>
        </w:rPr>
        <w:t>Ma non accadea, che ci mettesse quel forse; percioche sicuramente sarebbono vincitrici in ogni honorata, et egreggia a</w:t>
      </w:r>
      <w:r w:rsidR="008E0019">
        <w:rPr>
          <w:rFonts w:ascii="Times New Roman" w:hAnsi="Times New Roman" w:cs="Times New Roman"/>
          <w:lang w:val="it-IT"/>
        </w:rPr>
        <w:t>ttione. m</w:t>
      </w:r>
      <w:r w:rsidRPr="00BD5A78">
        <w:rPr>
          <w:rFonts w:ascii="Times New Roman" w:hAnsi="Times New Roman" w:cs="Times New Roman"/>
          <w:lang w:val="it-IT"/>
        </w:rPr>
        <w:t xml:space="preserve">ostra però </w:t>
      </w:r>
      <w:r w:rsidRPr="0031736D">
        <w:rPr>
          <w:rFonts w:ascii="Times New Roman" w:hAnsi="Times New Roman" w:cs="Times New Roman"/>
          <w:lang w:val="it-IT"/>
        </w:rPr>
        <w:t>l’</w:t>
      </w:r>
      <w:r w:rsidRPr="00BD5A78">
        <w:rPr>
          <w:rFonts w:ascii="Times New Roman" w:hAnsi="Times New Roman" w:cs="Times New Roman"/>
          <w:lang w:val="it-IT"/>
        </w:rPr>
        <w:t>istesso autore nella prima stanza del Canto. 37. che sono riuscite felicissime in quelle opere, alle quali si son date dicendo.</w:t>
      </w:r>
    </w:p>
    <w:p w14:paraId="11B25971" w14:textId="77777777" w:rsidR="00385267" w:rsidRPr="0031736D" w:rsidRDefault="00385267" w:rsidP="00E943A9">
      <w:pPr>
        <w:pStyle w:val="Body"/>
        <w:spacing w:after="120" w:line="360" w:lineRule="auto"/>
        <w:jc w:val="both"/>
        <w:rPr>
          <w:rFonts w:ascii="Times New Roman" w:hAnsi="Times New Roman" w:cs="Times New Roman"/>
          <w:lang w:val="it-IT"/>
        </w:rPr>
      </w:pPr>
    </w:p>
    <w:p w14:paraId="021E0D2F" w14:textId="77777777" w:rsidR="00385267" w:rsidRPr="0031736D" w:rsidRDefault="00B36B0A" w:rsidP="00E943A9">
      <w:pPr>
        <w:pStyle w:val="Body"/>
        <w:spacing w:after="120" w:line="360" w:lineRule="auto"/>
        <w:jc w:val="both"/>
        <w:rPr>
          <w:rFonts w:ascii="Times New Roman" w:hAnsi="Times New Roman" w:cs="Times New Roman"/>
          <w:lang w:val="it-IT"/>
        </w:rPr>
      </w:pPr>
      <w:r w:rsidRPr="0031736D">
        <w:rPr>
          <w:rFonts w:ascii="Times New Roman" w:hAnsi="Times New Roman" w:cs="Times New Roman"/>
          <w:lang w:val="it-IT"/>
        </w:rPr>
        <w:t>P.32</w:t>
      </w:r>
    </w:p>
    <w:p w14:paraId="55EC8257" w14:textId="77777777" w:rsidR="00385267" w:rsidRPr="0031736D" w:rsidRDefault="00385267" w:rsidP="00E943A9">
      <w:pPr>
        <w:pStyle w:val="Body"/>
        <w:spacing w:after="120" w:line="360" w:lineRule="auto"/>
        <w:jc w:val="both"/>
        <w:rPr>
          <w:rFonts w:ascii="Times New Roman" w:hAnsi="Times New Roman" w:cs="Times New Roman"/>
          <w:lang w:val="it-IT"/>
        </w:rPr>
      </w:pPr>
    </w:p>
    <w:p w14:paraId="6D511B45" w14:textId="77777777" w:rsidR="00385267" w:rsidRPr="0031736D" w:rsidRDefault="00B36B0A" w:rsidP="00E943A9">
      <w:pPr>
        <w:pStyle w:val="Body"/>
        <w:spacing w:after="120" w:line="360" w:lineRule="auto"/>
        <w:jc w:val="both"/>
        <w:rPr>
          <w:rStyle w:val="Numrodepage"/>
          <w:rFonts w:ascii="Times New Roman" w:hAnsi="Times New Roman" w:cs="Times New Roman"/>
          <w:i/>
          <w:iCs/>
          <w:lang w:val="it-IT"/>
        </w:rPr>
      </w:pPr>
      <w:r w:rsidRPr="0031736D">
        <w:rPr>
          <w:rFonts w:ascii="Times New Roman" w:hAnsi="Times New Roman" w:cs="Times New Roman"/>
          <w:lang w:val="it-IT"/>
        </w:rPr>
        <w:tab/>
      </w:r>
      <w:r w:rsidRPr="00BD5A78">
        <w:rPr>
          <w:rStyle w:val="Numrodepage"/>
          <w:rFonts w:ascii="Times New Roman" w:hAnsi="Times New Roman" w:cs="Times New Roman"/>
          <w:i/>
          <w:iCs/>
          <w:lang w:val="it-IT"/>
        </w:rPr>
        <w:t>Se come in acquistar qualch</w:t>
      </w:r>
      <w:r w:rsidRPr="0031736D">
        <w:rPr>
          <w:rStyle w:val="Numrodepage"/>
          <w:rFonts w:ascii="Times New Roman" w:hAnsi="Times New Roman" w:cs="Times New Roman"/>
          <w:i/>
          <w:iCs/>
          <w:lang w:val="it-IT"/>
        </w:rPr>
        <w:t>’</w:t>
      </w:r>
      <w:r w:rsidRPr="00BD5A78">
        <w:rPr>
          <w:rStyle w:val="Numrodepage"/>
          <w:rFonts w:ascii="Times New Roman" w:hAnsi="Times New Roman" w:cs="Times New Roman"/>
          <w:i/>
          <w:iCs/>
          <w:lang w:val="it-IT"/>
        </w:rPr>
        <w:t>altro dono</w:t>
      </w:r>
    </w:p>
    <w:p w14:paraId="5B902AD7" w14:textId="77777777" w:rsidR="00385267" w:rsidRPr="0031736D" w:rsidRDefault="00B36B0A" w:rsidP="00E943A9">
      <w:pPr>
        <w:pStyle w:val="Body"/>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 xml:space="preserve">Che senza industria non può </w:t>
      </w:r>
      <w:r w:rsidRPr="0031736D">
        <w:rPr>
          <w:rStyle w:val="Numrodepage"/>
          <w:rFonts w:ascii="Times New Roman" w:hAnsi="Times New Roman" w:cs="Times New Roman"/>
          <w:i/>
          <w:iCs/>
          <w:lang w:val="it-IT"/>
        </w:rPr>
        <w:t>dar natura</w:t>
      </w:r>
    </w:p>
    <w:p w14:paraId="44C84ED9" w14:textId="3DB37A20" w:rsidR="00385267" w:rsidRPr="0031736D" w:rsidRDefault="00B36B0A" w:rsidP="00E943A9">
      <w:pPr>
        <w:pStyle w:val="Body"/>
        <w:spacing w:after="120" w:line="360" w:lineRule="auto"/>
        <w:jc w:val="both"/>
        <w:rPr>
          <w:rStyle w:val="Numrodepage"/>
          <w:rFonts w:ascii="Times New Roman" w:hAnsi="Times New Roman" w:cs="Times New Roman"/>
          <w:i/>
          <w:iCs/>
          <w:lang w:val="fr-CA"/>
        </w:rPr>
      </w:pPr>
      <w:r w:rsidRPr="00BD5A78">
        <w:rPr>
          <w:rStyle w:val="Numrodepage"/>
          <w:rFonts w:ascii="Times New Roman" w:hAnsi="Times New Roman" w:cs="Times New Roman"/>
          <w:i/>
          <w:iCs/>
          <w:lang w:val="it-IT"/>
        </w:rPr>
        <w:tab/>
        <w:t xml:space="preserve">Affatichate notte, e di </w:t>
      </w:r>
      <w:r w:rsidR="008E0019">
        <w:rPr>
          <w:rStyle w:val="Numrodepage"/>
          <w:rFonts w:ascii="Times New Roman" w:hAnsi="Times New Roman" w:cs="Times New Roman"/>
          <w:i/>
          <w:iCs/>
          <w:lang w:val="it-IT"/>
        </w:rPr>
        <w:t xml:space="preserve">si </w:t>
      </w:r>
      <w:r w:rsidRPr="00BD5A78">
        <w:rPr>
          <w:rStyle w:val="Numrodepage"/>
          <w:rFonts w:ascii="Times New Roman" w:hAnsi="Times New Roman" w:cs="Times New Roman"/>
          <w:i/>
          <w:iCs/>
          <w:lang w:val="it-IT"/>
        </w:rPr>
        <w:t>sono</w:t>
      </w:r>
    </w:p>
    <w:p w14:paraId="5385C561"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Con somma diligenza, e lunga cura</w:t>
      </w:r>
    </w:p>
    <w:p w14:paraId="4DF1FF51"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Le valorose donne, e se con buono</w:t>
      </w:r>
    </w:p>
    <w:p w14:paraId="57DCA18A" w14:textId="77777777" w:rsidR="00385267" w:rsidRPr="00E85C12" w:rsidRDefault="00B36B0A" w:rsidP="00E943A9">
      <w:pPr>
        <w:pStyle w:val="Body"/>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Successo, n’è uscit</w:t>
      </w:r>
      <w:r w:rsidRPr="00E85C12">
        <w:rPr>
          <w:rStyle w:val="Numrodepage"/>
          <w:rFonts w:ascii="Times New Roman" w:hAnsi="Times New Roman" w:cs="Times New Roman"/>
          <w:i/>
          <w:iCs/>
          <w:lang w:val="it-IT"/>
        </w:rPr>
        <w:t>’</w:t>
      </w:r>
      <w:r w:rsidRPr="00BD5A78">
        <w:rPr>
          <w:rStyle w:val="Numrodepage"/>
          <w:rFonts w:ascii="Times New Roman" w:hAnsi="Times New Roman" w:cs="Times New Roman"/>
          <w:i/>
          <w:iCs/>
          <w:lang w:val="it-IT"/>
        </w:rPr>
        <w:t>opra non oscura.</w:t>
      </w:r>
    </w:p>
    <w:p w14:paraId="462E002D" w14:textId="77777777" w:rsidR="00385267" w:rsidRPr="00E85C12" w:rsidRDefault="00385267" w:rsidP="00E943A9">
      <w:pPr>
        <w:pStyle w:val="Body"/>
        <w:spacing w:after="120" w:line="360" w:lineRule="auto"/>
        <w:jc w:val="both"/>
        <w:rPr>
          <w:rFonts w:ascii="Times New Roman" w:hAnsi="Times New Roman" w:cs="Times New Roman"/>
          <w:lang w:val="it-IT"/>
        </w:rPr>
      </w:pPr>
    </w:p>
    <w:p w14:paraId="6DC99E67"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Et nel Canto 20. si legge</w:t>
      </w:r>
    </w:p>
    <w:p w14:paraId="6ACED05F" w14:textId="77777777" w:rsidR="00385267" w:rsidRPr="00E85C12" w:rsidRDefault="00385267" w:rsidP="00E943A9">
      <w:pPr>
        <w:pStyle w:val="Body"/>
        <w:spacing w:after="120" w:line="360" w:lineRule="auto"/>
        <w:jc w:val="both"/>
        <w:rPr>
          <w:rFonts w:ascii="Times New Roman" w:hAnsi="Times New Roman" w:cs="Times New Roman"/>
          <w:lang w:val="it-IT"/>
        </w:rPr>
      </w:pPr>
    </w:p>
    <w:p w14:paraId="1B1CCF90" w14:textId="77777777" w:rsidR="00385267" w:rsidRPr="00E85C12" w:rsidRDefault="00B36B0A" w:rsidP="00E943A9">
      <w:pPr>
        <w:pStyle w:val="Body"/>
        <w:spacing w:after="120" w:line="360" w:lineRule="auto"/>
        <w:jc w:val="both"/>
        <w:rPr>
          <w:rStyle w:val="Numrodepage"/>
          <w:rFonts w:ascii="Times New Roman" w:hAnsi="Times New Roman" w:cs="Times New Roman"/>
          <w:i/>
          <w:iCs/>
          <w:lang w:val="it-IT"/>
        </w:rPr>
      </w:pPr>
      <w:r w:rsidRPr="00E85C12">
        <w:rPr>
          <w:rFonts w:ascii="Times New Roman" w:hAnsi="Times New Roman" w:cs="Times New Roman"/>
          <w:lang w:val="it-IT"/>
        </w:rPr>
        <w:tab/>
      </w:r>
      <w:r w:rsidRPr="00BD5A78">
        <w:rPr>
          <w:rStyle w:val="Numrodepage"/>
          <w:rFonts w:ascii="Times New Roman" w:hAnsi="Times New Roman" w:cs="Times New Roman"/>
          <w:i/>
          <w:iCs/>
          <w:lang w:val="it-IT"/>
        </w:rPr>
        <w:t>Le Donne son venute in eccellenza</w:t>
      </w:r>
    </w:p>
    <w:p w14:paraId="3B539550" w14:textId="6AAFB5C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Di ciascun</w:t>
      </w:r>
      <w:r w:rsidRPr="00BD5A78">
        <w:rPr>
          <w:rStyle w:val="Numrodepage"/>
          <w:rFonts w:ascii="Times New Roman" w:hAnsi="Times New Roman" w:cs="Times New Roman"/>
          <w:i/>
          <w:iCs/>
          <w:lang w:val="es-ES"/>
        </w:rPr>
        <w:t>’</w:t>
      </w:r>
      <w:r w:rsidR="001B0E15">
        <w:rPr>
          <w:rStyle w:val="Numrodepage"/>
          <w:rFonts w:ascii="Times New Roman" w:hAnsi="Times New Roman" w:cs="Times New Roman"/>
          <w:i/>
          <w:iCs/>
          <w:lang w:val="it-IT"/>
        </w:rPr>
        <w:t>arte, ou</w:t>
      </w:r>
      <w:r w:rsidRPr="00BD5A78">
        <w:rPr>
          <w:rStyle w:val="Numrodepage"/>
          <w:rFonts w:ascii="Times New Roman" w:hAnsi="Times New Roman" w:cs="Times New Roman"/>
          <w:i/>
          <w:iCs/>
          <w:lang w:val="it-IT"/>
        </w:rPr>
        <w:t>e hanno posto cura,</w:t>
      </w:r>
    </w:p>
    <w:p w14:paraId="1093FB47" w14:textId="58AA6C43" w:rsidR="00385267" w:rsidRPr="0031736D"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 xml:space="preserve">E qualunque </w:t>
      </w:r>
      <w:r w:rsidRPr="00E85C12">
        <w:rPr>
          <w:rStyle w:val="Numrodepage"/>
          <w:rFonts w:ascii="Times New Roman" w:hAnsi="Times New Roman" w:cs="Times New Roman"/>
          <w:i/>
          <w:iCs/>
          <w:lang w:val="it-IT"/>
        </w:rPr>
        <w:t xml:space="preserve">à </w:t>
      </w:r>
      <w:r w:rsidRPr="0031736D">
        <w:rPr>
          <w:rStyle w:val="Numrodepage"/>
          <w:rFonts w:ascii="Times New Roman" w:hAnsi="Times New Roman" w:cs="Times New Roman"/>
          <w:i/>
          <w:iCs/>
          <w:lang w:val="es-ES"/>
        </w:rPr>
        <w:t>l’</w:t>
      </w:r>
      <w:r w:rsidRPr="00BD5A78">
        <w:rPr>
          <w:rStyle w:val="Numrodepage"/>
          <w:rFonts w:ascii="Times New Roman" w:hAnsi="Times New Roman" w:cs="Times New Roman"/>
          <w:i/>
          <w:iCs/>
          <w:lang w:val="it-IT"/>
        </w:rPr>
        <w:t>Historie habbia a</w:t>
      </w:r>
      <w:r w:rsidR="001B0E15">
        <w:rPr>
          <w:rStyle w:val="Numrodepage"/>
          <w:rFonts w:ascii="Times New Roman" w:hAnsi="Times New Roman" w:cs="Times New Roman"/>
          <w:i/>
          <w:iCs/>
          <w:lang w:val="it-IT"/>
        </w:rPr>
        <w:t>uu</w:t>
      </w:r>
      <w:r w:rsidRPr="00BD5A78">
        <w:rPr>
          <w:rStyle w:val="Numrodepage"/>
          <w:rFonts w:ascii="Times New Roman" w:hAnsi="Times New Roman" w:cs="Times New Roman"/>
          <w:i/>
          <w:iCs/>
          <w:lang w:val="it-IT"/>
        </w:rPr>
        <w:t>ertenza</w:t>
      </w:r>
    </w:p>
    <w:p w14:paraId="181B84C6" w14:textId="77777777" w:rsidR="00385267" w:rsidRPr="0031736D" w:rsidRDefault="00B36B0A" w:rsidP="00E943A9">
      <w:pPr>
        <w:pStyle w:val="Body"/>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Ne sente ancor la fama non oscura</w:t>
      </w:r>
    </w:p>
    <w:p w14:paraId="72C15952" w14:textId="77777777" w:rsidR="00385267" w:rsidRPr="0031736D" w:rsidRDefault="00385267" w:rsidP="00E943A9">
      <w:pPr>
        <w:pStyle w:val="Body"/>
        <w:spacing w:after="120" w:line="360" w:lineRule="auto"/>
        <w:jc w:val="both"/>
        <w:rPr>
          <w:rFonts w:ascii="Times New Roman" w:hAnsi="Times New Roman" w:cs="Times New Roman"/>
          <w:i/>
          <w:iCs/>
          <w:lang w:val="it-IT"/>
        </w:rPr>
      </w:pPr>
    </w:p>
    <w:p w14:paraId="7E8CA43C" w14:textId="77777777" w:rsidR="00385267" w:rsidRPr="0031736D"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Et Moderata Fonte, che in qualche parte conobbe la eccellenza di un tanto sesso, ci lasciò scritto tali parole.</w:t>
      </w:r>
    </w:p>
    <w:p w14:paraId="74857EF7" w14:textId="77777777" w:rsidR="00385267" w:rsidRPr="0031736D" w:rsidRDefault="00385267" w:rsidP="00E943A9">
      <w:pPr>
        <w:pStyle w:val="Body"/>
        <w:spacing w:after="120" w:line="360" w:lineRule="auto"/>
        <w:jc w:val="both"/>
        <w:rPr>
          <w:rFonts w:ascii="Times New Roman" w:hAnsi="Times New Roman" w:cs="Times New Roman"/>
          <w:lang w:val="it-IT"/>
        </w:rPr>
      </w:pPr>
    </w:p>
    <w:p w14:paraId="4064BC99"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31736D">
        <w:rPr>
          <w:rFonts w:ascii="Times New Roman" w:hAnsi="Times New Roman" w:cs="Times New Roman"/>
          <w:lang w:val="it-IT"/>
        </w:rPr>
        <w:tab/>
      </w:r>
      <w:r w:rsidRPr="00BD5A78">
        <w:rPr>
          <w:rStyle w:val="Numrodepage"/>
          <w:rFonts w:ascii="Times New Roman" w:hAnsi="Times New Roman" w:cs="Times New Roman"/>
          <w:i/>
          <w:iCs/>
          <w:lang w:val="pt-PT"/>
        </w:rPr>
        <w:t>Sempre s</w:t>
      </w:r>
      <w:r w:rsidRPr="00BD5A78">
        <w:rPr>
          <w:rStyle w:val="Numrodepage"/>
          <w:rFonts w:ascii="Times New Roman" w:hAnsi="Times New Roman" w:cs="Times New Roman"/>
          <w:i/>
          <w:iCs/>
          <w:lang w:val="it-IT"/>
        </w:rPr>
        <w:t>’è visto, e vede pur ch</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alcuna</w:t>
      </w:r>
    </w:p>
    <w:p w14:paraId="73A3FE97"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es-ES"/>
        </w:rPr>
        <w:tab/>
        <w:t>Donna v’</w:t>
      </w:r>
      <w:r w:rsidRPr="00BD5A78">
        <w:rPr>
          <w:rStyle w:val="Numrodepage"/>
          <w:rFonts w:ascii="Times New Roman" w:hAnsi="Times New Roman" w:cs="Times New Roman"/>
          <w:i/>
          <w:iCs/>
          <w:lang w:val="it-IT"/>
        </w:rPr>
        <w:t>habbia voluto il pensier porre</w:t>
      </w:r>
    </w:p>
    <w:p w14:paraId="756ACBDB"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Ne la militia riuscir piu d</w:t>
      </w:r>
      <w:r w:rsidRPr="00BD5A78">
        <w:rPr>
          <w:rStyle w:val="Numrodepage"/>
          <w:rFonts w:ascii="Times New Roman" w:hAnsi="Times New Roman" w:cs="Times New Roman"/>
          <w:i/>
          <w:iCs/>
          <w:lang w:val="es-ES"/>
        </w:rPr>
        <w:t>’una</w:t>
      </w:r>
    </w:p>
    <w:p w14:paraId="1D1B8B12"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es-ES"/>
        </w:rPr>
        <w:tab/>
        <w:t>E’</w:t>
      </w:r>
      <w:r w:rsidRPr="00BD5A78">
        <w:rPr>
          <w:rStyle w:val="Numrodepage"/>
          <w:rFonts w:ascii="Times New Roman" w:hAnsi="Times New Roman" w:cs="Times New Roman"/>
          <w:i/>
          <w:iCs/>
          <w:lang w:val="it-IT"/>
        </w:rPr>
        <w:t>l pregio, e</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l grido a molti huomini torre:</w:t>
      </w:r>
      <w:r w:rsidRPr="00BD5A78">
        <w:rPr>
          <w:rStyle w:val="Numrodepage"/>
          <w:rFonts w:ascii="Times New Roman" w:hAnsi="Times New Roman" w:cs="Times New Roman"/>
          <w:i/>
          <w:iCs/>
          <w:lang w:val="it-IT"/>
        </w:rPr>
        <w:tab/>
      </w:r>
    </w:p>
    <w:p w14:paraId="44B2E46A"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E cosi ne le lettere, e in ciascuna</w:t>
      </w:r>
    </w:p>
    <w:p w14:paraId="1DF19D29"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lastRenderedPageBreak/>
        <w:tab/>
        <w:t>Impresa, che l</w:t>
      </w:r>
      <w:r w:rsidRPr="00BD5A78">
        <w:rPr>
          <w:rStyle w:val="Numrodepage"/>
          <w:rFonts w:ascii="Times New Roman" w:hAnsi="Times New Roman" w:cs="Times New Roman"/>
          <w:i/>
          <w:iCs/>
          <w:lang w:val="es-ES"/>
        </w:rPr>
        <w:t>’huom pratica, e discorre</w:t>
      </w:r>
    </w:p>
    <w:p w14:paraId="592701E3" w14:textId="77777777" w:rsidR="00385267" w:rsidRPr="0031736D"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Le Donne si buon frutto han fatto, e fanno</w:t>
      </w:r>
    </w:p>
    <w:p w14:paraId="4880530E" w14:textId="345B078D" w:rsidR="00385267" w:rsidRPr="0031736D" w:rsidRDefault="001B0E15" w:rsidP="00E943A9">
      <w:pPr>
        <w:pStyle w:val="Body"/>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ab/>
        <w:t>Che gli huomini a inu</w:t>
      </w:r>
      <w:r w:rsidR="00B36B0A" w:rsidRPr="00BD5A78">
        <w:rPr>
          <w:rStyle w:val="Numrodepage"/>
          <w:rFonts w:ascii="Times New Roman" w:hAnsi="Times New Roman" w:cs="Times New Roman"/>
          <w:i/>
          <w:iCs/>
          <w:lang w:val="it-IT"/>
        </w:rPr>
        <w:t>idiar punto non hanno.</w:t>
      </w:r>
    </w:p>
    <w:p w14:paraId="7DFF2802" w14:textId="77777777" w:rsidR="00385267" w:rsidRPr="0031736D" w:rsidRDefault="00385267" w:rsidP="00E943A9">
      <w:pPr>
        <w:pStyle w:val="Body"/>
        <w:spacing w:after="120" w:line="360" w:lineRule="auto"/>
        <w:jc w:val="both"/>
        <w:rPr>
          <w:rFonts w:ascii="Times New Roman" w:hAnsi="Times New Roman" w:cs="Times New Roman"/>
          <w:i/>
          <w:iCs/>
          <w:lang w:val="es-ES"/>
        </w:rPr>
      </w:pPr>
    </w:p>
    <w:p w14:paraId="40AED275" w14:textId="66A2AA76"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Ma poco sono quelle, che dieno opera </w:t>
      </w:r>
      <w:r w:rsidRPr="00E85C12">
        <w:rPr>
          <w:rFonts w:ascii="Times New Roman" w:hAnsi="Times New Roman" w:cs="Times New Roman"/>
          <w:lang w:val="it-IT"/>
        </w:rPr>
        <w:t xml:space="preserve">à </w:t>
      </w:r>
      <w:r w:rsidR="001B0E15">
        <w:rPr>
          <w:rFonts w:ascii="Times New Roman" w:hAnsi="Times New Roman" w:cs="Times New Roman"/>
          <w:lang w:val="it-IT"/>
        </w:rPr>
        <w:t>gli studi, ou</w:t>
      </w:r>
      <w:r w:rsidRPr="00BD5A78">
        <w:rPr>
          <w:rFonts w:ascii="Times New Roman" w:hAnsi="Times New Roman" w:cs="Times New Roman"/>
          <w:lang w:val="it-IT"/>
        </w:rPr>
        <w:t>ero all</w:t>
      </w:r>
      <w:r w:rsidRPr="0031736D">
        <w:rPr>
          <w:rFonts w:ascii="Times New Roman" w:hAnsi="Times New Roman" w:cs="Times New Roman"/>
          <w:lang w:val="es-ES"/>
        </w:rPr>
        <w:t>’</w:t>
      </w:r>
      <w:r w:rsidRPr="00BD5A78">
        <w:rPr>
          <w:rFonts w:ascii="Times New Roman" w:hAnsi="Times New Roman" w:cs="Times New Roman"/>
          <w:lang w:val="it-IT"/>
        </w:rPr>
        <w:t>arte militare in questi nostri tempi; percioche gli huomini, temendo di no</w:t>
      </w:r>
      <w:r w:rsidR="001B0E15">
        <w:rPr>
          <w:rFonts w:ascii="Times New Roman" w:hAnsi="Times New Roman" w:cs="Times New Roman"/>
          <w:lang w:val="it-IT"/>
        </w:rPr>
        <w:t>n perdere la signoria, et di diuenir seru</w:t>
      </w:r>
      <w:r w:rsidRPr="00BD5A78">
        <w:rPr>
          <w:rFonts w:ascii="Times New Roman" w:hAnsi="Times New Roman" w:cs="Times New Roman"/>
          <w:lang w:val="it-IT"/>
        </w:rPr>
        <w:t xml:space="preserve">i delle donne, vietano </w:t>
      </w:r>
      <w:r w:rsidRPr="00E85C12">
        <w:rPr>
          <w:rFonts w:ascii="Times New Roman" w:hAnsi="Times New Roman" w:cs="Times New Roman"/>
          <w:lang w:val="it-IT"/>
        </w:rPr>
        <w:t xml:space="preserve">à </w:t>
      </w:r>
      <w:r w:rsidRPr="00BD5A78">
        <w:rPr>
          <w:rFonts w:ascii="Times New Roman" w:hAnsi="Times New Roman" w:cs="Times New Roman"/>
          <w:lang w:val="it-IT"/>
        </w:rPr>
        <w:t xml:space="preserve">quelle ben spesso </w:t>
      </w:r>
      <w:r w:rsidR="001B0E15">
        <w:rPr>
          <w:rFonts w:ascii="Times New Roman" w:hAnsi="Times New Roman" w:cs="Times New Roman"/>
          <w:lang w:val="it-IT"/>
        </w:rPr>
        <w:t>ancho il saper leggere, et scriu</w:t>
      </w:r>
      <w:r w:rsidRPr="00BD5A78">
        <w:rPr>
          <w:rFonts w:ascii="Times New Roman" w:hAnsi="Times New Roman" w:cs="Times New Roman"/>
          <w:lang w:val="it-IT"/>
        </w:rPr>
        <w:t>ere. Onde dice quel buon compagno d</w:t>
      </w:r>
      <w:r w:rsidRPr="0031736D">
        <w:rPr>
          <w:rFonts w:ascii="Times New Roman" w:hAnsi="Times New Roman" w:cs="Times New Roman"/>
          <w:lang w:val="it-IT"/>
        </w:rPr>
        <w:t>’</w:t>
      </w:r>
      <w:r w:rsidRPr="00BD5A78">
        <w:rPr>
          <w:rFonts w:ascii="Times New Roman" w:hAnsi="Times New Roman" w:cs="Times New Roman"/>
          <w:lang w:val="it-IT"/>
        </w:rPr>
        <w:t>Aristotile; debbono in tutto, e per tutto le donne ubedire a</w:t>
      </w:r>
      <w:r w:rsidRPr="0031736D">
        <w:rPr>
          <w:rFonts w:ascii="Times New Roman" w:hAnsi="Times New Roman" w:cs="Times New Roman"/>
          <w:lang w:val="it-IT"/>
        </w:rPr>
        <w:t xml:space="preserve">’ </w:t>
      </w:r>
      <w:r w:rsidRPr="00BD5A78">
        <w:rPr>
          <w:rFonts w:ascii="Times New Roman" w:hAnsi="Times New Roman" w:cs="Times New Roman"/>
          <w:lang w:val="it-IT"/>
        </w:rPr>
        <w:t xml:space="preserve">maschi, ne cercar quello, che si facci fuori di casa. Opinione sciocca, et sentenza cruda, et empia di huomo Tirranno, et pauroso. Ma voglio che lo scusiamo: percioche essendo egli </w:t>
      </w:r>
      <w:r w:rsidRPr="001B0E15">
        <w:rPr>
          <w:rFonts w:ascii="Times New Roman" w:hAnsi="Times New Roman" w:cs="Times New Roman"/>
          <w:lang w:val="it-IT"/>
        </w:rPr>
        <w:t>buono</w:t>
      </w:r>
      <w:r w:rsidRPr="00BD5A78">
        <w:rPr>
          <w:rFonts w:ascii="Times New Roman" w:hAnsi="Times New Roman" w:cs="Times New Roman"/>
          <w:lang w:val="it-IT"/>
        </w:rPr>
        <w:t>, e</w:t>
      </w:r>
      <w:r w:rsidR="001B0E15">
        <w:rPr>
          <w:rFonts w:ascii="Times New Roman" w:hAnsi="Times New Roman" w:cs="Times New Roman"/>
          <w:lang w:val="it-IT"/>
        </w:rPr>
        <w:t>ra cosa conu</w:t>
      </w:r>
      <w:r w:rsidRPr="00BD5A78">
        <w:rPr>
          <w:rFonts w:ascii="Times New Roman" w:hAnsi="Times New Roman" w:cs="Times New Roman"/>
          <w:lang w:val="it-IT"/>
        </w:rPr>
        <w:t>eniente, che dediderasse la grandezza, et la superiorit</w:t>
      </w:r>
      <w:r w:rsidRPr="00E85C12">
        <w:rPr>
          <w:rFonts w:ascii="Times New Roman" w:hAnsi="Times New Roman" w:cs="Times New Roman"/>
          <w:lang w:val="it-IT"/>
        </w:rPr>
        <w:t xml:space="preserve">à </w:t>
      </w:r>
      <w:r w:rsidRPr="00BD5A78">
        <w:rPr>
          <w:rFonts w:ascii="Times New Roman" w:hAnsi="Times New Roman" w:cs="Times New Roman"/>
          <w:lang w:val="it-IT"/>
        </w:rPr>
        <w:t>de gli huomini, et non delle donne. Ma Platone il grande huomo, in vero giustissimo, et lontano dalla Signo</w:t>
      </w:r>
      <w:r w:rsidR="001B0E15">
        <w:rPr>
          <w:rFonts w:ascii="Times New Roman" w:hAnsi="Times New Roman" w:cs="Times New Roman"/>
          <w:lang w:val="it-IT"/>
        </w:rPr>
        <w:t xml:space="preserve">ria sforzata, et violente, voleua, et ordinaua, che le Donne si </w:t>
      </w:r>
    </w:p>
    <w:p w14:paraId="0DCCA48E" w14:textId="77777777" w:rsidR="00385267" w:rsidRPr="00E85C12" w:rsidRDefault="00385267" w:rsidP="00E943A9">
      <w:pPr>
        <w:pStyle w:val="Body"/>
        <w:spacing w:after="120" w:line="360" w:lineRule="auto"/>
        <w:jc w:val="both"/>
        <w:rPr>
          <w:rFonts w:ascii="Times New Roman" w:hAnsi="Times New Roman" w:cs="Times New Roman"/>
          <w:lang w:val="it-IT"/>
        </w:rPr>
      </w:pPr>
    </w:p>
    <w:p w14:paraId="7ED18B16" w14:textId="77777777" w:rsidR="00385267" w:rsidRPr="00E85C12" w:rsidRDefault="00B36B0A" w:rsidP="00E943A9">
      <w:pPr>
        <w:pStyle w:val="Body"/>
        <w:spacing w:after="120" w:line="360" w:lineRule="auto"/>
        <w:jc w:val="both"/>
        <w:rPr>
          <w:rFonts w:ascii="Times New Roman" w:hAnsi="Times New Roman" w:cs="Times New Roman"/>
          <w:lang w:val="it-IT"/>
        </w:rPr>
      </w:pPr>
      <w:r w:rsidRPr="00E85C12">
        <w:rPr>
          <w:rFonts w:ascii="Times New Roman" w:hAnsi="Times New Roman" w:cs="Times New Roman"/>
          <w:lang w:val="it-IT"/>
        </w:rPr>
        <w:t>P.33</w:t>
      </w:r>
    </w:p>
    <w:p w14:paraId="47D1D157" w14:textId="77777777" w:rsidR="00385267" w:rsidRPr="00E85C12" w:rsidRDefault="00385267" w:rsidP="00E943A9">
      <w:pPr>
        <w:pStyle w:val="Body"/>
        <w:spacing w:after="120" w:line="360" w:lineRule="auto"/>
        <w:jc w:val="both"/>
        <w:rPr>
          <w:rFonts w:ascii="Times New Roman" w:hAnsi="Times New Roman" w:cs="Times New Roman"/>
          <w:lang w:val="it-IT"/>
        </w:rPr>
      </w:pPr>
    </w:p>
    <w:p w14:paraId="5758C44E" w14:textId="29221235" w:rsidR="00385267" w:rsidRPr="00BD5A78" w:rsidRDefault="001B0E15" w:rsidP="00E943A9">
      <w:pPr>
        <w:pStyle w:val="Body"/>
        <w:spacing w:after="120" w:line="360" w:lineRule="auto"/>
        <w:jc w:val="both"/>
        <w:rPr>
          <w:rFonts w:ascii="Times New Roman" w:hAnsi="Times New Roman" w:cs="Times New Roman"/>
          <w:lang w:val="es-ES"/>
        </w:rPr>
      </w:pPr>
      <w:r>
        <w:rPr>
          <w:rFonts w:ascii="Times New Roman" w:hAnsi="Times New Roman" w:cs="Times New Roman"/>
          <w:lang w:val="it-IT"/>
        </w:rPr>
        <w:t>esser</w:t>
      </w:r>
      <w:r w:rsidR="00B36B0A" w:rsidRPr="00BD5A78">
        <w:rPr>
          <w:rFonts w:ascii="Times New Roman" w:hAnsi="Times New Roman" w:cs="Times New Roman"/>
          <w:lang w:val="it-IT"/>
        </w:rPr>
        <w:t>citassero nell</w:t>
      </w:r>
      <w:r w:rsidR="00B36B0A" w:rsidRPr="00E85C12">
        <w:rPr>
          <w:rFonts w:ascii="Times New Roman" w:hAnsi="Times New Roman" w:cs="Times New Roman"/>
          <w:lang w:val="it-IT"/>
        </w:rPr>
        <w:t>’</w:t>
      </w:r>
      <w:r>
        <w:rPr>
          <w:rFonts w:ascii="Times New Roman" w:hAnsi="Times New Roman" w:cs="Times New Roman"/>
          <w:lang w:val="it-IT"/>
        </w:rPr>
        <w:t>arte militare, nel cau</w:t>
      </w:r>
      <w:r w:rsidR="00B36B0A" w:rsidRPr="00BD5A78">
        <w:rPr>
          <w:rFonts w:ascii="Times New Roman" w:hAnsi="Times New Roman" w:cs="Times New Roman"/>
          <w:lang w:val="it-IT"/>
        </w:rPr>
        <w:t xml:space="preserve">alcare, nel giucare alla lotta, et in somma, che andassero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consigliare ne</w:t>
      </w:r>
      <w:r w:rsidR="00B36B0A" w:rsidRPr="00E85C12">
        <w:rPr>
          <w:rFonts w:ascii="Times New Roman" w:hAnsi="Times New Roman" w:cs="Times New Roman"/>
          <w:lang w:val="it-IT"/>
        </w:rPr>
        <w:t xml:space="preserve">’ </w:t>
      </w:r>
      <w:r w:rsidR="00B36B0A" w:rsidRPr="00BD5A78">
        <w:rPr>
          <w:rFonts w:ascii="Times New Roman" w:hAnsi="Times New Roman" w:cs="Times New Roman"/>
          <w:lang w:val="it-IT"/>
        </w:rPr>
        <w:t xml:space="preserve">bisogni della Republica. Et che questo sia il vero, cosi si legge nel libro delle leggi al Dialogo. </w:t>
      </w:r>
      <w:r w:rsidR="00B36B0A" w:rsidRPr="00BD5A78">
        <w:rPr>
          <w:rStyle w:val="Numrodepage"/>
          <w:rFonts w:ascii="Times New Roman" w:hAnsi="Times New Roman" w:cs="Times New Roman"/>
          <w:i/>
          <w:iCs/>
        </w:rPr>
        <w:t>F</w:t>
      </w:r>
      <w:r w:rsidR="00B36B0A" w:rsidRPr="00E85C12">
        <w:rPr>
          <w:rStyle w:val="Numrodepage"/>
          <w:rFonts w:ascii="Times New Roman" w:hAnsi="Times New Roman" w:cs="Times New Roman"/>
          <w:i/>
          <w:iCs/>
          <w:lang w:val="it-IT"/>
        </w:rPr>
        <w:t>œ</w:t>
      </w:r>
      <w:r w:rsidR="00B36B0A" w:rsidRPr="0031736D">
        <w:rPr>
          <w:rStyle w:val="Numrodepage"/>
          <w:rFonts w:ascii="Times New Roman" w:hAnsi="Times New Roman" w:cs="Times New Roman"/>
          <w:i/>
          <w:iCs/>
        </w:rPr>
        <w:t xml:space="preserve">mineum genus eruditionis, et aliorum studiorum societatem cum virili genere habere debet. </w:t>
      </w:r>
      <w:r w:rsidR="00B36B0A" w:rsidRPr="00BD5A78">
        <w:rPr>
          <w:rFonts w:ascii="Times New Roman" w:hAnsi="Times New Roman" w:cs="Times New Roman"/>
          <w:lang w:val="it-IT"/>
        </w:rPr>
        <w:t>Et nel libro della Republic</w:t>
      </w:r>
      <w:r>
        <w:rPr>
          <w:rFonts w:ascii="Times New Roman" w:hAnsi="Times New Roman" w:cs="Times New Roman"/>
          <w:lang w:val="it-IT"/>
        </w:rPr>
        <w:t>a al settimo Dialogo. Cosi scriu</w:t>
      </w:r>
      <w:r w:rsidR="00B36B0A" w:rsidRPr="00BD5A78">
        <w:rPr>
          <w:rFonts w:ascii="Times New Roman" w:hAnsi="Times New Roman" w:cs="Times New Roman"/>
          <w:lang w:val="it-IT"/>
        </w:rPr>
        <w:t xml:space="preserve">e. </w:t>
      </w:r>
      <w:r w:rsidR="00B36B0A" w:rsidRPr="00BD5A78">
        <w:rPr>
          <w:rStyle w:val="Numrodepage"/>
          <w:rFonts w:ascii="Times New Roman" w:hAnsi="Times New Roman" w:cs="Times New Roman"/>
          <w:i/>
          <w:iCs/>
          <w:lang w:val="it-IT"/>
        </w:rPr>
        <w:t>Fœmin</w:t>
      </w:r>
      <w:r w:rsidR="00B36B0A" w:rsidRPr="00BD5A78">
        <w:rPr>
          <w:rStyle w:val="Numrodepage"/>
          <w:rFonts w:ascii="Times New Roman" w:hAnsi="Times New Roman" w:cs="Times New Roman"/>
          <w:i/>
          <w:iCs/>
          <w:lang w:val="da-DK"/>
        </w:rPr>
        <w:t xml:space="preserve">æ </w:t>
      </w:r>
      <w:r w:rsidR="00B36B0A" w:rsidRPr="00BD5A78">
        <w:rPr>
          <w:rStyle w:val="Numrodepage"/>
          <w:rFonts w:ascii="Times New Roman" w:hAnsi="Times New Roman" w:cs="Times New Roman"/>
          <w:i/>
          <w:iCs/>
          <w:lang w:val="it-IT"/>
        </w:rPr>
        <w:t xml:space="preserve">non minus, ut viri in Republica virtutu m ornandę, ut quę pręstantes natura sunt, principatum gerant equaltier cum viris. </w:t>
      </w:r>
      <w:r w:rsidR="00B36B0A" w:rsidRPr="00BD5A78">
        <w:rPr>
          <w:rFonts w:ascii="Times New Roman" w:hAnsi="Times New Roman" w:cs="Times New Roman"/>
          <w:lang w:val="it-IT"/>
        </w:rPr>
        <w:t>O quante ne sarebbono, che con più prudenza, es</w:t>
      </w:r>
      <w:r w:rsidR="006202C3">
        <w:rPr>
          <w:rFonts w:ascii="Times New Roman" w:hAnsi="Times New Roman" w:cs="Times New Roman"/>
          <w:lang w:val="it-IT"/>
        </w:rPr>
        <w:t>sempio di vita, et giustitia gou</w:t>
      </w:r>
      <w:r w:rsidR="00B36B0A" w:rsidRPr="00BD5A78">
        <w:rPr>
          <w:rFonts w:ascii="Times New Roman" w:hAnsi="Times New Roman" w:cs="Times New Roman"/>
          <w:lang w:val="it-IT"/>
        </w:rPr>
        <w:t>ernerebbono gli imperii, et meglio, che non fanno molti</w:t>
      </w:r>
      <w:r w:rsidR="006202C3">
        <w:rPr>
          <w:rFonts w:ascii="Times New Roman" w:hAnsi="Times New Roman" w:cs="Times New Roman"/>
          <w:lang w:val="it-IT"/>
        </w:rPr>
        <w:t>, e molti huomini. n</w:t>
      </w:r>
      <w:r w:rsidR="00B36B0A" w:rsidRPr="00BD5A78">
        <w:rPr>
          <w:rFonts w:ascii="Times New Roman" w:hAnsi="Times New Roman" w:cs="Times New Roman"/>
          <w:lang w:val="it-IT"/>
        </w:rPr>
        <w:t xml:space="preserve">on solamente fù Platone di questa opinione il saggio; ma molti, et molti altri innanzi </w:t>
      </w:r>
      <w:r w:rsidR="00B36B0A" w:rsidRPr="00E85C12">
        <w:rPr>
          <w:rFonts w:ascii="Times New Roman" w:hAnsi="Times New Roman" w:cs="Times New Roman"/>
          <w:lang w:val="it-IT"/>
        </w:rPr>
        <w:t xml:space="preserve">à </w:t>
      </w:r>
      <w:r w:rsidR="006202C3">
        <w:rPr>
          <w:rFonts w:ascii="Times New Roman" w:hAnsi="Times New Roman" w:cs="Times New Roman"/>
          <w:lang w:val="it-IT"/>
        </w:rPr>
        <w:t>lui, come Licurgo. o</w:t>
      </w:r>
      <w:r w:rsidR="00B36B0A" w:rsidRPr="00BD5A78">
        <w:rPr>
          <w:rFonts w:ascii="Times New Roman" w:hAnsi="Times New Roman" w:cs="Times New Roman"/>
          <w:lang w:val="it-IT"/>
        </w:rPr>
        <w:t xml:space="preserve">nde egli dice nel libro delle leggi al Dialogo settimo. </w:t>
      </w:r>
      <w:r w:rsidR="00B36B0A" w:rsidRPr="00BD5A78">
        <w:rPr>
          <w:rStyle w:val="Numrodepage"/>
          <w:rFonts w:ascii="Times New Roman" w:hAnsi="Times New Roman" w:cs="Times New Roman"/>
          <w:i/>
          <w:iCs/>
          <w:lang w:val="fr-CA"/>
        </w:rPr>
        <w:t>F</w:t>
      </w:r>
      <w:r w:rsidR="00B36B0A" w:rsidRPr="00BD5A78">
        <w:rPr>
          <w:rStyle w:val="Numrodepage"/>
          <w:rFonts w:ascii="Times New Roman" w:hAnsi="Times New Roman" w:cs="Times New Roman"/>
          <w:i/>
          <w:iCs/>
          <w:lang w:val="fr-FR"/>
        </w:rPr>
        <w:t>œ</w:t>
      </w:r>
      <w:r w:rsidR="00B36B0A" w:rsidRPr="00BD5A78">
        <w:rPr>
          <w:rStyle w:val="Numrodepage"/>
          <w:rFonts w:ascii="Times New Roman" w:hAnsi="Times New Roman" w:cs="Times New Roman"/>
          <w:i/>
          <w:iCs/>
          <w:lang w:val="pt-PT"/>
        </w:rPr>
        <w:t xml:space="preserve">minis non minus, quam viris decoram esse equestrem disciplinam, et gymnasticam ex veteribus narrationibus persuasus sum. </w:t>
      </w:r>
      <w:r w:rsidR="00B36B0A" w:rsidRPr="00BD5A78">
        <w:rPr>
          <w:rFonts w:ascii="Times New Roman" w:hAnsi="Times New Roman" w:cs="Times New Roman"/>
          <w:lang w:val="it-IT"/>
        </w:rPr>
        <w:t>Dalle quali parole si vede, che innanzi la venuta di Platone in mol</w:t>
      </w:r>
      <w:r w:rsidR="006202C3">
        <w:rPr>
          <w:rFonts w:ascii="Times New Roman" w:hAnsi="Times New Roman" w:cs="Times New Roman"/>
          <w:lang w:val="it-IT"/>
        </w:rPr>
        <w:t>ti luoghi le donne si essercitau</w:t>
      </w:r>
      <w:r w:rsidR="00B36B0A" w:rsidRPr="00BD5A78">
        <w:rPr>
          <w:rFonts w:ascii="Times New Roman" w:hAnsi="Times New Roman" w:cs="Times New Roman"/>
          <w:lang w:val="it-IT"/>
        </w:rPr>
        <w:t>ano nell</w:t>
      </w:r>
      <w:r w:rsidR="00B36B0A" w:rsidRPr="00E85C12">
        <w:rPr>
          <w:rFonts w:ascii="Times New Roman" w:hAnsi="Times New Roman" w:cs="Times New Roman"/>
          <w:lang w:val="it-IT"/>
        </w:rPr>
        <w:t>’</w:t>
      </w:r>
      <w:r w:rsidR="00B36B0A" w:rsidRPr="00BD5A78">
        <w:rPr>
          <w:rFonts w:ascii="Times New Roman" w:hAnsi="Times New Roman" w:cs="Times New Roman"/>
          <w:lang w:val="it-IT"/>
        </w:rPr>
        <w:t>arte militare. Et poco dopo afferma essere opinione sciocca quella. De tempi suoi, laquale non p</w:t>
      </w:r>
      <w:r w:rsidR="006202C3">
        <w:rPr>
          <w:rFonts w:ascii="Times New Roman" w:hAnsi="Times New Roman" w:cs="Times New Roman"/>
          <w:lang w:val="it-IT"/>
        </w:rPr>
        <w:t>ermetteu</w:t>
      </w:r>
      <w:r w:rsidR="00B36B0A" w:rsidRPr="00BD5A78">
        <w:rPr>
          <w:rFonts w:ascii="Times New Roman" w:hAnsi="Times New Roman" w:cs="Times New Roman"/>
          <w:lang w:val="it-IT"/>
        </w:rPr>
        <w:t>a alle donne le medesime c</w:t>
      </w:r>
      <w:r w:rsidR="006202C3">
        <w:rPr>
          <w:rFonts w:ascii="Times New Roman" w:hAnsi="Times New Roman" w:cs="Times New Roman"/>
          <w:lang w:val="it-IT"/>
        </w:rPr>
        <w:t>ose, che gli antichi lor imponeu</w:t>
      </w:r>
      <w:r w:rsidR="00B36B0A" w:rsidRPr="00BD5A78">
        <w:rPr>
          <w:rFonts w:ascii="Times New Roman" w:hAnsi="Times New Roman" w:cs="Times New Roman"/>
          <w:lang w:val="it-IT"/>
        </w:rPr>
        <w:t xml:space="preserve">ano, et però dice. </w:t>
      </w:r>
      <w:r w:rsidR="00B36B0A" w:rsidRPr="00BD5A78">
        <w:rPr>
          <w:rStyle w:val="Numrodepage"/>
          <w:rFonts w:ascii="Times New Roman" w:hAnsi="Times New Roman" w:cs="Times New Roman"/>
          <w:i/>
          <w:iCs/>
          <w:lang w:val="it-IT"/>
        </w:rPr>
        <w:t>Stolidissimè omni</w:t>
      </w:r>
      <w:r w:rsidR="006202C3">
        <w:rPr>
          <w:rStyle w:val="Numrodepage"/>
          <w:rFonts w:ascii="Times New Roman" w:hAnsi="Times New Roman" w:cs="Times New Roman"/>
          <w:i/>
          <w:iCs/>
          <w:lang w:val="it-IT"/>
        </w:rPr>
        <w:t>um nuuc in regionibus nostris ce</w:t>
      </w:r>
      <w:r w:rsidR="00B36B0A" w:rsidRPr="00BD5A78">
        <w:rPr>
          <w:rStyle w:val="Numrodepage"/>
          <w:rFonts w:ascii="Times New Roman" w:hAnsi="Times New Roman" w:cs="Times New Roman"/>
          <w:i/>
          <w:iCs/>
          <w:lang w:val="it-IT"/>
        </w:rPr>
        <w:t xml:space="preserve">nseo fieri, quod non omni robore uno consensu mulieres, ac viri eadem studia tracetent. </w:t>
      </w:r>
      <w:r w:rsidR="00B36B0A" w:rsidRPr="00BD5A78">
        <w:rPr>
          <w:rFonts w:ascii="Times New Roman" w:hAnsi="Times New Roman" w:cs="Times New Roman"/>
          <w:lang w:val="it-IT"/>
        </w:rPr>
        <w:t xml:space="preserve">O Dio volesse, che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questi nostri tempi fosse leoito alle donne l</w:t>
      </w:r>
      <w:r w:rsidR="00B36B0A" w:rsidRPr="00E85C12">
        <w:rPr>
          <w:rFonts w:ascii="Times New Roman" w:hAnsi="Times New Roman" w:cs="Times New Roman"/>
          <w:lang w:val="it-IT"/>
        </w:rPr>
        <w:t>’</w:t>
      </w:r>
      <w:r w:rsidR="00B36B0A" w:rsidRPr="00BD5A78">
        <w:rPr>
          <w:rFonts w:ascii="Times New Roman" w:hAnsi="Times New Roman" w:cs="Times New Roman"/>
          <w:lang w:val="it-IT"/>
        </w:rPr>
        <w:t>essercitarsi</w:t>
      </w:r>
      <w:r w:rsidR="006202C3">
        <w:rPr>
          <w:rFonts w:ascii="Times New Roman" w:hAnsi="Times New Roman" w:cs="Times New Roman"/>
          <w:lang w:val="it-IT"/>
        </w:rPr>
        <w:t xml:space="preserve"> nelle armi, et nelle lettere. che si </w:t>
      </w:r>
      <w:r w:rsidR="006202C3">
        <w:rPr>
          <w:rFonts w:ascii="Times New Roman" w:hAnsi="Times New Roman" w:cs="Times New Roman"/>
          <w:lang w:val="it-IT"/>
        </w:rPr>
        <w:lastRenderedPageBreak/>
        <w:t>vedrebbono cose merau</w:t>
      </w:r>
      <w:r w:rsidR="00B36B0A" w:rsidRPr="00BD5A78">
        <w:rPr>
          <w:rFonts w:ascii="Times New Roman" w:hAnsi="Times New Roman" w:cs="Times New Roman"/>
          <w:lang w:val="it-IT"/>
        </w:rPr>
        <w:t>iglio</w:t>
      </w:r>
      <w:r w:rsidR="006202C3">
        <w:rPr>
          <w:rFonts w:ascii="Times New Roman" w:hAnsi="Times New Roman" w:cs="Times New Roman"/>
          <w:lang w:val="it-IT"/>
        </w:rPr>
        <w:t>se, et non piu udite nel conseru</w:t>
      </w:r>
      <w:r w:rsidR="00B36B0A" w:rsidRPr="00BD5A78">
        <w:rPr>
          <w:rFonts w:ascii="Times New Roman" w:hAnsi="Times New Roman" w:cs="Times New Roman"/>
          <w:lang w:val="it-IT"/>
        </w:rPr>
        <w:t>are i regni, et nell</w:t>
      </w:r>
      <w:r w:rsidR="00B36B0A" w:rsidRPr="00E85C12">
        <w:rPr>
          <w:rFonts w:ascii="Times New Roman" w:hAnsi="Times New Roman" w:cs="Times New Roman"/>
          <w:lang w:val="it-IT"/>
        </w:rPr>
        <w:t>’</w:t>
      </w:r>
      <w:r w:rsidR="00B36B0A" w:rsidRPr="00BD5A78">
        <w:rPr>
          <w:rFonts w:ascii="Times New Roman" w:hAnsi="Times New Roman" w:cs="Times New Roman"/>
          <w:lang w:val="it-IT"/>
        </w:rPr>
        <w:t>ampliarli. Et chi sarebbe piu pronto di fare scudo con l</w:t>
      </w:r>
      <w:r w:rsidR="00B36B0A" w:rsidRPr="00BD5A78">
        <w:rPr>
          <w:rFonts w:ascii="Times New Roman" w:hAnsi="Times New Roman" w:cs="Times New Roman"/>
          <w:lang w:val="es-ES"/>
        </w:rPr>
        <w:t>’</w:t>
      </w:r>
      <w:r w:rsidR="00B36B0A" w:rsidRPr="00BD5A78">
        <w:rPr>
          <w:rFonts w:ascii="Times New Roman" w:hAnsi="Times New Roman" w:cs="Times New Roman"/>
          <w:lang w:val="it-IT"/>
        </w:rPr>
        <w:t>intrepido petto in difesa della Patria delle donne? E</w:t>
      </w:r>
      <w:r w:rsidR="006202C3">
        <w:rPr>
          <w:rFonts w:ascii="Times New Roman" w:hAnsi="Times New Roman" w:cs="Times New Roman"/>
          <w:lang w:val="it-IT"/>
        </w:rPr>
        <w:t>t</w:t>
      </w:r>
      <w:r w:rsidR="00B36B0A" w:rsidRPr="00BD5A78">
        <w:rPr>
          <w:rFonts w:ascii="Times New Roman" w:hAnsi="Times New Roman" w:cs="Times New Roman"/>
          <w:lang w:val="it-IT"/>
        </w:rPr>
        <w:t xml:space="preserve"> con quanta prontezza, et ardore si vedrebbono versare il sangue, et la vita insieme in difesa de ma</w:t>
      </w:r>
      <w:r w:rsidR="006202C3">
        <w:rPr>
          <w:rFonts w:ascii="Times New Roman" w:hAnsi="Times New Roman" w:cs="Times New Roman"/>
          <w:lang w:val="it-IT"/>
        </w:rPr>
        <w:t>schi. Sono adunque, come ho prouato le donne piu nobili</w:t>
      </w:r>
      <w:r w:rsidR="00B36B0A" w:rsidRPr="00BD5A78">
        <w:rPr>
          <w:rFonts w:ascii="Times New Roman" w:hAnsi="Times New Roman" w:cs="Times New Roman"/>
          <w:lang w:val="it-IT"/>
        </w:rPr>
        <w:t xml:space="preserve"> nelle operationi, che gli huomini non sono. Et s</w:t>
      </w:r>
      <w:r w:rsidR="006202C3">
        <w:rPr>
          <w:rFonts w:ascii="Times New Roman" w:hAnsi="Times New Roman" w:cs="Times New Roman"/>
          <w:lang w:val="it-IT"/>
        </w:rPr>
        <w:t>e non si adoprano in questo, auu</w:t>
      </w:r>
      <w:r w:rsidR="00B36B0A" w:rsidRPr="00BD5A78">
        <w:rPr>
          <w:rFonts w:ascii="Times New Roman" w:hAnsi="Times New Roman" w:cs="Times New Roman"/>
          <w:lang w:val="it-IT"/>
        </w:rPr>
        <w:t>iene; perche non si essercitano, essendo ciò à loro da gli huomini vietato, spinti da una loro ostinata ignoranza, persuadendosi che le donne non sieno buone da imparare q</w:t>
      </w:r>
      <w:r w:rsidR="006202C3">
        <w:rPr>
          <w:rFonts w:ascii="Times New Roman" w:hAnsi="Times New Roman" w:cs="Times New Roman"/>
          <w:lang w:val="it-IT"/>
        </w:rPr>
        <w:t>uelle cose, che imparano essi. i</w:t>
      </w:r>
      <w:r w:rsidR="00B36B0A" w:rsidRPr="00BD5A78">
        <w:rPr>
          <w:rFonts w:ascii="Times New Roman" w:hAnsi="Times New Roman" w:cs="Times New Roman"/>
          <w:lang w:val="it-IT"/>
        </w:rPr>
        <w:t>o vorrei, che questi tali facessero questa esperienza, che essercitassero un putto, et una fanciulla d</w:t>
      </w:r>
      <w:r w:rsidR="00B36B0A" w:rsidRPr="0031736D">
        <w:rPr>
          <w:rFonts w:ascii="Times New Roman" w:hAnsi="Times New Roman" w:cs="Times New Roman"/>
          <w:lang w:val="it-IT"/>
        </w:rPr>
        <w:t>’</w:t>
      </w:r>
      <w:r w:rsidR="00B36B0A" w:rsidRPr="00BD5A78">
        <w:rPr>
          <w:rFonts w:ascii="Times New Roman" w:hAnsi="Times New Roman" w:cs="Times New Roman"/>
          <w:lang w:val="it-IT"/>
        </w:rPr>
        <w:t>una medesima et</w:t>
      </w:r>
      <w:r w:rsidR="00B36B0A" w:rsidRPr="00E85C12">
        <w:rPr>
          <w:rFonts w:ascii="Times New Roman" w:hAnsi="Times New Roman" w:cs="Times New Roman"/>
          <w:lang w:val="it-IT"/>
        </w:rPr>
        <w:t>à</w:t>
      </w:r>
      <w:r w:rsidR="00B36B0A" w:rsidRPr="00BD5A78">
        <w:rPr>
          <w:rFonts w:ascii="Times New Roman" w:hAnsi="Times New Roman" w:cs="Times New Roman"/>
          <w:lang w:val="it-IT"/>
        </w:rPr>
        <w:t xml:space="preserve">, et ambidue di buona natura, et ingegno nelle lettere, et nelle armi, che vedrebbono in quanto minor tempo più peritamente sarebbe instrutta la fanciulla del fanciullo. Et anzi lo vincerebbe di gran lunga, laqual cosa lasciò </w:t>
      </w:r>
    </w:p>
    <w:p w14:paraId="036FCC0A" w14:textId="77777777" w:rsidR="00385267" w:rsidRPr="00BD5A78" w:rsidRDefault="00385267" w:rsidP="00E943A9">
      <w:pPr>
        <w:pStyle w:val="Body"/>
        <w:spacing w:after="120" w:line="360" w:lineRule="auto"/>
        <w:jc w:val="both"/>
        <w:rPr>
          <w:rFonts w:ascii="Times New Roman" w:hAnsi="Times New Roman" w:cs="Times New Roman"/>
          <w:lang w:val="es-ES"/>
        </w:rPr>
      </w:pPr>
    </w:p>
    <w:p w14:paraId="7D6D9CFA" w14:textId="262C9E0F" w:rsidR="00385267" w:rsidRPr="00BD5A78" w:rsidRDefault="00B36B0A" w:rsidP="00E943A9">
      <w:pPr>
        <w:pStyle w:val="Body"/>
        <w:spacing w:after="120" w:line="360" w:lineRule="auto"/>
        <w:jc w:val="both"/>
        <w:rPr>
          <w:rFonts w:ascii="Times New Roman" w:hAnsi="Times New Roman" w:cs="Times New Roman"/>
          <w:lang w:val="es-ES"/>
        </w:rPr>
      </w:pPr>
      <w:r w:rsidRPr="00BD5A78">
        <w:rPr>
          <w:rFonts w:ascii="Times New Roman" w:hAnsi="Times New Roman" w:cs="Times New Roman"/>
          <w:lang w:val="ru-RU"/>
        </w:rPr>
        <w:t>P.34</w:t>
      </w:r>
    </w:p>
    <w:p w14:paraId="712C1023" w14:textId="7620CC45" w:rsidR="00385267" w:rsidRPr="00BD5A78" w:rsidRDefault="006202C3" w:rsidP="00E943A9">
      <w:pPr>
        <w:pStyle w:val="Body"/>
        <w:spacing w:after="120" w:line="360" w:lineRule="auto"/>
        <w:jc w:val="both"/>
        <w:rPr>
          <w:rFonts w:ascii="Times New Roman" w:hAnsi="Times New Roman" w:cs="Times New Roman"/>
          <w:lang w:val="es-ES"/>
        </w:rPr>
      </w:pPr>
      <w:r>
        <w:rPr>
          <w:rFonts w:ascii="Times New Roman" w:hAnsi="Times New Roman" w:cs="Times New Roman"/>
          <w:lang w:val="it-IT"/>
        </w:rPr>
        <w:t>scrit</w:t>
      </w:r>
      <w:r w:rsidR="00B36B0A" w:rsidRPr="00BD5A78">
        <w:rPr>
          <w:rFonts w:ascii="Times New Roman" w:hAnsi="Times New Roman" w:cs="Times New Roman"/>
          <w:lang w:val="it-IT"/>
        </w:rPr>
        <w:t>t</w:t>
      </w:r>
      <w:r>
        <w:rPr>
          <w:rFonts w:ascii="Times New Roman" w:hAnsi="Times New Roman" w:cs="Times New Roman"/>
          <w:lang w:val="it-IT"/>
        </w:rPr>
        <w:t>o Moderata Fonte nel suo Florido</w:t>
      </w:r>
      <w:r w:rsidR="00B36B0A" w:rsidRPr="00BD5A78">
        <w:rPr>
          <w:rFonts w:ascii="Times New Roman" w:hAnsi="Times New Roman" w:cs="Times New Roman"/>
          <w:lang w:val="it-IT"/>
        </w:rPr>
        <w:t>ro: ma ben’è ver</w:t>
      </w:r>
      <w:r>
        <w:rPr>
          <w:rFonts w:ascii="Times New Roman" w:hAnsi="Times New Roman" w:cs="Times New Roman"/>
          <w:lang w:val="it-IT"/>
        </w:rPr>
        <w:t>o, che ella si contentò, che diu</w:t>
      </w:r>
      <w:r w:rsidR="00B36B0A" w:rsidRPr="00BD5A78">
        <w:rPr>
          <w:rFonts w:ascii="Times New Roman" w:hAnsi="Times New Roman" w:cs="Times New Roman"/>
          <w:lang w:val="it-IT"/>
        </w:rPr>
        <w:t>enissero eguali dicendo.</w:t>
      </w:r>
    </w:p>
    <w:p w14:paraId="42740F84" w14:textId="77777777" w:rsidR="00385267" w:rsidRPr="00BD5A78" w:rsidRDefault="00385267" w:rsidP="00E943A9">
      <w:pPr>
        <w:pStyle w:val="Body"/>
        <w:spacing w:after="120" w:line="360" w:lineRule="auto"/>
        <w:jc w:val="both"/>
        <w:rPr>
          <w:rFonts w:ascii="Times New Roman" w:hAnsi="Times New Roman" w:cs="Times New Roman"/>
          <w:lang w:val="es-ES"/>
        </w:rPr>
      </w:pPr>
    </w:p>
    <w:p w14:paraId="79841E14"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Se quando nasce una figliuola al Padre,</w:t>
      </w:r>
    </w:p>
    <w:p w14:paraId="5C82F161" w14:textId="77777777" w:rsidR="00385267" w:rsidRPr="0031736D" w:rsidRDefault="00B36B0A" w:rsidP="00E943A9">
      <w:pPr>
        <w:pStyle w:val="Body"/>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 xml:space="preserve">La ponesse col figlio </w:t>
      </w:r>
      <w:r w:rsidRPr="00E85C12">
        <w:rPr>
          <w:rStyle w:val="Numrodepage"/>
          <w:rFonts w:ascii="Times New Roman" w:hAnsi="Times New Roman" w:cs="Times New Roman"/>
          <w:i/>
          <w:iCs/>
          <w:lang w:val="it-IT"/>
        </w:rPr>
        <w:t xml:space="preserve">à </w:t>
      </w:r>
      <w:r w:rsidRPr="00BD5A78">
        <w:rPr>
          <w:rStyle w:val="Numrodepage"/>
          <w:rFonts w:ascii="Times New Roman" w:hAnsi="Times New Roman" w:cs="Times New Roman"/>
          <w:i/>
          <w:iCs/>
          <w:lang w:val="it-IT"/>
        </w:rPr>
        <w:t>un opra eguale</w:t>
      </w:r>
    </w:p>
    <w:p w14:paraId="267309DB" w14:textId="77777777" w:rsidR="00385267" w:rsidRPr="0031736D" w:rsidRDefault="00B36B0A" w:rsidP="00E943A9">
      <w:pPr>
        <w:pStyle w:val="Body"/>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Non saria ne le imprese alte, e leggiadre</w:t>
      </w:r>
    </w:p>
    <w:p w14:paraId="264DD474" w14:textId="77777777" w:rsidR="00385267" w:rsidRPr="0031736D" w:rsidRDefault="00B36B0A" w:rsidP="00E943A9">
      <w:pPr>
        <w:pStyle w:val="Body"/>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Al frate inferior, ne disuguale;</w:t>
      </w:r>
    </w:p>
    <w:p w14:paraId="12DC1AF8"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O la ponesse fra l</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armate squadre</w:t>
      </w:r>
    </w:p>
    <w:p w14:paraId="210351BF" w14:textId="77777777" w:rsidR="00385267" w:rsidRPr="0031736D" w:rsidRDefault="00B36B0A" w:rsidP="00E943A9">
      <w:pPr>
        <w:pStyle w:val="Body"/>
        <w:spacing w:after="120" w:line="360" w:lineRule="auto"/>
        <w:jc w:val="both"/>
        <w:rPr>
          <w:rStyle w:val="Numrodepage"/>
          <w:rFonts w:ascii="Times New Roman" w:hAnsi="Times New Roman" w:cs="Times New Roman"/>
          <w:i/>
          <w:iCs/>
          <w:lang w:val="fr-CA"/>
        </w:rPr>
      </w:pPr>
      <w:r w:rsidRPr="00BD5A78">
        <w:rPr>
          <w:rStyle w:val="Numrodepage"/>
          <w:rFonts w:ascii="Times New Roman" w:hAnsi="Times New Roman" w:cs="Times New Roman"/>
          <w:i/>
          <w:iCs/>
          <w:lang w:val="it-IT"/>
        </w:rPr>
        <w:tab/>
        <w:t>Seco, ò à imparar qualche arte liberale;</w:t>
      </w:r>
    </w:p>
    <w:p w14:paraId="1763C1F7" w14:textId="14CC44C0" w:rsidR="00385267" w:rsidRPr="0031736D" w:rsidRDefault="00B36B0A" w:rsidP="00E943A9">
      <w:pPr>
        <w:pStyle w:val="Body"/>
        <w:spacing w:after="120" w:line="360" w:lineRule="auto"/>
        <w:jc w:val="both"/>
        <w:rPr>
          <w:rStyle w:val="Numrodepage"/>
          <w:rFonts w:ascii="Times New Roman" w:hAnsi="Times New Roman" w:cs="Times New Roman"/>
          <w:i/>
          <w:iCs/>
          <w:lang w:val="fr-CA"/>
        </w:rPr>
      </w:pPr>
      <w:r w:rsidRPr="00BD5A78">
        <w:rPr>
          <w:rStyle w:val="Numrodepage"/>
          <w:rFonts w:ascii="Times New Roman" w:hAnsi="Times New Roman" w:cs="Times New Roman"/>
          <w:i/>
          <w:iCs/>
          <w:lang w:val="it-IT"/>
        </w:rPr>
        <w:tab/>
        <w:t>Ma p</w:t>
      </w:r>
      <w:r w:rsidR="006202C3">
        <w:rPr>
          <w:rStyle w:val="Numrodepage"/>
          <w:rFonts w:ascii="Times New Roman" w:hAnsi="Times New Roman" w:cs="Times New Roman"/>
          <w:i/>
          <w:iCs/>
          <w:lang w:val="it-IT"/>
        </w:rPr>
        <w:t>erche in altri affar viene alleu</w:t>
      </w:r>
      <w:r w:rsidRPr="00BD5A78">
        <w:rPr>
          <w:rStyle w:val="Numrodepage"/>
          <w:rFonts w:ascii="Times New Roman" w:hAnsi="Times New Roman" w:cs="Times New Roman"/>
          <w:i/>
          <w:iCs/>
          <w:lang w:val="it-IT"/>
        </w:rPr>
        <w:t>ata,</w:t>
      </w:r>
    </w:p>
    <w:p w14:paraId="6914CF55" w14:textId="77777777" w:rsidR="00385267" w:rsidRPr="0031736D" w:rsidRDefault="00B36B0A" w:rsidP="00E943A9">
      <w:pPr>
        <w:pStyle w:val="Body"/>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Per l</w:t>
      </w:r>
      <w:r w:rsidRPr="0031736D">
        <w:rPr>
          <w:rStyle w:val="Numrodepage"/>
          <w:rFonts w:ascii="Times New Roman" w:hAnsi="Times New Roman" w:cs="Times New Roman"/>
          <w:i/>
          <w:iCs/>
          <w:lang w:val="it-IT"/>
        </w:rPr>
        <w:t>’</w:t>
      </w:r>
      <w:r w:rsidRPr="00BD5A78">
        <w:rPr>
          <w:rStyle w:val="Numrodepage"/>
          <w:rFonts w:ascii="Times New Roman" w:hAnsi="Times New Roman" w:cs="Times New Roman"/>
          <w:i/>
          <w:iCs/>
          <w:lang w:val="it-IT"/>
        </w:rPr>
        <w:t xml:space="preserve">education poco è </w:t>
      </w:r>
      <w:r w:rsidRPr="0031736D">
        <w:rPr>
          <w:rStyle w:val="Numrodepage"/>
          <w:rFonts w:ascii="Times New Roman" w:hAnsi="Times New Roman" w:cs="Times New Roman"/>
          <w:i/>
          <w:iCs/>
          <w:lang w:val="it-IT"/>
        </w:rPr>
        <w:t>stimata.</w:t>
      </w:r>
    </w:p>
    <w:p w14:paraId="5E62EF55" w14:textId="77777777" w:rsidR="00385267" w:rsidRPr="0031736D" w:rsidRDefault="00385267" w:rsidP="00E943A9">
      <w:pPr>
        <w:pStyle w:val="Body"/>
        <w:spacing w:after="120" w:line="360" w:lineRule="auto"/>
        <w:jc w:val="both"/>
        <w:rPr>
          <w:rFonts w:ascii="Times New Roman" w:hAnsi="Times New Roman" w:cs="Times New Roman"/>
          <w:i/>
          <w:iCs/>
          <w:lang w:val="it-IT"/>
        </w:rPr>
      </w:pPr>
    </w:p>
    <w:p w14:paraId="14846899" w14:textId="20DF6EE1" w:rsidR="00385267" w:rsidRPr="0031736D" w:rsidRDefault="00B36B0A" w:rsidP="006202C3">
      <w:pPr>
        <w:pStyle w:val="Body"/>
        <w:spacing w:after="120" w:line="360" w:lineRule="auto"/>
        <w:ind w:firstLine="720"/>
        <w:jc w:val="both"/>
        <w:rPr>
          <w:rFonts w:ascii="Times New Roman" w:hAnsi="Times New Roman" w:cs="Times New Roman"/>
          <w:lang w:val="it-IT"/>
        </w:rPr>
      </w:pPr>
      <w:r w:rsidRPr="00BD5A78">
        <w:rPr>
          <w:rFonts w:ascii="Times New Roman" w:hAnsi="Times New Roman" w:cs="Times New Roman"/>
          <w:lang w:val="it-IT"/>
        </w:rPr>
        <w:t xml:space="preserve">Il non essercitarsi adunque è cagione, che non si vedono tutto il giorno i fatti memorabili, et Heroici delle donne; si come anco non si vedono quelli di molti huomini per questa istessa cagione. Horsu voglio discendere </w:t>
      </w:r>
      <w:r w:rsidRPr="00E85C12">
        <w:rPr>
          <w:rFonts w:ascii="Times New Roman" w:hAnsi="Times New Roman" w:cs="Times New Roman"/>
          <w:lang w:val="it-IT"/>
        </w:rPr>
        <w:t xml:space="preserve">à </w:t>
      </w:r>
      <w:r w:rsidRPr="00BD5A78">
        <w:rPr>
          <w:rFonts w:ascii="Times New Roman" w:hAnsi="Times New Roman" w:cs="Times New Roman"/>
          <w:lang w:val="it-IT"/>
        </w:rPr>
        <w:t>gl</w:t>
      </w:r>
      <w:r w:rsidR="006202C3">
        <w:rPr>
          <w:rFonts w:ascii="Times New Roman" w:hAnsi="Times New Roman" w:cs="Times New Roman"/>
          <w:lang w:val="it-IT"/>
        </w:rPr>
        <w:t>i essempi, ne quali io sarò breu</w:t>
      </w:r>
      <w:r w:rsidRPr="00BD5A78">
        <w:rPr>
          <w:rFonts w:ascii="Times New Roman" w:hAnsi="Times New Roman" w:cs="Times New Roman"/>
          <w:lang w:val="it-IT"/>
        </w:rPr>
        <w:t>e, percioche ho fuggita la fatica di voler leggere tutte l</w:t>
      </w:r>
      <w:r w:rsidRPr="0031736D">
        <w:rPr>
          <w:rFonts w:ascii="Times New Roman" w:hAnsi="Times New Roman" w:cs="Times New Roman"/>
          <w:lang w:val="it-IT"/>
        </w:rPr>
        <w:t>’</w:t>
      </w:r>
      <w:r w:rsidRPr="00BD5A78">
        <w:rPr>
          <w:rFonts w:ascii="Times New Roman" w:hAnsi="Times New Roman" w:cs="Times New Roman"/>
          <w:lang w:val="it-IT"/>
        </w:rPr>
        <w:t>Historie, perche gli s</w:t>
      </w:r>
      <w:r w:rsidR="006202C3">
        <w:rPr>
          <w:rFonts w:ascii="Times New Roman" w:hAnsi="Times New Roman" w:cs="Times New Roman"/>
          <w:lang w:val="it-IT"/>
        </w:rPr>
        <w:t>crittori, per essere huomini inu</w:t>
      </w:r>
      <w:r w:rsidRPr="00BD5A78">
        <w:rPr>
          <w:rFonts w:ascii="Times New Roman" w:hAnsi="Times New Roman" w:cs="Times New Roman"/>
          <w:lang w:val="it-IT"/>
        </w:rPr>
        <w:t xml:space="preserve">idiosi delle belle </w:t>
      </w:r>
      <w:r w:rsidRPr="00BD5A78">
        <w:rPr>
          <w:rFonts w:ascii="Times New Roman" w:hAnsi="Times New Roman" w:cs="Times New Roman"/>
          <w:lang w:val="it-IT"/>
        </w:rPr>
        <w:lastRenderedPageBreak/>
        <w:t>opere delle donne, non hanno raccontate le loro egreggie attioni, ma lasciate sotto silentio, avvertendo i Lettori, che nel modo di dire potrebbono esser molti errori adducendo io l</w:t>
      </w:r>
      <w:r w:rsidRPr="0031736D">
        <w:rPr>
          <w:rFonts w:ascii="Times New Roman" w:hAnsi="Times New Roman" w:cs="Times New Roman"/>
          <w:lang w:val="it-IT"/>
        </w:rPr>
        <w:t>’</w:t>
      </w:r>
      <w:r w:rsidRPr="00BD5A78">
        <w:rPr>
          <w:rFonts w:ascii="Times New Roman" w:hAnsi="Times New Roman" w:cs="Times New Roman"/>
          <w:lang w:val="it-IT"/>
        </w:rPr>
        <w:t xml:space="preserve">istesse parole de gli Historici, iquali poco curano della lingua, manifestò </w:t>
      </w:r>
      <w:r w:rsidRPr="0031736D">
        <w:rPr>
          <w:rFonts w:ascii="Times New Roman" w:hAnsi="Times New Roman" w:cs="Times New Roman"/>
          <w:lang w:val="it-IT"/>
        </w:rPr>
        <w:t>l’</w:t>
      </w:r>
      <w:r w:rsidRPr="00BD5A78">
        <w:rPr>
          <w:rFonts w:ascii="Times New Roman" w:hAnsi="Times New Roman" w:cs="Times New Roman"/>
          <w:lang w:val="it-IT"/>
        </w:rPr>
        <w:t>Ariosto nel Canto 37. in questo modo la bugia de gli scrittori.</w:t>
      </w:r>
    </w:p>
    <w:p w14:paraId="36AD6B75" w14:textId="77777777" w:rsidR="00385267" w:rsidRPr="0031736D" w:rsidRDefault="00385267" w:rsidP="00E943A9">
      <w:pPr>
        <w:pStyle w:val="Body"/>
        <w:spacing w:after="120" w:line="360" w:lineRule="auto"/>
        <w:jc w:val="both"/>
        <w:rPr>
          <w:rFonts w:ascii="Times New Roman" w:hAnsi="Times New Roman" w:cs="Times New Roman"/>
          <w:lang w:val="it-IT"/>
        </w:rPr>
      </w:pPr>
    </w:p>
    <w:p w14:paraId="360031FC"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31736D">
        <w:rPr>
          <w:rFonts w:ascii="Times New Roman" w:hAnsi="Times New Roman" w:cs="Times New Roman"/>
          <w:lang w:val="it-IT"/>
        </w:rPr>
        <w:tab/>
      </w:r>
      <w:r w:rsidRPr="00BD5A78">
        <w:rPr>
          <w:rStyle w:val="Numrodepage"/>
          <w:rFonts w:ascii="Times New Roman" w:hAnsi="Times New Roman" w:cs="Times New Roman"/>
          <w:i/>
          <w:iCs/>
          <w:lang w:val="it-IT"/>
        </w:rPr>
        <w:t>E che per se medesime potuto</w:t>
      </w:r>
    </w:p>
    <w:p w14:paraId="408A5927" w14:textId="36D2F17F" w:rsidR="00385267" w:rsidRPr="00BD5A78" w:rsidRDefault="006202C3" w:rsidP="00E943A9">
      <w:pPr>
        <w:pStyle w:val="Body"/>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es-ES_tradnl"/>
        </w:rPr>
        <w:tab/>
        <w:t>Hau</w:t>
      </w:r>
      <w:r w:rsidR="00B36B0A" w:rsidRPr="00BD5A78">
        <w:rPr>
          <w:rStyle w:val="Numrodepage"/>
          <w:rFonts w:ascii="Times New Roman" w:hAnsi="Times New Roman" w:cs="Times New Roman"/>
          <w:i/>
          <w:iCs/>
          <w:lang w:val="es-ES_tradnl"/>
        </w:rPr>
        <w:t>essin dar memoria a le lor lode</w:t>
      </w:r>
    </w:p>
    <w:p w14:paraId="168B0762" w14:textId="77777777" w:rsidR="00385267" w:rsidRPr="00E85C12" w:rsidRDefault="00B36B0A" w:rsidP="00E943A9">
      <w:pPr>
        <w:pStyle w:val="Body"/>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Non mendicar da gli scrittori aiuto</w:t>
      </w:r>
    </w:p>
    <w:p w14:paraId="6EA708C0" w14:textId="4471E441" w:rsidR="00385267" w:rsidRPr="00E85C12" w:rsidRDefault="006202C3" w:rsidP="00E943A9">
      <w:pPr>
        <w:pStyle w:val="Body"/>
        <w:spacing w:after="120" w:line="360" w:lineRule="auto"/>
        <w:jc w:val="both"/>
        <w:rPr>
          <w:rStyle w:val="Numrodepage"/>
          <w:rFonts w:ascii="Times New Roman" w:hAnsi="Times New Roman" w:cs="Times New Roman"/>
          <w:i/>
          <w:iCs/>
          <w:lang w:val="it-IT"/>
        </w:rPr>
      </w:pPr>
      <w:r>
        <w:rPr>
          <w:rStyle w:val="Numrodepage"/>
          <w:rFonts w:ascii="Times New Roman" w:hAnsi="Times New Roman" w:cs="Times New Roman"/>
          <w:i/>
          <w:iCs/>
          <w:lang w:val="it-IT"/>
        </w:rPr>
        <w:tab/>
        <w:t>A i quali astio, et inu</w:t>
      </w:r>
      <w:r w:rsidR="00B36B0A" w:rsidRPr="00BD5A78">
        <w:rPr>
          <w:rStyle w:val="Numrodepage"/>
          <w:rFonts w:ascii="Times New Roman" w:hAnsi="Times New Roman" w:cs="Times New Roman"/>
          <w:i/>
          <w:iCs/>
          <w:lang w:val="it-IT"/>
        </w:rPr>
        <w:t>idia il cor si rode.</w:t>
      </w:r>
    </w:p>
    <w:p w14:paraId="190798E6" w14:textId="77777777" w:rsidR="00385267" w:rsidRPr="00E85C12" w:rsidRDefault="00B36B0A" w:rsidP="00E943A9">
      <w:pPr>
        <w:pStyle w:val="Body"/>
        <w:spacing w:after="120" w:line="360" w:lineRule="auto"/>
        <w:jc w:val="both"/>
        <w:rPr>
          <w:rStyle w:val="Numrodepage"/>
          <w:rFonts w:ascii="Times New Roman" w:hAnsi="Times New Roman" w:cs="Times New Roman"/>
          <w:i/>
          <w:iCs/>
          <w:lang w:val="it-IT"/>
        </w:rPr>
      </w:pPr>
      <w:r w:rsidRPr="00E85C12">
        <w:rPr>
          <w:rStyle w:val="Numrodepage"/>
          <w:rFonts w:ascii="Times New Roman" w:hAnsi="Times New Roman" w:cs="Times New Roman"/>
          <w:i/>
          <w:iCs/>
          <w:lang w:val="it-IT"/>
        </w:rPr>
        <w:tab/>
        <w:t>Che’</w:t>
      </w:r>
      <w:r w:rsidRPr="00BD5A78">
        <w:rPr>
          <w:rStyle w:val="Numrodepage"/>
          <w:rFonts w:ascii="Times New Roman" w:hAnsi="Times New Roman" w:cs="Times New Roman"/>
          <w:i/>
          <w:iCs/>
          <w:lang w:val="it-IT"/>
        </w:rPr>
        <w:t>l ben, che ne pon dir spesso è taciuto,</w:t>
      </w:r>
    </w:p>
    <w:p w14:paraId="53817FCD"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E85C12">
        <w:rPr>
          <w:rStyle w:val="Numrodepage"/>
          <w:rFonts w:ascii="Times New Roman" w:hAnsi="Times New Roman" w:cs="Times New Roman"/>
          <w:i/>
          <w:iCs/>
          <w:lang w:val="it-IT"/>
        </w:rPr>
        <w:tab/>
      </w:r>
      <w:r w:rsidRPr="00BD5A78">
        <w:rPr>
          <w:rStyle w:val="Numrodepage"/>
          <w:rFonts w:ascii="Times New Roman" w:hAnsi="Times New Roman" w:cs="Times New Roman"/>
          <w:i/>
          <w:iCs/>
          <w:lang w:val="es-ES"/>
        </w:rPr>
        <w:t>E’</w:t>
      </w:r>
      <w:r w:rsidRPr="00BD5A78">
        <w:rPr>
          <w:rStyle w:val="Numrodepage"/>
          <w:rFonts w:ascii="Times New Roman" w:hAnsi="Times New Roman" w:cs="Times New Roman"/>
          <w:i/>
          <w:iCs/>
          <w:lang w:val="it-IT"/>
        </w:rPr>
        <w:t>l mal quanto ne san, per tutto s</w:t>
      </w:r>
      <w:r w:rsidRPr="00BD5A78">
        <w:rPr>
          <w:rStyle w:val="Numrodepage"/>
          <w:rFonts w:ascii="Times New Roman" w:hAnsi="Times New Roman" w:cs="Times New Roman"/>
          <w:i/>
          <w:iCs/>
          <w:lang w:val="es-ES"/>
        </w:rPr>
        <w:t>’ode:</w:t>
      </w:r>
    </w:p>
    <w:p w14:paraId="2A10C9EB"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Tanto il lor nome sorgeria che forse</w:t>
      </w:r>
    </w:p>
    <w:p w14:paraId="611F0C2B"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Viril fama a tal grado unqua non sorse.</w:t>
      </w:r>
    </w:p>
    <w:p w14:paraId="7F22B89D" w14:textId="77777777" w:rsidR="00385267" w:rsidRPr="00BD5A78" w:rsidRDefault="00385267" w:rsidP="00E943A9">
      <w:pPr>
        <w:pStyle w:val="Body"/>
        <w:spacing w:after="120" w:line="360" w:lineRule="auto"/>
        <w:jc w:val="both"/>
        <w:rPr>
          <w:rFonts w:ascii="Times New Roman" w:hAnsi="Times New Roman" w:cs="Times New Roman"/>
          <w:i/>
          <w:iCs/>
          <w:lang w:val="es-ES"/>
        </w:rPr>
      </w:pPr>
    </w:p>
    <w:p w14:paraId="72116DEC"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Non basta molti di prestarsi l</w:t>
      </w:r>
      <w:r w:rsidRPr="00BD5A78">
        <w:rPr>
          <w:rStyle w:val="Numrodepage"/>
          <w:rFonts w:ascii="Times New Roman" w:hAnsi="Times New Roman" w:cs="Times New Roman"/>
          <w:i/>
          <w:iCs/>
          <w:lang w:val="es-ES"/>
        </w:rPr>
        <w:t>’opra,</w:t>
      </w:r>
    </w:p>
    <w:p w14:paraId="21B2DF90"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E far l</w:t>
      </w:r>
      <w:r w:rsidRPr="00BD5A78">
        <w:rPr>
          <w:rStyle w:val="Numrodepage"/>
          <w:rFonts w:ascii="Times New Roman" w:hAnsi="Times New Roman" w:cs="Times New Roman"/>
          <w:i/>
          <w:iCs/>
          <w:lang w:val="es-ES"/>
        </w:rPr>
        <w:t>’un l’</w:t>
      </w:r>
      <w:r w:rsidRPr="00BD5A78">
        <w:rPr>
          <w:rStyle w:val="Numrodepage"/>
          <w:rFonts w:ascii="Times New Roman" w:hAnsi="Times New Roman" w:cs="Times New Roman"/>
          <w:i/>
          <w:iCs/>
          <w:lang w:val="it-IT"/>
        </w:rPr>
        <w:t>altro glorioso al mondo</w:t>
      </w:r>
    </w:p>
    <w:p w14:paraId="66374F48"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es-ES"/>
        </w:rPr>
        <w:tab/>
        <w:t>Ch’</w:t>
      </w:r>
      <w:r w:rsidRPr="00BD5A78">
        <w:rPr>
          <w:rStyle w:val="Numrodepage"/>
          <w:rFonts w:ascii="Times New Roman" w:hAnsi="Times New Roman" w:cs="Times New Roman"/>
          <w:i/>
          <w:iCs/>
          <w:lang w:val="it-IT"/>
        </w:rPr>
        <w:t>anco studian di far, che si discopra</w:t>
      </w:r>
    </w:p>
    <w:p w14:paraId="72E9714B"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es-ES"/>
        </w:rPr>
        <w:tab/>
        <w:t>Ci</w:t>
      </w:r>
      <w:r w:rsidRPr="00BD5A78">
        <w:rPr>
          <w:rStyle w:val="Numrodepage"/>
          <w:rFonts w:ascii="Times New Roman" w:hAnsi="Times New Roman" w:cs="Times New Roman"/>
          <w:i/>
          <w:iCs/>
          <w:lang w:val="it-IT"/>
        </w:rPr>
        <w:t>ò, che le donne hanno fra lor d</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immondo;</w:t>
      </w:r>
    </w:p>
    <w:p w14:paraId="00AC38EB" w14:textId="77777777" w:rsidR="00385267" w:rsidRPr="00BD5A78" w:rsidRDefault="00385267" w:rsidP="00E943A9">
      <w:pPr>
        <w:pStyle w:val="Body"/>
        <w:spacing w:after="120" w:line="360" w:lineRule="auto"/>
        <w:jc w:val="both"/>
        <w:rPr>
          <w:rFonts w:ascii="Times New Roman" w:hAnsi="Times New Roman" w:cs="Times New Roman"/>
          <w:i/>
          <w:iCs/>
          <w:lang w:val="es-ES"/>
        </w:rPr>
      </w:pPr>
    </w:p>
    <w:p w14:paraId="6A104DC9" w14:textId="77777777" w:rsidR="00385267" w:rsidRPr="00BD5A78" w:rsidRDefault="00B36B0A" w:rsidP="00E943A9">
      <w:pPr>
        <w:pStyle w:val="Body"/>
        <w:spacing w:after="120" w:line="360" w:lineRule="auto"/>
        <w:jc w:val="both"/>
        <w:rPr>
          <w:rFonts w:ascii="Times New Roman" w:hAnsi="Times New Roman" w:cs="Times New Roman"/>
          <w:lang w:val="es-ES"/>
        </w:rPr>
      </w:pPr>
      <w:r w:rsidRPr="00BD5A78">
        <w:rPr>
          <w:rFonts w:ascii="Times New Roman" w:hAnsi="Times New Roman" w:cs="Times New Roman"/>
          <w:lang w:val="es-ES"/>
        </w:rPr>
        <w:t>P.35</w:t>
      </w:r>
    </w:p>
    <w:p w14:paraId="0E84FDA0" w14:textId="77777777" w:rsidR="00385267" w:rsidRPr="00BD5A78" w:rsidRDefault="00385267" w:rsidP="00E943A9">
      <w:pPr>
        <w:pStyle w:val="Body"/>
        <w:spacing w:after="120" w:line="360" w:lineRule="auto"/>
        <w:jc w:val="both"/>
        <w:rPr>
          <w:rFonts w:ascii="Times New Roman" w:hAnsi="Times New Roman" w:cs="Times New Roman"/>
          <w:lang w:val="es-ES"/>
        </w:rPr>
      </w:pPr>
    </w:p>
    <w:p w14:paraId="1F02ADC2"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Non le vorrian lasciar venir disopra</w:t>
      </w:r>
    </w:p>
    <w:p w14:paraId="44D09BA8"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E quanto pon fan per cacciarle al fondo</w:t>
      </w:r>
    </w:p>
    <w:p w14:paraId="11F04E02"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Dico gli antichi, quasi l</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honor debbia</w:t>
      </w:r>
    </w:p>
    <w:p w14:paraId="4AED4B43" w14:textId="77777777" w:rsidR="00385267" w:rsidRPr="00E85C12" w:rsidRDefault="00B36B0A" w:rsidP="00E943A9">
      <w:pPr>
        <w:pStyle w:val="Body"/>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es-ES"/>
        </w:rPr>
        <w:tab/>
      </w:r>
      <w:r w:rsidRPr="00E85C12">
        <w:rPr>
          <w:rStyle w:val="Numrodepage"/>
          <w:rFonts w:ascii="Times New Roman" w:hAnsi="Times New Roman" w:cs="Times New Roman"/>
          <w:i/>
          <w:iCs/>
          <w:lang w:val="it-IT"/>
        </w:rPr>
        <w:t>D’</w:t>
      </w:r>
      <w:r w:rsidRPr="00BD5A78">
        <w:rPr>
          <w:rStyle w:val="Numrodepage"/>
          <w:rFonts w:ascii="Times New Roman" w:hAnsi="Times New Roman" w:cs="Times New Roman"/>
          <w:i/>
          <w:iCs/>
          <w:lang w:val="it-IT"/>
        </w:rPr>
        <w:t>esse il loro oscurar, come il sol nebbia.</w:t>
      </w:r>
    </w:p>
    <w:p w14:paraId="0C6D2D73" w14:textId="77777777" w:rsidR="00385267" w:rsidRPr="00E85C12" w:rsidRDefault="00385267" w:rsidP="00E943A9">
      <w:pPr>
        <w:pStyle w:val="Body"/>
        <w:spacing w:after="120" w:line="360" w:lineRule="auto"/>
        <w:jc w:val="both"/>
        <w:rPr>
          <w:rFonts w:ascii="Times New Roman" w:hAnsi="Times New Roman" w:cs="Times New Roman"/>
          <w:i/>
          <w:iCs/>
          <w:lang w:val="it-IT"/>
        </w:rPr>
      </w:pPr>
    </w:p>
    <w:p w14:paraId="53753BAA"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lastRenderedPageBreak/>
        <w:tab/>
        <w:t>Ma non hebbe, e non ha mano, ne lingua</w:t>
      </w:r>
    </w:p>
    <w:p w14:paraId="537ECD03" w14:textId="5484F9C5" w:rsidR="00385267" w:rsidRPr="00BD5A78" w:rsidRDefault="004D3D87" w:rsidP="00E943A9">
      <w:pPr>
        <w:pStyle w:val="Body"/>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ab/>
        <w:t>Formando in voce, ò descriu</w:t>
      </w:r>
      <w:r w:rsidR="00B36B0A" w:rsidRPr="00BD5A78">
        <w:rPr>
          <w:rStyle w:val="Numrodepage"/>
          <w:rFonts w:ascii="Times New Roman" w:hAnsi="Times New Roman" w:cs="Times New Roman"/>
          <w:i/>
          <w:iCs/>
          <w:lang w:val="it-IT"/>
        </w:rPr>
        <w:t>endo in carte,</w:t>
      </w:r>
    </w:p>
    <w:p w14:paraId="428BC747"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Quantunque il mal quanto può accresca, e impingua</w:t>
      </w:r>
    </w:p>
    <w:p w14:paraId="0768CACF"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E minuendo il ben va con ogni arte</w:t>
      </w:r>
    </w:p>
    <w:p w14:paraId="5A391CC6" w14:textId="77777777" w:rsidR="00385267" w:rsidRPr="00E85C12" w:rsidRDefault="00B36B0A" w:rsidP="00E943A9">
      <w:pPr>
        <w:pStyle w:val="Body"/>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es-ES"/>
        </w:rPr>
        <w:tab/>
      </w:r>
      <w:r w:rsidRPr="00E85C12">
        <w:rPr>
          <w:rStyle w:val="Numrodepage"/>
          <w:rFonts w:ascii="Times New Roman" w:hAnsi="Times New Roman" w:cs="Times New Roman"/>
          <w:i/>
          <w:iCs/>
          <w:lang w:val="it-IT"/>
        </w:rPr>
        <w:t>Poter per</w:t>
      </w:r>
      <w:r w:rsidRPr="00BD5A78">
        <w:rPr>
          <w:rStyle w:val="Numrodepage"/>
          <w:rFonts w:ascii="Times New Roman" w:hAnsi="Times New Roman" w:cs="Times New Roman"/>
          <w:i/>
          <w:iCs/>
          <w:lang w:val="it-IT"/>
        </w:rPr>
        <w:t>ò, che delle donne estingua</w:t>
      </w:r>
    </w:p>
    <w:p w14:paraId="5C11ACE6" w14:textId="77777777" w:rsidR="00385267" w:rsidRPr="00E85C12" w:rsidRDefault="00B36B0A" w:rsidP="00E943A9">
      <w:pPr>
        <w:pStyle w:val="Body"/>
        <w:spacing w:after="120" w:line="360" w:lineRule="auto"/>
        <w:jc w:val="both"/>
        <w:rPr>
          <w:rStyle w:val="Numrodepage"/>
          <w:rFonts w:ascii="Times New Roman" w:hAnsi="Times New Roman" w:cs="Times New Roman"/>
          <w:i/>
          <w:iCs/>
          <w:lang w:val="it-IT"/>
        </w:rPr>
      </w:pPr>
      <w:r w:rsidRPr="00E85C12">
        <w:rPr>
          <w:rStyle w:val="Numrodepage"/>
          <w:rFonts w:ascii="Times New Roman" w:hAnsi="Times New Roman" w:cs="Times New Roman"/>
          <w:i/>
          <w:iCs/>
          <w:lang w:val="it-IT"/>
        </w:rPr>
        <w:tab/>
        <w:t>La gloria s</w:t>
      </w:r>
      <w:r w:rsidRPr="00BD5A78">
        <w:rPr>
          <w:rStyle w:val="Numrodepage"/>
          <w:rFonts w:ascii="Times New Roman" w:hAnsi="Times New Roman" w:cs="Times New Roman"/>
          <w:i/>
          <w:iCs/>
          <w:lang w:val="it-IT"/>
        </w:rPr>
        <w:t>ì, che non ne resti parte</w:t>
      </w:r>
    </w:p>
    <w:p w14:paraId="2D22CCA5"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Ma non gi</w:t>
      </w:r>
      <w:r w:rsidRPr="00BD5A78">
        <w:rPr>
          <w:rStyle w:val="Numrodepage"/>
          <w:rFonts w:ascii="Times New Roman" w:hAnsi="Times New Roman" w:cs="Times New Roman"/>
          <w:i/>
          <w:iCs/>
          <w:lang w:val="es-ES"/>
        </w:rPr>
        <w:t xml:space="preserve">à </w:t>
      </w:r>
      <w:r w:rsidRPr="00BD5A78">
        <w:rPr>
          <w:rStyle w:val="Numrodepage"/>
          <w:rFonts w:ascii="Times New Roman" w:hAnsi="Times New Roman" w:cs="Times New Roman"/>
          <w:i/>
          <w:iCs/>
          <w:lang w:val="it-IT"/>
        </w:rPr>
        <w:t>tal, ch</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appresso al segno giunga</w:t>
      </w:r>
    </w:p>
    <w:p w14:paraId="2B11AEA8"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Ne ch</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anco se li accosti di gran lunga.</w:t>
      </w:r>
    </w:p>
    <w:p w14:paraId="60663F44" w14:textId="77777777" w:rsidR="00385267" w:rsidRPr="00BD5A78" w:rsidRDefault="00385267" w:rsidP="00E943A9">
      <w:pPr>
        <w:pStyle w:val="Body"/>
        <w:spacing w:after="120" w:line="360" w:lineRule="auto"/>
        <w:jc w:val="both"/>
        <w:rPr>
          <w:rFonts w:ascii="Times New Roman" w:hAnsi="Times New Roman" w:cs="Times New Roman"/>
          <w:i/>
          <w:iCs/>
          <w:lang w:val="es-ES"/>
        </w:rPr>
      </w:pPr>
    </w:p>
    <w:p w14:paraId="4D96048B"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E di fedeli, e caste, e saggie, e forti</w:t>
      </w:r>
    </w:p>
    <w:p w14:paraId="0F393778" w14:textId="0C6ED190" w:rsidR="00385267" w:rsidRPr="0031736D" w:rsidRDefault="00B36B0A" w:rsidP="00E943A9">
      <w:pPr>
        <w:pStyle w:val="Body"/>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State ne son</w:t>
      </w:r>
      <w:r w:rsidR="004D3D87">
        <w:rPr>
          <w:rStyle w:val="Numrodepage"/>
          <w:rFonts w:ascii="Times New Roman" w:hAnsi="Times New Roman" w:cs="Times New Roman"/>
          <w:i/>
          <w:iCs/>
          <w:lang w:val="it-IT"/>
        </w:rPr>
        <w:t>.</w:t>
      </w:r>
      <w:r w:rsidRPr="00BD5A78">
        <w:rPr>
          <w:rStyle w:val="Numrodepage"/>
          <w:rFonts w:ascii="Times New Roman" w:hAnsi="Times New Roman" w:cs="Times New Roman"/>
          <w:i/>
          <w:iCs/>
          <w:lang w:val="it-IT"/>
        </w:rPr>
        <w:t xml:space="preserve"> non pur in Grecia, e in Roma,</w:t>
      </w:r>
    </w:p>
    <w:p w14:paraId="2111AA72" w14:textId="77777777" w:rsidR="00385267" w:rsidRPr="0031736D" w:rsidRDefault="00B36B0A" w:rsidP="00E943A9">
      <w:pPr>
        <w:pStyle w:val="Body"/>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Ma in ogni parte, ove fra gl</w:t>
      </w:r>
      <w:r w:rsidRPr="0031736D">
        <w:rPr>
          <w:rStyle w:val="Numrodepage"/>
          <w:rFonts w:ascii="Times New Roman" w:hAnsi="Times New Roman" w:cs="Times New Roman"/>
          <w:i/>
          <w:iCs/>
          <w:lang w:val="it-IT"/>
        </w:rPr>
        <w:t xml:space="preserve">’ </w:t>
      </w:r>
      <w:r w:rsidRPr="00BD5A78">
        <w:rPr>
          <w:rStyle w:val="Numrodepage"/>
          <w:rFonts w:ascii="Times New Roman" w:hAnsi="Times New Roman" w:cs="Times New Roman"/>
          <w:i/>
          <w:iCs/>
          <w:lang w:val="it-IT"/>
        </w:rPr>
        <w:t>Indi, e gli Orti</w:t>
      </w:r>
    </w:p>
    <w:p w14:paraId="3DC4A591" w14:textId="77777777" w:rsidR="00385267" w:rsidRPr="0031736D" w:rsidRDefault="00B36B0A" w:rsidP="00E943A9">
      <w:pPr>
        <w:pStyle w:val="Body"/>
        <w:spacing w:after="120" w:line="360" w:lineRule="auto"/>
        <w:jc w:val="both"/>
        <w:rPr>
          <w:rStyle w:val="Numrodepage"/>
          <w:rFonts w:ascii="Times New Roman" w:hAnsi="Times New Roman" w:cs="Times New Roman"/>
          <w:i/>
          <w:iCs/>
          <w:lang w:val="nl-NL"/>
        </w:rPr>
      </w:pPr>
      <w:r w:rsidRPr="00BD5A78">
        <w:rPr>
          <w:rStyle w:val="Numrodepage"/>
          <w:rFonts w:ascii="Times New Roman" w:hAnsi="Times New Roman" w:cs="Times New Roman"/>
          <w:i/>
          <w:iCs/>
          <w:lang w:val="nl-NL"/>
        </w:rPr>
        <w:tab/>
        <w:t>De l</w:t>
      </w:r>
      <w:r w:rsidRPr="0031736D">
        <w:rPr>
          <w:rStyle w:val="Numrodepage"/>
          <w:rFonts w:ascii="Times New Roman" w:hAnsi="Times New Roman" w:cs="Times New Roman"/>
          <w:i/>
          <w:iCs/>
          <w:lang w:val="nl-NL"/>
        </w:rPr>
        <w:t>’</w:t>
      </w:r>
      <w:r w:rsidRPr="00BD5A78">
        <w:rPr>
          <w:rStyle w:val="Numrodepage"/>
          <w:rFonts w:ascii="Times New Roman" w:hAnsi="Times New Roman" w:cs="Times New Roman"/>
          <w:i/>
          <w:iCs/>
          <w:lang w:val="it-IT"/>
        </w:rPr>
        <w:t>Heiperide il Sol spiega la chioma,</w:t>
      </w:r>
    </w:p>
    <w:p w14:paraId="3C107076" w14:textId="77777777" w:rsidR="00385267" w:rsidRPr="0031736D" w:rsidRDefault="00B36B0A" w:rsidP="00E943A9">
      <w:pPr>
        <w:pStyle w:val="Body"/>
        <w:spacing w:after="120" w:line="360" w:lineRule="auto"/>
        <w:jc w:val="both"/>
        <w:rPr>
          <w:rStyle w:val="Numrodepage"/>
          <w:rFonts w:ascii="Times New Roman" w:hAnsi="Times New Roman" w:cs="Times New Roman"/>
          <w:i/>
          <w:iCs/>
          <w:lang w:val="nl-NL"/>
        </w:rPr>
      </w:pPr>
      <w:r w:rsidRPr="00BD5A78">
        <w:rPr>
          <w:rStyle w:val="Numrodepage"/>
          <w:rFonts w:ascii="Times New Roman" w:hAnsi="Times New Roman" w:cs="Times New Roman"/>
          <w:i/>
          <w:iCs/>
          <w:lang w:val="it-IT"/>
        </w:rPr>
        <w:tab/>
        <w:t>De le quai sono i priegi, o gli honor morti</w:t>
      </w:r>
    </w:p>
    <w:p w14:paraId="5DB72EF7" w14:textId="77777777" w:rsidR="00385267" w:rsidRPr="0031736D" w:rsidRDefault="00B36B0A" w:rsidP="00E943A9">
      <w:pPr>
        <w:pStyle w:val="Body"/>
        <w:spacing w:after="120" w:line="360" w:lineRule="auto"/>
        <w:jc w:val="both"/>
        <w:rPr>
          <w:rStyle w:val="Numrodepage"/>
          <w:rFonts w:ascii="Times New Roman" w:hAnsi="Times New Roman" w:cs="Times New Roman"/>
          <w:i/>
          <w:iCs/>
          <w:lang w:val="nl-NL"/>
        </w:rPr>
      </w:pPr>
      <w:r w:rsidRPr="00BD5A78">
        <w:rPr>
          <w:rStyle w:val="Numrodepage"/>
          <w:rFonts w:ascii="Times New Roman" w:hAnsi="Times New Roman" w:cs="Times New Roman"/>
          <w:i/>
          <w:iCs/>
          <w:lang w:val="it-IT"/>
        </w:rPr>
        <w:tab/>
        <w:t>Si ch</w:t>
      </w:r>
      <w:r w:rsidRPr="0031736D">
        <w:rPr>
          <w:rStyle w:val="Numrodepage"/>
          <w:rFonts w:ascii="Times New Roman" w:hAnsi="Times New Roman" w:cs="Times New Roman"/>
          <w:i/>
          <w:iCs/>
          <w:lang w:val="nl-NL"/>
        </w:rPr>
        <w:t>’</w:t>
      </w:r>
      <w:r w:rsidRPr="00BD5A78">
        <w:rPr>
          <w:rStyle w:val="Numrodepage"/>
          <w:rFonts w:ascii="Times New Roman" w:hAnsi="Times New Roman" w:cs="Times New Roman"/>
          <w:i/>
          <w:iCs/>
          <w:lang w:val="it-IT"/>
        </w:rPr>
        <w:t>a pena di mille una si noma,</w:t>
      </w:r>
    </w:p>
    <w:p w14:paraId="57919A3D" w14:textId="6631C039" w:rsidR="00385267" w:rsidRPr="00BD5A78" w:rsidRDefault="00356424" w:rsidP="00E943A9">
      <w:pPr>
        <w:pStyle w:val="Body"/>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ab/>
        <w:t>E questo; perche hu</w:t>
      </w:r>
      <w:r w:rsidR="00B36B0A" w:rsidRPr="00BD5A78">
        <w:rPr>
          <w:rStyle w:val="Numrodepage"/>
          <w:rFonts w:ascii="Times New Roman" w:hAnsi="Times New Roman" w:cs="Times New Roman"/>
          <w:i/>
          <w:iCs/>
          <w:lang w:val="it-IT"/>
        </w:rPr>
        <w:t>uto hanno a lor tempi.</w:t>
      </w:r>
    </w:p>
    <w:p w14:paraId="07D6EE34" w14:textId="43124DAA" w:rsidR="00385267" w:rsidRPr="00E85C12" w:rsidRDefault="00356424" w:rsidP="00E943A9">
      <w:pPr>
        <w:pStyle w:val="Body"/>
        <w:spacing w:after="120" w:line="360" w:lineRule="auto"/>
        <w:jc w:val="both"/>
        <w:rPr>
          <w:rStyle w:val="Numrodepage"/>
          <w:rFonts w:ascii="Times New Roman" w:hAnsi="Times New Roman" w:cs="Times New Roman"/>
          <w:iCs/>
          <w:lang w:val="it-IT"/>
        </w:rPr>
      </w:pPr>
      <w:r>
        <w:rPr>
          <w:rStyle w:val="Numrodepage"/>
          <w:rFonts w:ascii="Times New Roman" w:hAnsi="Times New Roman" w:cs="Times New Roman"/>
          <w:i/>
          <w:iCs/>
          <w:lang w:val="it-IT"/>
        </w:rPr>
        <w:tab/>
        <w:t>I scrittori bugiardi, inu</w:t>
      </w:r>
      <w:r w:rsidR="00B36B0A" w:rsidRPr="00BD5A78">
        <w:rPr>
          <w:rStyle w:val="Numrodepage"/>
          <w:rFonts w:ascii="Times New Roman" w:hAnsi="Times New Roman" w:cs="Times New Roman"/>
          <w:i/>
          <w:iCs/>
          <w:lang w:val="it-IT"/>
        </w:rPr>
        <w:t>idi, et empi.</w:t>
      </w:r>
      <w:r>
        <w:rPr>
          <w:rStyle w:val="Numrodepage"/>
          <w:rFonts w:ascii="Times New Roman" w:hAnsi="Times New Roman" w:cs="Times New Roman"/>
          <w:i/>
          <w:iCs/>
          <w:lang w:val="it-IT"/>
        </w:rPr>
        <w:t xml:space="preserve"> </w:t>
      </w:r>
      <w:r>
        <w:rPr>
          <w:rStyle w:val="Numrodepage"/>
          <w:rFonts w:ascii="Times New Roman" w:hAnsi="Times New Roman" w:cs="Times New Roman"/>
          <w:iCs/>
          <w:lang w:val="it-IT"/>
        </w:rPr>
        <w:t>[Iniquit</w:t>
      </w:r>
      <w:r w:rsidRPr="00E85C12">
        <w:rPr>
          <w:rFonts w:ascii="Times New Roman" w:hAnsi="Times New Roman" w:cs="Times New Roman"/>
          <w:lang w:val="it-IT"/>
        </w:rPr>
        <w:t>à de gli huomini</w:t>
      </w:r>
      <w:r>
        <w:rPr>
          <w:rStyle w:val="Numrodepage"/>
          <w:rFonts w:ascii="Times New Roman" w:hAnsi="Times New Roman" w:cs="Times New Roman"/>
          <w:iCs/>
          <w:lang w:val="it-IT"/>
        </w:rPr>
        <w:t>]</w:t>
      </w:r>
    </w:p>
    <w:p w14:paraId="5B7D04C6" w14:textId="77777777" w:rsidR="00385267" w:rsidRPr="00E85C12" w:rsidRDefault="00385267" w:rsidP="00E943A9">
      <w:pPr>
        <w:pStyle w:val="Body"/>
        <w:spacing w:after="120" w:line="360" w:lineRule="auto"/>
        <w:jc w:val="both"/>
        <w:rPr>
          <w:rFonts w:ascii="Times New Roman" w:hAnsi="Times New Roman" w:cs="Times New Roman"/>
          <w:i/>
          <w:iCs/>
          <w:lang w:val="it-IT"/>
        </w:rPr>
      </w:pPr>
    </w:p>
    <w:p w14:paraId="662D0F7F" w14:textId="40B6BFA0" w:rsidR="00385267" w:rsidRPr="00E85C12" w:rsidRDefault="00061231" w:rsidP="00E943A9">
      <w:pPr>
        <w:pStyle w:val="Body"/>
        <w:spacing w:after="120" w:line="360" w:lineRule="auto"/>
        <w:jc w:val="both"/>
        <w:rPr>
          <w:rFonts w:ascii="Times New Roman" w:hAnsi="Times New Roman" w:cs="Times New Roman"/>
          <w:lang w:val="it-IT"/>
        </w:rPr>
      </w:pPr>
      <w:r>
        <w:rPr>
          <w:rFonts w:ascii="Times New Roman" w:hAnsi="Times New Roman" w:cs="Times New Roman"/>
          <w:lang w:val="it-IT"/>
        </w:rPr>
        <w:t>Che v</w:t>
      </w:r>
      <w:r w:rsidR="00B36B0A" w:rsidRPr="00BD5A78">
        <w:rPr>
          <w:rFonts w:ascii="Times New Roman" w:hAnsi="Times New Roman" w:cs="Times New Roman"/>
          <w:lang w:val="it-IT"/>
        </w:rPr>
        <w:t>i pare fretelli, gi</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che non volete scoprir le opere buone del donnesco sesso tanto degno,</w:t>
      </w:r>
      <w:r>
        <w:rPr>
          <w:rFonts w:ascii="Times New Roman" w:hAnsi="Times New Roman" w:cs="Times New Roman"/>
          <w:lang w:val="it-IT"/>
        </w:rPr>
        <w:t xml:space="preserve"> et eccellente. Et quel che è peggio, andate sempre ritrouando qualche nuoua inu</w:t>
      </w:r>
      <w:r w:rsidR="00B36B0A" w:rsidRPr="00BD5A78">
        <w:rPr>
          <w:rFonts w:ascii="Times New Roman" w:hAnsi="Times New Roman" w:cs="Times New Roman"/>
          <w:lang w:val="it-IT"/>
        </w:rPr>
        <w:t xml:space="preserve">entione per vituperarlo, accioche resti conculcato, et sepolto; et pur le vostre madri erano </w:t>
      </w:r>
      <w:r>
        <w:rPr>
          <w:rFonts w:ascii="Times New Roman" w:hAnsi="Times New Roman" w:cs="Times New Roman"/>
          <w:lang w:val="it-IT"/>
        </w:rPr>
        <w:t>donne. Et ardite di biasmarle? c</w:t>
      </w:r>
      <w:r w:rsidR="00B36B0A" w:rsidRPr="00BD5A78">
        <w:rPr>
          <w:rFonts w:ascii="Times New Roman" w:hAnsi="Times New Roman" w:cs="Times New Roman"/>
          <w:lang w:val="it-IT"/>
        </w:rPr>
        <w:t>osa inh</w:t>
      </w:r>
      <w:r>
        <w:rPr>
          <w:rFonts w:ascii="Times New Roman" w:hAnsi="Times New Roman" w:cs="Times New Roman"/>
          <w:lang w:val="it-IT"/>
        </w:rPr>
        <w:t>umana. g</w:t>
      </w:r>
      <w:r w:rsidR="00B36B0A" w:rsidRPr="00BD5A78">
        <w:rPr>
          <w:rFonts w:ascii="Times New Roman" w:hAnsi="Times New Roman" w:cs="Times New Roman"/>
          <w:lang w:val="it-IT"/>
        </w:rPr>
        <w:t>i</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 xml:space="preserve">che </w:t>
      </w:r>
      <w:r w:rsidR="00B36B0A" w:rsidRPr="00E85C12">
        <w:rPr>
          <w:rFonts w:ascii="Times New Roman" w:hAnsi="Times New Roman" w:cs="Times New Roman"/>
          <w:lang w:val="it-IT"/>
        </w:rPr>
        <w:t xml:space="preserve">à </w:t>
      </w:r>
      <w:r>
        <w:rPr>
          <w:rFonts w:ascii="Times New Roman" w:hAnsi="Times New Roman" w:cs="Times New Roman"/>
          <w:lang w:val="it-IT"/>
        </w:rPr>
        <w:t>guisa di nou</w:t>
      </w:r>
      <w:r w:rsidR="00B36B0A" w:rsidRPr="00BD5A78">
        <w:rPr>
          <w:rFonts w:ascii="Times New Roman" w:hAnsi="Times New Roman" w:cs="Times New Roman"/>
          <w:lang w:val="it-IT"/>
        </w:rPr>
        <w:t>elli Neroni volete dar morte alla materna fama: ma in darno vi affaticate; percioche la verit</w:t>
      </w:r>
      <w:r w:rsidR="00B36B0A" w:rsidRPr="00E85C12">
        <w:rPr>
          <w:rFonts w:ascii="Times New Roman" w:hAnsi="Times New Roman" w:cs="Times New Roman"/>
          <w:lang w:val="it-IT"/>
        </w:rPr>
        <w:t>à</w:t>
      </w:r>
      <w:r w:rsidR="00B36B0A" w:rsidRPr="00BD5A78">
        <w:rPr>
          <w:rFonts w:ascii="Times New Roman" w:hAnsi="Times New Roman" w:cs="Times New Roman"/>
          <w:lang w:val="it-IT"/>
        </w:rPr>
        <w:t>, che risplende in queste mie mal vergate carte, le inalzer</w:t>
      </w:r>
      <w:r w:rsidR="00B36B0A" w:rsidRPr="00E85C12">
        <w:rPr>
          <w:rFonts w:ascii="Times New Roman" w:hAnsi="Times New Roman" w:cs="Times New Roman"/>
          <w:lang w:val="it-IT"/>
        </w:rPr>
        <w:t xml:space="preserve">à à </w:t>
      </w:r>
      <w:r w:rsidR="00B36B0A" w:rsidRPr="00BD5A78">
        <w:rPr>
          <w:rFonts w:ascii="Times New Roman" w:hAnsi="Times New Roman" w:cs="Times New Roman"/>
          <w:lang w:val="it-IT"/>
        </w:rPr>
        <w:t>vostro mal grado fino al Cielo Parlo hora di quelle huomini, che non conoscono la eccellenza delle donne; percioche non mancano, ne sono mancati (se bene in poca quantit</w:t>
      </w:r>
      <w:r w:rsidR="00B36B0A" w:rsidRPr="00E85C12">
        <w:rPr>
          <w:rFonts w:ascii="Times New Roman" w:hAnsi="Times New Roman" w:cs="Times New Roman"/>
          <w:lang w:val="it-IT"/>
        </w:rPr>
        <w:t>à</w:t>
      </w:r>
      <w:r>
        <w:rPr>
          <w:rFonts w:ascii="Times New Roman" w:hAnsi="Times New Roman" w:cs="Times New Roman"/>
          <w:lang w:val="it-IT"/>
        </w:rPr>
        <w:t>) scrittori, che priu</w:t>
      </w:r>
      <w:r w:rsidR="00B36B0A" w:rsidRPr="00BD5A78">
        <w:rPr>
          <w:rFonts w:ascii="Times New Roman" w:hAnsi="Times New Roman" w:cs="Times New Roman"/>
          <w:lang w:val="it-IT"/>
        </w:rPr>
        <w:t>i d</w:t>
      </w:r>
      <w:r w:rsidR="00B36B0A" w:rsidRPr="0031736D">
        <w:rPr>
          <w:rFonts w:ascii="Times New Roman" w:hAnsi="Times New Roman" w:cs="Times New Roman"/>
          <w:lang w:val="it-IT"/>
        </w:rPr>
        <w:t>’</w:t>
      </w:r>
      <w:r>
        <w:rPr>
          <w:rFonts w:ascii="Times New Roman" w:hAnsi="Times New Roman" w:cs="Times New Roman"/>
          <w:lang w:val="it-IT"/>
        </w:rPr>
        <w:t>inu</w:t>
      </w:r>
      <w:r w:rsidR="00B36B0A" w:rsidRPr="00BD5A78">
        <w:rPr>
          <w:rFonts w:ascii="Times New Roman" w:hAnsi="Times New Roman" w:cs="Times New Roman"/>
          <w:lang w:val="it-IT"/>
        </w:rPr>
        <w:t>idia hanno, celebrato il sesso femenile con ogni lor potere, anzi che hanno rip</w:t>
      </w:r>
      <w:r>
        <w:rPr>
          <w:rFonts w:ascii="Times New Roman" w:hAnsi="Times New Roman" w:cs="Times New Roman"/>
          <w:lang w:val="it-IT"/>
        </w:rPr>
        <w:t>utato quegli huomini essere priu</w:t>
      </w:r>
      <w:r w:rsidR="00B36B0A" w:rsidRPr="00BD5A78">
        <w:rPr>
          <w:rFonts w:ascii="Times New Roman" w:hAnsi="Times New Roman" w:cs="Times New Roman"/>
          <w:lang w:val="it-IT"/>
        </w:rPr>
        <w:t>i d</w:t>
      </w:r>
      <w:r w:rsidR="00B36B0A" w:rsidRPr="0031736D">
        <w:rPr>
          <w:rFonts w:ascii="Times New Roman" w:hAnsi="Times New Roman" w:cs="Times New Roman"/>
          <w:lang w:val="it-IT"/>
        </w:rPr>
        <w:t>’</w:t>
      </w:r>
      <w:r w:rsidR="00B36B0A" w:rsidRPr="00BD5A78">
        <w:rPr>
          <w:rFonts w:ascii="Times New Roman" w:hAnsi="Times New Roman" w:cs="Times New Roman"/>
          <w:lang w:val="it-IT"/>
        </w:rPr>
        <w:t>ingegno, et di humanit</w:t>
      </w:r>
      <w:r w:rsidR="00B36B0A" w:rsidRPr="00E85C12">
        <w:rPr>
          <w:rFonts w:ascii="Times New Roman" w:hAnsi="Times New Roman" w:cs="Times New Roman"/>
          <w:lang w:val="it-IT"/>
        </w:rPr>
        <w:t>à</w:t>
      </w:r>
      <w:r w:rsidR="00B36B0A" w:rsidRPr="00BD5A78">
        <w:rPr>
          <w:rFonts w:ascii="Times New Roman" w:hAnsi="Times New Roman" w:cs="Times New Roman"/>
          <w:lang w:val="it-IT"/>
        </w:rPr>
        <w:t xml:space="preserve">, che hanno offeso le donne, ò con </w:t>
      </w:r>
      <w:r w:rsidR="00B36B0A" w:rsidRPr="00BD5A78">
        <w:rPr>
          <w:rFonts w:ascii="Times New Roman" w:hAnsi="Times New Roman" w:cs="Times New Roman"/>
          <w:lang w:val="it-IT"/>
        </w:rPr>
        <w:lastRenderedPageBreak/>
        <w:t xml:space="preserve">mano, ò con </w:t>
      </w:r>
      <w:r>
        <w:rPr>
          <w:rFonts w:ascii="Times New Roman" w:hAnsi="Times New Roman" w:cs="Times New Roman"/>
          <w:lang w:val="it-IT"/>
        </w:rPr>
        <w:t>l</w:t>
      </w:r>
      <w:r w:rsidR="00B36B0A" w:rsidRPr="00BD5A78">
        <w:rPr>
          <w:rFonts w:ascii="Times New Roman" w:hAnsi="Times New Roman" w:cs="Times New Roman"/>
          <w:lang w:val="it-IT"/>
        </w:rPr>
        <w:t>in</w:t>
      </w:r>
      <w:r>
        <w:rPr>
          <w:rFonts w:ascii="Times New Roman" w:hAnsi="Times New Roman" w:cs="Times New Roman"/>
          <w:lang w:val="it-IT"/>
        </w:rPr>
        <w:t>gua. Come fù Catone il grande. ilquale riputaua coloro, che offendeu</w:t>
      </w:r>
      <w:r w:rsidR="00B36B0A" w:rsidRPr="00BD5A78">
        <w:rPr>
          <w:rFonts w:ascii="Times New Roman" w:hAnsi="Times New Roman" w:cs="Times New Roman"/>
          <w:lang w:val="it-IT"/>
        </w:rPr>
        <w:t>ano la moglie piggiori di quelli,</w:t>
      </w:r>
    </w:p>
    <w:p w14:paraId="69B866BB" w14:textId="77777777" w:rsidR="00385267" w:rsidRPr="00E85C12" w:rsidRDefault="00385267" w:rsidP="00E943A9">
      <w:pPr>
        <w:pStyle w:val="Body"/>
        <w:spacing w:after="120" w:line="360" w:lineRule="auto"/>
        <w:jc w:val="both"/>
        <w:rPr>
          <w:rFonts w:ascii="Times New Roman" w:hAnsi="Times New Roman" w:cs="Times New Roman"/>
          <w:lang w:val="it-IT"/>
        </w:rPr>
      </w:pPr>
    </w:p>
    <w:p w14:paraId="624A0DD7" w14:textId="77777777" w:rsidR="00385267" w:rsidRPr="00E85C12" w:rsidRDefault="00B36B0A" w:rsidP="00E943A9">
      <w:pPr>
        <w:pStyle w:val="Body"/>
        <w:spacing w:after="120" w:line="360" w:lineRule="auto"/>
        <w:jc w:val="both"/>
        <w:rPr>
          <w:rFonts w:ascii="Times New Roman" w:hAnsi="Times New Roman" w:cs="Times New Roman"/>
          <w:lang w:val="it-IT"/>
        </w:rPr>
      </w:pPr>
      <w:r w:rsidRPr="00E85C12">
        <w:rPr>
          <w:rFonts w:ascii="Times New Roman" w:hAnsi="Times New Roman" w:cs="Times New Roman"/>
          <w:lang w:val="it-IT"/>
        </w:rPr>
        <w:t>P.36</w:t>
      </w:r>
    </w:p>
    <w:p w14:paraId="4E01DF40" w14:textId="77777777" w:rsidR="00385267" w:rsidRPr="00E85C12" w:rsidRDefault="00385267" w:rsidP="00E943A9">
      <w:pPr>
        <w:pStyle w:val="Body"/>
        <w:spacing w:after="120" w:line="360" w:lineRule="auto"/>
        <w:jc w:val="both"/>
        <w:rPr>
          <w:rFonts w:ascii="Times New Roman" w:hAnsi="Times New Roman" w:cs="Times New Roman"/>
          <w:lang w:val="it-IT"/>
        </w:rPr>
      </w:pPr>
    </w:p>
    <w:p w14:paraId="38DE748A" w14:textId="3A60F485" w:rsidR="00385267" w:rsidRPr="00BD5A78" w:rsidRDefault="00061231" w:rsidP="00E943A9">
      <w:pPr>
        <w:pStyle w:val="Body"/>
        <w:spacing w:after="120" w:line="360" w:lineRule="auto"/>
        <w:jc w:val="both"/>
        <w:rPr>
          <w:rFonts w:ascii="Times New Roman" w:hAnsi="Times New Roman" w:cs="Times New Roman"/>
          <w:lang w:val="es-ES"/>
        </w:rPr>
      </w:pPr>
      <w:r>
        <w:rPr>
          <w:rFonts w:ascii="Times New Roman" w:hAnsi="Times New Roman" w:cs="Times New Roman"/>
          <w:lang w:val="it-IT"/>
        </w:rPr>
        <w:t>che hau</w:t>
      </w:r>
      <w:r w:rsidR="00B36B0A" w:rsidRPr="00BD5A78">
        <w:rPr>
          <w:rFonts w:ascii="Times New Roman" w:hAnsi="Times New Roman" w:cs="Times New Roman"/>
          <w:lang w:val="it-IT"/>
        </w:rPr>
        <w:t>esser rubbato nel t</w:t>
      </w:r>
      <w:r>
        <w:rPr>
          <w:rFonts w:ascii="Times New Roman" w:hAnsi="Times New Roman" w:cs="Times New Roman"/>
          <w:lang w:val="it-IT"/>
        </w:rPr>
        <w:t>empio, et offeso li Dei. Riputau</w:t>
      </w:r>
      <w:r w:rsidR="00B36B0A" w:rsidRPr="00BD5A78">
        <w:rPr>
          <w:rFonts w:ascii="Times New Roman" w:hAnsi="Times New Roman" w:cs="Times New Roman"/>
          <w:lang w:val="it-IT"/>
        </w:rPr>
        <w:t xml:space="preserve">a degno di assai maggior lode </w:t>
      </w:r>
      <w:r>
        <w:rPr>
          <w:rFonts w:ascii="Times New Roman" w:hAnsi="Times New Roman" w:cs="Times New Roman"/>
          <w:lang w:val="it-IT"/>
        </w:rPr>
        <w:t>colui, che si portau</w:t>
      </w:r>
      <w:r w:rsidR="00B36B0A" w:rsidRPr="00BD5A78">
        <w:rPr>
          <w:rFonts w:ascii="Times New Roman" w:hAnsi="Times New Roman" w:cs="Times New Roman"/>
          <w:lang w:val="it-IT"/>
        </w:rPr>
        <w:t>a da buon marito,</w:t>
      </w:r>
      <w:r>
        <w:rPr>
          <w:rFonts w:ascii="Times New Roman" w:hAnsi="Times New Roman" w:cs="Times New Roman"/>
          <w:lang w:val="it-IT"/>
        </w:rPr>
        <w:t xml:space="preserve"> che chi era grande in Senato. q</w:t>
      </w:r>
      <w:r w:rsidR="00B36B0A" w:rsidRPr="00BD5A78">
        <w:rPr>
          <w:rFonts w:ascii="Times New Roman" w:hAnsi="Times New Roman" w:cs="Times New Roman"/>
          <w:lang w:val="it-IT"/>
        </w:rPr>
        <w:t>uesto racconta P</w:t>
      </w:r>
      <w:r>
        <w:rPr>
          <w:rFonts w:ascii="Times New Roman" w:hAnsi="Times New Roman" w:cs="Times New Roman"/>
          <w:lang w:val="it-IT"/>
        </w:rPr>
        <w:t>lutarco nella sua vita. Conosceu</w:t>
      </w:r>
      <w:r w:rsidR="00B36B0A" w:rsidRPr="00BD5A78">
        <w:rPr>
          <w:rFonts w:ascii="Times New Roman" w:hAnsi="Times New Roman" w:cs="Times New Roman"/>
          <w:lang w:val="it-IT"/>
        </w:rPr>
        <w:t>a adunque egli, che l</w:t>
      </w:r>
      <w:r w:rsidR="00B36B0A" w:rsidRPr="0031736D">
        <w:rPr>
          <w:rFonts w:ascii="Times New Roman" w:hAnsi="Times New Roman" w:cs="Times New Roman"/>
          <w:lang w:val="it-IT"/>
        </w:rPr>
        <w:t>’</w:t>
      </w:r>
      <w:r>
        <w:rPr>
          <w:rFonts w:ascii="Times New Roman" w:hAnsi="Times New Roman" w:cs="Times New Roman"/>
          <w:lang w:val="it-IT"/>
        </w:rPr>
        <w:t>huomo deu</w:t>
      </w:r>
      <w:r w:rsidR="00B36B0A" w:rsidRPr="00BD5A78">
        <w:rPr>
          <w:rFonts w:ascii="Times New Roman" w:hAnsi="Times New Roman" w:cs="Times New Roman"/>
          <w:lang w:val="it-IT"/>
        </w:rPr>
        <w:t>e amar la donna piu della sua vita, et tenerla per la sua nobilt</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 xml:space="preserve">fra </w:t>
      </w:r>
      <w:r>
        <w:rPr>
          <w:rFonts w:ascii="Times New Roman" w:hAnsi="Times New Roman" w:cs="Times New Roman"/>
          <w:lang w:val="it-IT"/>
        </w:rPr>
        <w:t>le cose piu care, et honorate. e</w:t>
      </w:r>
      <w:r w:rsidR="00B36B0A" w:rsidRPr="00BD5A78">
        <w:rPr>
          <w:rFonts w:ascii="Times New Roman" w:hAnsi="Times New Roman" w:cs="Times New Roman"/>
          <w:lang w:val="it-IT"/>
        </w:rPr>
        <w:t>t questo dimostra etiandio Orsatto Giustiniano Senator Veneto in un suo sonetto, ch</w:t>
      </w:r>
      <w:r w:rsidR="00B36B0A" w:rsidRPr="0031736D">
        <w:rPr>
          <w:rFonts w:ascii="Times New Roman" w:hAnsi="Times New Roman" w:cs="Times New Roman"/>
          <w:lang w:val="it-IT"/>
        </w:rPr>
        <w:t>’</w:t>
      </w:r>
      <w:r w:rsidR="00B36B0A" w:rsidRPr="00BD5A78">
        <w:rPr>
          <w:rFonts w:ascii="Times New Roman" w:hAnsi="Times New Roman" w:cs="Times New Roman"/>
          <w:lang w:val="it-IT"/>
        </w:rPr>
        <w:t xml:space="preserve">egli compose in lode della sua fidissima, castissima, et meritamente da lui amata consorte. Il quale è </w:t>
      </w:r>
      <w:commentRangeStart w:id="9"/>
      <w:r w:rsidR="00B36B0A" w:rsidRPr="00BD5A78">
        <w:rPr>
          <w:rFonts w:ascii="Times New Roman" w:hAnsi="Times New Roman" w:cs="Times New Roman"/>
          <w:lang w:val="it-IT"/>
        </w:rPr>
        <w:t>questo</w:t>
      </w:r>
      <w:commentRangeEnd w:id="9"/>
      <w:r>
        <w:rPr>
          <w:rStyle w:val="Marquedecommentaire"/>
          <w:rFonts w:ascii="Times New Roman" w:eastAsia="Arial Unicode MS" w:hAnsi="Times New Roman" w:cs="Times New Roman"/>
          <w:color w:val="auto"/>
          <w:lang w:val="en-US"/>
        </w:rPr>
        <w:commentReference w:id="9"/>
      </w:r>
      <w:r w:rsidR="00B36B0A" w:rsidRPr="00BD5A78">
        <w:rPr>
          <w:rFonts w:ascii="Times New Roman" w:hAnsi="Times New Roman" w:cs="Times New Roman"/>
          <w:lang w:val="it-IT"/>
        </w:rPr>
        <w:t>.</w:t>
      </w:r>
    </w:p>
    <w:p w14:paraId="4929A740"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Ben ha di ferro il petto, e</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l cor di sasso.</w:t>
      </w:r>
    </w:p>
    <w:p w14:paraId="5E022946"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Chi può lontan da fida sposa,  cara</w:t>
      </w:r>
    </w:p>
    <w:p w14:paraId="13F65945"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Menar vita giamai tranquilla, e chiara;</w:t>
      </w:r>
    </w:p>
    <w:p w14:paraId="6CCB62B0" w14:textId="3D673E3A"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O senz</w:t>
      </w:r>
      <w:r w:rsidRPr="00BD5A78">
        <w:rPr>
          <w:rStyle w:val="Numrodepage"/>
          <w:rFonts w:ascii="Times New Roman" w:hAnsi="Times New Roman" w:cs="Times New Roman"/>
          <w:i/>
          <w:iCs/>
          <w:lang w:val="es-ES"/>
        </w:rPr>
        <w:t>’</w:t>
      </w:r>
      <w:r w:rsidR="008E5286">
        <w:rPr>
          <w:rStyle w:val="Numrodepage"/>
          <w:rFonts w:ascii="Times New Roman" w:hAnsi="Times New Roman" w:cs="Times New Roman"/>
          <w:i/>
          <w:iCs/>
          <w:lang w:val="pt-PT"/>
        </w:rPr>
        <w:t>alto dolor pur mou</w:t>
      </w:r>
      <w:r w:rsidRPr="00BD5A78">
        <w:rPr>
          <w:rStyle w:val="Numrodepage"/>
          <w:rFonts w:ascii="Times New Roman" w:hAnsi="Times New Roman" w:cs="Times New Roman"/>
          <w:i/>
          <w:iCs/>
          <w:lang w:val="pt-PT"/>
        </w:rPr>
        <w:t>er passo.</w:t>
      </w:r>
    </w:p>
    <w:p w14:paraId="5195E3BC" w14:textId="52049277" w:rsidR="00385267" w:rsidRPr="00BD5A78" w:rsidRDefault="008E5286" w:rsidP="00E943A9">
      <w:pPr>
        <w:pStyle w:val="Body"/>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ab/>
        <w:t>Prou</w:t>
      </w:r>
      <w:r w:rsidR="00B36B0A" w:rsidRPr="00BD5A78">
        <w:rPr>
          <w:rStyle w:val="Numrodepage"/>
          <w:rFonts w:ascii="Times New Roman" w:hAnsi="Times New Roman" w:cs="Times New Roman"/>
          <w:i/>
          <w:iCs/>
          <w:lang w:val="it-IT"/>
        </w:rPr>
        <w:t>olo in me, che mentre hor l</w:t>
      </w:r>
      <w:r w:rsidR="00B36B0A" w:rsidRPr="00BD5A78">
        <w:rPr>
          <w:rStyle w:val="Numrodepage"/>
          <w:rFonts w:ascii="Times New Roman" w:hAnsi="Times New Roman" w:cs="Times New Roman"/>
          <w:i/>
          <w:iCs/>
          <w:lang w:val="es-ES"/>
        </w:rPr>
        <w:t>’</w:t>
      </w:r>
      <w:r w:rsidR="00B36B0A" w:rsidRPr="00BD5A78">
        <w:rPr>
          <w:rStyle w:val="Numrodepage"/>
          <w:rFonts w:ascii="Times New Roman" w:hAnsi="Times New Roman" w:cs="Times New Roman"/>
          <w:i/>
          <w:iCs/>
          <w:lang w:val="it-IT"/>
        </w:rPr>
        <w:t>hore passo</w:t>
      </w:r>
    </w:p>
    <w:p w14:paraId="7E4E8F6A"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Lungi da tè mia speme, unica, e rara,</w:t>
      </w:r>
    </w:p>
    <w:p w14:paraId="26E0D9D5" w14:textId="3A752C56" w:rsidR="00385267" w:rsidRPr="00BD5A78" w:rsidRDefault="008E5286" w:rsidP="00E943A9">
      <w:pPr>
        <w:pStyle w:val="Body"/>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ab/>
        <w:t>Pace non trou</w:t>
      </w:r>
      <w:r w:rsidR="00B36B0A" w:rsidRPr="00BD5A78">
        <w:rPr>
          <w:rStyle w:val="Numrodepage"/>
          <w:rFonts w:ascii="Times New Roman" w:hAnsi="Times New Roman" w:cs="Times New Roman"/>
          <w:i/>
          <w:iCs/>
          <w:lang w:val="it-IT"/>
        </w:rPr>
        <w:t>o: e m’è la vita amara,</w:t>
      </w:r>
    </w:p>
    <w:p w14:paraId="1B1191D4" w14:textId="4740335A"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es-ES"/>
        </w:rPr>
        <w:tab/>
        <w:t>D’</w:t>
      </w:r>
      <w:r w:rsidRPr="00BD5A78">
        <w:rPr>
          <w:rStyle w:val="Numrodepage"/>
          <w:rFonts w:ascii="Times New Roman" w:hAnsi="Times New Roman" w:cs="Times New Roman"/>
          <w:i/>
          <w:iCs/>
          <w:lang w:val="it-IT"/>
        </w:rPr>
        <w:t>ogni ben rimanendo igniu</w:t>
      </w:r>
      <w:r w:rsidR="008E5286">
        <w:rPr>
          <w:rStyle w:val="Numrodepage"/>
          <w:rFonts w:ascii="Times New Roman" w:hAnsi="Times New Roman" w:cs="Times New Roman"/>
          <w:i/>
          <w:iCs/>
          <w:lang w:val="it-IT"/>
        </w:rPr>
        <w:t>do, a casso</w:t>
      </w:r>
      <w:r w:rsidRPr="00BD5A78">
        <w:rPr>
          <w:rStyle w:val="Numrodepage"/>
          <w:rFonts w:ascii="Times New Roman" w:hAnsi="Times New Roman" w:cs="Times New Roman"/>
          <w:i/>
          <w:iCs/>
          <w:lang w:val="it-IT"/>
        </w:rPr>
        <w:t>.</w:t>
      </w:r>
    </w:p>
    <w:p w14:paraId="0C143681" w14:textId="77777777" w:rsidR="00385267" w:rsidRPr="00BD5A78" w:rsidRDefault="00385267" w:rsidP="00E943A9">
      <w:pPr>
        <w:pStyle w:val="Body"/>
        <w:spacing w:after="120" w:line="360" w:lineRule="auto"/>
        <w:jc w:val="both"/>
        <w:rPr>
          <w:rFonts w:ascii="Times New Roman" w:hAnsi="Times New Roman" w:cs="Times New Roman"/>
          <w:i/>
          <w:iCs/>
          <w:lang w:val="es-ES"/>
        </w:rPr>
      </w:pPr>
    </w:p>
    <w:p w14:paraId="7E7BA716" w14:textId="77777777" w:rsidR="00385267" w:rsidRPr="00BD5A78" w:rsidRDefault="00B36B0A" w:rsidP="00BF4BF7">
      <w:pPr>
        <w:pStyle w:val="Body"/>
        <w:spacing w:after="120" w:line="360" w:lineRule="auto"/>
        <w:ind w:firstLine="426"/>
        <w:jc w:val="both"/>
        <w:rPr>
          <w:rFonts w:ascii="Times New Roman" w:hAnsi="Times New Roman" w:cs="Times New Roman"/>
          <w:lang w:val="es-ES"/>
        </w:rPr>
      </w:pPr>
      <w:r w:rsidRPr="00BD5A78">
        <w:rPr>
          <w:rFonts w:ascii="Times New Roman" w:hAnsi="Times New Roman" w:cs="Times New Roman"/>
          <w:lang w:val="it-IT"/>
        </w:rPr>
        <w:t>Et in un altro sonetto mostrò</w:t>
      </w:r>
      <w:r w:rsidRPr="00BD5A78">
        <w:rPr>
          <w:rFonts w:ascii="Times New Roman" w:hAnsi="Times New Roman" w:cs="Times New Roman"/>
          <w:lang w:val="es-ES_tradnl"/>
        </w:rPr>
        <w:t xml:space="preserve">, come ella </w:t>
      </w:r>
      <w:r w:rsidRPr="00BD5A78">
        <w:rPr>
          <w:rFonts w:ascii="Times New Roman" w:hAnsi="Times New Roman" w:cs="Times New Roman"/>
          <w:lang w:val="it-IT"/>
        </w:rPr>
        <w:t>è un tranquillo porto nelle sue fortune dicendo.</w:t>
      </w:r>
    </w:p>
    <w:p w14:paraId="68C5E7FB" w14:textId="77777777" w:rsidR="00385267" w:rsidRPr="00BD5A78" w:rsidRDefault="00385267" w:rsidP="00E943A9">
      <w:pPr>
        <w:pStyle w:val="Body"/>
        <w:spacing w:after="120" w:line="360" w:lineRule="auto"/>
        <w:jc w:val="both"/>
        <w:rPr>
          <w:rFonts w:ascii="Times New Roman" w:hAnsi="Times New Roman" w:cs="Times New Roman"/>
          <w:lang w:val="es-ES"/>
        </w:rPr>
      </w:pPr>
    </w:p>
    <w:p w14:paraId="0B618518" w14:textId="77777777" w:rsidR="00385267" w:rsidRPr="00E85C12" w:rsidRDefault="00B36B0A" w:rsidP="00E943A9">
      <w:pPr>
        <w:pStyle w:val="Body"/>
        <w:spacing w:after="120" w:line="360" w:lineRule="auto"/>
        <w:jc w:val="both"/>
        <w:rPr>
          <w:rStyle w:val="Numrodepage"/>
          <w:rFonts w:ascii="Times New Roman" w:hAnsi="Times New Roman" w:cs="Times New Roman"/>
          <w:i/>
          <w:iCs/>
          <w:lang w:val="it-IT"/>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 xml:space="preserve">Benigno il Cielo </w:t>
      </w:r>
      <w:r w:rsidRPr="00E85C12">
        <w:rPr>
          <w:rStyle w:val="Numrodepage"/>
          <w:rFonts w:ascii="Times New Roman" w:hAnsi="Times New Roman" w:cs="Times New Roman"/>
          <w:i/>
          <w:iCs/>
          <w:lang w:val="it-IT"/>
        </w:rPr>
        <w:t xml:space="preserve">à </w:t>
      </w:r>
      <w:r w:rsidRPr="00BD5A78">
        <w:rPr>
          <w:rStyle w:val="Numrodepage"/>
          <w:rFonts w:ascii="Times New Roman" w:hAnsi="Times New Roman" w:cs="Times New Roman"/>
          <w:i/>
          <w:iCs/>
          <w:lang w:val="it-IT"/>
        </w:rPr>
        <w:t>tuoi preghi risponda</w:t>
      </w:r>
    </w:p>
    <w:p w14:paraId="373B9554" w14:textId="00614DD2" w:rsidR="00385267" w:rsidRPr="00BD5A78" w:rsidRDefault="00BF4BF7" w:rsidP="00E943A9">
      <w:pPr>
        <w:pStyle w:val="Body"/>
        <w:spacing w:after="120" w:line="360" w:lineRule="auto"/>
        <w:jc w:val="both"/>
        <w:rPr>
          <w:rStyle w:val="Numrodepage"/>
          <w:rFonts w:ascii="Times New Roman" w:hAnsi="Times New Roman" w:cs="Times New Roman"/>
          <w:i/>
          <w:iCs/>
        </w:rPr>
      </w:pPr>
      <w:r>
        <w:rPr>
          <w:rStyle w:val="Numrodepage"/>
          <w:rFonts w:ascii="Times New Roman" w:hAnsi="Times New Roman" w:cs="Times New Roman"/>
          <w:i/>
          <w:iCs/>
          <w:lang w:val="it-IT"/>
        </w:rPr>
        <w:tab/>
        <w:t>Cara moglie: e in fau</w:t>
      </w:r>
      <w:r w:rsidR="00B36B0A" w:rsidRPr="00BD5A78">
        <w:rPr>
          <w:rStyle w:val="Numrodepage"/>
          <w:rFonts w:ascii="Times New Roman" w:hAnsi="Times New Roman" w:cs="Times New Roman"/>
          <w:i/>
          <w:iCs/>
          <w:lang w:val="it-IT"/>
        </w:rPr>
        <w:t>or ti sien li Dei.</w:t>
      </w:r>
    </w:p>
    <w:p w14:paraId="03DC866B" w14:textId="77777777" w:rsidR="00385267" w:rsidRPr="00940DE7" w:rsidRDefault="00B36B0A" w:rsidP="00E943A9">
      <w:pPr>
        <w:pStyle w:val="Body"/>
        <w:spacing w:after="120" w:line="360" w:lineRule="auto"/>
        <w:jc w:val="both"/>
        <w:rPr>
          <w:rStyle w:val="Numrodepage"/>
          <w:rFonts w:ascii="Times New Roman" w:hAnsi="Times New Roman" w:cs="Times New Roman"/>
          <w:i/>
          <w:iCs/>
          <w:lang w:val="fr-CA"/>
        </w:rPr>
      </w:pPr>
      <w:r w:rsidRPr="00BD5A78">
        <w:rPr>
          <w:rStyle w:val="Numrodepage"/>
          <w:rFonts w:ascii="Times New Roman" w:hAnsi="Times New Roman" w:cs="Times New Roman"/>
          <w:i/>
          <w:iCs/>
          <w:lang w:val="it-IT"/>
        </w:rPr>
        <w:tab/>
        <w:t>Poi che ne le fortune ogn</w:t>
      </w:r>
      <w:r w:rsidRPr="00940DE7">
        <w:rPr>
          <w:rStyle w:val="Numrodepage"/>
          <w:rFonts w:ascii="Times New Roman" w:hAnsi="Times New Roman" w:cs="Times New Roman"/>
          <w:i/>
          <w:iCs/>
          <w:lang w:val="fr-CA"/>
        </w:rPr>
        <w:t>’</w:t>
      </w:r>
      <w:r w:rsidRPr="00BD5A78">
        <w:rPr>
          <w:rStyle w:val="Numrodepage"/>
          <w:rFonts w:ascii="Times New Roman" w:hAnsi="Times New Roman" w:cs="Times New Roman"/>
          <w:i/>
          <w:iCs/>
          <w:lang w:val="pt-PT"/>
        </w:rPr>
        <w:t>hor mi sei</w:t>
      </w:r>
    </w:p>
    <w:p w14:paraId="3E1D749D" w14:textId="77777777" w:rsidR="00385267" w:rsidRPr="00940DE7"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Tranquillo porto, e dolce aura seconda.</w:t>
      </w:r>
    </w:p>
    <w:p w14:paraId="0B0F784A" w14:textId="77777777" w:rsidR="00385267" w:rsidRPr="00940DE7" w:rsidRDefault="00385267" w:rsidP="00E943A9">
      <w:pPr>
        <w:pStyle w:val="Body"/>
        <w:spacing w:after="120" w:line="360" w:lineRule="auto"/>
        <w:jc w:val="both"/>
        <w:rPr>
          <w:rFonts w:ascii="Times New Roman" w:hAnsi="Times New Roman" w:cs="Times New Roman"/>
          <w:i/>
          <w:iCs/>
          <w:lang w:val="es-ES"/>
        </w:rPr>
      </w:pPr>
    </w:p>
    <w:p w14:paraId="6B866CC5" w14:textId="77777777" w:rsidR="00385267" w:rsidRPr="00E85C12" w:rsidRDefault="00B36B0A" w:rsidP="00BF4BF7">
      <w:pPr>
        <w:pStyle w:val="Body"/>
        <w:spacing w:after="120" w:line="360" w:lineRule="auto"/>
        <w:jc w:val="center"/>
        <w:rPr>
          <w:rFonts w:ascii="Times New Roman" w:hAnsi="Times New Roman" w:cs="Times New Roman"/>
          <w:lang w:val="it-IT"/>
        </w:rPr>
      </w:pPr>
      <w:r w:rsidRPr="00BD5A78">
        <w:rPr>
          <w:rFonts w:ascii="Times New Roman" w:hAnsi="Times New Roman" w:cs="Times New Roman"/>
          <w:lang w:val="it-IT"/>
        </w:rPr>
        <w:t>Si che questi tali hanno conosciuto le doti Illustri, et chiare delle donne.</w:t>
      </w:r>
    </w:p>
    <w:p w14:paraId="1F07C31F" w14:textId="1F29759E" w:rsidR="00385267" w:rsidRPr="00E85C12" w:rsidRDefault="00BF4BF7" w:rsidP="00BF4BF7">
      <w:pPr>
        <w:pStyle w:val="Body"/>
        <w:spacing w:after="120" w:line="360" w:lineRule="auto"/>
        <w:jc w:val="center"/>
        <w:rPr>
          <w:rFonts w:ascii="Times New Roman" w:hAnsi="Times New Roman" w:cs="Times New Roman"/>
          <w:lang w:val="it-IT"/>
        </w:rPr>
      </w:pPr>
      <w:r>
        <w:rPr>
          <w:rFonts w:ascii="Times New Roman" w:hAnsi="Times New Roman" w:cs="Times New Roman"/>
          <w:lang w:val="it-IT"/>
        </w:rPr>
        <w:t>Ma bastino questi due per hora;</w:t>
      </w:r>
      <w:r w:rsidR="00B36B0A" w:rsidRPr="00BD5A78">
        <w:rPr>
          <w:rFonts w:ascii="Times New Roman" w:hAnsi="Times New Roman" w:cs="Times New Roman"/>
          <w:lang w:val="it-IT"/>
        </w:rPr>
        <w:t xml:space="preserve"> percioche s</w:t>
      </w:r>
      <w:r w:rsidR="00B36B0A" w:rsidRPr="00E85C12">
        <w:rPr>
          <w:rFonts w:ascii="Times New Roman" w:hAnsi="Times New Roman" w:cs="Times New Roman"/>
          <w:lang w:val="it-IT"/>
        </w:rPr>
        <w:t>’</w:t>
      </w:r>
      <w:r w:rsidR="00B36B0A" w:rsidRPr="00BD5A78">
        <w:rPr>
          <w:rFonts w:ascii="Times New Roman" w:hAnsi="Times New Roman" w:cs="Times New Roman"/>
          <w:lang w:val="it-IT"/>
        </w:rPr>
        <w:t>io volessi raccontare tutti</w:t>
      </w:r>
    </w:p>
    <w:p w14:paraId="07D531FD" w14:textId="77777777" w:rsidR="00385267" w:rsidRPr="00E85C12" w:rsidRDefault="00B36B0A" w:rsidP="00BF4BF7">
      <w:pPr>
        <w:pStyle w:val="Body"/>
        <w:spacing w:after="120" w:line="360" w:lineRule="auto"/>
        <w:jc w:val="center"/>
        <w:rPr>
          <w:rFonts w:ascii="Times New Roman" w:hAnsi="Times New Roman" w:cs="Times New Roman"/>
          <w:lang w:val="it-IT"/>
        </w:rPr>
      </w:pPr>
      <w:r w:rsidRPr="00BD5A78">
        <w:rPr>
          <w:rFonts w:ascii="Times New Roman" w:hAnsi="Times New Roman" w:cs="Times New Roman"/>
          <w:lang w:val="it-IT"/>
        </w:rPr>
        <w:t>quelli, ch</w:t>
      </w:r>
      <w:r w:rsidRPr="00E85C12">
        <w:rPr>
          <w:rFonts w:ascii="Times New Roman" w:hAnsi="Times New Roman" w:cs="Times New Roman"/>
          <w:lang w:val="it-IT"/>
        </w:rPr>
        <w:t>’</w:t>
      </w:r>
      <w:r w:rsidRPr="00BD5A78">
        <w:rPr>
          <w:rFonts w:ascii="Times New Roman" w:hAnsi="Times New Roman" w:cs="Times New Roman"/>
          <w:lang w:val="it-IT"/>
        </w:rPr>
        <w:t xml:space="preserve">hanno lodate quelle (et </w:t>
      </w:r>
      <w:r w:rsidRPr="00E85C12">
        <w:rPr>
          <w:rFonts w:ascii="Times New Roman" w:hAnsi="Times New Roman" w:cs="Times New Roman"/>
          <w:lang w:val="it-IT"/>
        </w:rPr>
        <w:t xml:space="preserve">à </w:t>
      </w:r>
      <w:r w:rsidRPr="00BD5A78">
        <w:rPr>
          <w:rFonts w:ascii="Times New Roman" w:hAnsi="Times New Roman" w:cs="Times New Roman"/>
          <w:lang w:val="it-IT"/>
        </w:rPr>
        <w:t>ragione), lunghissimo tempo io</w:t>
      </w:r>
    </w:p>
    <w:p w14:paraId="18EB7374" w14:textId="77777777" w:rsidR="00385267" w:rsidRPr="00E85C12" w:rsidRDefault="00B36B0A" w:rsidP="00BF4BF7">
      <w:pPr>
        <w:pStyle w:val="Body"/>
        <w:spacing w:after="120" w:line="360" w:lineRule="auto"/>
        <w:jc w:val="center"/>
        <w:rPr>
          <w:rFonts w:ascii="Times New Roman" w:hAnsi="Times New Roman" w:cs="Times New Roman"/>
          <w:lang w:val="it-IT"/>
        </w:rPr>
      </w:pPr>
      <w:r w:rsidRPr="00E85C12">
        <w:rPr>
          <w:rFonts w:ascii="Times New Roman" w:hAnsi="Times New Roman" w:cs="Times New Roman"/>
          <w:lang w:val="it-IT"/>
        </w:rPr>
        <w:t xml:space="preserve">consumerei. Et non descendrei à </w:t>
      </w:r>
      <w:r w:rsidRPr="00BD5A78">
        <w:rPr>
          <w:rFonts w:ascii="Times New Roman" w:hAnsi="Times New Roman" w:cs="Times New Roman"/>
          <w:lang w:val="it-IT"/>
        </w:rPr>
        <w:t>gli essempi, i quali</w:t>
      </w:r>
    </w:p>
    <w:p w14:paraId="1BB8F9FE" w14:textId="3F86F286" w:rsidR="00385267" w:rsidRPr="00BD5A78" w:rsidRDefault="00BF4BF7" w:rsidP="00BF4BF7">
      <w:pPr>
        <w:pStyle w:val="Body"/>
        <w:spacing w:after="120" w:line="360" w:lineRule="auto"/>
        <w:jc w:val="center"/>
        <w:rPr>
          <w:rFonts w:ascii="Times New Roman" w:hAnsi="Times New Roman" w:cs="Times New Roman"/>
          <w:lang w:val="es-ES"/>
        </w:rPr>
      </w:pPr>
      <w:r>
        <w:rPr>
          <w:rFonts w:ascii="Times New Roman" w:hAnsi="Times New Roman" w:cs="Times New Roman"/>
          <w:lang w:val="it-IT"/>
        </w:rPr>
        <w:t>sarrano da me diu</w:t>
      </w:r>
      <w:r w:rsidR="00B36B0A" w:rsidRPr="00BD5A78">
        <w:rPr>
          <w:rFonts w:ascii="Times New Roman" w:hAnsi="Times New Roman" w:cs="Times New Roman"/>
          <w:lang w:val="it-IT"/>
        </w:rPr>
        <w:t>isi in undeci capi più</w:t>
      </w:r>
      <w:r w:rsidR="00B36B0A" w:rsidRPr="00BD5A78">
        <w:rPr>
          <w:rFonts w:ascii="Times New Roman" w:hAnsi="Times New Roman" w:cs="Times New Roman"/>
          <w:lang w:val="es-ES"/>
        </w:rPr>
        <w:t>,</w:t>
      </w:r>
    </w:p>
    <w:p w14:paraId="225B3860" w14:textId="6A0BEC59" w:rsidR="00385267" w:rsidRPr="00E85C12" w:rsidRDefault="00B36B0A" w:rsidP="00BF4BF7">
      <w:pPr>
        <w:pStyle w:val="Body"/>
        <w:spacing w:after="120" w:line="360" w:lineRule="auto"/>
        <w:jc w:val="center"/>
        <w:rPr>
          <w:rFonts w:ascii="Times New Roman" w:hAnsi="Times New Roman" w:cs="Times New Roman"/>
          <w:lang w:val="it-IT"/>
        </w:rPr>
      </w:pPr>
      <w:r w:rsidRPr="00BD5A78">
        <w:rPr>
          <w:rFonts w:ascii="Times New Roman" w:hAnsi="Times New Roman" w:cs="Times New Roman"/>
          <w:lang w:val="it-IT"/>
        </w:rPr>
        <w:t>che sar</w:t>
      </w:r>
      <w:r w:rsidRPr="00E85C12">
        <w:rPr>
          <w:rFonts w:ascii="Times New Roman" w:hAnsi="Times New Roman" w:cs="Times New Roman"/>
          <w:lang w:val="it-IT"/>
        </w:rPr>
        <w:t xml:space="preserve">à </w:t>
      </w:r>
      <w:r w:rsidR="00BF4BF7">
        <w:rPr>
          <w:rFonts w:ascii="Times New Roman" w:hAnsi="Times New Roman" w:cs="Times New Roman"/>
          <w:lang w:val="it-IT"/>
        </w:rPr>
        <w:t>possibile, breu</w:t>
      </w:r>
      <w:r w:rsidRPr="00BD5A78">
        <w:rPr>
          <w:rFonts w:ascii="Times New Roman" w:hAnsi="Times New Roman" w:cs="Times New Roman"/>
          <w:lang w:val="it-IT"/>
        </w:rPr>
        <w:t>i.</w:t>
      </w:r>
    </w:p>
    <w:p w14:paraId="208E9012" w14:textId="77777777" w:rsidR="00385267" w:rsidRPr="00E85C12" w:rsidRDefault="00385267" w:rsidP="00E943A9">
      <w:pPr>
        <w:pStyle w:val="Body"/>
        <w:tabs>
          <w:tab w:val="left" w:pos="905"/>
        </w:tabs>
        <w:spacing w:after="120" w:line="360" w:lineRule="auto"/>
        <w:jc w:val="both"/>
        <w:rPr>
          <w:rFonts w:ascii="Times New Roman" w:hAnsi="Times New Roman" w:cs="Times New Roman"/>
          <w:i/>
          <w:iCs/>
          <w:lang w:val="it-IT"/>
        </w:rPr>
      </w:pPr>
    </w:p>
    <w:p w14:paraId="1839CA2C"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7C0DC655"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377EAE9B"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11FD3060" w14:textId="77777777"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E85C12">
        <w:rPr>
          <w:rFonts w:ascii="Times New Roman" w:hAnsi="Times New Roman" w:cs="Times New Roman"/>
          <w:lang w:val="it-IT"/>
        </w:rPr>
        <w:tab/>
      </w:r>
    </w:p>
    <w:p w14:paraId="393591F7"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572D8852"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00AD5360"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4B804D7D" w14:textId="77777777" w:rsidR="00BF4BF7" w:rsidRPr="00E85C12" w:rsidRDefault="00BF4BF7" w:rsidP="00BF4BF7">
      <w:pPr>
        <w:pStyle w:val="Body"/>
        <w:tabs>
          <w:tab w:val="left" w:pos="905"/>
        </w:tabs>
        <w:spacing w:after="120" w:line="360" w:lineRule="auto"/>
        <w:jc w:val="both"/>
        <w:rPr>
          <w:rFonts w:ascii="Times New Roman" w:hAnsi="Times New Roman" w:cs="Times New Roman"/>
          <w:lang w:val="it-IT"/>
        </w:rPr>
      </w:pPr>
      <w:r w:rsidRPr="00E85C12">
        <w:rPr>
          <w:rFonts w:ascii="Times New Roman" w:hAnsi="Times New Roman" w:cs="Times New Roman"/>
          <w:lang w:val="it-IT"/>
        </w:rPr>
        <w:t>P.37</w:t>
      </w:r>
    </w:p>
    <w:p w14:paraId="142999CB" w14:textId="77777777" w:rsidR="00BF4BF7" w:rsidRDefault="00BF4BF7" w:rsidP="00E943A9">
      <w:pPr>
        <w:pStyle w:val="Body"/>
        <w:tabs>
          <w:tab w:val="left" w:pos="905"/>
        </w:tabs>
        <w:spacing w:after="120" w:line="360" w:lineRule="auto"/>
        <w:jc w:val="both"/>
        <w:rPr>
          <w:rStyle w:val="Numrodepage"/>
          <w:rFonts w:ascii="Times New Roman" w:hAnsi="Times New Roman" w:cs="Times New Roman"/>
          <w:lang w:val="it-IT"/>
        </w:rPr>
      </w:pPr>
    </w:p>
    <w:p w14:paraId="1464345D"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lang w:val="it-IT"/>
        </w:rPr>
      </w:pPr>
      <w:r w:rsidRPr="00BD5A78">
        <w:rPr>
          <w:rStyle w:val="Numrodepage"/>
          <w:rFonts w:ascii="Times New Roman" w:hAnsi="Times New Roman" w:cs="Times New Roman"/>
          <w:lang w:val="it-IT"/>
        </w:rPr>
        <w:t>Delle donne scientiate, et di molte arti ornate.</w:t>
      </w:r>
    </w:p>
    <w:p w14:paraId="633986E3"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lang w:val="it-IT"/>
        </w:rPr>
      </w:pPr>
      <w:r w:rsidRPr="00BD5A78">
        <w:rPr>
          <w:rStyle w:val="Numrodepage"/>
          <w:rFonts w:ascii="Times New Roman" w:hAnsi="Times New Roman" w:cs="Times New Roman"/>
          <w:lang w:val="it-IT"/>
        </w:rPr>
        <w:t>Cap. Primo.</w:t>
      </w:r>
    </w:p>
    <w:p w14:paraId="66EE950C"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69D8C89F" w14:textId="52D9CAB7" w:rsidR="00385267" w:rsidRPr="00BD5A78" w:rsidRDefault="00BF4BF7" w:rsidP="00E943A9">
      <w:pPr>
        <w:pStyle w:val="Body"/>
        <w:tabs>
          <w:tab w:val="left" w:pos="905"/>
        </w:tabs>
        <w:spacing w:after="120" w:line="360" w:lineRule="auto"/>
        <w:jc w:val="both"/>
        <w:rPr>
          <w:rFonts w:ascii="Times New Roman" w:hAnsi="Times New Roman" w:cs="Times New Roman"/>
          <w:lang w:val="es-ES"/>
        </w:rPr>
      </w:pPr>
      <w:r>
        <w:rPr>
          <w:rFonts w:ascii="Times New Roman" w:hAnsi="Times New Roman" w:cs="Times New Roman"/>
          <w:lang w:val="it-IT"/>
        </w:rPr>
        <w:t>CR</w:t>
      </w:r>
      <w:r w:rsidR="00B36B0A" w:rsidRPr="00BD5A78">
        <w:rPr>
          <w:rFonts w:ascii="Times New Roman" w:hAnsi="Times New Roman" w:cs="Times New Roman"/>
          <w:lang w:val="it-IT"/>
        </w:rPr>
        <w:t>edono alcuni poco pratichi dell</w:t>
      </w:r>
      <w:r w:rsidR="00B36B0A" w:rsidRPr="00E85C12">
        <w:rPr>
          <w:rFonts w:ascii="Times New Roman" w:hAnsi="Times New Roman" w:cs="Times New Roman"/>
          <w:lang w:val="it-IT"/>
        </w:rPr>
        <w:t>’</w:t>
      </w:r>
      <w:r w:rsidR="00B36B0A" w:rsidRPr="00BD5A78">
        <w:rPr>
          <w:rFonts w:ascii="Times New Roman" w:hAnsi="Times New Roman" w:cs="Times New Roman"/>
          <w:lang w:val="it-IT"/>
        </w:rPr>
        <w:t>Historie, che non ci sieno state, ne ci sieno donne nelle scienze et nell</w:t>
      </w:r>
      <w:r w:rsidR="00B36B0A" w:rsidRPr="00E85C12">
        <w:rPr>
          <w:rFonts w:ascii="Times New Roman" w:hAnsi="Times New Roman" w:cs="Times New Roman"/>
          <w:lang w:val="it-IT"/>
        </w:rPr>
        <w:t>’</w:t>
      </w:r>
      <w:r w:rsidR="00B36B0A" w:rsidRPr="00BD5A78">
        <w:rPr>
          <w:rFonts w:ascii="Times New Roman" w:hAnsi="Times New Roman" w:cs="Times New Roman"/>
          <w:lang w:val="it-IT"/>
        </w:rPr>
        <w:t>arti perite, et dotte. Et questo a</w:t>
      </w:r>
      <w:r>
        <w:rPr>
          <w:rFonts w:ascii="Times New Roman" w:hAnsi="Times New Roman" w:cs="Times New Roman"/>
          <w:lang w:val="it-IT"/>
        </w:rPr>
        <w:t>ppresso loro pare impossibile. n</w:t>
      </w:r>
      <w:r w:rsidR="00B36B0A" w:rsidRPr="00BD5A78">
        <w:rPr>
          <w:rFonts w:ascii="Times New Roman" w:hAnsi="Times New Roman" w:cs="Times New Roman"/>
          <w:lang w:val="it-IT"/>
        </w:rPr>
        <w:t xml:space="preserve">e si possono ciò dare ad intendere anchor che lo veggano et odano tutto </w:t>
      </w:r>
      <w:r>
        <w:rPr>
          <w:rFonts w:ascii="Times New Roman" w:hAnsi="Times New Roman" w:cs="Times New Roman"/>
          <w:lang w:val="it-IT"/>
        </w:rPr>
        <w:t>il giorno, persuadendosi che Giou</w:t>
      </w:r>
      <w:r w:rsidR="00B36B0A" w:rsidRPr="00BD5A78">
        <w:rPr>
          <w:rFonts w:ascii="Times New Roman" w:hAnsi="Times New Roman" w:cs="Times New Roman"/>
          <w:lang w:val="it-IT"/>
        </w:rPr>
        <w:t>e habbia dato l</w:t>
      </w:r>
      <w:r w:rsidR="00B36B0A" w:rsidRPr="00940DE7">
        <w:rPr>
          <w:rFonts w:ascii="Times New Roman" w:hAnsi="Times New Roman" w:cs="Times New Roman"/>
          <w:lang w:val="it-IT"/>
        </w:rPr>
        <w:t>’</w:t>
      </w:r>
      <w:r w:rsidR="00B36B0A" w:rsidRPr="00BD5A78">
        <w:rPr>
          <w:rFonts w:ascii="Times New Roman" w:hAnsi="Times New Roman" w:cs="Times New Roman"/>
          <w:lang w:val="it-IT"/>
        </w:rPr>
        <w:t>ingegno, et l</w:t>
      </w:r>
      <w:r w:rsidR="00B36B0A" w:rsidRPr="00940DE7">
        <w:rPr>
          <w:rFonts w:ascii="Times New Roman" w:hAnsi="Times New Roman" w:cs="Times New Roman"/>
          <w:lang w:val="it-IT"/>
        </w:rPr>
        <w:t>’</w:t>
      </w:r>
      <w:r w:rsidR="00B36B0A" w:rsidRPr="00BD5A78">
        <w:rPr>
          <w:rFonts w:ascii="Times New Roman" w:hAnsi="Times New Roman" w:cs="Times New Roman"/>
          <w:lang w:val="it-IT"/>
        </w:rPr>
        <w:t xml:space="preserve">intelletto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maschi solamente, lasciandone le donne, anc</w:t>
      </w:r>
      <w:r>
        <w:rPr>
          <w:rFonts w:ascii="Times New Roman" w:hAnsi="Times New Roman" w:cs="Times New Roman"/>
          <w:lang w:val="it-IT"/>
        </w:rPr>
        <w:t>orche della medesima spetie priu</w:t>
      </w:r>
      <w:r w:rsidR="00B36B0A" w:rsidRPr="00BD5A78">
        <w:rPr>
          <w:rFonts w:ascii="Times New Roman" w:hAnsi="Times New Roman" w:cs="Times New Roman"/>
          <w:lang w:val="it-IT"/>
        </w:rPr>
        <w:t xml:space="preserve">e. Ma se quelle </w:t>
      </w:r>
      <w:r>
        <w:rPr>
          <w:rFonts w:ascii="Times New Roman" w:hAnsi="Times New Roman" w:cs="Times New Roman"/>
          <w:lang w:val="it-IT"/>
        </w:rPr>
        <w:t>hanno la medesima anima ragioneu</w:t>
      </w:r>
      <w:r w:rsidR="00B36B0A" w:rsidRPr="00BD5A78">
        <w:rPr>
          <w:rFonts w:ascii="Times New Roman" w:hAnsi="Times New Roman" w:cs="Times New Roman"/>
          <w:lang w:val="it-IT"/>
        </w:rPr>
        <w:t>ole, che ha l</w:t>
      </w:r>
      <w:r w:rsidR="00B36B0A" w:rsidRPr="00940DE7">
        <w:rPr>
          <w:rFonts w:ascii="Times New Roman" w:hAnsi="Times New Roman" w:cs="Times New Roman"/>
          <w:lang w:val="it-IT"/>
        </w:rPr>
        <w:t>’</w:t>
      </w:r>
      <w:r w:rsidR="00B36B0A" w:rsidRPr="00BD5A78">
        <w:rPr>
          <w:rFonts w:ascii="Times New Roman" w:hAnsi="Times New Roman" w:cs="Times New Roman"/>
          <w:lang w:val="it-IT"/>
        </w:rPr>
        <w:t>huomo, come di sopra ha mostrato chiaramente, et anco piu nob</w:t>
      </w:r>
      <w:r>
        <w:rPr>
          <w:rFonts w:ascii="Times New Roman" w:hAnsi="Times New Roman" w:cs="Times New Roman"/>
          <w:lang w:val="it-IT"/>
        </w:rPr>
        <w:t>ile: perche anchor piu perfett</w:t>
      </w:r>
      <w:r w:rsidR="00B36B0A" w:rsidRPr="00BD5A78">
        <w:rPr>
          <w:rFonts w:ascii="Times New Roman" w:hAnsi="Times New Roman" w:cs="Times New Roman"/>
          <w:lang w:val="it-IT"/>
        </w:rPr>
        <w:t xml:space="preserve">amente non possono imparare </w:t>
      </w:r>
      <w:r w:rsidR="00B36B0A" w:rsidRPr="00BD5A78">
        <w:rPr>
          <w:rFonts w:ascii="Times New Roman" w:hAnsi="Times New Roman" w:cs="Times New Roman"/>
          <w:lang w:val="it-IT"/>
        </w:rPr>
        <w:lastRenderedPageBreak/>
        <w:t xml:space="preserve">le medesime arti, et scienze, </w:t>
      </w:r>
      <w:r>
        <w:rPr>
          <w:rFonts w:ascii="Times New Roman" w:hAnsi="Times New Roman" w:cs="Times New Roman"/>
          <w:lang w:val="it-IT"/>
        </w:rPr>
        <w:t>le quali imparano gli huomini? a</w:t>
      </w:r>
      <w:r w:rsidR="00B36B0A" w:rsidRPr="00BD5A78">
        <w:rPr>
          <w:rFonts w:ascii="Times New Roman" w:hAnsi="Times New Roman" w:cs="Times New Roman"/>
          <w:lang w:val="it-IT"/>
        </w:rPr>
        <w:t xml:space="preserve">nzi quelle poche, </w:t>
      </w:r>
      <w:r>
        <w:rPr>
          <w:rFonts w:ascii="Times New Roman" w:hAnsi="Times New Roman" w:cs="Times New Roman"/>
          <w:lang w:val="it-IT"/>
        </w:rPr>
        <w:t>che alle dottrine attendono, diu</w:t>
      </w:r>
      <w:r w:rsidR="00B36B0A" w:rsidRPr="00BD5A78">
        <w:rPr>
          <w:rFonts w:ascii="Times New Roman" w:hAnsi="Times New Roman" w:cs="Times New Roman"/>
          <w:lang w:val="it-IT"/>
        </w:rPr>
        <w:t>engono tanto delle scienz</w:t>
      </w:r>
      <w:r>
        <w:rPr>
          <w:rFonts w:ascii="Times New Roman" w:hAnsi="Times New Roman" w:cs="Times New Roman"/>
          <w:lang w:val="it-IT"/>
        </w:rPr>
        <w:t>e ornate, che gli huomini le inu</w:t>
      </w:r>
      <w:r w:rsidR="00B36B0A" w:rsidRPr="00BD5A78">
        <w:rPr>
          <w:rFonts w:ascii="Times New Roman" w:hAnsi="Times New Roman" w:cs="Times New Roman"/>
          <w:lang w:val="it-IT"/>
        </w:rPr>
        <w:t xml:space="preserve">idiano, et le odiano, come sogliono odiare i minori i maggiori; et per non perdere il tempo intorno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quello, che ne</w:t>
      </w:r>
      <w:r w:rsidR="00B36B0A" w:rsidRPr="00940DE7">
        <w:rPr>
          <w:rFonts w:ascii="Times New Roman" w:hAnsi="Times New Roman" w:cs="Times New Roman"/>
          <w:lang w:val="it-IT"/>
        </w:rPr>
        <w:t>’</w:t>
      </w:r>
      <w:r>
        <w:rPr>
          <w:rFonts w:ascii="Times New Roman" w:hAnsi="Times New Roman" w:cs="Times New Roman"/>
          <w:lang w:val="it-IT"/>
        </w:rPr>
        <w:t>capi precedenti ho prou</w:t>
      </w:r>
      <w:r w:rsidR="00B36B0A" w:rsidRPr="00BD5A78">
        <w:rPr>
          <w:rFonts w:ascii="Times New Roman" w:hAnsi="Times New Roman" w:cs="Times New Roman"/>
          <w:lang w:val="it-IT"/>
        </w:rPr>
        <w:t>ato, me ne discenderò à gli essempi, tra quali la prima sar</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Amficlea, laquale, Porfirio nella vita di Plo</w:t>
      </w:r>
      <w:r>
        <w:rPr>
          <w:rFonts w:ascii="Times New Roman" w:hAnsi="Times New Roman" w:cs="Times New Roman"/>
          <w:lang w:val="it-IT"/>
        </w:rPr>
        <w:t>tino, fece nella filosofia merauigliosa riuscita. Scriu</w:t>
      </w:r>
      <w:r w:rsidR="00B36B0A" w:rsidRPr="00BD5A78">
        <w:rPr>
          <w:rFonts w:ascii="Times New Roman" w:hAnsi="Times New Roman" w:cs="Times New Roman"/>
          <w:lang w:val="it-IT"/>
        </w:rPr>
        <w:t>e ancho Decearcho, che due potentissime donne abbandonarno le ricchezze per poter meglio seguire la dottrina del dotto Platone. Nicaula Reina di Egitto era dottissima, et per imparare un dubbio d</w:t>
      </w:r>
      <w:r w:rsidR="00B36B0A" w:rsidRPr="00940DE7">
        <w:rPr>
          <w:rFonts w:ascii="Times New Roman" w:hAnsi="Times New Roman" w:cs="Times New Roman"/>
          <w:lang w:val="it-IT"/>
        </w:rPr>
        <w:t>’</w:t>
      </w:r>
      <w:r w:rsidR="00B36B0A" w:rsidRPr="00BD5A78">
        <w:rPr>
          <w:rFonts w:ascii="Times New Roman" w:hAnsi="Times New Roman" w:cs="Times New Roman"/>
          <w:lang w:val="it-IT"/>
        </w:rPr>
        <w:t>alcune cose dif</w:t>
      </w:r>
      <w:r>
        <w:rPr>
          <w:rFonts w:ascii="Times New Roman" w:hAnsi="Times New Roman" w:cs="Times New Roman"/>
          <w:lang w:val="it-IT"/>
        </w:rPr>
        <w:t>ficili, et oscure, andò à ritrou</w:t>
      </w:r>
      <w:r w:rsidR="00B36B0A" w:rsidRPr="00BD5A78">
        <w:rPr>
          <w:rFonts w:ascii="Times New Roman" w:hAnsi="Times New Roman" w:cs="Times New Roman"/>
          <w:lang w:val="it-IT"/>
        </w:rPr>
        <w:t>are il Re Salamone, tanto in lei fù acceso il desio dell</w:t>
      </w:r>
      <w:r w:rsidR="00B36B0A" w:rsidRPr="00940DE7">
        <w:rPr>
          <w:rFonts w:ascii="Times New Roman" w:hAnsi="Times New Roman" w:cs="Times New Roman"/>
          <w:lang w:val="it-IT"/>
        </w:rPr>
        <w:t>’</w:t>
      </w:r>
      <w:r w:rsidR="00B36B0A" w:rsidRPr="00BD5A78">
        <w:rPr>
          <w:rFonts w:ascii="Times New Roman" w:hAnsi="Times New Roman" w:cs="Times New Roman"/>
          <w:lang w:val="it-IT"/>
        </w:rPr>
        <w:t xml:space="preserve">intendere le cose secrete. Batista dignissima moglie del </w:t>
      </w:r>
      <w:r>
        <w:rPr>
          <w:rFonts w:ascii="Times New Roman" w:hAnsi="Times New Roman" w:cs="Times New Roman"/>
          <w:lang w:val="it-IT"/>
        </w:rPr>
        <w:t>‘</w:t>
      </w:r>
      <w:r w:rsidR="00B36B0A" w:rsidRPr="00BD5A78">
        <w:rPr>
          <w:rFonts w:ascii="Times New Roman" w:hAnsi="Times New Roman" w:cs="Times New Roman"/>
          <w:lang w:val="it-IT"/>
        </w:rPr>
        <w:t>Duca d</w:t>
      </w:r>
      <w:r w:rsidR="00B36B0A" w:rsidRPr="00940DE7">
        <w:rPr>
          <w:rFonts w:ascii="Times New Roman" w:hAnsi="Times New Roman" w:cs="Times New Roman"/>
          <w:lang w:val="it-IT"/>
        </w:rPr>
        <w:t>’</w:t>
      </w:r>
      <w:r w:rsidR="00B36B0A" w:rsidRPr="00BD5A78">
        <w:rPr>
          <w:rFonts w:ascii="Times New Roman" w:hAnsi="Times New Roman" w:cs="Times New Roman"/>
          <w:lang w:val="it-IT"/>
        </w:rPr>
        <w:t xml:space="preserve">Urbino fù eccellentissima nel comporre orationi, et Epistole, et andò à </w:t>
      </w:r>
      <w:r w:rsidR="00B36B0A" w:rsidRPr="00E85C12">
        <w:rPr>
          <w:rFonts w:ascii="Times New Roman" w:hAnsi="Times New Roman" w:cs="Times New Roman"/>
          <w:lang w:val="it-IT"/>
        </w:rPr>
        <w:t>Roma, et or</w:t>
      </w:r>
      <w:r w:rsidR="00B36B0A" w:rsidRPr="00BD5A78">
        <w:rPr>
          <w:rFonts w:ascii="Times New Roman" w:hAnsi="Times New Roman" w:cs="Times New Roman"/>
          <w:lang w:val="it-IT"/>
        </w:rPr>
        <w:t>ò alla presenza di Papa Pio Seco</w:t>
      </w:r>
      <w:r>
        <w:rPr>
          <w:rFonts w:ascii="Times New Roman" w:hAnsi="Times New Roman" w:cs="Times New Roman"/>
          <w:lang w:val="it-IT"/>
        </w:rPr>
        <w:t>ndo, non senza stupore, et merau</w:t>
      </w:r>
      <w:r w:rsidR="00B36B0A" w:rsidRPr="00BD5A78">
        <w:rPr>
          <w:rFonts w:ascii="Times New Roman" w:hAnsi="Times New Roman" w:cs="Times New Roman"/>
          <w:lang w:val="it-IT"/>
        </w:rPr>
        <w:t>iglia d</w:t>
      </w:r>
      <w:r w:rsidR="00B36B0A" w:rsidRPr="00940DE7">
        <w:rPr>
          <w:rFonts w:ascii="Times New Roman" w:hAnsi="Times New Roman" w:cs="Times New Roman"/>
          <w:lang w:val="it-IT"/>
        </w:rPr>
        <w:t>’</w:t>
      </w:r>
      <w:r w:rsidR="00B36B0A" w:rsidRPr="00BD5A78">
        <w:rPr>
          <w:rFonts w:ascii="Times New Roman" w:hAnsi="Times New Roman" w:cs="Times New Roman"/>
          <w:lang w:val="it-IT"/>
        </w:rPr>
        <w:t>ogn</w:t>
      </w:r>
      <w:r w:rsidR="00B36B0A" w:rsidRPr="00940DE7">
        <w:rPr>
          <w:rFonts w:ascii="Times New Roman" w:hAnsi="Times New Roman" w:cs="Times New Roman"/>
          <w:lang w:val="it-IT"/>
        </w:rPr>
        <w:t>’</w:t>
      </w:r>
      <w:r w:rsidR="00B36B0A" w:rsidRPr="00BD5A78">
        <w:rPr>
          <w:rFonts w:ascii="Times New Roman" w:hAnsi="Times New Roman" w:cs="Times New Roman"/>
          <w:lang w:val="it-IT"/>
        </w:rPr>
        <w:t>uno, et costei col suo gran giudicio resse con somma lode lo stato molti anni. Ma che diremo di Aspasia? Che fu tanto dotta ne gli studi filosofici, che fù degna maestra di quel gra</w:t>
      </w:r>
      <w:r>
        <w:rPr>
          <w:rFonts w:ascii="Times New Roman" w:hAnsi="Times New Roman" w:cs="Times New Roman"/>
          <w:lang w:val="it-IT"/>
        </w:rPr>
        <w:t>n Pericle, che parlando folgoraua, et tuonau</w:t>
      </w:r>
      <w:r w:rsidR="00B36B0A" w:rsidRPr="00BD5A78">
        <w:rPr>
          <w:rFonts w:ascii="Times New Roman" w:hAnsi="Times New Roman" w:cs="Times New Roman"/>
          <w:lang w:val="it-IT"/>
        </w:rPr>
        <w:t>a. Che di Assiotea? Laqual Apuleio, et Plutarco celebra nel libro del Dogma di Platone. Costei</w:t>
      </w:r>
    </w:p>
    <w:p w14:paraId="3C955EBE" w14:textId="77777777" w:rsidR="00385267" w:rsidRDefault="00385267" w:rsidP="00E943A9">
      <w:pPr>
        <w:pStyle w:val="Body"/>
        <w:tabs>
          <w:tab w:val="left" w:pos="905"/>
        </w:tabs>
        <w:spacing w:after="120" w:line="360" w:lineRule="auto"/>
        <w:jc w:val="both"/>
        <w:rPr>
          <w:rFonts w:ascii="Times New Roman" w:hAnsi="Times New Roman" w:cs="Times New Roman"/>
          <w:lang w:val="es-ES"/>
        </w:rPr>
      </w:pPr>
    </w:p>
    <w:p w14:paraId="2F11BB1F" w14:textId="77777777" w:rsidR="00BF4BF7" w:rsidRDefault="00BF4BF7" w:rsidP="00E943A9">
      <w:pPr>
        <w:pStyle w:val="Body"/>
        <w:tabs>
          <w:tab w:val="left" w:pos="905"/>
        </w:tabs>
        <w:spacing w:after="120" w:line="360" w:lineRule="auto"/>
        <w:jc w:val="both"/>
        <w:rPr>
          <w:rFonts w:ascii="Times New Roman" w:hAnsi="Times New Roman" w:cs="Times New Roman"/>
          <w:lang w:val="es-ES"/>
        </w:rPr>
      </w:pPr>
    </w:p>
    <w:p w14:paraId="56445FA3" w14:textId="77777777" w:rsidR="00BF4BF7" w:rsidRPr="00BD5A78" w:rsidRDefault="00BF4BF7" w:rsidP="00E943A9">
      <w:pPr>
        <w:pStyle w:val="Body"/>
        <w:tabs>
          <w:tab w:val="left" w:pos="905"/>
        </w:tabs>
        <w:spacing w:after="120" w:line="360" w:lineRule="auto"/>
        <w:jc w:val="both"/>
        <w:rPr>
          <w:rFonts w:ascii="Times New Roman" w:hAnsi="Times New Roman" w:cs="Times New Roman"/>
          <w:lang w:val="es-ES"/>
        </w:rPr>
      </w:pPr>
    </w:p>
    <w:p w14:paraId="496076D7"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es-ES"/>
        </w:rPr>
        <w:t>P.38</w:t>
      </w:r>
    </w:p>
    <w:p w14:paraId="14BBEB74"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08447059" w14:textId="6E59060E"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es-ES"/>
        </w:rPr>
        <w:t>f</w:t>
      </w:r>
      <w:r w:rsidRPr="00BD5A78">
        <w:rPr>
          <w:rFonts w:ascii="Times New Roman" w:hAnsi="Times New Roman" w:cs="Times New Roman"/>
          <w:lang w:val="it-IT"/>
        </w:rPr>
        <w:t>ù discepola di esso Platone, e fece grandissimo profitto ne gli studi della filosofia. Ond</w:t>
      </w:r>
      <w:r w:rsidRPr="00E85C12">
        <w:rPr>
          <w:rFonts w:ascii="Times New Roman" w:hAnsi="Times New Roman" w:cs="Times New Roman"/>
          <w:lang w:val="it-IT"/>
        </w:rPr>
        <w:t>’</w:t>
      </w:r>
      <w:r w:rsidRPr="00BD5A78">
        <w:rPr>
          <w:rFonts w:ascii="Times New Roman" w:hAnsi="Times New Roman" w:cs="Times New Roman"/>
          <w:lang w:val="it-IT"/>
        </w:rPr>
        <w:t>ella è posta fra le d</w:t>
      </w:r>
      <w:r w:rsidR="00420193">
        <w:rPr>
          <w:rFonts w:ascii="Times New Roman" w:hAnsi="Times New Roman" w:cs="Times New Roman"/>
          <w:lang w:val="it-IT"/>
        </w:rPr>
        <w:t>onne Illustri, et segnalate. Dou</w:t>
      </w:r>
      <w:r w:rsidRPr="00BD5A78">
        <w:rPr>
          <w:rFonts w:ascii="Times New Roman" w:hAnsi="Times New Roman" w:cs="Times New Roman"/>
          <w:lang w:val="it-IT"/>
        </w:rPr>
        <w:t>e rimane Cleubolina? Che fù figliuola di uno de</w:t>
      </w:r>
      <w:r w:rsidRPr="00940DE7">
        <w:rPr>
          <w:rFonts w:ascii="Times New Roman" w:hAnsi="Times New Roman" w:cs="Times New Roman"/>
          <w:lang w:val="it-IT"/>
        </w:rPr>
        <w:t xml:space="preserve">’ </w:t>
      </w:r>
      <w:r w:rsidRPr="00BD5A78">
        <w:rPr>
          <w:rFonts w:ascii="Times New Roman" w:hAnsi="Times New Roman" w:cs="Times New Roman"/>
          <w:lang w:val="it-IT"/>
        </w:rPr>
        <w:t>sette sapienti. Della Grecia, che è sommamente lodata da Suida, da Atheneo, et da alcuni altri grandi Autori per le opere belle, ch</w:t>
      </w:r>
      <w:r w:rsidRPr="00940DE7">
        <w:rPr>
          <w:rFonts w:ascii="Times New Roman" w:hAnsi="Times New Roman" w:cs="Times New Roman"/>
          <w:lang w:val="it-IT"/>
        </w:rPr>
        <w:t>’</w:t>
      </w:r>
      <w:r w:rsidR="00420193">
        <w:rPr>
          <w:rFonts w:ascii="Times New Roman" w:hAnsi="Times New Roman" w:cs="Times New Roman"/>
          <w:lang w:val="it-IT"/>
        </w:rPr>
        <w:t>ella lasciò scritte. Doue Barsane? c</w:t>
      </w:r>
      <w:r w:rsidRPr="00BD5A78">
        <w:rPr>
          <w:rFonts w:ascii="Times New Roman" w:hAnsi="Times New Roman" w:cs="Times New Roman"/>
          <w:lang w:val="it-IT"/>
        </w:rPr>
        <w:t xml:space="preserve">he fù moglie di Alessandro Macedone, che compose in lode </w:t>
      </w:r>
      <w:r w:rsidR="00420193">
        <w:rPr>
          <w:rFonts w:ascii="Times New Roman" w:hAnsi="Times New Roman" w:cs="Times New Roman"/>
          <w:lang w:val="it-IT"/>
        </w:rPr>
        <w:t>di Nettuno bellissimi Hinni. Dou</w:t>
      </w:r>
      <w:r w:rsidRPr="00BD5A78">
        <w:rPr>
          <w:rFonts w:ascii="Times New Roman" w:hAnsi="Times New Roman" w:cs="Times New Roman"/>
          <w:lang w:val="it-IT"/>
        </w:rPr>
        <w:t>e Cornelia moglie dell</w:t>
      </w:r>
      <w:r w:rsidRPr="00940DE7">
        <w:rPr>
          <w:rFonts w:ascii="Times New Roman" w:hAnsi="Times New Roman" w:cs="Times New Roman"/>
          <w:lang w:val="it-IT"/>
        </w:rPr>
        <w:t>’</w:t>
      </w:r>
      <w:r w:rsidRPr="00BD5A78">
        <w:rPr>
          <w:rFonts w:ascii="Times New Roman" w:hAnsi="Times New Roman" w:cs="Times New Roman"/>
          <w:lang w:val="it-IT"/>
        </w:rPr>
        <w:t xml:space="preserve">Africano, et madre de Gracchi? Che compose Epistole piene di somma dottrina. Onde Quintiliano </w:t>
      </w:r>
      <w:commentRangeStart w:id="10"/>
      <w:r w:rsidRPr="00BD5A78">
        <w:rPr>
          <w:rFonts w:ascii="Times New Roman" w:hAnsi="Times New Roman" w:cs="Times New Roman"/>
          <w:lang w:val="it-IT"/>
        </w:rPr>
        <w:t>dice</w:t>
      </w:r>
      <w:commentRangeEnd w:id="10"/>
      <w:r w:rsidR="00420193">
        <w:rPr>
          <w:rStyle w:val="Marquedecommentaire"/>
          <w:rFonts w:ascii="Times New Roman" w:eastAsia="Arial Unicode MS" w:hAnsi="Times New Roman" w:cs="Times New Roman"/>
          <w:color w:val="auto"/>
          <w:lang w:val="en-US"/>
        </w:rPr>
        <w:commentReference w:id="10"/>
      </w:r>
      <w:r w:rsidRPr="00BD5A78">
        <w:rPr>
          <w:rFonts w:ascii="Times New Roman" w:hAnsi="Times New Roman" w:cs="Times New Roman"/>
          <w:lang w:val="it-IT"/>
        </w:rPr>
        <w:t xml:space="preserve">. </w:t>
      </w:r>
      <w:r w:rsidRPr="00BD5A78">
        <w:rPr>
          <w:rStyle w:val="Numrodepage"/>
          <w:rFonts w:ascii="Times New Roman" w:hAnsi="Times New Roman" w:cs="Times New Roman"/>
          <w:i/>
          <w:iCs/>
          <w:lang w:val="it-IT"/>
        </w:rPr>
        <w:t>N</w:t>
      </w:r>
      <w:r w:rsidRPr="00BD5A78">
        <w:rPr>
          <w:rStyle w:val="Numrodepage"/>
          <w:rFonts w:ascii="Times New Roman" w:hAnsi="Times New Roman" w:cs="Times New Roman"/>
          <w:i/>
          <w:iCs/>
          <w:lang w:val="pt-PT"/>
        </w:rPr>
        <w:t xml:space="preserve">ã </w:t>
      </w:r>
      <w:r w:rsidRPr="00BD5A78">
        <w:rPr>
          <w:rStyle w:val="Numrodepage"/>
          <w:rFonts w:ascii="Times New Roman" w:hAnsi="Times New Roman" w:cs="Times New Roman"/>
          <w:i/>
          <w:iCs/>
          <w:lang w:val="it-IT"/>
        </w:rPr>
        <w:t>Gracchorum eloquenti</w:t>
      </w:r>
      <w:r w:rsidRPr="00BD5A78">
        <w:rPr>
          <w:rStyle w:val="Numrodepage"/>
          <w:rFonts w:ascii="Times New Roman" w:hAnsi="Times New Roman" w:cs="Times New Roman"/>
          <w:i/>
          <w:iCs/>
          <w:lang w:val="da-DK"/>
        </w:rPr>
        <w:t xml:space="preserve">æ </w:t>
      </w:r>
      <w:r w:rsidRPr="00BD5A78">
        <w:rPr>
          <w:rStyle w:val="Numrodepage"/>
          <w:rFonts w:ascii="Times New Roman" w:hAnsi="Times New Roman" w:cs="Times New Roman"/>
          <w:i/>
          <w:iCs/>
          <w:lang w:val="it-IT"/>
        </w:rPr>
        <w:t xml:space="preserve">(inquit) multum contulisse accepimus Corneliam matrem, cuius doctissimus sermo in posteros quoque est epistolis traditus. </w:t>
      </w:r>
      <w:r w:rsidRPr="00BD5A78">
        <w:rPr>
          <w:rFonts w:ascii="Times New Roman" w:hAnsi="Times New Roman" w:cs="Times New Roman"/>
          <w:lang w:val="it-IT"/>
        </w:rPr>
        <w:t>Leontia giovinetta Greca fù molto chiara nelle filosofiche discipline, et non du</w:t>
      </w:r>
      <w:r w:rsidR="00420193">
        <w:rPr>
          <w:rFonts w:ascii="Times New Roman" w:hAnsi="Times New Roman" w:cs="Times New Roman"/>
          <w:lang w:val="it-IT"/>
        </w:rPr>
        <w:t>bitò con sua gran laude di scriu</w:t>
      </w:r>
      <w:r w:rsidRPr="00BD5A78">
        <w:rPr>
          <w:rFonts w:ascii="Times New Roman" w:hAnsi="Times New Roman" w:cs="Times New Roman"/>
          <w:lang w:val="it-IT"/>
        </w:rPr>
        <w:t>ere contra Theophrasto filosofo lodatissimo. Dottissima fù Dafne figliuola di Tirescial, laqual compose molti libri di</w:t>
      </w:r>
      <w:r w:rsidR="00420193">
        <w:rPr>
          <w:rFonts w:ascii="Times New Roman" w:hAnsi="Times New Roman" w:cs="Times New Roman"/>
          <w:lang w:val="it-IT"/>
        </w:rPr>
        <w:t xml:space="preserve"> poesia, delli cui versi si seru</w:t>
      </w:r>
      <w:r w:rsidRPr="00BD5A78">
        <w:rPr>
          <w:rFonts w:ascii="Times New Roman" w:hAnsi="Times New Roman" w:cs="Times New Roman"/>
          <w:lang w:val="it-IT"/>
        </w:rPr>
        <w:t xml:space="preserve">ì Homero nel suo dotto Poema, come afferma Diodoro Siculo. Damone </w:t>
      </w:r>
      <w:r w:rsidRPr="00BD5A78">
        <w:rPr>
          <w:rFonts w:ascii="Times New Roman" w:hAnsi="Times New Roman" w:cs="Times New Roman"/>
          <w:lang w:val="it-IT"/>
        </w:rPr>
        <w:lastRenderedPageBreak/>
        <w:t>figliuola di Pitagora fece cosi gra</w:t>
      </w:r>
      <w:r w:rsidR="00420193">
        <w:rPr>
          <w:rFonts w:ascii="Times New Roman" w:hAnsi="Times New Roman" w:cs="Times New Roman"/>
          <w:lang w:val="it-IT"/>
        </w:rPr>
        <w:t>n</w:t>
      </w:r>
      <w:r w:rsidRPr="00BD5A78">
        <w:rPr>
          <w:rFonts w:ascii="Times New Roman" w:hAnsi="Times New Roman" w:cs="Times New Roman"/>
          <w:lang w:val="it-IT"/>
        </w:rPr>
        <w:t xml:space="preserve"> frutto nella filosofia, che il suo proprio Padre le dedicò alcuni suoi commentarii, et dopo la morte di lui successe per publico lettore nella schuola. Dottissima etiandio fù Demofila nella poesia, laquale compose alcuni Poemi amorosi, et alcuni altri in lode della casta Diana. Ne merita silentio Femonoe, che fù tanto illustre, et famosa nelle lettere, che meritò che Eusebio Cesariense, Lucano, Statio, Plinio, Strabone, et altri facessero di lei mentione ne</w:t>
      </w:r>
      <w:r w:rsidRPr="00940DE7">
        <w:rPr>
          <w:rFonts w:ascii="Times New Roman" w:hAnsi="Times New Roman" w:cs="Times New Roman"/>
          <w:lang w:val="it-IT"/>
        </w:rPr>
        <w:t xml:space="preserve">’ </w:t>
      </w:r>
      <w:r w:rsidRPr="00BD5A78">
        <w:rPr>
          <w:rFonts w:ascii="Times New Roman" w:hAnsi="Times New Roman" w:cs="Times New Roman"/>
          <w:lang w:val="it-IT"/>
        </w:rPr>
        <w:t xml:space="preserve">libri loro; et Antistene dice, che ella lasciò scritto </w:t>
      </w:r>
      <w:r w:rsidR="00420193">
        <w:rPr>
          <w:rFonts w:ascii="Times New Roman" w:hAnsi="Times New Roman" w:cs="Times New Roman"/>
          <w:lang w:val="it-IT"/>
        </w:rPr>
        <w:t>quel gran detto, come di lui inu</w:t>
      </w:r>
      <w:r w:rsidRPr="00BD5A78">
        <w:rPr>
          <w:rFonts w:ascii="Times New Roman" w:hAnsi="Times New Roman" w:cs="Times New Roman"/>
          <w:lang w:val="it-IT"/>
        </w:rPr>
        <w:t xml:space="preserve">entrice, </w:t>
      </w:r>
      <w:r w:rsidRPr="00BD5A78">
        <w:rPr>
          <w:rStyle w:val="Numrodepage"/>
          <w:rFonts w:ascii="Times New Roman" w:hAnsi="Times New Roman" w:cs="Times New Roman"/>
          <w:i/>
          <w:iCs/>
          <w:lang w:val="it-IT"/>
        </w:rPr>
        <w:t xml:space="preserve">Nosce te </w:t>
      </w:r>
      <w:commentRangeStart w:id="11"/>
      <w:r w:rsidRPr="00BD5A78">
        <w:rPr>
          <w:rStyle w:val="Numrodepage"/>
          <w:rFonts w:ascii="Times New Roman" w:hAnsi="Times New Roman" w:cs="Times New Roman"/>
          <w:i/>
          <w:iCs/>
          <w:lang w:val="it-IT"/>
        </w:rPr>
        <w:t>ipsum</w:t>
      </w:r>
      <w:commentRangeEnd w:id="11"/>
      <w:r w:rsidR="00420193">
        <w:rPr>
          <w:rStyle w:val="Marquedecommentaire"/>
          <w:rFonts w:ascii="Times New Roman" w:eastAsia="Arial Unicode MS" w:hAnsi="Times New Roman" w:cs="Times New Roman"/>
          <w:color w:val="auto"/>
          <w:lang w:val="en-US"/>
        </w:rPr>
        <w:commentReference w:id="11"/>
      </w:r>
      <w:r w:rsidRPr="00BD5A78">
        <w:rPr>
          <w:rStyle w:val="Numrodepage"/>
          <w:rFonts w:ascii="Times New Roman" w:hAnsi="Times New Roman" w:cs="Times New Roman"/>
          <w:i/>
          <w:iCs/>
          <w:lang w:val="it-IT"/>
        </w:rPr>
        <w:t xml:space="preserve">. </w:t>
      </w:r>
      <w:r w:rsidRPr="00BD5A78">
        <w:rPr>
          <w:rFonts w:ascii="Times New Roman" w:hAnsi="Times New Roman" w:cs="Times New Roman"/>
          <w:lang w:val="it-IT"/>
        </w:rPr>
        <w:t>Zenobi</w:t>
      </w:r>
      <w:r w:rsidR="00420193">
        <w:rPr>
          <w:rFonts w:ascii="Times New Roman" w:hAnsi="Times New Roman" w:cs="Times New Roman"/>
          <w:lang w:val="it-IT"/>
        </w:rPr>
        <w:t>a Reina de Palmereni, come scriu</w:t>
      </w:r>
      <w:r w:rsidRPr="00BD5A78">
        <w:rPr>
          <w:rFonts w:ascii="Times New Roman" w:hAnsi="Times New Roman" w:cs="Times New Roman"/>
          <w:lang w:val="it-IT"/>
        </w:rPr>
        <w:t>e Pollio Trebellio fu dottissima in tutte le lingue arde, et ridusse in compendio l</w:t>
      </w:r>
      <w:r w:rsidRPr="00940DE7">
        <w:rPr>
          <w:rFonts w:ascii="Times New Roman" w:hAnsi="Times New Roman" w:cs="Times New Roman"/>
          <w:lang w:val="it-IT"/>
        </w:rPr>
        <w:t>’</w:t>
      </w:r>
      <w:r w:rsidRPr="00BD5A78">
        <w:rPr>
          <w:rFonts w:ascii="Times New Roman" w:hAnsi="Times New Roman" w:cs="Times New Roman"/>
          <w:lang w:val="it-IT"/>
        </w:rPr>
        <w:t>Historie delle cose Alessandrine. Hildega d</w:t>
      </w:r>
      <w:r w:rsidRPr="00940DE7">
        <w:rPr>
          <w:rFonts w:ascii="Times New Roman" w:hAnsi="Times New Roman" w:cs="Times New Roman"/>
          <w:lang w:val="it-IT"/>
        </w:rPr>
        <w:t>’</w:t>
      </w:r>
      <w:r w:rsidRPr="00BD5A78">
        <w:rPr>
          <w:rFonts w:ascii="Times New Roman" w:hAnsi="Times New Roman" w:cs="Times New Roman"/>
          <w:lang w:val="it-IT"/>
        </w:rPr>
        <w:t>Alamagna non iscrisse molto dottamente quattro libri delle cose natura</w:t>
      </w:r>
      <w:r w:rsidR="00420193">
        <w:rPr>
          <w:rFonts w:ascii="Times New Roman" w:hAnsi="Times New Roman" w:cs="Times New Roman"/>
          <w:lang w:val="it-IT"/>
        </w:rPr>
        <w:t>li? Elena Flauia Augusta figliu</w:t>
      </w:r>
      <w:r w:rsidRPr="00BD5A78">
        <w:rPr>
          <w:rFonts w:ascii="Times New Roman" w:hAnsi="Times New Roman" w:cs="Times New Roman"/>
          <w:lang w:val="it-IT"/>
        </w:rPr>
        <w:t>ola di Cielo Re di Bretagna</w:t>
      </w:r>
      <w:r w:rsidR="00420193">
        <w:rPr>
          <w:rFonts w:ascii="Times New Roman" w:hAnsi="Times New Roman" w:cs="Times New Roman"/>
          <w:lang w:val="it-IT"/>
        </w:rPr>
        <w:t xml:space="preserve"> non iscrisse un libro della diuina prou</w:t>
      </w:r>
      <w:r w:rsidRPr="00BD5A78">
        <w:rPr>
          <w:rFonts w:ascii="Times New Roman" w:hAnsi="Times New Roman" w:cs="Times New Roman"/>
          <w:lang w:val="it-IT"/>
        </w:rPr>
        <w:t>identia? Et un</w:t>
      </w:r>
      <w:r w:rsidRPr="00940DE7">
        <w:rPr>
          <w:rFonts w:ascii="Times New Roman" w:hAnsi="Times New Roman" w:cs="Times New Roman"/>
          <w:lang w:val="it-IT"/>
        </w:rPr>
        <w:t>’</w:t>
      </w:r>
      <w:r w:rsidRPr="00BD5A78">
        <w:rPr>
          <w:rFonts w:ascii="Times New Roman" w:hAnsi="Times New Roman" w:cs="Times New Roman"/>
          <w:lang w:val="it-IT"/>
        </w:rPr>
        <w:t>non della immortalit</w:t>
      </w:r>
      <w:r w:rsidRPr="00E85C12">
        <w:rPr>
          <w:rFonts w:ascii="Times New Roman" w:hAnsi="Times New Roman" w:cs="Times New Roman"/>
          <w:lang w:val="it-IT"/>
        </w:rPr>
        <w:t xml:space="preserve">à </w:t>
      </w:r>
      <w:r w:rsidRPr="00BD5A78">
        <w:rPr>
          <w:rFonts w:ascii="Times New Roman" w:hAnsi="Times New Roman" w:cs="Times New Roman"/>
          <w:lang w:val="it-IT"/>
        </w:rPr>
        <w:t>dell</w:t>
      </w:r>
      <w:r w:rsidRPr="00940DE7">
        <w:rPr>
          <w:rFonts w:ascii="Times New Roman" w:hAnsi="Times New Roman" w:cs="Times New Roman"/>
          <w:lang w:val="it-IT"/>
        </w:rPr>
        <w:t>’</w:t>
      </w:r>
      <w:r w:rsidRPr="00BD5A78">
        <w:rPr>
          <w:rFonts w:ascii="Times New Roman" w:hAnsi="Times New Roman" w:cs="Times New Roman"/>
          <w:lang w:val="it-IT"/>
        </w:rPr>
        <w:t>anima, et molti altri, ch</w:t>
      </w:r>
      <w:r w:rsidRPr="00940DE7">
        <w:rPr>
          <w:rFonts w:ascii="Times New Roman" w:hAnsi="Times New Roman" w:cs="Times New Roman"/>
          <w:lang w:val="it-IT"/>
        </w:rPr>
        <w:t>’</w:t>
      </w:r>
      <w:r w:rsidR="00420193">
        <w:rPr>
          <w:rFonts w:ascii="Times New Roman" w:hAnsi="Times New Roman" w:cs="Times New Roman"/>
          <w:lang w:val="it-IT"/>
        </w:rPr>
        <w:t>io per breu</w:t>
      </w:r>
      <w:r w:rsidRPr="00BD5A78">
        <w:rPr>
          <w:rFonts w:ascii="Times New Roman" w:hAnsi="Times New Roman" w:cs="Times New Roman"/>
          <w:lang w:val="it-IT"/>
        </w:rPr>
        <w:t>it</w:t>
      </w:r>
      <w:r w:rsidRPr="00E85C12">
        <w:rPr>
          <w:rFonts w:ascii="Times New Roman" w:hAnsi="Times New Roman" w:cs="Times New Roman"/>
          <w:lang w:val="it-IT"/>
        </w:rPr>
        <w:t xml:space="preserve">à </w:t>
      </w:r>
      <w:r w:rsidRPr="00BD5A78">
        <w:rPr>
          <w:rFonts w:ascii="Times New Roman" w:hAnsi="Times New Roman" w:cs="Times New Roman"/>
          <w:lang w:val="it-IT"/>
        </w:rPr>
        <w:t xml:space="preserve">tralasciò? Una nobile Bresciana detta Laura scrisse molte eleganti Epistole </w:t>
      </w:r>
      <w:r w:rsidRPr="00BD5A78">
        <w:rPr>
          <w:rFonts w:ascii="Times New Roman" w:hAnsi="Times New Roman" w:cs="Times New Roman"/>
          <w:lang w:val="es-ES"/>
        </w:rPr>
        <w:t xml:space="preserve">à </w:t>
      </w:r>
      <w:r w:rsidR="00420193">
        <w:rPr>
          <w:rFonts w:ascii="Times New Roman" w:hAnsi="Times New Roman" w:cs="Times New Roman"/>
          <w:lang w:val="it-IT"/>
        </w:rPr>
        <w:t>Frate Geronimo Sauo</w:t>
      </w:r>
      <w:r w:rsidRPr="00BD5A78">
        <w:rPr>
          <w:rFonts w:ascii="Times New Roman" w:hAnsi="Times New Roman" w:cs="Times New Roman"/>
          <w:lang w:val="it-IT"/>
        </w:rPr>
        <w:t xml:space="preserve">narola. Ne voglio che rimagna </w:t>
      </w:r>
      <w:r w:rsidRPr="00940DE7">
        <w:rPr>
          <w:rFonts w:ascii="Times New Roman" w:hAnsi="Times New Roman" w:cs="Times New Roman"/>
          <w:lang w:val="it-IT"/>
        </w:rPr>
        <w:t xml:space="preserve">à </w:t>
      </w:r>
      <w:r w:rsidRPr="00BD5A78">
        <w:rPr>
          <w:rFonts w:ascii="Times New Roman" w:hAnsi="Times New Roman" w:cs="Times New Roman"/>
          <w:lang w:val="it-IT"/>
        </w:rPr>
        <w:t>dietrò Aganice, che Plutarco celebra molto nel libro de</w:t>
      </w:r>
      <w:r w:rsidRPr="00940DE7">
        <w:rPr>
          <w:rFonts w:ascii="Times New Roman" w:hAnsi="Times New Roman" w:cs="Times New Roman"/>
          <w:lang w:val="it-IT"/>
        </w:rPr>
        <w:t xml:space="preserve">’ </w:t>
      </w:r>
      <w:r w:rsidRPr="00BD5A78">
        <w:rPr>
          <w:rFonts w:ascii="Times New Roman" w:hAnsi="Times New Roman" w:cs="Times New Roman"/>
          <w:lang w:val="it-IT"/>
        </w:rPr>
        <w:t>precetti matrimon</w:t>
      </w:r>
      <w:r w:rsidR="00420193">
        <w:rPr>
          <w:rFonts w:ascii="Times New Roman" w:hAnsi="Times New Roman" w:cs="Times New Roman"/>
          <w:lang w:val="it-IT"/>
        </w:rPr>
        <w:t>iali, che haueu</w:t>
      </w:r>
      <w:r w:rsidRPr="00BD5A78">
        <w:rPr>
          <w:rFonts w:ascii="Times New Roman" w:hAnsi="Times New Roman" w:cs="Times New Roman"/>
          <w:lang w:val="it-IT"/>
        </w:rPr>
        <w:t>a singular cognitione della scienza d</w:t>
      </w:r>
      <w:r w:rsidRPr="00940DE7">
        <w:rPr>
          <w:rFonts w:ascii="Times New Roman" w:hAnsi="Times New Roman" w:cs="Times New Roman"/>
          <w:lang w:val="it-IT"/>
        </w:rPr>
        <w:t>’</w:t>
      </w:r>
      <w:r w:rsidR="00420193">
        <w:rPr>
          <w:rFonts w:ascii="Times New Roman" w:hAnsi="Times New Roman" w:cs="Times New Roman"/>
          <w:lang w:val="it-IT"/>
        </w:rPr>
        <w:t>Astronomia. Ma doue rimane Delbora? c</w:t>
      </w:r>
      <w:r w:rsidRPr="00BD5A78">
        <w:rPr>
          <w:rFonts w:ascii="Times New Roman" w:hAnsi="Times New Roman" w:cs="Times New Roman"/>
          <w:lang w:val="it-IT"/>
        </w:rPr>
        <w:t>he hebbe tanta cog</w:t>
      </w:r>
      <w:r w:rsidR="00420193">
        <w:rPr>
          <w:rFonts w:ascii="Times New Roman" w:hAnsi="Times New Roman" w:cs="Times New Roman"/>
          <w:lang w:val="it-IT"/>
        </w:rPr>
        <w:t>nitione delle sacre lettere? Dou</w:t>
      </w:r>
      <w:r w:rsidRPr="00BD5A78">
        <w:rPr>
          <w:rFonts w:ascii="Times New Roman" w:hAnsi="Times New Roman" w:cs="Times New Roman"/>
          <w:lang w:val="it-IT"/>
        </w:rPr>
        <w:t>e</w:t>
      </w:r>
      <w:r w:rsidR="00420193">
        <w:rPr>
          <w:rFonts w:ascii="Times New Roman" w:hAnsi="Times New Roman" w:cs="Times New Roman"/>
          <w:lang w:val="it-IT"/>
        </w:rPr>
        <w:t xml:space="preserve"> Caterina consorte di Enrico </w:t>
      </w:r>
    </w:p>
    <w:p w14:paraId="4496CA71" w14:textId="77777777" w:rsidR="00385267" w:rsidRDefault="00385267" w:rsidP="00E943A9">
      <w:pPr>
        <w:pStyle w:val="Body"/>
        <w:tabs>
          <w:tab w:val="left" w:pos="905"/>
        </w:tabs>
        <w:spacing w:after="120" w:line="360" w:lineRule="auto"/>
        <w:jc w:val="both"/>
        <w:rPr>
          <w:rFonts w:ascii="Times New Roman" w:hAnsi="Times New Roman" w:cs="Times New Roman"/>
          <w:lang w:val="es-ES"/>
        </w:rPr>
      </w:pPr>
    </w:p>
    <w:p w14:paraId="1204C202" w14:textId="77777777" w:rsidR="00420193" w:rsidRDefault="00420193" w:rsidP="00E943A9">
      <w:pPr>
        <w:pStyle w:val="Body"/>
        <w:tabs>
          <w:tab w:val="left" w:pos="905"/>
        </w:tabs>
        <w:spacing w:after="120" w:line="360" w:lineRule="auto"/>
        <w:jc w:val="both"/>
        <w:rPr>
          <w:rFonts w:ascii="Times New Roman" w:hAnsi="Times New Roman" w:cs="Times New Roman"/>
          <w:lang w:val="es-ES"/>
        </w:rPr>
      </w:pPr>
    </w:p>
    <w:p w14:paraId="5B9383CB" w14:textId="77777777" w:rsidR="00420193" w:rsidRPr="00BD5A78" w:rsidRDefault="00420193" w:rsidP="00E943A9">
      <w:pPr>
        <w:pStyle w:val="Body"/>
        <w:tabs>
          <w:tab w:val="left" w:pos="905"/>
        </w:tabs>
        <w:spacing w:after="120" w:line="360" w:lineRule="auto"/>
        <w:jc w:val="both"/>
        <w:rPr>
          <w:rFonts w:ascii="Times New Roman" w:hAnsi="Times New Roman" w:cs="Times New Roman"/>
          <w:lang w:val="es-ES"/>
        </w:rPr>
      </w:pPr>
    </w:p>
    <w:p w14:paraId="67E12F29" w14:textId="5F44A9E3"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es-ES"/>
        </w:rPr>
        <w:t>P.</w:t>
      </w:r>
      <w:r w:rsidR="00081347">
        <w:rPr>
          <w:rFonts w:ascii="Times New Roman" w:hAnsi="Times New Roman" w:cs="Times New Roman"/>
          <w:lang w:val="es-ES"/>
        </w:rPr>
        <w:t xml:space="preserve"> </w:t>
      </w:r>
      <w:r w:rsidRPr="00BD5A78">
        <w:rPr>
          <w:rFonts w:ascii="Times New Roman" w:hAnsi="Times New Roman" w:cs="Times New Roman"/>
          <w:lang w:val="es-ES"/>
        </w:rPr>
        <w:t>39</w:t>
      </w:r>
    </w:p>
    <w:p w14:paraId="44DB1721"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241321A9" w14:textId="75FEBB3D" w:rsidR="00385267" w:rsidRPr="003371D7" w:rsidRDefault="00420193"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Ottau</w:t>
      </w:r>
      <w:r w:rsidR="00B36B0A" w:rsidRPr="00BD5A78">
        <w:rPr>
          <w:rFonts w:ascii="Times New Roman" w:hAnsi="Times New Roman" w:cs="Times New Roman"/>
          <w:lang w:val="it-IT"/>
        </w:rPr>
        <w:t>o Re d</w:t>
      </w:r>
      <w:r w:rsidR="00B36B0A" w:rsidRPr="00BD5A78">
        <w:rPr>
          <w:rFonts w:ascii="Times New Roman" w:hAnsi="Times New Roman" w:cs="Times New Roman"/>
          <w:lang w:val="es-ES"/>
        </w:rPr>
        <w:t>’</w:t>
      </w:r>
      <w:r w:rsidR="00B36B0A" w:rsidRPr="00BD5A78">
        <w:rPr>
          <w:rFonts w:ascii="Times New Roman" w:hAnsi="Times New Roman" w:cs="Times New Roman"/>
          <w:lang w:val="it-IT"/>
        </w:rPr>
        <w:t>Inghilterra? Laqual compose un libro di Meditationi sopra i Sa</w:t>
      </w:r>
      <w:r w:rsidR="003371D7">
        <w:rPr>
          <w:rFonts w:ascii="Times New Roman" w:hAnsi="Times New Roman" w:cs="Times New Roman"/>
          <w:lang w:val="it-IT"/>
        </w:rPr>
        <w:t>lmi. Dou</w:t>
      </w:r>
      <w:r w:rsidR="00B36B0A" w:rsidRPr="00BD5A78">
        <w:rPr>
          <w:rFonts w:ascii="Times New Roman" w:hAnsi="Times New Roman" w:cs="Times New Roman"/>
          <w:lang w:val="it-IT"/>
        </w:rPr>
        <w:t>e Anita? Che lasciò scritto nobilissimi poemi, come scrive Tutian</w:t>
      </w:r>
      <w:r w:rsidR="003371D7">
        <w:rPr>
          <w:rFonts w:ascii="Times New Roman" w:hAnsi="Times New Roman" w:cs="Times New Roman"/>
          <w:lang w:val="it-IT"/>
        </w:rPr>
        <w:t>o nel libro contra le genti. Dou</w:t>
      </w:r>
      <w:r w:rsidR="00B36B0A" w:rsidRPr="00BD5A78">
        <w:rPr>
          <w:rFonts w:ascii="Times New Roman" w:hAnsi="Times New Roman" w:cs="Times New Roman"/>
          <w:lang w:val="it-IT"/>
        </w:rPr>
        <w:t>e Aretafila? Che fù moglie di Nicostrato Tiranno di Cirene per cagione della sua eloquenza. Dove Erina Teia? La qual hebbe tanta dolcezza, et maest</w:t>
      </w:r>
      <w:r w:rsidR="00B36B0A" w:rsidRPr="00E85C12">
        <w:rPr>
          <w:rFonts w:ascii="Times New Roman" w:hAnsi="Times New Roman" w:cs="Times New Roman"/>
          <w:lang w:val="it-IT"/>
        </w:rPr>
        <w:t xml:space="preserve">à </w:t>
      </w:r>
      <w:r w:rsidR="00B36B0A" w:rsidRPr="00940DE7">
        <w:rPr>
          <w:rFonts w:ascii="Times New Roman" w:hAnsi="Times New Roman" w:cs="Times New Roman"/>
          <w:lang w:val="it-IT"/>
        </w:rPr>
        <w:t>ne’</w:t>
      </w:r>
      <w:r w:rsidR="00B36B0A" w:rsidRPr="00BD5A78">
        <w:rPr>
          <w:rFonts w:ascii="Times New Roman" w:hAnsi="Times New Roman" w:cs="Times New Roman"/>
          <w:lang w:val="it-IT"/>
        </w:rPr>
        <w:t>suoi versi, che di et</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di tredeci anni fù p</w:t>
      </w:r>
      <w:r w:rsidR="003371D7">
        <w:rPr>
          <w:rFonts w:ascii="Times New Roman" w:hAnsi="Times New Roman" w:cs="Times New Roman"/>
          <w:lang w:val="it-IT"/>
        </w:rPr>
        <w:t>ari al grande Homero, come scriu</w:t>
      </w:r>
      <w:r w:rsidR="00B36B0A" w:rsidRPr="00BD5A78">
        <w:rPr>
          <w:rFonts w:ascii="Times New Roman" w:hAnsi="Times New Roman" w:cs="Times New Roman"/>
          <w:lang w:val="it-IT"/>
        </w:rPr>
        <w:t>e Plinio, Stobeo, et Eusebio. Theana fù eccellentissima ne versi Lirici, et u</w:t>
      </w:r>
      <w:r w:rsidR="003371D7">
        <w:rPr>
          <w:rFonts w:ascii="Times New Roman" w:hAnsi="Times New Roman" w:cs="Times New Roman"/>
          <w:lang w:val="it-IT"/>
        </w:rPr>
        <w:t>na altra Theana di Metaponto, ou</w:t>
      </w:r>
      <w:r w:rsidR="00B36B0A" w:rsidRPr="00BD5A78">
        <w:rPr>
          <w:rFonts w:ascii="Times New Roman" w:hAnsi="Times New Roman" w:cs="Times New Roman"/>
          <w:lang w:val="it-IT"/>
        </w:rPr>
        <w:t>ero Cresca scrisse il commentario della virtù della filosofia, et molti</w:t>
      </w:r>
      <w:r w:rsidR="003371D7">
        <w:rPr>
          <w:rFonts w:ascii="Times New Roman" w:hAnsi="Times New Roman" w:cs="Times New Roman"/>
          <w:lang w:val="it-IT"/>
        </w:rPr>
        <w:t xml:space="preserve"> preclari Poemi. Hipat</w:t>
      </w:r>
      <w:r w:rsidR="00B36B0A" w:rsidRPr="00BD5A78">
        <w:rPr>
          <w:rFonts w:ascii="Times New Roman" w:hAnsi="Times New Roman" w:cs="Times New Roman"/>
          <w:lang w:val="it-IT"/>
        </w:rPr>
        <w:t>ia Alessandrina moglie d</w:t>
      </w:r>
      <w:r w:rsidR="00B36B0A" w:rsidRPr="00BD5A78">
        <w:rPr>
          <w:rFonts w:ascii="Times New Roman" w:hAnsi="Times New Roman" w:cs="Times New Roman"/>
          <w:lang w:val="es-ES"/>
        </w:rPr>
        <w:t>’</w:t>
      </w:r>
      <w:r w:rsidR="00B36B0A" w:rsidRPr="00BD5A78">
        <w:rPr>
          <w:rFonts w:ascii="Times New Roman" w:hAnsi="Times New Roman" w:cs="Times New Roman"/>
          <w:lang w:val="it-IT"/>
        </w:rPr>
        <w:t>Hidoro filosofo fece alcuni commentarii di Astronomia. Heptachia figl</w:t>
      </w:r>
      <w:r w:rsidR="003371D7">
        <w:rPr>
          <w:rFonts w:ascii="Times New Roman" w:hAnsi="Times New Roman" w:cs="Times New Roman"/>
          <w:lang w:val="it-IT"/>
        </w:rPr>
        <w:t>iuola di Teone gran Geometra diu</w:t>
      </w:r>
      <w:r w:rsidR="00B36B0A" w:rsidRPr="00BD5A78">
        <w:rPr>
          <w:rFonts w:ascii="Times New Roman" w:hAnsi="Times New Roman" w:cs="Times New Roman"/>
          <w:lang w:val="it-IT"/>
        </w:rPr>
        <w:t xml:space="preserve">ene tanto grande negli studi di filosofia, che successe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 xml:space="preserve">Plotino, et </w:t>
      </w:r>
      <w:r w:rsidR="003371D7">
        <w:rPr>
          <w:rFonts w:ascii="Times New Roman" w:hAnsi="Times New Roman" w:cs="Times New Roman"/>
          <w:lang w:val="it-IT"/>
        </w:rPr>
        <w:t>nella istessa scuola, et catedra lesse. Et, come scriue Suida, fù dotta nella scienza</w:t>
      </w:r>
      <w:r w:rsidR="00B36B0A" w:rsidRPr="00BD5A78">
        <w:rPr>
          <w:rFonts w:ascii="Times New Roman" w:hAnsi="Times New Roman" w:cs="Times New Roman"/>
          <w:lang w:val="it-IT"/>
        </w:rPr>
        <w:t xml:space="preserve"> d</w:t>
      </w:r>
      <w:r w:rsidR="00B36B0A" w:rsidRPr="00940DE7">
        <w:rPr>
          <w:rFonts w:ascii="Times New Roman" w:hAnsi="Times New Roman" w:cs="Times New Roman"/>
          <w:lang w:val="fr-CA"/>
        </w:rPr>
        <w:t>’</w:t>
      </w:r>
      <w:r w:rsidR="00B36B0A" w:rsidRPr="00BD5A78">
        <w:rPr>
          <w:rFonts w:ascii="Times New Roman" w:hAnsi="Times New Roman" w:cs="Times New Roman"/>
          <w:lang w:val="it-IT"/>
        </w:rPr>
        <w:t>Astronomia, et fece professione in publico</w:t>
      </w:r>
      <w:r w:rsidR="003371D7">
        <w:rPr>
          <w:rFonts w:ascii="Times New Roman" w:hAnsi="Times New Roman" w:cs="Times New Roman"/>
          <w:lang w:val="it-IT"/>
        </w:rPr>
        <w:t xml:space="preserve"> di molte altre scientie, et haueu</w:t>
      </w:r>
      <w:r w:rsidR="00B36B0A" w:rsidRPr="00BD5A78">
        <w:rPr>
          <w:rFonts w:ascii="Times New Roman" w:hAnsi="Times New Roman" w:cs="Times New Roman"/>
          <w:lang w:val="it-IT"/>
        </w:rPr>
        <w:t xml:space="preserve">a </w:t>
      </w:r>
      <w:r w:rsidR="00B36B0A" w:rsidRPr="00BD5A78">
        <w:rPr>
          <w:rFonts w:ascii="Times New Roman" w:hAnsi="Times New Roman" w:cs="Times New Roman"/>
          <w:lang w:val="it-IT"/>
        </w:rPr>
        <w:lastRenderedPageBreak/>
        <w:t>grandissima quantit</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di scolari all</w:t>
      </w:r>
      <w:r w:rsidR="003371D7">
        <w:rPr>
          <w:rFonts w:ascii="Times New Roman" w:hAnsi="Times New Roman" w:cs="Times New Roman"/>
          <w:lang w:val="it-IT"/>
        </w:rPr>
        <w:t>e sue lettioni. Iambe non fu inu</w:t>
      </w:r>
      <w:r w:rsidR="00B36B0A" w:rsidRPr="00BD5A78">
        <w:rPr>
          <w:rFonts w:ascii="Times New Roman" w:hAnsi="Times New Roman" w:cs="Times New Roman"/>
          <w:lang w:val="it-IT"/>
        </w:rPr>
        <w:t>entrice del verso nominato Iambico? D</w:t>
      </w:r>
      <w:r w:rsidR="003371D7">
        <w:rPr>
          <w:rFonts w:ascii="Times New Roman" w:hAnsi="Times New Roman" w:cs="Times New Roman"/>
          <w:lang w:val="it-IT"/>
        </w:rPr>
        <w:t>iotima fù nelle filosofiche dis</w:t>
      </w:r>
      <w:r w:rsidR="00B36B0A" w:rsidRPr="00BD5A78">
        <w:rPr>
          <w:rFonts w:ascii="Times New Roman" w:hAnsi="Times New Roman" w:cs="Times New Roman"/>
          <w:lang w:val="it-IT"/>
        </w:rPr>
        <w:t xml:space="preserve">ipline tante perita, che Socrate non si arrossi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chiamarla maes</w:t>
      </w:r>
      <w:r w:rsidR="003371D7">
        <w:rPr>
          <w:rFonts w:ascii="Times New Roman" w:hAnsi="Times New Roman" w:cs="Times New Roman"/>
          <w:lang w:val="it-IT"/>
        </w:rPr>
        <w:t>tra, et andau</w:t>
      </w:r>
      <w:r w:rsidR="00B36B0A" w:rsidRPr="00BD5A78">
        <w:rPr>
          <w:rFonts w:ascii="Times New Roman" w:hAnsi="Times New Roman" w:cs="Times New Roman"/>
          <w:lang w:val="it-IT"/>
        </w:rPr>
        <w:t>a alle sue dotte lettioni, come dice Platone nel Simp. Laura Veronese figliu</w:t>
      </w:r>
      <w:r w:rsidR="003371D7">
        <w:rPr>
          <w:rFonts w:ascii="Times New Roman" w:hAnsi="Times New Roman" w:cs="Times New Roman"/>
          <w:lang w:val="it-IT"/>
        </w:rPr>
        <w:t>o</w:t>
      </w:r>
      <w:r w:rsidR="00B36B0A" w:rsidRPr="00BD5A78">
        <w:rPr>
          <w:rFonts w:ascii="Times New Roman" w:hAnsi="Times New Roman" w:cs="Times New Roman"/>
          <w:lang w:val="it-IT"/>
        </w:rPr>
        <w:t>la di Nicolò compose cose mirabili, fece versi saphici, scrisse Epistole. Et oration</w:t>
      </w:r>
      <w:r w:rsidR="003371D7">
        <w:rPr>
          <w:rFonts w:ascii="Times New Roman" w:hAnsi="Times New Roman" w:cs="Times New Roman"/>
          <w:lang w:val="it-IT"/>
        </w:rPr>
        <w:t>i in lingua Greca, et Latina. Ou</w:t>
      </w:r>
      <w:r w:rsidR="00B36B0A" w:rsidRPr="00BD5A78">
        <w:rPr>
          <w:rFonts w:ascii="Times New Roman" w:hAnsi="Times New Roman" w:cs="Times New Roman"/>
          <w:lang w:val="it-IT"/>
        </w:rPr>
        <w:t>e rimane la gloria della poesia, cioè Sapho Lesbia, laquale fiorì à tempi di Alceo, et di Stesichore poeti. Costei scrisse xi. libri di lirici, oltre ad altri Epigramic</w:t>
      </w:r>
      <w:r w:rsidR="003371D7">
        <w:rPr>
          <w:rFonts w:ascii="Times New Roman" w:hAnsi="Times New Roman" w:cs="Times New Roman"/>
          <w:lang w:val="it-IT"/>
        </w:rPr>
        <w:t>i, elegie, et i Iambi. Et fu inu</w:t>
      </w:r>
      <w:r w:rsidR="00B36B0A" w:rsidRPr="00BD5A78">
        <w:rPr>
          <w:rFonts w:ascii="Times New Roman" w:hAnsi="Times New Roman" w:cs="Times New Roman"/>
          <w:lang w:val="it-IT"/>
        </w:rPr>
        <w:t xml:space="preserve">entrice del verso Saphico; prendendo il nome da lei, et tanto dolcemente et si copiosamente cantò. Che i Cieli ne presero stupore. Onde si può </w:t>
      </w:r>
      <w:r w:rsidR="00B36B0A" w:rsidRPr="00E85C12">
        <w:rPr>
          <w:rFonts w:ascii="Times New Roman" w:hAnsi="Times New Roman" w:cs="Times New Roman"/>
          <w:lang w:val="it-IT"/>
        </w:rPr>
        <w:t xml:space="preserve">dire à </w:t>
      </w:r>
      <w:r w:rsidR="00B36B0A" w:rsidRPr="00BD5A78">
        <w:rPr>
          <w:rFonts w:ascii="Times New Roman" w:hAnsi="Times New Roman" w:cs="Times New Roman"/>
          <w:lang w:val="it-IT"/>
        </w:rPr>
        <w:t xml:space="preserve">gloria su a quei bellissimi versi delle Meditationi intitolate. </w:t>
      </w:r>
      <w:r w:rsidR="003371D7">
        <w:rPr>
          <w:rStyle w:val="Numrodepage"/>
          <w:rFonts w:ascii="Times New Roman" w:hAnsi="Times New Roman" w:cs="Times New Roman"/>
          <w:i/>
          <w:iCs/>
          <w:lang w:val="it-IT"/>
        </w:rPr>
        <w:t>d</w:t>
      </w:r>
      <w:r w:rsidR="00B36B0A" w:rsidRPr="00BD5A78">
        <w:rPr>
          <w:rStyle w:val="Numrodepage"/>
          <w:rFonts w:ascii="Times New Roman" w:hAnsi="Times New Roman" w:cs="Times New Roman"/>
          <w:i/>
          <w:iCs/>
          <w:lang w:val="it-IT"/>
        </w:rPr>
        <w:t xml:space="preserve">e Christi cruciatibus </w:t>
      </w:r>
      <w:r w:rsidR="00B36B0A" w:rsidRPr="00BD5A78">
        <w:rPr>
          <w:rFonts w:ascii="Times New Roman" w:hAnsi="Times New Roman" w:cs="Times New Roman"/>
          <w:lang w:val="it-IT"/>
        </w:rPr>
        <w:t>di Fabio Paolini Lettor publico della Signoria di Venetia.</w:t>
      </w:r>
    </w:p>
    <w:p w14:paraId="0CFF0D9D" w14:textId="77777777" w:rsidR="00385267" w:rsidRPr="00940DE7" w:rsidRDefault="00385267" w:rsidP="00E943A9">
      <w:pPr>
        <w:pStyle w:val="Body"/>
        <w:tabs>
          <w:tab w:val="left" w:pos="905"/>
        </w:tabs>
        <w:spacing w:after="120" w:line="360" w:lineRule="auto"/>
        <w:jc w:val="both"/>
        <w:rPr>
          <w:rFonts w:ascii="Times New Roman" w:hAnsi="Times New Roman" w:cs="Times New Roman"/>
          <w:lang w:val="it-IT"/>
        </w:rPr>
      </w:pPr>
    </w:p>
    <w:p w14:paraId="2FBA02DF"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940DE7">
        <w:rPr>
          <w:rFonts w:ascii="Times New Roman" w:hAnsi="Times New Roman" w:cs="Times New Roman"/>
          <w:lang w:val="it-IT"/>
        </w:rPr>
        <w:tab/>
      </w:r>
      <w:r w:rsidRPr="00BD5A78">
        <w:rPr>
          <w:rStyle w:val="Numrodepage"/>
          <w:rFonts w:ascii="Times New Roman" w:hAnsi="Times New Roman" w:cs="Times New Roman"/>
          <w:i/>
          <w:iCs/>
          <w:lang w:val="it-IT"/>
        </w:rPr>
        <w:t xml:space="preserve">Copia Nestorei, cui cedat gloria </w:t>
      </w:r>
      <w:commentRangeStart w:id="12"/>
      <w:r w:rsidRPr="00BD5A78">
        <w:rPr>
          <w:rStyle w:val="Numrodepage"/>
          <w:rFonts w:ascii="Times New Roman" w:hAnsi="Times New Roman" w:cs="Times New Roman"/>
          <w:i/>
          <w:iCs/>
          <w:lang w:val="it-IT"/>
        </w:rPr>
        <w:t>mellis</w:t>
      </w:r>
      <w:commentRangeEnd w:id="12"/>
      <w:r w:rsidR="003371D7">
        <w:rPr>
          <w:rStyle w:val="Marquedecommentaire"/>
          <w:rFonts w:ascii="Times New Roman" w:eastAsia="Arial Unicode MS" w:hAnsi="Times New Roman" w:cs="Times New Roman"/>
          <w:color w:val="auto"/>
          <w:lang w:val="en-US"/>
        </w:rPr>
        <w:commentReference w:id="12"/>
      </w:r>
    </w:p>
    <w:p w14:paraId="0E0CFFC1" w14:textId="7125F172" w:rsidR="00385267" w:rsidRDefault="00B36B0A" w:rsidP="00E943A9">
      <w:pPr>
        <w:pStyle w:val="Body"/>
        <w:tabs>
          <w:tab w:val="left" w:pos="905"/>
        </w:tabs>
        <w:spacing w:after="120" w:line="360" w:lineRule="auto"/>
        <w:jc w:val="both"/>
        <w:rPr>
          <w:rStyle w:val="Numrodepage"/>
          <w:rFonts w:ascii="Times New Roman" w:hAnsi="Times New Roman" w:cs="Times New Roman"/>
          <w:i/>
          <w:iCs/>
          <w:lang w:val="fr-FR"/>
        </w:rPr>
      </w:pPr>
      <w:r w:rsidRPr="00BD5A78">
        <w:rPr>
          <w:rStyle w:val="Numrodepage"/>
          <w:rFonts w:ascii="Times New Roman" w:hAnsi="Times New Roman" w:cs="Times New Roman"/>
          <w:i/>
          <w:iCs/>
          <w:lang w:val="es-ES"/>
        </w:rPr>
        <w:tab/>
      </w:r>
      <w:r w:rsidRPr="00BD5A78">
        <w:rPr>
          <w:rStyle w:val="Numrodepage"/>
          <w:rFonts w:ascii="Times New Roman" w:hAnsi="Times New Roman" w:cs="Times New Roman"/>
          <w:i/>
          <w:iCs/>
          <w:lang w:val="fr-FR"/>
        </w:rPr>
        <w:t xml:space="preserve">Cedat, et ipse pater Linus, concedat, </w:t>
      </w:r>
      <w:r w:rsidR="003371D7">
        <w:rPr>
          <w:rStyle w:val="Numrodepage"/>
          <w:rFonts w:ascii="Times New Roman" w:hAnsi="Times New Roman" w:cs="Times New Roman"/>
          <w:i/>
          <w:iCs/>
          <w:lang w:val="fr-FR"/>
        </w:rPr>
        <w:t>‘</w:t>
      </w:r>
      <w:r w:rsidRPr="00BD5A78">
        <w:rPr>
          <w:rStyle w:val="Numrodepage"/>
          <w:rFonts w:ascii="Times New Roman" w:hAnsi="Times New Roman" w:cs="Times New Roman"/>
          <w:i/>
          <w:iCs/>
          <w:lang w:val="fr-FR"/>
        </w:rPr>
        <w:t>et Orphe us</w:t>
      </w:r>
    </w:p>
    <w:p w14:paraId="5320FD4D" w14:textId="33A24911" w:rsidR="003371D7" w:rsidRPr="00BD5A78" w:rsidRDefault="003371D7" w:rsidP="00E943A9">
      <w:pPr>
        <w:pStyle w:val="Body"/>
        <w:tabs>
          <w:tab w:val="left" w:pos="905"/>
        </w:tabs>
        <w:spacing w:after="120" w:line="360" w:lineRule="auto"/>
        <w:jc w:val="both"/>
        <w:rPr>
          <w:rStyle w:val="Numrodepage"/>
          <w:rFonts w:ascii="Times New Roman" w:hAnsi="Times New Roman" w:cs="Times New Roman"/>
          <w:i/>
          <w:iCs/>
          <w:lang w:val="fr-CA"/>
        </w:rPr>
      </w:pPr>
      <w:r>
        <w:rPr>
          <w:rStyle w:val="Numrodepage"/>
          <w:rFonts w:ascii="Times New Roman" w:hAnsi="Times New Roman" w:cs="Times New Roman"/>
          <w:i/>
          <w:iCs/>
          <w:lang w:val="fr-FR"/>
        </w:rPr>
        <w:tab/>
        <w:t>Et qui Thebanas cantando condidit arces.</w:t>
      </w:r>
    </w:p>
    <w:p w14:paraId="23BC4151" w14:textId="15435502" w:rsidR="00385267" w:rsidRPr="00BD5A78" w:rsidRDefault="003371D7" w:rsidP="00E943A9">
      <w:pPr>
        <w:pStyle w:val="Body"/>
        <w:tabs>
          <w:tab w:val="left" w:pos="905"/>
        </w:tabs>
        <w:spacing w:after="120" w:line="360" w:lineRule="auto"/>
        <w:jc w:val="both"/>
        <w:rPr>
          <w:rStyle w:val="Numrodepage"/>
          <w:rFonts w:ascii="Times New Roman" w:hAnsi="Times New Roman" w:cs="Times New Roman"/>
          <w:i/>
          <w:iCs/>
          <w:lang w:val="fr-CA"/>
        </w:rPr>
      </w:pPr>
      <w:r>
        <w:rPr>
          <w:rStyle w:val="Numrodepage"/>
          <w:rFonts w:ascii="Times New Roman" w:hAnsi="Times New Roman" w:cs="Times New Roman"/>
          <w:i/>
          <w:iCs/>
          <w:lang w:val="fr-CA"/>
        </w:rPr>
        <w:tab/>
        <w:t>Paru</w:t>
      </w:r>
      <w:r w:rsidR="00B36B0A" w:rsidRPr="00BD5A78">
        <w:rPr>
          <w:rStyle w:val="Numrodepage"/>
          <w:rFonts w:ascii="Times New Roman" w:hAnsi="Times New Roman" w:cs="Times New Roman"/>
          <w:i/>
          <w:iCs/>
          <w:lang w:val="fr-CA"/>
        </w:rPr>
        <w:t>a loquor, c</w:t>
      </w:r>
      <w:r w:rsidR="00B36B0A" w:rsidRPr="00BD5A78">
        <w:rPr>
          <w:rStyle w:val="Numrodepage"/>
          <w:rFonts w:ascii="Times New Roman" w:hAnsi="Times New Roman" w:cs="Times New Roman"/>
          <w:i/>
          <w:iCs/>
          <w:lang w:val="fr-FR"/>
        </w:rPr>
        <w:t>œ</w:t>
      </w:r>
      <w:r w:rsidR="00B36B0A" w:rsidRPr="00BD5A78">
        <w:rPr>
          <w:rStyle w:val="Numrodepage"/>
          <w:rFonts w:ascii="Times New Roman" w:hAnsi="Times New Roman" w:cs="Times New Roman"/>
          <w:i/>
          <w:iCs/>
          <w:lang w:val="fr-CA"/>
        </w:rPr>
        <w:t>li hunc, et fidera s</w:t>
      </w:r>
      <w:r w:rsidR="00B36B0A" w:rsidRPr="00BD5A78">
        <w:rPr>
          <w:rStyle w:val="Numrodepage"/>
          <w:rFonts w:ascii="Times New Roman" w:hAnsi="Times New Roman" w:cs="Times New Roman"/>
          <w:i/>
          <w:iCs/>
          <w:lang w:val="da-DK"/>
        </w:rPr>
        <w:t>æ</w:t>
      </w:r>
      <w:r w:rsidR="00B36B0A" w:rsidRPr="00BD5A78">
        <w:rPr>
          <w:rStyle w:val="Numrodepage"/>
          <w:rFonts w:ascii="Times New Roman" w:hAnsi="Times New Roman" w:cs="Times New Roman"/>
          <w:i/>
          <w:iCs/>
          <w:lang w:val="fr-FR"/>
        </w:rPr>
        <w:t>pe loquetem</w:t>
      </w:r>
    </w:p>
    <w:p w14:paraId="08228EBB"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fr-CA"/>
        </w:rPr>
      </w:pPr>
      <w:r w:rsidRPr="00BD5A78">
        <w:rPr>
          <w:rStyle w:val="Numrodepage"/>
          <w:rFonts w:ascii="Times New Roman" w:hAnsi="Times New Roman" w:cs="Times New Roman"/>
          <w:i/>
          <w:iCs/>
          <w:lang w:val="fr-CA"/>
        </w:rPr>
        <w:tab/>
        <w:t>Obstupuere, suum mira dulcedine captus</w:t>
      </w:r>
    </w:p>
    <w:p w14:paraId="30CA484B"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fr-CA"/>
        </w:rPr>
      </w:pPr>
      <w:r w:rsidRPr="00BD5A78">
        <w:rPr>
          <w:rStyle w:val="Numrodepage"/>
          <w:rFonts w:ascii="Times New Roman" w:hAnsi="Times New Roman" w:cs="Times New Roman"/>
          <w:i/>
          <w:iCs/>
          <w:lang w:val="fr-CA"/>
        </w:rPr>
        <w:tab/>
        <w:t>Sol tenuit cursum, tenuerunt Flamina venti,</w:t>
      </w:r>
    </w:p>
    <w:p w14:paraId="5B442D1A"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fr-CA"/>
        </w:rPr>
      </w:pPr>
      <w:r w:rsidRPr="00BD5A78">
        <w:rPr>
          <w:rStyle w:val="Numrodepage"/>
          <w:rFonts w:ascii="Times New Roman" w:hAnsi="Times New Roman" w:cs="Times New Roman"/>
          <w:i/>
          <w:iCs/>
          <w:lang w:val="fr-CA"/>
        </w:rPr>
        <w:tab/>
        <w:t>Nec vaga pr</w:t>
      </w:r>
      <w:r w:rsidRPr="00BD5A78">
        <w:rPr>
          <w:rStyle w:val="Numrodepage"/>
          <w:rFonts w:ascii="Times New Roman" w:hAnsi="Times New Roman" w:cs="Times New Roman"/>
          <w:i/>
          <w:iCs/>
          <w:lang w:val="da-DK"/>
        </w:rPr>
        <w:t>æ</w:t>
      </w:r>
      <w:r w:rsidRPr="00BD5A78">
        <w:rPr>
          <w:rStyle w:val="Numrodepage"/>
          <w:rFonts w:ascii="Times New Roman" w:hAnsi="Times New Roman" w:cs="Times New Roman"/>
          <w:i/>
          <w:iCs/>
          <w:lang w:val="fr-CA"/>
        </w:rPr>
        <w:t>cipites agitarunt flumina cursus.</w:t>
      </w:r>
    </w:p>
    <w:p w14:paraId="61831FB3"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fr-CA"/>
        </w:rPr>
      </w:pPr>
      <w:r w:rsidRPr="00BD5A78">
        <w:rPr>
          <w:rStyle w:val="Numrodepage"/>
          <w:rFonts w:ascii="Times New Roman" w:hAnsi="Times New Roman" w:cs="Times New Roman"/>
          <w:i/>
          <w:iCs/>
          <w:lang w:val="fr-CA"/>
        </w:rPr>
        <w:tab/>
        <w:t>S</w:t>
      </w:r>
      <w:r w:rsidRPr="00BD5A78">
        <w:rPr>
          <w:rStyle w:val="Numrodepage"/>
          <w:rFonts w:ascii="Times New Roman" w:hAnsi="Times New Roman" w:cs="Times New Roman"/>
          <w:i/>
          <w:iCs/>
          <w:lang w:val="da-DK"/>
        </w:rPr>
        <w:t>æ</w:t>
      </w:r>
      <w:r w:rsidRPr="00BD5A78">
        <w:rPr>
          <w:rStyle w:val="Numrodepage"/>
          <w:rFonts w:ascii="Times New Roman" w:hAnsi="Times New Roman" w:cs="Times New Roman"/>
          <w:i/>
          <w:iCs/>
          <w:lang w:val="fr-CA"/>
        </w:rPr>
        <w:t>pius immotis volucris super aere pennis.</w:t>
      </w:r>
    </w:p>
    <w:p w14:paraId="10F3CAD4" w14:textId="01869E55" w:rsidR="00385267" w:rsidRPr="00E85C12" w:rsidRDefault="00B36B0A" w:rsidP="00E943A9">
      <w:pPr>
        <w:pStyle w:val="Body"/>
        <w:tabs>
          <w:tab w:val="left" w:pos="905"/>
        </w:tabs>
        <w:spacing w:after="120" w:line="360" w:lineRule="auto"/>
        <w:jc w:val="both"/>
        <w:rPr>
          <w:rFonts w:ascii="Times New Roman" w:hAnsi="Times New Roman" w:cs="Times New Roman"/>
          <w:i/>
          <w:iCs/>
          <w:lang w:val="es-ES"/>
        </w:rPr>
      </w:pPr>
      <w:r w:rsidRPr="00BD5A78">
        <w:rPr>
          <w:rStyle w:val="Numrodepage"/>
          <w:rFonts w:ascii="Times New Roman" w:hAnsi="Times New Roman" w:cs="Times New Roman"/>
          <w:i/>
          <w:iCs/>
          <w:lang w:val="fr-CA"/>
        </w:rPr>
        <w:tab/>
      </w:r>
      <w:r w:rsidRPr="00BD5A78">
        <w:rPr>
          <w:rStyle w:val="Numrodepage"/>
          <w:rFonts w:ascii="Times New Roman" w:hAnsi="Times New Roman" w:cs="Times New Roman"/>
          <w:i/>
          <w:iCs/>
          <w:lang w:val="es-ES"/>
        </w:rPr>
        <w:t>Substitit,</w:t>
      </w:r>
    </w:p>
    <w:p w14:paraId="73B8EC52"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184F06AB"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es-ES"/>
        </w:rPr>
        <w:t>P.40</w:t>
      </w:r>
    </w:p>
    <w:p w14:paraId="2ABF91C8"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12488053" w14:textId="01DC7CBC" w:rsidR="00385267" w:rsidRPr="00BD5A78" w:rsidRDefault="00D80867" w:rsidP="00E943A9">
      <w:pPr>
        <w:pStyle w:val="Body"/>
        <w:tabs>
          <w:tab w:val="left" w:pos="905"/>
        </w:tabs>
        <w:spacing w:after="120" w:line="360" w:lineRule="auto"/>
        <w:jc w:val="both"/>
        <w:rPr>
          <w:rFonts w:ascii="Times New Roman" w:hAnsi="Times New Roman" w:cs="Times New Roman"/>
          <w:lang w:val="es-ES"/>
        </w:rPr>
      </w:pPr>
      <w:r>
        <w:rPr>
          <w:rFonts w:ascii="Times New Roman" w:hAnsi="Times New Roman" w:cs="Times New Roman"/>
          <w:lang w:val="it-IT"/>
        </w:rPr>
        <w:tab/>
      </w:r>
      <w:r w:rsidR="00B36B0A" w:rsidRPr="00BD5A78">
        <w:rPr>
          <w:rFonts w:ascii="Times New Roman" w:hAnsi="Times New Roman" w:cs="Times New Roman"/>
          <w:lang w:val="it-IT"/>
        </w:rPr>
        <w:t xml:space="preserve">Che diremo noi del grande ingegno, et della profonda memoria della Damigella Triultia? Miracolo di natura, laqual recitò, molte volte orationi fatte da lei alla presenza di Pontefici in lingua Latina. Imparò </w:t>
      </w:r>
      <w:r>
        <w:rPr>
          <w:rFonts w:ascii="Times New Roman" w:hAnsi="Times New Roman" w:cs="Times New Roman"/>
          <w:lang w:val="it-IT"/>
        </w:rPr>
        <w:t>lettere Greche, et quando sentiu</w:t>
      </w:r>
      <w:r w:rsidR="00B36B0A" w:rsidRPr="00BD5A78">
        <w:rPr>
          <w:rFonts w:ascii="Times New Roman" w:hAnsi="Times New Roman" w:cs="Times New Roman"/>
          <w:lang w:val="it-IT"/>
        </w:rPr>
        <w:t xml:space="preserve">a recitare una oratione da aluno, </w:t>
      </w:r>
      <w:r>
        <w:rPr>
          <w:rFonts w:ascii="Times New Roman" w:hAnsi="Times New Roman" w:cs="Times New Roman"/>
          <w:lang w:val="it-IT"/>
        </w:rPr>
        <w:t>benche una sola volta, la sappeu</w:t>
      </w:r>
      <w:r w:rsidR="00B36B0A" w:rsidRPr="00BD5A78">
        <w:rPr>
          <w:rFonts w:ascii="Times New Roman" w:hAnsi="Times New Roman" w:cs="Times New Roman"/>
          <w:lang w:val="it-IT"/>
        </w:rPr>
        <w:t xml:space="preserve">a tutta </w:t>
      </w:r>
      <w:r w:rsidR="00B36B0A" w:rsidRPr="00BD5A78">
        <w:rPr>
          <w:rFonts w:ascii="Times New Roman" w:hAnsi="Times New Roman" w:cs="Times New Roman"/>
          <w:lang w:val="es-ES"/>
        </w:rPr>
        <w:t xml:space="preserve">à </w:t>
      </w:r>
      <w:r w:rsidR="00B36B0A" w:rsidRPr="00BD5A78">
        <w:rPr>
          <w:rFonts w:ascii="Times New Roman" w:hAnsi="Times New Roman" w:cs="Times New Roman"/>
          <w:lang w:val="it-IT"/>
        </w:rPr>
        <w:t xml:space="preserve">mente </w:t>
      </w:r>
      <w:r w:rsidR="00B36B0A" w:rsidRPr="00BD5A78">
        <w:rPr>
          <w:rFonts w:ascii="Times New Roman" w:hAnsi="Times New Roman" w:cs="Times New Roman"/>
          <w:lang w:val="es-ES"/>
        </w:rPr>
        <w:t xml:space="preserve">à </w:t>
      </w:r>
      <w:r>
        <w:rPr>
          <w:rFonts w:ascii="Times New Roman" w:hAnsi="Times New Roman" w:cs="Times New Roman"/>
          <w:lang w:val="it-IT"/>
        </w:rPr>
        <w:t>parola, per parola. e</w:t>
      </w:r>
      <w:r w:rsidR="00B36B0A" w:rsidRPr="00BD5A78">
        <w:rPr>
          <w:rFonts w:ascii="Times New Roman" w:hAnsi="Times New Roman" w:cs="Times New Roman"/>
          <w:lang w:val="it-IT"/>
        </w:rPr>
        <w:t>t leggendo una volta, ò due un libro lo sappeva recitar tutto. Margherita sorella del Re</w:t>
      </w:r>
      <w:r>
        <w:rPr>
          <w:rFonts w:ascii="Times New Roman" w:hAnsi="Times New Roman" w:cs="Times New Roman"/>
          <w:lang w:val="it-IT"/>
        </w:rPr>
        <w:t xml:space="preserve"> di Francia moglie del Re di Nau</w:t>
      </w:r>
      <w:r w:rsidR="00B36B0A" w:rsidRPr="00BD5A78">
        <w:rPr>
          <w:rFonts w:ascii="Times New Roman" w:hAnsi="Times New Roman" w:cs="Times New Roman"/>
          <w:lang w:val="it-IT"/>
        </w:rPr>
        <w:t xml:space="preserve">arra fù dottissima nelle sacre </w:t>
      </w:r>
      <w:r w:rsidR="00B36B0A" w:rsidRPr="00BD5A78">
        <w:rPr>
          <w:rFonts w:ascii="Times New Roman" w:hAnsi="Times New Roman" w:cs="Times New Roman"/>
          <w:lang w:val="it-IT"/>
        </w:rPr>
        <w:lastRenderedPageBreak/>
        <w:t>lettere. Marta Proba Reina de Brittani in tutte l</w:t>
      </w:r>
      <w:r w:rsidR="00B36B0A" w:rsidRPr="00BD5A78">
        <w:rPr>
          <w:rFonts w:ascii="Times New Roman" w:hAnsi="Times New Roman" w:cs="Times New Roman"/>
          <w:lang w:val="es-ES"/>
        </w:rPr>
        <w:t>’</w:t>
      </w:r>
      <w:r w:rsidR="00B36B0A" w:rsidRPr="00BD5A78">
        <w:rPr>
          <w:rFonts w:ascii="Times New Roman" w:hAnsi="Times New Roman" w:cs="Times New Roman"/>
          <w:lang w:val="it-IT"/>
        </w:rPr>
        <w:t>arti liberali fù peritissima. Pinthi compose un libro della temperanza delle donne. Polla, Argentaria moglie di Lucano fù eccellentissima nel comporre, versi et finì con somma elegantia versi incominciati dal marito. Temistoclea insegnò molte cose ingegnosissime a P</w:t>
      </w:r>
      <w:r>
        <w:rPr>
          <w:rFonts w:ascii="Times New Roman" w:hAnsi="Times New Roman" w:cs="Times New Roman"/>
          <w:lang w:val="it-IT"/>
        </w:rPr>
        <w:t>itagora suo fratello, come scriu</w:t>
      </w:r>
      <w:r w:rsidR="00B36B0A" w:rsidRPr="00BD5A78">
        <w:rPr>
          <w:rFonts w:ascii="Times New Roman" w:hAnsi="Times New Roman" w:cs="Times New Roman"/>
          <w:lang w:val="it-IT"/>
        </w:rPr>
        <w:t>e A</w:t>
      </w:r>
      <w:r>
        <w:rPr>
          <w:rFonts w:ascii="Times New Roman" w:hAnsi="Times New Roman" w:cs="Times New Roman"/>
          <w:lang w:val="it-IT"/>
        </w:rPr>
        <w:t>ristoxeno. Theselide donna Argiu</w:t>
      </w:r>
      <w:r w:rsidR="00B36B0A" w:rsidRPr="00BD5A78">
        <w:rPr>
          <w:rFonts w:ascii="Times New Roman" w:hAnsi="Times New Roman" w:cs="Times New Roman"/>
          <w:lang w:val="it-IT"/>
        </w:rPr>
        <w:t>a fù molto dotta nella Poesia. Cassandra fedele etiandio dottissima era, disputò publicamente in Padoa, et scisse uno elegante libro dell</w:t>
      </w:r>
      <w:r w:rsidR="00B36B0A" w:rsidRPr="00940DE7">
        <w:rPr>
          <w:rFonts w:ascii="Times New Roman" w:hAnsi="Times New Roman" w:cs="Times New Roman"/>
          <w:lang w:val="it-IT"/>
        </w:rPr>
        <w:t>’</w:t>
      </w:r>
      <w:r>
        <w:rPr>
          <w:rFonts w:ascii="Times New Roman" w:hAnsi="Times New Roman" w:cs="Times New Roman"/>
          <w:lang w:val="it-IT"/>
        </w:rPr>
        <w:t>ordine delle scienze, et faceu</w:t>
      </w:r>
      <w:r w:rsidR="00B36B0A" w:rsidRPr="00BD5A78">
        <w:rPr>
          <w:rFonts w:ascii="Times New Roman" w:hAnsi="Times New Roman" w:cs="Times New Roman"/>
          <w:lang w:val="it-IT"/>
        </w:rPr>
        <w:t>a bellissimi versi Lirici. Degno di gran meraviglia fu il profondo sapere di Lucretia da Este Duchessa d</w:t>
      </w:r>
      <w:r w:rsidR="00B36B0A" w:rsidRPr="00BD5A78">
        <w:rPr>
          <w:rFonts w:ascii="Times New Roman" w:hAnsi="Times New Roman" w:cs="Times New Roman"/>
          <w:lang w:val="es-ES"/>
        </w:rPr>
        <w:t>’</w:t>
      </w:r>
      <w:r w:rsidR="00B36B0A" w:rsidRPr="00BD5A78">
        <w:rPr>
          <w:rFonts w:ascii="Times New Roman" w:hAnsi="Times New Roman" w:cs="Times New Roman"/>
          <w:lang w:val="it-IT"/>
        </w:rPr>
        <w:t xml:space="preserve">Urbino nella Filosofia, et nella Poesia. La qual cosa si puo vedere in un sonetto, che </w:t>
      </w:r>
      <w:r w:rsidR="00B36B0A" w:rsidRPr="00BD5A78">
        <w:rPr>
          <w:rFonts w:ascii="Times New Roman" w:hAnsi="Times New Roman" w:cs="Times New Roman"/>
          <w:lang w:val="es-ES"/>
        </w:rPr>
        <w:t xml:space="preserve">à </w:t>
      </w:r>
      <w:r w:rsidR="00B36B0A" w:rsidRPr="00BD5A78">
        <w:rPr>
          <w:rFonts w:ascii="Times New Roman" w:hAnsi="Times New Roman" w:cs="Times New Roman"/>
          <w:lang w:val="it-IT"/>
        </w:rPr>
        <w:t xml:space="preserve">lei fece Giullio </w:t>
      </w:r>
      <w:commentRangeStart w:id="13"/>
      <w:r w:rsidR="00B36B0A" w:rsidRPr="00BD5A78">
        <w:rPr>
          <w:rFonts w:ascii="Times New Roman" w:hAnsi="Times New Roman" w:cs="Times New Roman"/>
          <w:lang w:val="it-IT"/>
        </w:rPr>
        <w:t>Camillo</w:t>
      </w:r>
      <w:commentRangeEnd w:id="13"/>
      <w:r>
        <w:rPr>
          <w:rStyle w:val="Marquedecommentaire"/>
          <w:rFonts w:ascii="Times New Roman" w:eastAsia="Arial Unicode MS" w:hAnsi="Times New Roman" w:cs="Times New Roman"/>
          <w:color w:val="auto"/>
          <w:lang w:val="en-US"/>
        </w:rPr>
        <w:commentReference w:id="13"/>
      </w:r>
      <w:r w:rsidR="00B36B0A" w:rsidRPr="00BD5A78">
        <w:rPr>
          <w:rFonts w:ascii="Times New Roman" w:hAnsi="Times New Roman" w:cs="Times New Roman"/>
          <w:lang w:val="it-IT"/>
        </w:rPr>
        <w:t>.</w:t>
      </w:r>
    </w:p>
    <w:p w14:paraId="026F9B64"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0EA8F764"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Ben voi, voi sola con l</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eccelsa mente</w:t>
      </w:r>
    </w:p>
    <w:p w14:paraId="03276351"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A le cagion passando in ogni cosa,</w:t>
      </w:r>
    </w:p>
    <w:p w14:paraId="1919D672" w14:textId="3AC4C67B" w:rsidR="00385267" w:rsidRPr="00BD5A78" w:rsidRDefault="00D80867" w:rsidP="00E943A9">
      <w:pPr>
        <w:pStyle w:val="Body"/>
        <w:tabs>
          <w:tab w:val="left" w:pos="905"/>
        </w:tabs>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ab/>
        <w:t>Leu</w:t>
      </w:r>
      <w:r w:rsidR="00B36B0A" w:rsidRPr="00BD5A78">
        <w:rPr>
          <w:rStyle w:val="Numrodepage"/>
          <w:rFonts w:ascii="Times New Roman" w:hAnsi="Times New Roman" w:cs="Times New Roman"/>
          <w:i/>
          <w:iCs/>
          <w:lang w:val="it-IT"/>
        </w:rPr>
        <w:t>ate a la natura i suoi secreti.</w:t>
      </w:r>
    </w:p>
    <w:p w14:paraId="0F4499DA" w14:textId="29FF389F"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E stando Apollo, e l</w:t>
      </w:r>
      <w:r w:rsidR="00D80867">
        <w:rPr>
          <w:rStyle w:val="Numrodepage"/>
          <w:rFonts w:ascii="Times New Roman" w:hAnsi="Times New Roman" w:cs="Times New Roman"/>
          <w:i/>
          <w:iCs/>
          <w:lang w:val="it-IT"/>
        </w:rPr>
        <w:t>e</w:t>
      </w:r>
      <w:r w:rsidRPr="00BD5A78">
        <w:rPr>
          <w:rStyle w:val="Numrodepage"/>
          <w:rFonts w:ascii="Times New Roman" w:hAnsi="Times New Roman" w:cs="Times New Roman"/>
          <w:i/>
          <w:iCs/>
          <w:lang w:val="it-IT"/>
        </w:rPr>
        <w:t xml:space="preserve"> sue muse intente</w:t>
      </w:r>
    </w:p>
    <w:p w14:paraId="55CF00C8"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Al vostro dotto, stil, gi</w:t>
      </w:r>
      <w:r w:rsidRPr="00BD5A78">
        <w:rPr>
          <w:rStyle w:val="Numrodepage"/>
          <w:rFonts w:ascii="Times New Roman" w:hAnsi="Times New Roman" w:cs="Times New Roman"/>
          <w:i/>
          <w:iCs/>
          <w:lang w:val="es-ES"/>
        </w:rPr>
        <w:t xml:space="preserve">à </w:t>
      </w:r>
      <w:r w:rsidRPr="00BD5A78">
        <w:rPr>
          <w:rStyle w:val="Numrodepage"/>
          <w:rFonts w:ascii="Times New Roman" w:hAnsi="Times New Roman" w:cs="Times New Roman"/>
          <w:i/>
          <w:iCs/>
          <w:lang w:val="it-IT"/>
        </w:rPr>
        <w:t>gloriosa</w:t>
      </w:r>
    </w:p>
    <w:p w14:paraId="015DE887" w14:textId="1624DF07" w:rsidR="00385267" w:rsidRPr="00940DE7" w:rsidRDefault="00D80867" w:rsidP="00E943A9">
      <w:pPr>
        <w:pStyle w:val="Body"/>
        <w:tabs>
          <w:tab w:val="left" w:pos="905"/>
        </w:tabs>
        <w:spacing w:after="120" w:line="360" w:lineRule="auto"/>
        <w:jc w:val="both"/>
        <w:rPr>
          <w:rStyle w:val="Numrodepage"/>
          <w:rFonts w:ascii="Times New Roman" w:hAnsi="Times New Roman" w:cs="Times New Roman"/>
          <w:i/>
          <w:iCs/>
          <w:lang w:val="it-IT"/>
        </w:rPr>
      </w:pPr>
      <w:r>
        <w:rPr>
          <w:rStyle w:val="Numrodepage"/>
          <w:rFonts w:ascii="Times New Roman" w:hAnsi="Times New Roman" w:cs="Times New Roman"/>
          <w:i/>
          <w:iCs/>
          <w:lang w:val="it-IT"/>
        </w:rPr>
        <w:tab/>
        <w:t>Au</w:t>
      </w:r>
      <w:r w:rsidR="00B36B0A" w:rsidRPr="00BD5A78">
        <w:rPr>
          <w:rStyle w:val="Numrodepage"/>
          <w:rFonts w:ascii="Times New Roman" w:hAnsi="Times New Roman" w:cs="Times New Roman"/>
          <w:i/>
          <w:iCs/>
          <w:lang w:val="it-IT"/>
        </w:rPr>
        <w:t>anzate i Filosofi, e i Poeti.</w:t>
      </w:r>
    </w:p>
    <w:p w14:paraId="0AAE3DCA" w14:textId="77777777" w:rsidR="00385267" w:rsidRPr="00940DE7" w:rsidRDefault="00385267" w:rsidP="00E943A9">
      <w:pPr>
        <w:pStyle w:val="Body"/>
        <w:tabs>
          <w:tab w:val="left" w:pos="905"/>
        </w:tabs>
        <w:spacing w:after="120" w:line="360" w:lineRule="auto"/>
        <w:jc w:val="both"/>
        <w:rPr>
          <w:rFonts w:ascii="Times New Roman" w:hAnsi="Times New Roman" w:cs="Times New Roman"/>
          <w:i/>
          <w:iCs/>
          <w:lang w:val="it-IT"/>
        </w:rPr>
      </w:pPr>
    </w:p>
    <w:p w14:paraId="59853172" w14:textId="63E4926D" w:rsidR="00385267" w:rsidRPr="00E85C12" w:rsidRDefault="00D80867" w:rsidP="00E943A9">
      <w:pPr>
        <w:pStyle w:val="Body"/>
        <w:tabs>
          <w:tab w:val="left" w:pos="905"/>
        </w:tabs>
        <w:spacing w:after="120" w:line="360" w:lineRule="auto"/>
        <w:jc w:val="both"/>
        <w:rPr>
          <w:rFonts w:ascii="Times New Roman" w:hAnsi="Times New Roman" w:cs="Times New Roman"/>
          <w:lang w:val="it-IT"/>
        </w:rPr>
      </w:pPr>
      <w:r w:rsidRPr="00940DE7">
        <w:rPr>
          <w:rFonts w:ascii="Times New Roman" w:hAnsi="Times New Roman" w:cs="Times New Roman"/>
          <w:lang w:val="it-IT"/>
        </w:rPr>
        <w:tab/>
      </w:r>
      <w:r w:rsidR="00B36B0A" w:rsidRPr="00940DE7">
        <w:rPr>
          <w:rFonts w:ascii="Times New Roman" w:hAnsi="Times New Roman" w:cs="Times New Roman"/>
          <w:lang w:val="it-IT"/>
        </w:rPr>
        <w:t>Sosipatra f</w:t>
      </w:r>
      <w:r>
        <w:rPr>
          <w:rFonts w:ascii="Times New Roman" w:hAnsi="Times New Roman" w:cs="Times New Roman"/>
          <w:lang w:val="it-IT"/>
        </w:rPr>
        <w:t>ù indou</w:t>
      </w:r>
      <w:r w:rsidR="00B36B0A" w:rsidRPr="00BD5A78">
        <w:rPr>
          <w:rFonts w:ascii="Times New Roman" w:hAnsi="Times New Roman" w:cs="Times New Roman"/>
          <w:lang w:val="it-IT"/>
        </w:rPr>
        <w:t>ina, et adorna</w:t>
      </w:r>
      <w:r>
        <w:rPr>
          <w:rFonts w:ascii="Times New Roman" w:hAnsi="Times New Roman" w:cs="Times New Roman"/>
          <w:lang w:val="it-IT"/>
        </w:rPr>
        <w:t>ta di molte scienze; onde credeu</w:t>
      </w:r>
      <w:r w:rsidR="00B36B0A" w:rsidRPr="00BD5A78">
        <w:rPr>
          <w:rFonts w:ascii="Times New Roman" w:hAnsi="Times New Roman" w:cs="Times New Roman"/>
          <w:lang w:val="it-IT"/>
        </w:rPr>
        <w:t>ano le genti, che qualche Dio le fosse stato maestro. Passill</w:t>
      </w:r>
      <w:r>
        <w:rPr>
          <w:rFonts w:ascii="Times New Roman" w:hAnsi="Times New Roman" w:cs="Times New Roman"/>
          <w:lang w:val="it-IT"/>
        </w:rPr>
        <w:t>a nel compore Epigrammi molti au</w:t>
      </w:r>
      <w:r w:rsidR="00B36B0A" w:rsidRPr="00BD5A78">
        <w:rPr>
          <w:rFonts w:ascii="Times New Roman" w:hAnsi="Times New Roman" w:cs="Times New Roman"/>
          <w:lang w:val="it-IT"/>
        </w:rPr>
        <w:t>anzò, come testificano molti scrittori, che di lei honoratamente parlarno. Praxila fù Poetessa di Scitione, laquale ne</w:t>
      </w:r>
      <w:r w:rsidR="00B36B0A" w:rsidRPr="00940DE7">
        <w:rPr>
          <w:rFonts w:ascii="Times New Roman" w:hAnsi="Times New Roman" w:cs="Times New Roman"/>
          <w:lang w:val="it-IT"/>
        </w:rPr>
        <w:t xml:space="preserve">’ </w:t>
      </w:r>
      <w:r w:rsidR="00B36B0A" w:rsidRPr="00BD5A78">
        <w:rPr>
          <w:rFonts w:ascii="Times New Roman" w:hAnsi="Times New Roman" w:cs="Times New Roman"/>
          <w:lang w:val="it-IT"/>
        </w:rPr>
        <w:t>suoi versi fa, che sia interogato Adonnio nell</w:t>
      </w:r>
      <w:r w:rsidR="00B36B0A" w:rsidRPr="00940DE7">
        <w:rPr>
          <w:rFonts w:ascii="Times New Roman" w:hAnsi="Times New Roman" w:cs="Times New Roman"/>
          <w:lang w:val="it-IT"/>
        </w:rPr>
        <w:t>’</w:t>
      </w:r>
      <w:r>
        <w:rPr>
          <w:rFonts w:ascii="Times New Roman" w:hAnsi="Times New Roman" w:cs="Times New Roman"/>
          <w:lang w:val="it-IT"/>
        </w:rPr>
        <w:t>inferno quel, che hau</w:t>
      </w:r>
      <w:r w:rsidR="00B36B0A" w:rsidRPr="00BD5A78">
        <w:rPr>
          <w:rFonts w:ascii="Times New Roman" w:hAnsi="Times New Roman" w:cs="Times New Roman"/>
          <w:lang w:val="it-IT"/>
        </w:rPr>
        <w:t xml:space="preserve">ea lasciato al mondo di bello, et di degno, egli </w:t>
      </w:r>
      <w:r>
        <w:rPr>
          <w:rFonts w:ascii="Times New Roman" w:hAnsi="Times New Roman" w:cs="Times New Roman"/>
          <w:lang w:val="it-IT"/>
        </w:rPr>
        <w:t>r</w:t>
      </w:r>
      <w:r w:rsidR="00B36B0A" w:rsidRPr="00BD5A78">
        <w:rPr>
          <w:rFonts w:ascii="Times New Roman" w:hAnsi="Times New Roman" w:cs="Times New Roman"/>
          <w:lang w:val="it-IT"/>
        </w:rPr>
        <w:t>ispose, il sole i cucumeri, et i pomi. Disse il sole, non perche li paresse bello: ma per</w:t>
      </w:r>
      <w:r>
        <w:rPr>
          <w:rFonts w:ascii="Times New Roman" w:hAnsi="Times New Roman" w:cs="Times New Roman"/>
          <w:lang w:val="it-IT"/>
        </w:rPr>
        <w:t>che col suo dolce calore maturiu</w:t>
      </w:r>
      <w:r w:rsidR="00B36B0A" w:rsidRPr="00BD5A78">
        <w:rPr>
          <w:rFonts w:ascii="Times New Roman" w:hAnsi="Times New Roman" w:cs="Times New Roman"/>
          <w:lang w:val="it-IT"/>
        </w:rPr>
        <w:t>a i pomi, et i cucumeri. Corinna Thebana nella Poesia, vinse Pindaro Principe de</w:t>
      </w:r>
      <w:r w:rsidR="00B36B0A" w:rsidRPr="00BD5A78">
        <w:rPr>
          <w:rFonts w:ascii="Times New Roman" w:hAnsi="Times New Roman" w:cs="Times New Roman"/>
          <w:lang w:val="es-ES"/>
        </w:rPr>
        <w:t>’ versi Lirici, et vi f</w:t>
      </w:r>
      <w:r w:rsidR="00B36B0A" w:rsidRPr="00BD5A78">
        <w:rPr>
          <w:rFonts w:ascii="Times New Roman" w:hAnsi="Times New Roman" w:cs="Times New Roman"/>
          <w:lang w:val="it-IT"/>
        </w:rPr>
        <w:t>ù una altra</w:t>
      </w:r>
      <w:r w:rsidR="001E3847">
        <w:rPr>
          <w:rFonts w:ascii="Times New Roman" w:hAnsi="Times New Roman" w:cs="Times New Roman"/>
          <w:lang w:val="it-IT"/>
        </w:rPr>
        <w:t xml:space="preserve"> Corinna, laquale al tempo di Ou</w:t>
      </w:r>
      <w:r w:rsidR="00B36B0A" w:rsidRPr="00BD5A78">
        <w:rPr>
          <w:rFonts w:ascii="Times New Roman" w:hAnsi="Times New Roman" w:cs="Times New Roman"/>
          <w:lang w:val="it-IT"/>
        </w:rPr>
        <w:t xml:space="preserve">idio fù gran Poetessa. Non voglio, che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dietro rimanga Cornifica, laqual scrisse elegantissimi Epigrammi, et altre</w:t>
      </w:r>
    </w:p>
    <w:p w14:paraId="65C6B732"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136ED3FB" w14:textId="77777777"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E85C12">
        <w:rPr>
          <w:rFonts w:ascii="Times New Roman" w:hAnsi="Times New Roman" w:cs="Times New Roman"/>
          <w:lang w:val="it-IT"/>
        </w:rPr>
        <w:t>P.41</w:t>
      </w:r>
    </w:p>
    <w:p w14:paraId="1DC6FD5B"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75F2563C" w14:textId="750D5C7B"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lastRenderedPageBreak/>
        <w:t>belle opere. Ne rimaner</w:t>
      </w:r>
      <w:r w:rsidRPr="00E85C12">
        <w:rPr>
          <w:rFonts w:ascii="Times New Roman" w:hAnsi="Times New Roman" w:cs="Times New Roman"/>
          <w:lang w:val="it-IT"/>
        </w:rPr>
        <w:t xml:space="preserve">à à </w:t>
      </w:r>
      <w:r w:rsidRPr="00BD5A78">
        <w:rPr>
          <w:rFonts w:ascii="Times New Roman" w:hAnsi="Times New Roman" w:cs="Times New Roman"/>
          <w:lang w:val="it-IT"/>
        </w:rPr>
        <w:t xml:space="preserve">dietro Lastrenia Mantinea, et Ariotha Phlisia, </w:t>
      </w:r>
      <w:r w:rsidR="001E3847">
        <w:rPr>
          <w:rFonts w:ascii="Times New Roman" w:hAnsi="Times New Roman" w:cs="Times New Roman"/>
          <w:lang w:val="it-IT"/>
        </w:rPr>
        <w:t>le quali vestite da huomo seguiu</w:t>
      </w:r>
      <w:r w:rsidRPr="00BD5A78">
        <w:rPr>
          <w:rFonts w:ascii="Times New Roman" w:hAnsi="Times New Roman" w:cs="Times New Roman"/>
          <w:lang w:val="it-IT"/>
        </w:rPr>
        <w:t xml:space="preserve">ano Platone, et andavano ad udirlo, come </w:t>
      </w:r>
      <w:r w:rsidR="001E3847">
        <w:rPr>
          <w:rFonts w:ascii="Times New Roman" w:hAnsi="Times New Roman" w:cs="Times New Roman"/>
          <w:lang w:val="it-IT"/>
        </w:rPr>
        <w:t>scriu</w:t>
      </w:r>
      <w:r w:rsidRPr="00BD5A78">
        <w:rPr>
          <w:rFonts w:ascii="Times New Roman" w:hAnsi="Times New Roman" w:cs="Times New Roman"/>
          <w:lang w:val="it-IT"/>
        </w:rPr>
        <w:t>e Plutarco. Piena di filosofica dottrina era Thargelia, come l</w:t>
      </w:r>
      <w:r w:rsidRPr="00BD5A78">
        <w:rPr>
          <w:rFonts w:ascii="Times New Roman" w:hAnsi="Times New Roman" w:cs="Times New Roman"/>
          <w:lang w:val="es-ES"/>
        </w:rPr>
        <w:t>’</w:t>
      </w:r>
      <w:r w:rsidRPr="00BD5A78">
        <w:rPr>
          <w:rFonts w:ascii="Times New Roman" w:hAnsi="Times New Roman" w:cs="Times New Roman"/>
          <w:lang w:val="it-IT"/>
        </w:rPr>
        <w:t>istesso Autore nella vita di Pericle racconta. Veronica da Gambara era dottissima nella, Poesia, e come si può vedere anchora ne</w:t>
      </w:r>
      <w:r w:rsidRPr="00BD5A78">
        <w:rPr>
          <w:rFonts w:ascii="Times New Roman" w:hAnsi="Times New Roman" w:cs="Times New Roman"/>
          <w:lang w:val="es-ES"/>
        </w:rPr>
        <w:t>’</w:t>
      </w:r>
      <w:r w:rsidRPr="00BD5A78">
        <w:rPr>
          <w:rFonts w:ascii="Times New Roman" w:hAnsi="Times New Roman" w:cs="Times New Roman"/>
          <w:lang w:val="it-IT"/>
        </w:rPr>
        <w:t xml:space="preserve">suoi scritti fù </w:t>
      </w:r>
      <w:r w:rsidRPr="00BD5A78">
        <w:rPr>
          <w:rFonts w:ascii="Times New Roman" w:hAnsi="Times New Roman" w:cs="Times New Roman"/>
          <w:lang w:val="es-ES"/>
        </w:rPr>
        <w:t>rarissima, et ci</w:t>
      </w:r>
      <w:r w:rsidRPr="00BD5A78">
        <w:rPr>
          <w:rFonts w:ascii="Times New Roman" w:hAnsi="Times New Roman" w:cs="Times New Roman"/>
          <w:lang w:val="it-IT"/>
        </w:rPr>
        <w:t>ò mostra l</w:t>
      </w:r>
      <w:r w:rsidRPr="00BD5A78">
        <w:rPr>
          <w:rFonts w:ascii="Times New Roman" w:hAnsi="Times New Roman" w:cs="Times New Roman"/>
          <w:lang w:val="es-ES"/>
        </w:rPr>
        <w:t>’</w:t>
      </w:r>
      <w:r w:rsidRPr="00BD5A78">
        <w:rPr>
          <w:rFonts w:ascii="Times New Roman" w:hAnsi="Times New Roman" w:cs="Times New Roman"/>
          <w:lang w:val="it-IT"/>
        </w:rPr>
        <w:t xml:space="preserve">Ariosto in questi versi </w:t>
      </w:r>
      <w:commentRangeStart w:id="14"/>
      <w:r w:rsidRPr="00BD5A78">
        <w:rPr>
          <w:rFonts w:ascii="Times New Roman" w:hAnsi="Times New Roman" w:cs="Times New Roman"/>
          <w:lang w:val="it-IT"/>
        </w:rPr>
        <w:t>dicendo</w:t>
      </w:r>
      <w:commentRangeEnd w:id="14"/>
      <w:r w:rsidR="001E3847">
        <w:rPr>
          <w:rStyle w:val="Marquedecommentaire"/>
          <w:rFonts w:ascii="Times New Roman" w:eastAsia="Arial Unicode MS" w:hAnsi="Times New Roman" w:cs="Times New Roman"/>
          <w:color w:val="auto"/>
          <w:lang w:val="en-US"/>
        </w:rPr>
        <w:commentReference w:id="14"/>
      </w:r>
      <w:r w:rsidRPr="00BD5A78">
        <w:rPr>
          <w:rFonts w:ascii="Times New Roman" w:hAnsi="Times New Roman" w:cs="Times New Roman"/>
          <w:lang w:val="it-IT"/>
        </w:rPr>
        <w:t>.</w:t>
      </w:r>
    </w:p>
    <w:p w14:paraId="6CE33541"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637EE962"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es-ES"/>
        </w:rPr>
        <w:t xml:space="preserve">Veronica da Gambara </w:t>
      </w:r>
      <w:r w:rsidRPr="00BD5A78">
        <w:rPr>
          <w:rStyle w:val="Numrodepage"/>
          <w:rFonts w:ascii="Times New Roman" w:hAnsi="Times New Roman" w:cs="Times New Roman"/>
          <w:i/>
          <w:iCs/>
          <w:lang w:val="it-IT"/>
        </w:rPr>
        <w:t>è con loro</w:t>
      </w:r>
    </w:p>
    <w:p w14:paraId="16CC4EAA"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 xml:space="preserve">Si grata </w:t>
      </w:r>
      <w:r w:rsidRPr="00BD5A78">
        <w:rPr>
          <w:rStyle w:val="Numrodepage"/>
          <w:rFonts w:ascii="Times New Roman" w:hAnsi="Times New Roman" w:cs="Times New Roman"/>
          <w:i/>
          <w:iCs/>
          <w:lang w:val="es-ES"/>
        </w:rPr>
        <w:t xml:space="preserve">à </w:t>
      </w:r>
      <w:r w:rsidRPr="00BD5A78">
        <w:rPr>
          <w:rStyle w:val="Numrodepage"/>
          <w:rFonts w:ascii="Times New Roman" w:hAnsi="Times New Roman" w:cs="Times New Roman"/>
          <w:i/>
          <w:iCs/>
          <w:lang w:val="it-IT"/>
        </w:rPr>
        <w:t>phebo, e al Santo Aonio choro</w:t>
      </w:r>
    </w:p>
    <w:p w14:paraId="36F27F1D"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10034D96"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Vittoria Collonna fù dottissima, et compose molti sonetti bellissimi. Però dice l</w:t>
      </w:r>
      <w:r w:rsidRPr="00BD5A78">
        <w:rPr>
          <w:rFonts w:ascii="Times New Roman" w:hAnsi="Times New Roman" w:cs="Times New Roman"/>
          <w:lang w:val="es-ES"/>
        </w:rPr>
        <w:t>’</w:t>
      </w:r>
      <w:r w:rsidRPr="00BD5A78">
        <w:rPr>
          <w:rFonts w:ascii="Times New Roman" w:hAnsi="Times New Roman" w:cs="Times New Roman"/>
          <w:lang w:val="it-IT"/>
        </w:rPr>
        <w:t xml:space="preserve">Ariosto di </w:t>
      </w:r>
      <w:commentRangeStart w:id="15"/>
      <w:r w:rsidRPr="00BD5A78">
        <w:rPr>
          <w:rFonts w:ascii="Times New Roman" w:hAnsi="Times New Roman" w:cs="Times New Roman"/>
          <w:lang w:val="it-IT"/>
        </w:rPr>
        <w:t>lei</w:t>
      </w:r>
      <w:commentRangeEnd w:id="15"/>
      <w:r w:rsidR="001E3847">
        <w:rPr>
          <w:rStyle w:val="Marquedecommentaire"/>
          <w:rFonts w:ascii="Times New Roman" w:eastAsia="Arial Unicode MS" w:hAnsi="Times New Roman" w:cs="Times New Roman"/>
          <w:color w:val="auto"/>
          <w:lang w:val="en-US"/>
        </w:rPr>
        <w:commentReference w:id="15"/>
      </w:r>
      <w:r w:rsidRPr="00BD5A78">
        <w:rPr>
          <w:rFonts w:ascii="Times New Roman" w:hAnsi="Times New Roman" w:cs="Times New Roman"/>
          <w:lang w:val="it-IT"/>
        </w:rPr>
        <w:t>.</w:t>
      </w:r>
    </w:p>
    <w:p w14:paraId="69C422FF"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247F709F"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Questa una ha non pur se fatta immortale</w:t>
      </w:r>
    </w:p>
    <w:p w14:paraId="48105163"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Col dolce stil di che</w:t>
      </w:r>
      <w:r w:rsidRPr="00E85C12">
        <w:rPr>
          <w:rStyle w:val="Numrodepage"/>
          <w:rFonts w:ascii="Times New Roman" w:hAnsi="Times New Roman" w:cs="Times New Roman"/>
          <w:i/>
          <w:iCs/>
          <w:lang w:val="it-IT"/>
        </w:rPr>
        <w:t>’</w:t>
      </w:r>
      <w:r w:rsidRPr="00BD5A78">
        <w:rPr>
          <w:rStyle w:val="Numrodepage"/>
          <w:rFonts w:ascii="Times New Roman" w:hAnsi="Times New Roman" w:cs="Times New Roman"/>
          <w:i/>
          <w:iCs/>
          <w:lang w:val="it-IT"/>
        </w:rPr>
        <w:t>l miglior non odo,</w:t>
      </w:r>
    </w:p>
    <w:p w14:paraId="350F23B3" w14:textId="05366BB2"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 xml:space="preserve">Ma puo qualunque di cui parli, ò </w:t>
      </w:r>
      <w:r w:rsidR="001E3847" w:rsidRPr="00E85C12">
        <w:rPr>
          <w:rStyle w:val="Numrodepage"/>
          <w:rFonts w:ascii="Times New Roman" w:hAnsi="Times New Roman" w:cs="Times New Roman"/>
          <w:i/>
          <w:iCs/>
          <w:lang w:val="it-IT"/>
        </w:rPr>
        <w:t>scriu</w:t>
      </w:r>
      <w:r w:rsidRPr="00E85C12">
        <w:rPr>
          <w:rStyle w:val="Numrodepage"/>
          <w:rFonts w:ascii="Times New Roman" w:hAnsi="Times New Roman" w:cs="Times New Roman"/>
          <w:i/>
          <w:iCs/>
          <w:lang w:val="it-IT"/>
        </w:rPr>
        <w:t>a</w:t>
      </w:r>
    </w:p>
    <w:p w14:paraId="20D9509D" w14:textId="68CC6B98"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Trar del sepolcro, e far ch</w:t>
      </w:r>
      <w:r w:rsidRPr="00BD5A78">
        <w:rPr>
          <w:rStyle w:val="Numrodepage"/>
          <w:rFonts w:ascii="Times New Roman" w:hAnsi="Times New Roman" w:cs="Times New Roman"/>
          <w:i/>
          <w:iCs/>
          <w:lang w:val="es-ES"/>
        </w:rPr>
        <w:t>’</w:t>
      </w:r>
      <w:r w:rsidR="001E3847">
        <w:rPr>
          <w:rStyle w:val="Numrodepage"/>
          <w:rFonts w:ascii="Times New Roman" w:hAnsi="Times New Roman" w:cs="Times New Roman"/>
          <w:i/>
          <w:iCs/>
          <w:lang w:val="it-IT"/>
        </w:rPr>
        <w:t>eterno viu</w:t>
      </w:r>
      <w:r w:rsidRPr="00BD5A78">
        <w:rPr>
          <w:rStyle w:val="Numrodepage"/>
          <w:rFonts w:ascii="Times New Roman" w:hAnsi="Times New Roman" w:cs="Times New Roman"/>
          <w:i/>
          <w:iCs/>
          <w:lang w:val="it-IT"/>
        </w:rPr>
        <w:t xml:space="preserve">a. </w:t>
      </w:r>
    </w:p>
    <w:p w14:paraId="4BF64E8E"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43308E47" w14:textId="4541C5EE" w:rsidR="00385267" w:rsidRPr="00940DE7" w:rsidRDefault="001E3847"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Hor diciamo di Isota Nou</w:t>
      </w:r>
      <w:r w:rsidR="00B36B0A" w:rsidRPr="00BD5A78">
        <w:rPr>
          <w:rFonts w:ascii="Times New Roman" w:hAnsi="Times New Roman" w:cs="Times New Roman"/>
          <w:lang w:val="it-IT"/>
        </w:rPr>
        <w:t>arrolla Veronese, laquale di filoso</w:t>
      </w:r>
      <w:r>
        <w:rPr>
          <w:rFonts w:ascii="Times New Roman" w:hAnsi="Times New Roman" w:cs="Times New Roman"/>
          <w:lang w:val="it-IT"/>
        </w:rPr>
        <w:t>fiche dottrine era adorna, faceu</w:t>
      </w:r>
      <w:r w:rsidR="00B36B0A" w:rsidRPr="00BD5A78">
        <w:rPr>
          <w:rFonts w:ascii="Times New Roman" w:hAnsi="Times New Roman" w:cs="Times New Roman"/>
          <w:lang w:val="it-IT"/>
        </w:rPr>
        <w:t xml:space="preserve">a vita filosofica contentandosi di poco. Scrisse </w:t>
      </w:r>
      <w:r w:rsidR="00B36B0A" w:rsidRPr="00E85C12">
        <w:rPr>
          <w:rFonts w:ascii="Times New Roman" w:hAnsi="Times New Roman" w:cs="Times New Roman"/>
          <w:lang w:val="it-IT"/>
        </w:rPr>
        <w:t xml:space="preserve">à Nicolao Pontefice, et à </w:t>
      </w:r>
      <w:r>
        <w:rPr>
          <w:rFonts w:ascii="Times New Roman" w:hAnsi="Times New Roman" w:cs="Times New Roman"/>
          <w:lang w:val="it-IT"/>
        </w:rPr>
        <w:t>Pio, et sempre si conseru</w:t>
      </w:r>
      <w:r w:rsidR="00B36B0A" w:rsidRPr="00BD5A78">
        <w:rPr>
          <w:rFonts w:ascii="Times New Roman" w:hAnsi="Times New Roman" w:cs="Times New Roman"/>
          <w:lang w:val="it-IT"/>
        </w:rPr>
        <w:t xml:space="preserve">ò vergine. Cassandra figliuola di Priamo fù illustre per dottrina, et per lo vaticinio molto chiara. Non voglio, che rimanga sotto silentio Claudia consorte di Statio Papinio, che per </w:t>
      </w:r>
      <w:r>
        <w:rPr>
          <w:rFonts w:ascii="Times New Roman" w:hAnsi="Times New Roman" w:cs="Times New Roman"/>
          <w:lang w:val="it-IT"/>
        </w:rPr>
        <w:t>le sue molte scienze diede merau</w:t>
      </w:r>
      <w:r w:rsidR="00B36B0A" w:rsidRPr="00BD5A78">
        <w:rPr>
          <w:rFonts w:ascii="Times New Roman" w:hAnsi="Times New Roman" w:cs="Times New Roman"/>
          <w:lang w:val="it-IT"/>
        </w:rPr>
        <w:t>iglia all</w:t>
      </w:r>
      <w:r w:rsidR="00B36B0A" w:rsidRPr="00940DE7">
        <w:rPr>
          <w:rFonts w:ascii="Times New Roman" w:hAnsi="Times New Roman" w:cs="Times New Roman"/>
          <w:lang w:val="it-IT"/>
        </w:rPr>
        <w:t>’et</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sua. Nesstrina Reina degli Scithi, la qual</w:t>
      </w:r>
      <w:r w:rsidR="00B36B0A" w:rsidRPr="00940DE7">
        <w:rPr>
          <w:rFonts w:ascii="Times New Roman" w:hAnsi="Times New Roman" w:cs="Times New Roman"/>
          <w:lang w:val="es-ES"/>
        </w:rPr>
        <w:t>’</w:t>
      </w:r>
      <w:r w:rsidR="00B36B0A" w:rsidRPr="00BD5A78">
        <w:rPr>
          <w:rFonts w:ascii="Times New Roman" w:hAnsi="Times New Roman" w:cs="Times New Roman"/>
          <w:lang w:val="it-IT"/>
        </w:rPr>
        <w:t>era nella lingua Greca peritissima et la insegnò à</w:t>
      </w:r>
      <w:r>
        <w:rPr>
          <w:rFonts w:ascii="Times New Roman" w:hAnsi="Times New Roman" w:cs="Times New Roman"/>
          <w:lang w:val="it-IT"/>
        </w:rPr>
        <w:t xml:space="preserve"> Sile, suo figliuolo, come scriu</w:t>
      </w:r>
      <w:r w:rsidR="00B36B0A" w:rsidRPr="00BD5A78">
        <w:rPr>
          <w:rFonts w:ascii="Times New Roman" w:hAnsi="Times New Roman" w:cs="Times New Roman"/>
          <w:lang w:val="it-IT"/>
        </w:rPr>
        <w:t>e Herodoto. Ne Mirte Autedonia, laquale fu maestra di Pindaro Poeta chiaris</w:t>
      </w:r>
      <w:r>
        <w:rPr>
          <w:rFonts w:ascii="Times New Roman" w:hAnsi="Times New Roman" w:cs="Times New Roman"/>
          <w:lang w:val="it-IT"/>
        </w:rPr>
        <w:t>simo. Ne Rossuita Monaca di Sass</w:t>
      </w:r>
      <w:r w:rsidR="00B36B0A" w:rsidRPr="00BD5A78">
        <w:rPr>
          <w:rFonts w:ascii="Times New Roman" w:hAnsi="Times New Roman" w:cs="Times New Roman"/>
          <w:lang w:val="it-IT"/>
        </w:rPr>
        <w:t xml:space="preserve">onia, che molti libri lasciò in prosa et in verso. Hidria fù donna di tanto alto sapere, che non bastò </w:t>
      </w:r>
      <w:r w:rsidR="00B36B0A" w:rsidRPr="00940DE7">
        <w:rPr>
          <w:rFonts w:ascii="Times New Roman" w:hAnsi="Times New Roman" w:cs="Times New Roman"/>
          <w:lang w:val="es-ES"/>
        </w:rPr>
        <w:t>l’</w:t>
      </w:r>
      <w:r w:rsidR="00B36B0A" w:rsidRPr="00BD5A78">
        <w:rPr>
          <w:rFonts w:ascii="Times New Roman" w:hAnsi="Times New Roman" w:cs="Times New Roman"/>
          <w:lang w:val="it-IT"/>
        </w:rPr>
        <w:t xml:space="preserve">animo ad Ercole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farle ressistenza. Ne contradire alle sue dotte,</w:t>
      </w:r>
      <w:r>
        <w:rPr>
          <w:rFonts w:ascii="Times New Roman" w:hAnsi="Times New Roman" w:cs="Times New Roman"/>
          <w:lang w:val="it-IT"/>
        </w:rPr>
        <w:t xml:space="preserve"> et subite rispeste. Onde il diu</w:t>
      </w:r>
      <w:r w:rsidR="00B36B0A" w:rsidRPr="00BD5A78">
        <w:rPr>
          <w:rFonts w:ascii="Times New Roman" w:hAnsi="Times New Roman" w:cs="Times New Roman"/>
          <w:lang w:val="it-IT"/>
        </w:rPr>
        <w:t>in Platone in un suo Dialogo la celebra altamente.</w:t>
      </w:r>
    </w:p>
    <w:p w14:paraId="38CF1AD3" w14:textId="2F0E28CC" w:rsidR="00385267" w:rsidRPr="00940DE7"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ab/>
        <w:t xml:space="preserve">Costanza moglie di Alessandro Sforza è celebrata fra le chiarissime donne, et essendo fanciuletta diede opera </w:t>
      </w:r>
      <w:r w:rsidRPr="00E85C12">
        <w:rPr>
          <w:rFonts w:ascii="Times New Roman" w:hAnsi="Times New Roman" w:cs="Times New Roman"/>
          <w:lang w:val="it-IT"/>
        </w:rPr>
        <w:t xml:space="preserve">à’ </w:t>
      </w:r>
      <w:r w:rsidRPr="00BD5A78">
        <w:rPr>
          <w:rFonts w:ascii="Times New Roman" w:hAnsi="Times New Roman" w:cs="Times New Roman"/>
          <w:lang w:val="it-IT"/>
        </w:rPr>
        <w:t xml:space="preserve">buoni studi, come alla filosofia, et alla Poesia. Costei è fatta chiara, </w:t>
      </w:r>
      <w:r w:rsidR="001E3847">
        <w:rPr>
          <w:rFonts w:ascii="Times New Roman" w:hAnsi="Times New Roman" w:cs="Times New Roman"/>
          <w:lang w:val="it-IT"/>
        </w:rPr>
        <w:t xml:space="preserve">et </w:t>
      </w:r>
      <w:r w:rsidR="001E3847">
        <w:rPr>
          <w:rFonts w:ascii="Times New Roman" w:hAnsi="Times New Roman" w:cs="Times New Roman"/>
          <w:lang w:val="it-IT"/>
        </w:rPr>
        <w:lastRenderedPageBreak/>
        <w:t>celebre dal Politiano. Minerua figliuola di Giou</w:t>
      </w:r>
      <w:r w:rsidRPr="00BD5A78">
        <w:rPr>
          <w:rFonts w:ascii="Times New Roman" w:hAnsi="Times New Roman" w:cs="Times New Roman"/>
          <w:lang w:val="it-IT"/>
        </w:rPr>
        <w:t>e per niuna altra causa è posta fra il numero de Dei da poeti, se non per le buone arti, delle quali ella</w:t>
      </w:r>
    </w:p>
    <w:p w14:paraId="7C44F31B" w14:textId="77777777" w:rsidR="00385267" w:rsidRPr="00940DE7" w:rsidRDefault="00385267" w:rsidP="00E943A9">
      <w:pPr>
        <w:pStyle w:val="Body"/>
        <w:tabs>
          <w:tab w:val="left" w:pos="905"/>
        </w:tabs>
        <w:spacing w:after="120" w:line="360" w:lineRule="auto"/>
        <w:jc w:val="both"/>
        <w:rPr>
          <w:rFonts w:ascii="Times New Roman" w:hAnsi="Times New Roman" w:cs="Times New Roman"/>
          <w:lang w:val="it-IT"/>
        </w:rPr>
      </w:pPr>
    </w:p>
    <w:p w14:paraId="7C2F4692"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es-ES"/>
        </w:rPr>
        <w:t>P.42</w:t>
      </w:r>
    </w:p>
    <w:p w14:paraId="3CB3414E"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43DD2753" w14:textId="38A1CCD6" w:rsidR="00385267" w:rsidRPr="00940DE7"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es-ES"/>
        </w:rPr>
        <w:t>f</w:t>
      </w:r>
      <w:r w:rsidR="001E3847">
        <w:rPr>
          <w:rFonts w:ascii="Times New Roman" w:hAnsi="Times New Roman" w:cs="Times New Roman"/>
          <w:lang w:val="it-IT"/>
        </w:rPr>
        <w:t>ù inu</w:t>
      </w:r>
      <w:r w:rsidRPr="00BD5A78">
        <w:rPr>
          <w:rFonts w:ascii="Times New Roman" w:hAnsi="Times New Roman" w:cs="Times New Roman"/>
          <w:lang w:val="it-IT"/>
        </w:rPr>
        <w:t>entrice: onde per la sua Dottrina fù chiamata Dea della sapientia, della scientia, della prudenza, dello studio, della maturit</w:t>
      </w:r>
      <w:r w:rsidRPr="00BD5A78">
        <w:rPr>
          <w:rFonts w:ascii="Times New Roman" w:hAnsi="Times New Roman" w:cs="Times New Roman"/>
          <w:lang w:val="es-ES"/>
        </w:rPr>
        <w:t xml:space="preserve">à </w:t>
      </w:r>
      <w:r w:rsidRPr="00BD5A78">
        <w:rPr>
          <w:rFonts w:ascii="Times New Roman" w:hAnsi="Times New Roman" w:cs="Times New Roman"/>
          <w:lang w:val="it-IT"/>
        </w:rPr>
        <w:t>del senno, della legge, et d</w:t>
      </w:r>
      <w:r w:rsidRPr="00BD5A78">
        <w:rPr>
          <w:rFonts w:ascii="Times New Roman" w:hAnsi="Times New Roman" w:cs="Times New Roman"/>
          <w:lang w:val="es-ES"/>
        </w:rPr>
        <w:t>’</w:t>
      </w:r>
      <w:r w:rsidRPr="00BD5A78">
        <w:rPr>
          <w:rFonts w:ascii="Times New Roman" w:hAnsi="Times New Roman" w:cs="Times New Roman"/>
          <w:lang w:val="it-IT"/>
        </w:rPr>
        <w:t>ogni virtù</w:t>
      </w:r>
      <w:r w:rsidRPr="00BD5A78">
        <w:rPr>
          <w:rFonts w:ascii="Times New Roman" w:hAnsi="Times New Roman" w:cs="Times New Roman"/>
          <w:lang w:val="es-ES"/>
        </w:rPr>
        <w:t>.  Et per</w:t>
      </w:r>
      <w:r w:rsidRPr="00BD5A78">
        <w:rPr>
          <w:rFonts w:ascii="Times New Roman" w:hAnsi="Times New Roman" w:cs="Times New Roman"/>
          <w:lang w:val="it-IT"/>
        </w:rPr>
        <w:t>ò Athene madre de studi ha preso il nome da lei</w:t>
      </w:r>
      <w:r w:rsidR="00541F8F">
        <w:rPr>
          <w:rFonts w:ascii="Times New Roman" w:hAnsi="Times New Roman" w:cs="Times New Roman"/>
          <w:lang w:val="it-IT"/>
        </w:rPr>
        <w:t>; perche Athene significa Minerua. Le noue Muse non sono altro, che noue gou</w:t>
      </w:r>
      <w:r w:rsidRPr="00BD5A78">
        <w:rPr>
          <w:rFonts w:ascii="Times New Roman" w:hAnsi="Times New Roman" w:cs="Times New Roman"/>
          <w:lang w:val="it-IT"/>
        </w:rPr>
        <w:t>inette, come dice Diodoro Siculo in ogni sorte di disciplina eccellentissime, et specialmente nell</w:t>
      </w:r>
      <w:r w:rsidRPr="00BD5A78">
        <w:rPr>
          <w:rFonts w:ascii="Times New Roman" w:hAnsi="Times New Roman" w:cs="Times New Roman"/>
          <w:lang w:val="es-ES"/>
        </w:rPr>
        <w:t>’</w:t>
      </w:r>
      <w:r w:rsidRPr="00BD5A78">
        <w:rPr>
          <w:rFonts w:ascii="Times New Roman" w:hAnsi="Times New Roman" w:cs="Times New Roman"/>
          <w:lang w:val="it-IT"/>
        </w:rPr>
        <w:t>arte del cantare. Clio fù delle</w:t>
      </w:r>
      <w:r w:rsidR="00541F8F">
        <w:rPr>
          <w:rFonts w:ascii="Times New Roman" w:hAnsi="Times New Roman" w:cs="Times New Roman"/>
          <w:lang w:val="it-IT"/>
        </w:rPr>
        <w:t xml:space="preserve"> Satire inuentrice. Euterpe trou</w:t>
      </w:r>
      <w:r w:rsidRPr="00BD5A78">
        <w:rPr>
          <w:rFonts w:ascii="Times New Roman" w:hAnsi="Times New Roman" w:cs="Times New Roman"/>
          <w:lang w:val="it-IT"/>
        </w:rPr>
        <w:t xml:space="preserve">ò le tibie. Talia è Dea delle comedie. Melpomene mise in uso le Tragedie. Polinnia </w:t>
      </w:r>
      <w:r w:rsidR="00541F8F">
        <w:rPr>
          <w:rFonts w:ascii="Times New Roman" w:hAnsi="Times New Roman" w:cs="Times New Roman"/>
          <w:lang w:val="it-IT"/>
        </w:rPr>
        <w:t>è sopra i gesti bellici, et trou</w:t>
      </w:r>
      <w:r w:rsidRPr="00BD5A78">
        <w:rPr>
          <w:rFonts w:ascii="Times New Roman" w:hAnsi="Times New Roman" w:cs="Times New Roman"/>
          <w:lang w:val="it-IT"/>
        </w:rPr>
        <w:t xml:space="preserve">ò </w:t>
      </w:r>
      <w:r w:rsidRPr="00E85C12">
        <w:rPr>
          <w:rFonts w:ascii="Times New Roman" w:hAnsi="Times New Roman" w:cs="Times New Roman"/>
          <w:lang w:val="it-IT"/>
        </w:rPr>
        <w:t xml:space="preserve">la Rhetorica. </w:t>
      </w:r>
      <w:r w:rsidR="00541F8F">
        <w:rPr>
          <w:rFonts w:ascii="Times New Roman" w:hAnsi="Times New Roman" w:cs="Times New Roman"/>
          <w:lang w:val="es-ES"/>
        </w:rPr>
        <w:t>Inu</w:t>
      </w:r>
      <w:r w:rsidRPr="00BD5A78">
        <w:rPr>
          <w:rFonts w:ascii="Times New Roman" w:hAnsi="Times New Roman" w:cs="Times New Roman"/>
          <w:lang w:val="es-ES"/>
        </w:rPr>
        <w:t>entrice f</w:t>
      </w:r>
      <w:r w:rsidRPr="00BD5A78">
        <w:rPr>
          <w:rFonts w:ascii="Times New Roman" w:hAnsi="Times New Roman" w:cs="Times New Roman"/>
          <w:lang w:val="it-IT"/>
        </w:rPr>
        <w:t xml:space="preserve">ù della Geometria Erato. Tersicore è </w:t>
      </w:r>
      <w:r w:rsidRPr="00BD5A78">
        <w:rPr>
          <w:rFonts w:ascii="Times New Roman" w:hAnsi="Times New Roman" w:cs="Times New Roman"/>
          <w:lang w:val="es-ES"/>
        </w:rPr>
        <w:t xml:space="preserve">Dea de Poemi. </w:t>
      </w:r>
      <w:r w:rsidRPr="00E85C12">
        <w:rPr>
          <w:rFonts w:ascii="Times New Roman" w:hAnsi="Times New Roman" w:cs="Times New Roman"/>
          <w:lang w:val="it-IT"/>
        </w:rPr>
        <w:t>Calliope f</w:t>
      </w:r>
      <w:r w:rsidR="00541F8F">
        <w:rPr>
          <w:rFonts w:ascii="Times New Roman" w:hAnsi="Times New Roman" w:cs="Times New Roman"/>
          <w:lang w:val="it-IT"/>
        </w:rPr>
        <w:t>ù ritrou</w:t>
      </w:r>
      <w:r w:rsidRPr="00BD5A78">
        <w:rPr>
          <w:rFonts w:ascii="Times New Roman" w:hAnsi="Times New Roman" w:cs="Times New Roman"/>
          <w:lang w:val="it-IT"/>
        </w:rPr>
        <w:t>atrice del</w:t>
      </w:r>
      <w:r w:rsidR="00541F8F">
        <w:rPr>
          <w:rFonts w:ascii="Times New Roman" w:hAnsi="Times New Roman" w:cs="Times New Roman"/>
          <w:lang w:val="it-IT"/>
        </w:rPr>
        <w:t>le lettere. Et tutte queste giou</w:t>
      </w:r>
      <w:r w:rsidRPr="00BD5A78">
        <w:rPr>
          <w:rFonts w:ascii="Times New Roman" w:hAnsi="Times New Roman" w:cs="Times New Roman"/>
          <w:lang w:val="it-IT"/>
        </w:rPr>
        <w:t>inette furono d</w:t>
      </w:r>
      <w:r w:rsidR="00541F8F">
        <w:rPr>
          <w:rFonts w:ascii="Times New Roman" w:hAnsi="Times New Roman" w:cs="Times New Roman"/>
          <w:lang w:val="it-IT"/>
        </w:rPr>
        <w:t>ottissime nelle cose da loro inuentate. Scriu</w:t>
      </w:r>
      <w:r w:rsidRPr="00BD5A78">
        <w:rPr>
          <w:rFonts w:ascii="Times New Roman" w:hAnsi="Times New Roman" w:cs="Times New Roman"/>
          <w:lang w:val="it-IT"/>
        </w:rPr>
        <w:t>e Clemente Alessandrino, che fù una Artemisia tanto profonda nella scienza diale</w:t>
      </w:r>
      <w:r w:rsidR="00541F8F">
        <w:rPr>
          <w:rFonts w:ascii="Times New Roman" w:hAnsi="Times New Roman" w:cs="Times New Roman"/>
          <w:lang w:val="it-IT"/>
        </w:rPr>
        <w:t>ttica, che Dialettica si nominau</w:t>
      </w:r>
      <w:r w:rsidRPr="00BD5A78">
        <w:rPr>
          <w:rFonts w:ascii="Times New Roman" w:hAnsi="Times New Roman" w:cs="Times New Roman"/>
          <w:lang w:val="it-IT"/>
        </w:rPr>
        <w:t>a. Et Amalasunta Reina fù molto erudita nelle lettere Greche. Celebrano Clemente, et Didimo ambedue Alessandrini Anassandra; perche hebbe mirabile cognitione dell</w:t>
      </w:r>
      <w:r w:rsidRPr="00940DE7">
        <w:rPr>
          <w:rFonts w:ascii="Times New Roman" w:hAnsi="Times New Roman" w:cs="Times New Roman"/>
          <w:lang w:val="it-IT"/>
        </w:rPr>
        <w:t>’</w:t>
      </w:r>
      <w:r w:rsidRPr="00BD5A78">
        <w:rPr>
          <w:rFonts w:ascii="Times New Roman" w:hAnsi="Times New Roman" w:cs="Times New Roman"/>
          <w:lang w:val="it-IT"/>
        </w:rPr>
        <w:t>arte della pittura. Di molte altre potrei dire, come di Laura Terracina dottissima nell</w:t>
      </w:r>
      <w:r w:rsidRPr="00940DE7">
        <w:rPr>
          <w:rFonts w:ascii="Times New Roman" w:hAnsi="Times New Roman" w:cs="Times New Roman"/>
          <w:lang w:val="it-IT"/>
        </w:rPr>
        <w:t>’</w:t>
      </w:r>
      <w:r w:rsidR="00541F8F">
        <w:rPr>
          <w:rFonts w:ascii="Times New Roman" w:hAnsi="Times New Roman" w:cs="Times New Roman"/>
          <w:lang w:val="it-IT"/>
        </w:rPr>
        <w:t>arte della Poesia, et di Geneu</w:t>
      </w:r>
      <w:r w:rsidRPr="00BD5A78">
        <w:rPr>
          <w:rFonts w:ascii="Times New Roman" w:hAnsi="Times New Roman" w:cs="Times New Roman"/>
          <w:lang w:val="it-IT"/>
        </w:rPr>
        <w:t>ra Veronese, laquale fù chiarissima nelle Epistole: et di Manto figliuola di Tiresia,</w:t>
      </w:r>
      <w:r w:rsidR="00541F8F">
        <w:rPr>
          <w:rFonts w:ascii="Times New Roman" w:hAnsi="Times New Roman" w:cs="Times New Roman"/>
          <w:lang w:val="it-IT"/>
        </w:rPr>
        <w:t xml:space="preserve"> et di molte altre, che per breu</w:t>
      </w:r>
      <w:r w:rsidRPr="00BD5A78">
        <w:rPr>
          <w:rFonts w:ascii="Times New Roman" w:hAnsi="Times New Roman" w:cs="Times New Roman"/>
          <w:lang w:val="it-IT"/>
        </w:rPr>
        <w:t>it</w:t>
      </w:r>
      <w:r w:rsidRPr="00E85C12">
        <w:rPr>
          <w:rFonts w:ascii="Times New Roman" w:hAnsi="Times New Roman" w:cs="Times New Roman"/>
          <w:lang w:val="it-IT"/>
        </w:rPr>
        <w:t xml:space="preserve">à </w:t>
      </w:r>
      <w:r w:rsidRPr="00BD5A78">
        <w:rPr>
          <w:rFonts w:ascii="Times New Roman" w:hAnsi="Times New Roman" w:cs="Times New Roman"/>
          <w:lang w:val="it-IT"/>
        </w:rPr>
        <w:t xml:space="preserve">tra lascio. Da queste poche, dico, poche da me qui mentione </w:t>
      </w:r>
      <w:r w:rsidRPr="00E85C12">
        <w:rPr>
          <w:rFonts w:ascii="Times New Roman" w:hAnsi="Times New Roman" w:cs="Times New Roman"/>
          <w:lang w:val="it-IT"/>
        </w:rPr>
        <w:t xml:space="preserve">à </w:t>
      </w:r>
      <w:r w:rsidRPr="00BD5A78">
        <w:rPr>
          <w:rFonts w:ascii="Times New Roman" w:hAnsi="Times New Roman" w:cs="Times New Roman"/>
          <w:lang w:val="it-IT"/>
        </w:rPr>
        <w:t>comparatione delle molte, ch</w:t>
      </w:r>
      <w:r w:rsidRPr="00940DE7">
        <w:rPr>
          <w:rFonts w:ascii="Times New Roman" w:hAnsi="Times New Roman" w:cs="Times New Roman"/>
          <w:lang w:val="it-IT"/>
        </w:rPr>
        <w:t>’</w:t>
      </w:r>
      <w:r w:rsidRPr="00BD5A78">
        <w:rPr>
          <w:rFonts w:ascii="Times New Roman" w:hAnsi="Times New Roman" w:cs="Times New Roman"/>
          <w:lang w:val="it-IT"/>
        </w:rPr>
        <w:t>io tralascio, ciascun potr</w:t>
      </w:r>
      <w:r w:rsidRPr="00E85C12">
        <w:rPr>
          <w:rFonts w:ascii="Times New Roman" w:hAnsi="Times New Roman" w:cs="Times New Roman"/>
          <w:lang w:val="it-IT"/>
        </w:rPr>
        <w:t xml:space="preserve">à </w:t>
      </w:r>
      <w:r w:rsidR="00541F8F">
        <w:rPr>
          <w:rFonts w:ascii="Times New Roman" w:hAnsi="Times New Roman" w:cs="Times New Roman"/>
          <w:lang w:val="it-IT"/>
        </w:rPr>
        <w:t>ageu</w:t>
      </w:r>
      <w:r w:rsidRPr="00BD5A78">
        <w:rPr>
          <w:rFonts w:ascii="Times New Roman" w:hAnsi="Times New Roman" w:cs="Times New Roman"/>
          <w:lang w:val="it-IT"/>
        </w:rPr>
        <w:t xml:space="preserve">olmente conoscere, quanto profitto habbiamo fatto le donne ne gli studi, et in tutto quello </w:t>
      </w:r>
      <w:r w:rsidRPr="00E85C12">
        <w:rPr>
          <w:rFonts w:ascii="Times New Roman" w:hAnsi="Times New Roman" w:cs="Times New Roman"/>
          <w:lang w:val="it-IT"/>
        </w:rPr>
        <w:t xml:space="preserve">à </w:t>
      </w:r>
      <w:r w:rsidRPr="00BD5A78">
        <w:rPr>
          <w:rFonts w:ascii="Times New Roman" w:hAnsi="Times New Roman" w:cs="Times New Roman"/>
          <w:lang w:val="it-IT"/>
        </w:rPr>
        <w:t xml:space="preserve">chi si sono date. </w:t>
      </w:r>
    </w:p>
    <w:p w14:paraId="163A7AC4" w14:textId="598B2EAC" w:rsidR="00385267" w:rsidRPr="00940DE7" w:rsidRDefault="00541F8F"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ab/>
        <w:t>Dou</w:t>
      </w:r>
      <w:r w:rsidR="00B36B0A" w:rsidRPr="00BD5A78">
        <w:rPr>
          <w:rFonts w:ascii="Times New Roman" w:hAnsi="Times New Roman" w:cs="Times New Roman"/>
          <w:lang w:val="it-IT"/>
        </w:rPr>
        <w:t>e rimane Brigida santa? Che ci lasciò scri</w:t>
      </w:r>
      <w:r>
        <w:rPr>
          <w:rFonts w:ascii="Times New Roman" w:hAnsi="Times New Roman" w:cs="Times New Roman"/>
          <w:lang w:val="it-IT"/>
        </w:rPr>
        <w:t>tto un nobil libro delle sue riuelationi. Dou</w:t>
      </w:r>
      <w:r w:rsidR="00B36B0A" w:rsidRPr="00BD5A78">
        <w:rPr>
          <w:rFonts w:ascii="Times New Roman" w:hAnsi="Times New Roman" w:cs="Times New Roman"/>
          <w:lang w:val="it-IT"/>
        </w:rPr>
        <w:t xml:space="preserve">e santa Caterina da Siena? Le cui lettere, et i cui dialoghi dimostrano di quanto sapere dotata fosse, oltre </w:t>
      </w:r>
      <w:r w:rsidR="00B36B0A" w:rsidRPr="00E85C12">
        <w:rPr>
          <w:rFonts w:ascii="Times New Roman" w:hAnsi="Times New Roman" w:cs="Times New Roman"/>
          <w:lang w:val="it-IT"/>
        </w:rPr>
        <w:t xml:space="preserve">à </w:t>
      </w:r>
      <w:r w:rsidR="00B36B0A" w:rsidRPr="00940DE7">
        <w:rPr>
          <w:rFonts w:ascii="Times New Roman" w:hAnsi="Times New Roman" w:cs="Times New Roman"/>
          <w:lang w:val="it-IT"/>
        </w:rPr>
        <w:t>ci</w:t>
      </w:r>
      <w:r w:rsidR="00B36B0A" w:rsidRPr="00BD5A78">
        <w:rPr>
          <w:rFonts w:ascii="Times New Roman" w:hAnsi="Times New Roman" w:cs="Times New Roman"/>
          <w:lang w:val="it-IT"/>
        </w:rPr>
        <w:t xml:space="preserve">ò </w:t>
      </w:r>
      <w:r w:rsidR="00B36B0A" w:rsidRPr="00940DE7">
        <w:rPr>
          <w:rFonts w:ascii="Times New Roman" w:hAnsi="Times New Roman" w:cs="Times New Roman"/>
          <w:lang w:val="it-IT"/>
        </w:rPr>
        <w:t>or</w:t>
      </w:r>
      <w:r w:rsidR="00B36B0A" w:rsidRPr="00BD5A78">
        <w:rPr>
          <w:rFonts w:ascii="Times New Roman" w:hAnsi="Times New Roman" w:cs="Times New Roman"/>
          <w:lang w:val="it-IT"/>
        </w:rPr>
        <w:t xml:space="preserve">ò dinanzi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Gregorio undecimo, et ad Urbano Sesto Pontifici facondissimamente. Lodò molto san Gieronimo nelle sue Episotle, Eustochio, e Fabiola per la rara conoscenza, che hebbero delle lettere sacre. Anastagia discepola di Chrisostomo scris</w:t>
      </w:r>
      <w:r>
        <w:rPr>
          <w:rFonts w:ascii="Times New Roman" w:hAnsi="Times New Roman" w:cs="Times New Roman"/>
          <w:lang w:val="it-IT"/>
        </w:rPr>
        <w:t>se molte Epistole degne di merau</w:t>
      </w:r>
      <w:r w:rsidR="00B36B0A" w:rsidRPr="00BD5A78">
        <w:rPr>
          <w:rFonts w:ascii="Times New Roman" w:hAnsi="Times New Roman" w:cs="Times New Roman"/>
          <w:lang w:val="it-IT"/>
        </w:rPr>
        <w:t xml:space="preserve">iglia. Hilda Erenica lasciò scritte molte pie meditationi, et scrisse un libro </w:t>
      </w:r>
      <w:r>
        <w:rPr>
          <w:rFonts w:ascii="Times New Roman" w:hAnsi="Times New Roman" w:cs="Times New Roman"/>
          <w:lang w:val="it-IT"/>
        </w:rPr>
        <w:t>contra Agilberto Parigino Vescou</w:t>
      </w:r>
      <w:r w:rsidR="00B36B0A" w:rsidRPr="00BD5A78">
        <w:rPr>
          <w:rFonts w:ascii="Times New Roman" w:hAnsi="Times New Roman" w:cs="Times New Roman"/>
          <w:lang w:val="it-IT"/>
        </w:rPr>
        <w:t>o de Saffoni. Hildergarde vergine della Citt</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di Magontia molti libri compose. Onde san Bernard</w:t>
      </w:r>
      <w:r>
        <w:rPr>
          <w:rFonts w:ascii="Times New Roman" w:hAnsi="Times New Roman" w:cs="Times New Roman"/>
          <w:lang w:val="it-IT"/>
        </w:rPr>
        <w:t>o, che nel suo tempo viueu</w:t>
      </w:r>
      <w:r w:rsidR="00B36B0A" w:rsidRPr="00BD5A78">
        <w:rPr>
          <w:rFonts w:ascii="Times New Roman" w:hAnsi="Times New Roman" w:cs="Times New Roman"/>
          <w:lang w:val="it-IT"/>
        </w:rPr>
        <w:t xml:space="preserve">a, le scrisse molto Epistole. Caterina figliuola di Costo Re di Alessandria disputò contro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dotti</w:t>
      </w:r>
      <w:r>
        <w:rPr>
          <w:rFonts w:ascii="Times New Roman" w:hAnsi="Times New Roman" w:cs="Times New Roman"/>
          <w:lang w:val="it-IT"/>
        </w:rPr>
        <w:t>ssimi filosofi, che la persuadeu</w:t>
      </w:r>
      <w:r w:rsidR="00B36B0A" w:rsidRPr="00BD5A78">
        <w:rPr>
          <w:rFonts w:ascii="Times New Roman" w:hAnsi="Times New Roman" w:cs="Times New Roman"/>
          <w:lang w:val="it-IT"/>
        </w:rPr>
        <w:t>ano all</w:t>
      </w:r>
      <w:r w:rsidR="00B36B0A" w:rsidRPr="00940DE7">
        <w:rPr>
          <w:rFonts w:ascii="Times New Roman" w:hAnsi="Times New Roman" w:cs="Times New Roman"/>
          <w:lang w:val="it-IT"/>
        </w:rPr>
        <w:t>’</w:t>
      </w:r>
      <w:r w:rsidR="00B36B0A" w:rsidRPr="00BD5A78">
        <w:rPr>
          <w:rFonts w:ascii="Times New Roman" w:hAnsi="Times New Roman" w:cs="Times New Roman"/>
          <w:lang w:val="it-IT"/>
        </w:rPr>
        <w:t>Idolatria, et ella con verissime ragioni gli fece c</w:t>
      </w:r>
      <w:r>
        <w:rPr>
          <w:rFonts w:ascii="Times New Roman" w:hAnsi="Times New Roman" w:cs="Times New Roman"/>
          <w:lang w:val="it-IT"/>
        </w:rPr>
        <w:t xml:space="preserve">apaci della fede di Christo, </w:t>
      </w:r>
    </w:p>
    <w:p w14:paraId="5C845BFC" w14:textId="77777777" w:rsidR="00385267" w:rsidRPr="00940DE7" w:rsidRDefault="00385267" w:rsidP="00E943A9">
      <w:pPr>
        <w:pStyle w:val="Body"/>
        <w:tabs>
          <w:tab w:val="left" w:pos="905"/>
        </w:tabs>
        <w:spacing w:after="120" w:line="360" w:lineRule="auto"/>
        <w:jc w:val="both"/>
        <w:rPr>
          <w:rFonts w:ascii="Times New Roman" w:hAnsi="Times New Roman" w:cs="Times New Roman"/>
          <w:lang w:val="it-IT"/>
        </w:rPr>
      </w:pPr>
    </w:p>
    <w:p w14:paraId="5CC9C7E2"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es-ES"/>
        </w:rPr>
        <w:t>P.43</w:t>
      </w:r>
    </w:p>
    <w:p w14:paraId="4406142D"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3840CB7A" w14:textId="22DC946A" w:rsidR="00385267" w:rsidRPr="00BD5A78" w:rsidRDefault="00541F8F" w:rsidP="00E943A9">
      <w:pPr>
        <w:pStyle w:val="Body"/>
        <w:tabs>
          <w:tab w:val="left" w:pos="905"/>
        </w:tabs>
        <w:spacing w:after="120" w:line="360" w:lineRule="auto"/>
        <w:jc w:val="both"/>
        <w:rPr>
          <w:rFonts w:ascii="Times New Roman" w:hAnsi="Times New Roman" w:cs="Times New Roman"/>
          <w:lang w:val="es-ES"/>
        </w:rPr>
      </w:pPr>
      <w:r>
        <w:rPr>
          <w:rFonts w:ascii="Times New Roman" w:hAnsi="Times New Roman" w:cs="Times New Roman"/>
          <w:lang w:val="it-IT"/>
        </w:rPr>
        <w:t>es</w:t>
      </w:r>
      <w:r w:rsidR="00B36B0A" w:rsidRPr="00BD5A78">
        <w:rPr>
          <w:rFonts w:ascii="Times New Roman" w:hAnsi="Times New Roman" w:cs="Times New Roman"/>
          <w:lang w:val="it-IT"/>
        </w:rPr>
        <w:t>sendo essercitata nella scienza della filosofia, allaquale attese, come dice Marco Filippo cognominato il funesto, nella vita di lei, volendo mostrare ciò che pargoletta imparasse, lasciando l</w:t>
      </w:r>
      <w:r w:rsidR="00B36B0A" w:rsidRPr="00BD5A78">
        <w:rPr>
          <w:rFonts w:ascii="Times New Roman" w:hAnsi="Times New Roman" w:cs="Times New Roman"/>
          <w:lang w:val="es-ES"/>
        </w:rPr>
        <w:t>’</w:t>
      </w:r>
      <w:r w:rsidR="00B36B0A" w:rsidRPr="00BD5A78">
        <w:rPr>
          <w:rFonts w:ascii="Times New Roman" w:hAnsi="Times New Roman" w:cs="Times New Roman"/>
          <w:lang w:val="it-IT"/>
        </w:rPr>
        <w:t>ago, e il panno.</w:t>
      </w:r>
    </w:p>
    <w:p w14:paraId="28CAEBF3"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0BCAA0F2" w14:textId="15BCAFB8"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Ma le scienze, che tant</w:t>
      </w:r>
      <w:r w:rsidRPr="00E85C12">
        <w:rPr>
          <w:rStyle w:val="Numrodepage"/>
          <w:rFonts w:ascii="Times New Roman" w:hAnsi="Times New Roman" w:cs="Times New Roman"/>
          <w:i/>
          <w:iCs/>
          <w:lang w:val="it-IT"/>
        </w:rPr>
        <w:t>’</w:t>
      </w:r>
      <w:r w:rsidR="00541F8F">
        <w:rPr>
          <w:rStyle w:val="Numrodepage"/>
          <w:rFonts w:ascii="Times New Roman" w:hAnsi="Times New Roman" w:cs="Times New Roman"/>
          <w:i/>
          <w:iCs/>
          <w:lang w:val="it-IT"/>
        </w:rPr>
        <w:t>alt</w:t>
      </w:r>
      <w:r w:rsidRPr="00BD5A78">
        <w:rPr>
          <w:rStyle w:val="Numrodepage"/>
          <w:rFonts w:ascii="Times New Roman" w:hAnsi="Times New Roman" w:cs="Times New Roman"/>
          <w:i/>
          <w:iCs/>
          <w:lang w:val="it-IT"/>
        </w:rPr>
        <w:t>o vanno,</w:t>
      </w:r>
    </w:p>
    <w:p w14:paraId="778D2B51"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E portan seco i sensi agri, e terrestri,</w:t>
      </w:r>
    </w:p>
    <w:p w14:paraId="7DC3C699"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Che poi rinchiusi nel corporeo velo</w:t>
      </w:r>
    </w:p>
    <w:p w14:paraId="5AA6C54E"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Sappiamo come sta la terra, e il Cielo.</w:t>
      </w:r>
    </w:p>
    <w:p w14:paraId="4AEC2690"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0B8C19FA" w14:textId="355D9316" w:rsidR="00385267" w:rsidRPr="00E85C12" w:rsidRDefault="00541F8F"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Ne voglio, che Giou</w:t>
      </w:r>
      <w:r w:rsidR="00B36B0A" w:rsidRPr="00BD5A78">
        <w:rPr>
          <w:rFonts w:ascii="Times New Roman" w:hAnsi="Times New Roman" w:cs="Times New Roman"/>
          <w:lang w:val="it-IT"/>
        </w:rPr>
        <w:t>anna d</w:t>
      </w:r>
      <w:r w:rsidR="00B36B0A" w:rsidRPr="00BD5A78">
        <w:rPr>
          <w:rFonts w:ascii="Times New Roman" w:hAnsi="Times New Roman" w:cs="Times New Roman"/>
          <w:lang w:val="es-ES"/>
        </w:rPr>
        <w:t>’</w:t>
      </w:r>
      <w:r w:rsidR="007646FF">
        <w:rPr>
          <w:rFonts w:ascii="Times New Roman" w:hAnsi="Times New Roman" w:cs="Times New Roman"/>
          <w:lang w:val="it-IT"/>
        </w:rPr>
        <w:t>Anglia sotto silentio rima</w:t>
      </w:r>
      <w:r w:rsidR="00B36B0A" w:rsidRPr="00BD5A78">
        <w:rPr>
          <w:rFonts w:ascii="Times New Roman" w:hAnsi="Times New Roman" w:cs="Times New Roman"/>
          <w:lang w:val="it-IT"/>
        </w:rPr>
        <w:t>g</w:t>
      </w:r>
      <w:r w:rsidR="007646FF">
        <w:rPr>
          <w:rFonts w:ascii="Times New Roman" w:hAnsi="Times New Roman" w:cs="Times New Roman"/>
          <w:lang w:val="it-IT"/>
        </w:rPr>
        <w:t>n</w:t>
      </w:r>
      <w:r w:rsidR="00B36B0A" w:rsidRPr="00BD5A78">
        <w:rPr>
          <w:rFonts w:ascii="Times New Roman" w:hAnsi="Times New Roman" w:cs="Times New Roman"/>
          <w:lang w:val="it-IT"/>
        </w:rPr>
        <w:t>a, che tanto dotta era nelle lettere sacre, che non v</w:t>
      </w:r>
      <w:r w:rsidR="00B36B0A" w:rsidRPr="00BD5A78">
        <w:rPr>
          <w:rFonts w:ascii="Times New Roman" w:hAnsi="Times New Roman" w:cs="Times New Roman"/>
          <w:lang w:val="es-ES"/>
        </w:rPr>
        <w:t>’</w:t>
      </w:r>
      <w:r w:rsidR="00B36B0A" w:rsidRPr="00BD5A78">
        <w:rPr>
          <w:rFonts w:ascii="Times New Roman" w:hAnsi="Times New Roman" w:cs="Times New Roman"/>
          <w:lang w:val="it-IT"/>
        </w:rPr>
        <w:t>era in Roma alcuno huomo, che l</w:t>
      </w:r>
      <w:r w:rsidR="00B36B0A" w:rsidRPr="00BD5A78">
        <w:rPr>
          <w:rFonts w:ascii="Times New Roman" w:hAnsi="Times New Roman" w:cs="Times New Roman"/>
          <w:lang w:val="es-ES"/>
        </w:rPr>
        <w:t>’</w:t>
      </w:r>
      <w:r w:rsidR="00B36B0A" w:rsidRPr="00BD5A78">
        <w:rPr>
          <w:rFonts w:ascii="Times New Roman" w:hAnsi="Times New Roman" w:cs="Times New Roman"/>
          <w:lang w:val="it-IT"/>
        </w:rPr>
        <w:t>agguagliasse. Le Sibille furono donne tutte letteratissime et piene di spirito profetico, le quali fecero i libri Sibillini, ch</w:t>
      </w:r>
      <w:r w:rsidR="00B36B0A" w:rsidRPr="00940DE7">
        <w:rPr>
          <w:rFonts w:ascii="Times New Roman" w:hAnsi="Times New Roman" w:cs="Times New Roman"/>
          <w:lang w:val="it-IT"/>
        </w:rPr>
        <w:t>’</w:t>
      </w:r>
      <w:r>
        <w:rPr>
          <w:rFonts w:ascii="Times New Roman" w:hAnsi="Times New Roman" w:cs="Times New Roman"/>
          <w:lang w:val="it-IT"/>
        </w:rPr>
        <w:t xml:space="preserve">erano tenuti in molto </w:t>
      </w:r>
      <w:r w:rsidR="007646FF">
        <w:rPr>
          <w:rFonts w:ascii="Times New Roman" w:hAnsi="Times New Roman" w:cs="Times New Roman"/>
          <w:lang w:val="it-IT"/>
        </w:rPr>
        <w:t>pregio, e riu</w:t>
      </w:r>
      <w:r w:rsidR="00B36B0A" w:rsidRPr="00BD5A78">
        <w:rPr>
          <w:rFonts w:ascii="Times New Roman" w:hAnsi="Times New Roman" w:cs="Times New Roman"/>
          <w:lang w:val="it-IT"/>
        </w:rPr>
        <w:t xml:space="preserve">erenza. La prima nacque in </w:t>
      </w:r>
      <w:r w:rsidR="00B36B0A" w:rsidRPr="00E85C12">
        <w:rPr>
          <w:rFonts w:ascii="Times New Roman" w:hAnsi="Times New Roman" w:cs="Times New Roman"/>
          <w:lang w:val="it-IT"/>
        </w:rPr>
        <w:t xml:space="preserve">Persia, et </w:t>
      </w:r>
      <w:r w:rsidR="00B36B0A" w:rsidRPr="00BD5A78">
        <w:rPr>
          <w:rFonts w:ascii="Times New Roman" w:hAnsi="Times New Roman" w:cs="Times New Roman"/>
          <w:lang w:val="it-IT"/>
        </w:rPr>
        <w:t xml:space="preserve">è detta, Persica, di lei racconta quel Nicamore, che scrisse le Historie di Alessandro Magno. La seconda fù </w:t>
      </w:r>
      <w:r w:rsidR="00B36B0A" w:rsidRPr="00E85C12">
        <w:rPr>
          <w:rFonts w:ascii="Times New Roman" w:hAnsi="Times New Roman" w:cs="Times New Roman"/>
          <w:lang w:val="it-IT"/>
        </w:rPr>
        <w:t xml:space="preserve">di Libia, et </w:t>
      </w:r>
      <w:r w:rsidR="00B36B0A" w:rsidRPr="00BD5A78">
        <w:rPr>
          <w:rFonts w:ascii="Times New Roman" w:hAnsi="Times New Roman" w:cs="Times New Roman"/>
          <w:lang w:val="it-IT"/>
        </w:rPr>
        <w:t xml:space="preserve">è </w:t>
      </w:r>
      <w:r w:rsidR="00B36B0A" w:rsidRPr="00BD5A78">
        <w:rPr>
          <w:rFonts w:ascii="Times New Roman" w:hAnsi="Times New Roman" w:cs="Times New Roman"/>
          <w:lang w:val="sv-SE"/>
        </w:rPr>
        <w:t xml:space="preserve">detta </w:t>
      </w:r>
      <w:r w:rsidR="00B36B0A" w:rsidRPr="00BD5A78">
        <w:rPr>
          <w:rFonts w:ascii="Times New Roman" w:hAnsi="Times New Roman" w:cs="Times New Roman"/>
          <w:lang w:val="it-IT"/>
        </w:rPr>
        <w:t xml:space="preserve">Libica, celebrata da Euripide. La terza fù </w:t>
      </w:r>
      <w:r w:rsidR="00B36B0A" w:rsidRPr="00BD5A78">
        <w:rPr>
          <w:rFonts w:ascii="Times New Roman" w:hAnsi="Times New Roman" w:cs="Times New Roman"/>
          <w:lang w:val="es-ES"/>
        </w:rPr>
        <w:t xml:space="preserve">Delfo, et </w:t>
      </w:r>
      <w:r w:rsidR="00B36B0A" w:rsidRPr="00BD5A78">
        <w:rPr>
          <w:rFonts w:ascii="Times New Roman" w:hAnsi="Times New Roman" w:cs="Times New Roman"/>
          <w:lang w:val="it-IT"/>
        </w:rPr>
        <w:t xml:space="preserve">è </w:t>
      </w:r>
      <w:r w:rsidR="00B36B0A" w:rsidRPr="00BD5A78">
        <w:rPr>
          <w:rFonts w:ascii="Times New Roman" w:hAnsi="Times New Roman" w:cs="Times New Roman"/>
          <w:lang w:val="sv-SE"/>
        </w:rPr>
        <w:t xml:space="preserve">detta </w:t>
      </w:r>
      <w:r w:rsidR="00B36B0A" w:rsidRPr="00BD5A78">
        <w:rPr>
          <w:rFonts w:ascii="Times New Roman" w:hAnsi="Times New Roman" w:cs="Times New Roman"/>
          <w:lang w:val="it-IT"/>
        </w:rPr>
        <w:t>Delfica. La quarta fù di Cuna d</w:t>
      </w:r>
      <w:r w:rsidR="00B36B0A" w:rsidRPr="00BD5A78">
        <w:rPr>
          <w:rFonts w:ascii="Times New Roman" w:hAnsi="Times New Roman" w:cs="Times New Roman"/>
          <w:lang w:val="es-ES"/>
        </w:rPr>
        <w:t xml:space="preserve">’Italia, et </w:t>
      </w:r>
      <w:r>
        <w:rPr>
          <w:rFonts w:ascii="Times New Roman" w:hAnsi="Times New Roman" w:cs="Times New Roman"/>
          <w:lang w:val="it-IT"/>
        </w:rPr>
        <w:t xml:space="preserve">è detta Cumana. </w:t>
      </w:r>
      <w:r w:rsidR="00B36B0A" w:rsidRPr="00BD5A78">
        <w:rPr>
          <w:rFonts w:ascii="Times New Roman" w:hAnsi="Times New Roman" w:cs="Times New Roman"/>
          <w:lang w:val="it-IT"/>
        </w:rPr>
        <w:t xml:space="preserve">La quinta fù Eritrea, che predisse la ruina di Troia, et Apollodoro di Eritre si vanta, che nata fosse nella sua Patria. La sesta fu da Samo, e perciò è </w:t>
      </w:r>
      <w:r w:rsidR="00B36B0A" w:rsidRPr="00BD5A78">
        <w:rPr>
          <w:rFonts w:ascii="Times New Roman" w:hAnsi="Times New Roman" w:cs="Times New Roman"/>
          <w:lang w:val="sv-SE"/>
        </w:rPr>
        <w:t xml:space="preserve">detta, </w:t>
      </w:r>
    </w:p>
    <w:p w14:paraId="18CD3CD3" w14:textId="7AD023DB" w:rsidR="00385267" w:rsidRPr="00E85C12" w:rsidRDefault="007646FF" w:rsidP="007646FF">
      <w:pPr>
        <w:pStyle w:val="Body"/>
        <w:tabs>
          <w:tab w:val="left" w:pos="905"/>
        </w:tabs>
        <w:spacing w:after="120" w:line="360" w:lineRule="auto"/>
        <w:jc w:val="center"/>
        <w:rPr>
          <w:rFonts w:ascii="Times New Roman" w:hAnsi="Times New Roman" w:cs="Times New Roman"/>
          <w:lang w:val="it-IT"/>
        </w:rPr>
      </w:pPr>
      <w:r>
        <w:rPr>
          <w:rFonts w:ascii="Times New Roman" w:hAnsi="Times New Roman" w:cs="Times New Roman"/>
          <w:lang w:val="it-IT"/>
        </w:rPr>
        <w:t>Samia, et vogliono, che costei</w:t>
      </w:r>
      <w:r w:rsidR="00B36B0A" w:rsidRPr="00BD5A78">
        <w:rPr>
          <w:rFonts w:ascii="Times New Roman" w:hAnsi="Times New Roman" w:cs="Times New Roman"/>
          <w:lang w:val="it-IT"/>
        </w:rPr>
        <w:t xml:space="preserve"> fosse al tempo</w:t>
      </w:r>
    </w:p>
    <w:p w14:paraId="14A33C8D" w14:textId="7979B0CB" w:rsidR="00385267" w:rsidRPr="00BD5A78" w:rsidRDefault="00B36B0A" w:rsidP="007646FF">
      <w:pPr>
        <w:pStyle w:val="Body"/>
        <w:tabs>
          <w:tab w:val="left" w:pos="905"/>
        </w:tabs>
        <w:spacing w:after="120" w:line="360" w:lineRule="auto"/>
        <w:jc w:val="center"/>
        <w:rPr>
          <w:rFonts w:ascii="Times New Roman" w:hAnsi="Times New Roman" w:cs="Times New Roman"/>
          <w:lang w:val="es-ES"/>
        </w:rPr>
      </w:pPr>
      <w:r w:rsidRPr="00BD5A78">
        <w:rPr>
          <w:rFonts w:ascii="Times New Roman" w:hAnsi="Times New Roman" w:cs="Times New Roman"/>
          <w:lang w:val="it-IT"/>
        </w:rPr>
        <w:t>di Romulo. La settima Amaltea, l</w:t>
      </w:r>
      <w:r w:rsidR="007646FF">
        <w:rPr>
          <w:rFonts w:ascii="Times New Roman" w:hAnsi="Times New Roman" w:cs="Times New Roman"/>
          <w:lang w:val="es-ES"/>
        </w:rPr>
        <w:t>’ottau</w:t>
      </w:r>
      <w:r w:rsidRPr="00BD5A78">
        <w:rPr>
          <w:rFonts w:ascii="Times New Roman" w:hAnsi="Times New Roman" w:cs="Times New Roman"/>
          <w:lang w:val="es-ES"/>
        </w:rPr>
        <w:t>a f</w:t>
      </w:r>
      <w:r w:rsidRPr="00BD5A78">
        <w:rPr>
          <w:rFonts w:ascii="Times New Roman" w:hAnsi="Times New Roman" w:cs="Times New Roman"/>
          <w:lang w:val="it-IT"/>
        </w:rPr>
        <w:t>ù</w:t>
      </w:r>
    </w:p>
    <w:p w14:paraId="5556B527" w14:textId="69DCD3B4" w:rsidR="00385267" w:rsidRPr="00BD5A78" w:rsidRDefault="00B36B0A" w:rsidP="007646FF">
      <w:pPr>
        <w:pStyle w:val="Body"/>
        <w:tabs>
          <w:tab w:val="left" w:pos="905"/>
        </w:tabs>
        <w:spacing w:after="120" w:line="360" w:lineRule="auto"/>
        <w:jc w:val="center"/>
        <w:rPr>
          <w:rFonts w:ascii="Times New Roman" w:hAnsi="Times New Roman" w:cs="Times New Roman"/>
          <w:lang w:val="es-ES"/>
        </w:rPr>
      </w:pPr>
      <w:r w:rsidRPr="00BD5A78">
        <w:rPr>
          <w:rFonts w:ascii="Times New Roman" w:hAnsi="Times New Roman" w:cs="Times New Roman"/>
          <w:lang w:val="it-IT"/>
        </w:rPr>
        <w:t>Elespontica, laqual nacque sotto il</w:t>
      </w:r>
    </w:p>
    <w:p w14:paraId="7A708164" w14:textId="57B29C52" w:rsidR="00385267" w:rsidRPr="00BD5A78" w:rsidRDefault="00B36B0A" w:rsidP="007646FF">
      <w:pPr>
        <w:pStyle w:val="Body"/>
        <w:tabs>
          <w:tab w:val="left" w:pos="905"/>
        </w:tabs>
        <w:spacing w:after="120" w:line="360" w:lineRule="auto"/>
        <w:jc w:val="center"/>
        <w:rPr>
          <w:rFonts w:ascii="Times New Roman" w:hAnsi="Times New Roman" w:cs="Times New Roman"/>
          <w:lang w:val="es-ES"/>
        </w:rPr>
      </w:pPr>
      <w:r w:rsidRPr="00BD5A78">
        <w:rPr>
          <w:rFonts w:ascii="Times New Roman" w:hAnsi="Times New Roman" w:cs="Times New Roman"/>
          <w:lang w:val="it-IT"/>
        </w:rPr>
        <w:t>reggimento Troiano, al tempo di</w:t>
      </w:r>
    </w:p>
    <w:p w14:paraId="4920CC91" w14:textId="7A23E042" w:rsidR="00385267" w:rsidRPr="00BD5A78" w:rsidRDefault="00B36B0A" w:rsidP="007646FF">
      <w:pPr>
        <w:pStyle w:val="Body"/>
        <w:tabs>
          <w:tab w:val="left" w:pos="905"/>
        </w:tabs>
        <w:spacing w:after="120" w:line="360" w:lineRule="auto"/>
        <w:jc w:val="center"/>
        <w:rPr>
          <w:rFonts w:ascii="Times New Roman" w:hAnsi="Times New Roman" w:cs="Times New Roman"/>
          <w:lang w:val="es-ES"/>
        </w:rPr>
      </w:pPr>
      <w:r w:rsidRPr="00BD5A78">
        <w:rPr>
          <w:rFonts w:ascii="Times New Roman" w:hAnsi="Times New Roman" w:cs="Times New Roman"/>
          <w:lang w:val="it-IT"/>
        </w:rPr>
        <w:t>Ciro. Di lei racconta Iraclito</w:t>
      </w:r>
    </w:p>
    <w:p w14:paraId="0A54BE9B" w14:textId="4D5F4873" w:rsidR="00385267" w:rsidRPr="00BD5A78" w:rsidRDefault="00B36B0A" w:rsidP="007646FF">
      <w:pPr>
        <w:pStyle w:val="Body"/>
        <w:tabs>
          <w:tab w:val="left" w:pos="905"/>
        </w:tabs>
        <w:spacing w:after="120" w:line="360" w:lineRule="auto"/>
        <w:jc w:val="center"/>
        <w:rPr>
          <w:rFonts w:ascii="Times New Roman" w:hAnsi="Times New Roman" w:cs="Times New Roman"/>
          <w:lang w:val="es-ES"/>
        </w:rPr>
      </w:pPr>
      <w:r w:rsidRPr="00BD5A78">
        <w:rPr>
          <w:rFonts w:ascii="Times New Roman" w:hAnsi="Times New Roman" w:cs="Times New Roman"/>
          <w:lang w:val="it-IT"/>
        </w:rPr>
        <w:t>Pontico. La nona fù di</w:t>
      </w:r>
    </w:p>
    <w:p w14:paraId="7020F14F" w14:textId="5B6B4303" w:rsidR="00385267" w:rsidRPr="00BD5A78" w:rsidRDefault="00B36B0A" w:rsidP="007646FF">
      <w:pPr>
        <w:pStyle w:val="Body"/>
        <w:tabs>
          <w:tab w:val="left" w:pos="905"/>
        </w:tabs>
        <w:spacing w:after="120" w:line="360" w:lineRule="auto"/>
        <w:jc w:val="center"/>
        <w:rPr>
          <w:rFonts w:ascii="Times New Roman" w:hAnsi="Times New Roman" w:cs="Times New Roman"/>
          <w:lang w:val="es-ES"/>
        </w:rPr>
      </w:pPr>
      <w:r w:rsidRPr="00BD5A78">
        <w:rPr>
          <w:rFonts w:ascii="Times New Roman" w:hAnsi="Times New Roman" w:cs="Times New Roman"/>
          <w:lang w:val="es-ES_tradnl"/>
        </w:rPr>
        <w:t>Frigia. La decima</w:t>
      </w:r>
    </w:p>
    <w:p w14:paraId="3AD65BF6" w14:textId="77777777" w:rsidR="00385267" w:rsidRPr="00BD5A78" w:rsidRDefault="00B36B0A" w:rsidP="007646FF">
      <w:pPr>
        <w:pStyle w:val="Body"/>
        <w:tabs>
          <w:tab w:val="left" w:pos="905"/>
        </w:tabs>
        <w:spacing w:after="120" w:line="360" w:lineRule="auto"/>
        <w:jc w:val="center"/>
        <w:rPr>
          <w:rFonts w:ascii="Times New Roman" w:hAnsi="Times New Roman" w:cs="Times New Roman"/>
          <w:lang w:val="es-ES"/>
        </w:rPr>
      </w:pPr>
      <w:r w:rsidRPr="00BD5A78">
        <w:rPr>
          <w:rFonts w:ascii="Times New Roman" w:hAnsi="Times New Roman" w:cs="Times New Roman"/>
          <w:lang w:val="it-IT"/>
        </w:rPr>
        <w:lastRenderedPageBreak/>
        <w:t>Tiburtina, cosi</w:t>
      </w:r>
    </w:p>
    <w:p w14:paraId="4C92B45F" w14:textId="3CF69EC2" w:rsidR="00385267" w:rsidRPr="00BD5A78" w:rsidRDefault="00B36B0A" w:rsidP="007646FF">
      <w:pPr>
        <w:pStyle w:val="Body"/>
        <w:tabs>
          <w:tab w:val="left" w:pos="905"/>
        </w:tabs>
        <w:spacing w:after="120" w:line="360" w:lineRule="auto"/>
        <w:jc w:val="center"/>
        <w:rPr>
          <w:rFonts w:ascii="Times New Roman" w:hAnsi="Times New Roman" w:cs="Times New Roman"/>
          <w:lang w:val="es-ES"/>
        </w:rPr>
      </w:pPr>
      <w:r w:rsidRPr="00BD5A78">
        <w:rPr>
          <w:rFonts w:ascii="Times New Roman" w:hAnsi="Times New Roman" w:cs="Times New Roman"/>
          <w:lang w:val="it-IT"/>
        </w:rPr>
        <w:t>chiamata</w:t>
      </w:r>
    </w:p>
    <w:p w14:paraId="331E8FB5" w14:textId="5C355C0E" w:rsidR="00385267" w:rsidRPr="00BD5A78" w:rsidRDefault="00B36B0A" w:rsidP="007646FF">
      <w:pPr>
        <w:pStyle w:val="Body"/>
        <w:tabs>
          <w:tab w:val="left" w:pos="905"/>
        </w:tabs>
        <w:spacing w:after="120" w:line="360" w:lineRule="auto"/>
        <w:jc w:val="center"/>
        <w:rPr>
          <w:rFonts w:ascii="Times New Roman" w:hAnsi="Times New Roman" w:cs="Times New Roman"/>
          <w:lang w:val="es-ES"/>
        </w:rPr>
      </w:pPr>
      <w:r w:rsidRPr="00BD5A78">
        <w:rPr>
          <w:rFonts w:ascii="Times New Roman" w:hAnsi="Times New Roman" w:cs="Times New Roman"/>
          <w:lang w:val="it-IT"/>
        </w:rPr>
        <w:t xml:space="preserve">per essere nata </w:t>
      </w:r>
      <w:r w:rsidRPr="00BD5A78">
        <w:rPr>
          <w:rFonts w:ascii="Times New Roman" w:hAnsi="Times New Roman" w:cs="Times New Roman"/>
          <w:lang w:val="es-ES"/>
        </w:rPr>
        <w:t>à Tiburo, et</w:t>
      </w:r>
    </w:p>
    <w:p w14:paraId="367BDB83" w14:textId="06196E4A" w:rsidR="00385267" w:rsidRPr="00BD5A78" w:rsidRDefault="00B36B0A" w:rsidP="007646FF">
      <w:pPr>
        <w:pStyle w:val="Body"/>
        <w:tabs>
          <w:tab w:val="left" w:pos="905"/>
        </w:tabs>
        <w:spacing w:after="120" w:line="360" w:lineRule="auto"/>
        <w:jc w:val="center"/>
        <w:rPr>
          <w:rFonts w:ascii="Times New Roman" w:hAnsi="Times New Roman" w:cs="Times New Roman"/>
          <w:lang w:val="es-ES"/>
        </w:rPr>
      </w:pPr>
      <w:r w:rsidRPr="00BD5A78">
        <w:rPr>
          <w:rFonts w:ascii="Times New Roman" w:hAnsi="Times New Roman" w:cs="Times New Roman"/>
          <w:lang w:val="it-IT"/>
        </w:rPr>
        <w:t>come dice Latantio queste</w:t>
      </w:r>
    </w:p>
    <w:p w14:paraId="48A0F260" w14:textId="18A8C143" w:rsidR="00385267" w:rsidRPr="00BD5A78" w:rsidRDefault="00B36B0A" w:rsidP="007646FF">
      <w:pPr>
        <w:pStyle w:val="Body"/>
        <w:tabs>
          <w:tab w:val="left" w:pos="905"/>
        </w:tabs>
        <w:spacing w:after="120" w:line="360" w:lineRule="auto"/>
        <w:jc w:val="center"/>
        <w:rPr>
          <w:rFonts w:ascii="Times New Roman" w:hAnsi="Times New Roman" w:cs="Times New Roman"/>
          <w:lang w:val="es-ES"/>
        </w:rPr>
      </w:pPr>
      <w:r w:rsidRPr="00BD5A78">
        <w:rPr>
          <w:rFonts w:ascii="Times New Roman" w:hAnsi="Times New Roman" w:cs="Times New Roman"/>
          <w:lang w:val="it-IT"/>
        </w:rPr>
        <w:t>donne profetarono</w:t>
      </w:r>
    </w:p>
    <w:p w14:paraId="617F3925" w14:textId="4C804432" w:rsidR="00385267" w:rsidRPr="00E85C12" w:rsidRDefault="00B36B0A" w:rsidP="007646FF">
      <w:pPr>
        <w:pStyle w:val="Body"/>
        <w:tabs>
          <w:tab w:val="left" w:pos="905"/>
        </w:tabs>
        <w:spacing w:after="120" w:line="360" w:lineRule="auto"/>
        <w:jc w:val="center"/>
        <w:rPr>
          <w:rFonts w:ascii="Times New Roman" w:hAnsi="Times New Roman" w:cs="Times New Roman"/>
          <w:lang w:val="it-IT"/>
        </w:rPr>
      </w:pPr>
      <w:r w:rsidRPr="00BD5A78">
        <w:rPr>
          <w:rFonts w:ascii="Times New Roman" w:hAnsi="Times New Roman" w:cs="Times New Roman"/>
          <w:lang w:val="it-IT"/>
        </w:rPr>
        <w:t>molte</w:t>
      </w:r>
      <w:r w:rsidR="007646FF">
        <w:rPr>
          <w:rFonts w:ascii="Times New Roman" w:hAnsi="Times New Roman" w:cs="Times New Roman"/>
          <w:lang w:val="it-IT"/>
        </w:rPr>
        <w:t xml:space="preserve"> </w:t>
      </w:r>
      <w:r w:rsidRPr="00BD5A78">
        <w:rPr>
          <w:rFonts w:ascii="Times New Roman" w:hAnsi="Times New Roman" w:cs="Times New Roman"/>
          <w:lang w:val="it-IT"/>
        </w:rPr>
        <w:t>cose</w:t>
      </w:r>
    </w:p>
    <w:p w14:paraId="68C02C56" w14:textId="77777777" w:rsidR="00385267" w:rsidRPr="00E85C12" w:rsidRDefault="00B36B0A" w:rsidP="007646FF">
      <w:pPr>
        <w:pStyle w:val="Body"/>
        <w:tabs>
          <w:tab w:val="left" w:pos="905"/>
        </w:tabs>
        <w:spacing w:after="120" w:line="360" w:lineRule="auto"/>
        <w:jc w:val="center"/>
        <w:rPr>
          <w:rFonts w:ascii="Times New Roman" w:hAnsi="Times New Roman" w:cs="Times New Roman"/>
          <w:lang w:val="it-IT"/>
        </w:rPr>
      </w:pPr>
      <w:r w:rsidRPr="00BD5A78">
        <w:rPr>
          <w:rFonts w:ascii="Times New Roman" w:hAnsi="Times New Roman" w:cs="Times New Roman"/>
          <w:lang w:val="it-IT"/>
        </w:rPr>
        <w:t>degne.</w:t>
      </w:r>
    </w:p>
    <w:p w14:paraId="2F71CEA9"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3C12070E" w14:textId="77777777"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E85C12">
        <w:rPr>
          <w:rFonts w:ascii="Times New Roman" w:hAnsi="Times New Roman" w:cs="Times New Roman"/>
          <w:lang w:val="it-IT"/>
        </w:rPr>
        <w:tab/>
      </w:r>
    </w:p>
    <w:p w14:paraId="1AA57FE0"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5A277B68"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37B6261D"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61E0FE80"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0F9057C9"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2F8460FC" w14:textId="77777777"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E85C12">
        <w:rPr>
          <w:rFonts w:ascii="Times New Roman" w:hAnsi="Times New Roman" w:cs="Times New Roman"/>
          <w:lang w:val="it-IT"/>
        </w:rPr>
        <w:t>P.44</w:t>
      </w:r>
    </w:p>
    <w:p w14:paraId="04896869"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267734DA"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lang w:val="it-IT"/>
        </w:rPr>
      </w:pPr>
      <w:r w:rsidRPr="00E85C12">
        <w:rPr>
          <w:rStyle w:val="Numrodepage"/>
          <w:rFonts w:ascii="Times New Roman" w:hAnsi="Times New Roman" w:cs="Times New Roman"/>
          <w:lang w:val="it-IT"/>
        </w:rPr>
        <w:t>Della Donne Temperate, et continenti.</w:t>
      </w:r>
    </w:p>
    <w:p w14:paraId="46334538"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lang w:val="it-IT"/>
        </w:rPr>
      </w:pPr>
      <w:r w:rsidRPr="00BD5A78">
        <w:rPr>
          <w:rStyle w:val="Numrodepage"/>
          <w:rFonts w:ascii="Times New Roman" w:hAnsi="Times New Roman" w:cs="Times New Roman"/>
          <w:lang w:val="it-IT"/>
        </w:rPr>
        <w:t>Cap. II.</w:t>
      </w:r>
    </w:p>
    <w:p w14:paraId="37F34DC3"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0BFAF235"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352A8FDB" w14:textId="6BE38FE6" w:rsidR="00385267" w:rsidRPr="00265407" w:rsidRDefault="007646FF"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SO</w:t>
      </w:r>
      <w:r w:rsidR="00B36B0A" w:rsidRPr="00BD5A78">
        <w:rPr>
          <w:rFonts w:ascii="Times New Roman" w:hAnsi="Times New Roman" w:cs="Times New Roman"/>
          <w:lang w:val="it-IT"/>
        </w:rPr>
        <w:t xml:space="preserve">no chiamati quegli huomini continenti, et temperati, che si oppongono con la ragione </w:t>
      </w:r>
      <w:r w:rsidR="00B36B0A" w:rsidRPr="00E85C12">
        <w:rPr>
          <w:rFonts w:ascii="Times New Roman" w:hAnsi="Times New Roman" w:cs="Times New Roman"/>
          <w:lang w:val="it-IT"/>
        </w:rPr>
        <w:t xml:space="preserve">à diletti, et à </w:t>
      </w:r>
      <w:r w:rsidR="00B36B0A" w:rsidRPr="00BD5A78">
        <w:rPr>
          <w:rFonts w:ascii="Times New Roman" w:hAnsi="Times New Roman" w:cs="Times New Roman"/>
          <w:lang w:val="it-IT"/>
        </w:rPr>
        <w:t>piaceri de</w:t>
      </w:r>
      <w:r w:rsidR="00B36B0A" w:rsidRPr="00E85C12">
        <w:rPr>
          <w:rFonts w:ascii="Times New Roman" w:hAnsi="Times New Roman" w:cs="Times New Roman"/>
          <w:lang w:val="it-IT"/>
        </w:rPr>
        <w:t>’</w:t>
      </w:r>
      <w:r w:rsidR="00B36B0A" w:rsidRPr="00BD5A78">
        <w:rPr>
          <w:rFonts w:ascii="Times New Roman" w:hAnsi="Times New Roman" w:cs="Times New Roman"/>
          <w:lang w:val="it-IT"/>
        </w:rPr>
        <w:t>sensi, et in particulare si come habbiamo, da Aristotile, del senso del gusto, et del tatto; et quali sieno i continenti ce lo insegna nell</w:t>
      </w:r>
      <w:r w:rsidR="00B36B0A" w:rsidRPr="00E85C12">
        <w:rPr>
          <w:rFonts w:ascii="Times New Roman" w:hAnsi="Times New Roman" w:cs="Times New Roman"/>
          <w:lang w:val="it-IT"/>
        </w:rPr>
        <w:t>’</w:t>
      </w:r>
      <w:r w:rsidR="00B36B0A" w:rsidRPr="00BD5A78">
        <w:rPr>
          <w:rFonts w:ascii="Times New Roman" w:hAnsi="Times New Roman" w:cs="Times New Roman"/>
          <w:lang w:val="it-IT"/>
        </w:rPr>
        <w:t xml:space="preserve">Ethica al capitolo 14. dicendo. </w:t>
      </w:r>
      <w:commentRangeStart w:id="16"/>
      <w:r w:rsidR="00B36B0A" w:rsidRPr="00BD5A78">
        <w:rPr>
          <w:rStyle w:val="Numrodepage"/>
          <w:rFonts w:ascii="Times New Roman" w:hAnsi="Times New Roman" w:cs="Times New Roman"/>
          <w:i/>
          <w:iCs/>
          <w:lang w:val="it-IT"/>
        </w:rPr>
        <w:t>Temperatus</w:t>
      </w:r>
      <w:commentRangeEnd w:id="16"/>
      <w:r>
        <w:rPr>
          <w:rStyle w:val="Marquedecommentaire"/>
          <w:rFonts w:ascii="Times New Roman" w:eastAsia="Arial Unicode MS" w:hAnsi="Times New Roman" w:cs="Times New Roman"/>
          <w:color w:val="auto"/>
          <w:lang w:val="en-US"/>
        </w:rPr>
        <w:commentReference w:id="16"/>
      </w:r>
      <w:r w:rsidR="00B36B0A" w:rsidRPr="00BD5A78">
        <w:rPr>
          <w:rStyle w:val="Numrodepage"/>
          <w:rFonts w:ascii="Times New Roman" w:hAnsi="Times New Roman" w:cs="Times New Roman"/>
          <w:i/>
          <w:iCs/>
          <w:lang w:val="it-IT"/>
        </w:rPr>
        <w:t xml:space="preserve"> est, qui absentia voluptatum non dolet et presentibus se abstinet; </w:t>
      </w:r>
      <w:r>
        <w:rPr>
          <w:rFonts w:ascii="Times New Roman" w:hAnsi="Times New Roman" w:cs="Times New Roman"/>
          <w:lang w:val="it-IT"/>
        </w:rPr>
        <w:t>ma se per auu</w:t>
      </w:r>
      <w:r w:rsidR="00B36B0A" w:rsidRPr="00BD5A78">
        <w:rPr>
          <w:rFonts w:ascii="Times New Roman" w:hAnsi="Times New Roman" w:cs="Times New Roman"/>
          <w:lang w:val="it-IT"/>
        </w:rPr>
        <w:t xml:space="preserve">entura egli desidera tali piaceri, usa </w:t>
      </w:r>
      <w:r>
        <w:rPr>
          <w:rFonts w:ascii="Times New Roman" w:hAnsi="Times New Roman" w:cs="Times New Roman"/>
          <w:lang w:val="it-IT"/>
        </w:rPr>
        <w:t>una certa mediocrità, et si seru</w:t>
      </w:r>
      <w:r w:rsidR="00B36B0A" w:rsidRPr="00BD5A78">
        <w:rPr>
          <w:rFonts w:ascii="Times New Roman" w:hAnsi="Times New Roman" w:cs="Times New Roman"/>
          <w:lang w:val="it-IT"/>
        </w:rPr>
        <w:t>e del tempo, e del modo,</w:t>
      </w:r>
      <w:r>
        <w:rPr>
          <w:rFonts w:ascii="Times New Roman" w:hAnsi="Times New Roman" w:cs="Times New Roman"/>
          <w:lang w:val="it-IT"/>
        </w:rPr>
        <w:t xml:space="preserve"> et di tutte le circostanze conu</w:t>
      </w:r>
      <w:r w:rsidR="00B36B0A" w:rsidRPr="00BD5A78">
        <w:rPr>
          <w:rFonts w:ascii="Times New Roman" w:hAnsi="Times New Roman" w:cs="Times New Roman"/>
          <w:lang w:val="it-IT"/>
        </w:rPr>
        <w:t xml:space="preserve">enienti. Et però lasciò scritto Aristotile nel medesimo luogo queste parole. </w:t>
      </w:r>
      <w:r w:rsidR="00B36B0A" w:rsidRPr="00BD5A78">
        <w:rPr>
          <w:rStyle w:val="Numrodepage"/>
          <w:rFonts w:ascii="Times New Roman" w:hAnsi="Times New Roman" w:cs="Times New Roman"/>
          <w:i/>
          <w:iCs/>
          <w:lang w:val="it-IT"/>
        </w:rPr>
        <w:t xml:space="preserve">Cupit mediocriter </w:t>
      </w:r>
      <w:r w:rsidR="00B36B0A" w:rsidRPr="00BD5A78">
        <w:rPr>
          <w:rStyle w:val="Numrodepage"/>
          <w:rFonts w:ascii="Times New Roman" w:hAnsi="Times New Roman" w:cs="Times New Roman"/>
          <w:i/>
          <w:iCs/>
          <w:lang w:val="it-IT"/>
        </w:rPr>
        <w:lastRenderedPageBreak/>
        <w:t>ea, et sicut decet, et ea tantummodo iucun da, qu</w:t>
      </w:r>
      <w:r w:rsidR="00B36B0A" w:rsidRPr="00BD5A78">
        <w:rPr>
          <w:rStyle w:val="Numrodepage"/>
          <w:rFonts w:ascii="Times New Roman" w:hAnsi="Times New Roman" w:cs="Times New Roman"/>
          <w:i/>
          <w:iCs/>
          <w:lang w:val="da-DK"/>
        </w:rPr>
        <w:t xml:space="preserve">æ </w:t>
      </w:r>
      <w:r w:rsidR="00B36B0A" w:rsidRPr="00265407">
        <w:rPr>
          <w:rStyle w:val="Numrodepage"/>
          <w:rFonts w:ascii="Times New Roman" w:hAnsi="Times New Roman" w:cs="Times New Roman"/>
          <w:i/>
          <w:iCs/>
          <w:lang w:val="it-IT"/>
        </w:rPr>
        <w:t xml:space="preserve">vel ad sanitatem, vel ad bonam habitudinem faciunt: recta enim ratio sie </w:t>
      </w:r>
      <w:commentRangeStart w:id="17"/>
      <w:r w:rsidR="00B36B0A" w:rsidRPr="00265407">
        <w:rPr>
          <w:rStyle w:val="Numrodepage"/>
          <w:rFonts w:ascii="Times New Roman" w:hAnsi="Times New Roman" w:cs="Times New Roman"/>
          <w:i/>
          <w:iCs/>
          <w:lang w:val="it-IT"/>
        </w:rPr>
        <w:t>pr</w:t>
      </w:r>
      <w:r w:rsidR="00B36B0A" w:rsidRPr="00BD5A78">
        <w:rPr>
          <w:rStyle w:val="Numrodepage"/>
          <w:rFonts w:ascii="Times New Roman" w:hAnsi="Times New Roman" w:cs="Times New Roman"/>
          <w:i/>
          <w:iCs/>
          <w:lang w:val="da-DK"/>
        </w:rPr>
        <w:t>æ</w:t>
      </w:r>
      <w:r w:rsidR="00B36B0A" w:rsidRPr="00265407">
        <w:rPr>
          <w:rStyle w:val="Numrodepage"/>
          <w:rFonts w:ascii="Times New Roman" w:hAnsi="Times New Roman" w:cs="Times New Roman"/>
          <w:i/>
          <w:iCs/>
          <w:lang w:val="it-IT"/>
        </w:rPr>
        <w:t>scribit</w:t>
      </w:r>
      <w:commentRangeEnd w:id="17"/>
      <w:r>
        <w:rPr>
          <w:rStyle w:val="Marquedecommentaire"/>
          <w:rFonts w:ascii="Times New Roman" w:eastAsia="Arial Unicode MS" w:hAnsi="Times New Roman" w:cs="Times New Roman"/>
          <w:color w:val="auto"/>
          <w:lang w:val="en-US"/>
        </w:rPr>
        <w:commentReference w:id="17"/>
      </w:r>
      <w:r w:rsidR="00B36B0A" w:rsidRPr="00265407">
        <w:rPr>
          <w:rStyle w:val="Numrodepage"/>
          <w:rFonts w:ascii="Times New Roman" w:hAnsi="Times New Roman" w:cs="Times New Roman"/>
          <w:i/>
          <w:iCs/>
          <w:lang w:val="it-IT"/>
        </w:rPr>
        <w:t xml:space="preserve">. </w:t>
      </w:r>
      <w:r w:rsidR="00B36B0A" w:rsidRPr="00BD5A78">
        <w:rPr>
          <w:rFonts w:ascii="Times New Roman" w:hAnsi="Times New Roman" w:cs="Times New Roman"/>
          <w:lang w:val="es-ES"/>
        </w:rPr>
        <w:t>Et per</w:t>
      </w:r>
      <w:r w:rsidR="00B36B0A" w:rsidRPr="00BD5A78">
        <w:rPr>
          <w:rFonts w:ascii="Times New Roman" w:hAnsi="Times New Roman" w:cs="Times New Roman"/>
          <w:lang w:val="it-IT"/>
        </w:rPr>
        <w:t>ò diffinendo la temperantia disse, ch</w:t>
      </w:r>
      <w:r w:rsidR="00B36B0A" w:rsidRPr="00BD5A78">
        <w:rPr>
          <w:rFonts w:ascii="Times New Roman" w:hAnsi="Times New Roman" w:cs="Times New Roman"/>
          <w:lang w:val="es-ES"/>
        </w:rPr>
        <w:t>’</w:t>
      </w:r>
      <w:r w:rsidR="00B36B0A" w:rsidRPr="00BD5A78">
        <w:rPr>
          <w:rFonts w:ascii="Times New Roman" w:hAnsi="Times New Roman" w:cs="Times New Roman"/>
          <w:lang w:val="it-IT"/>
        </w:rPr>
        <w:t>ella è una mediocrit</w:t>
      </w:r>
      <w:r w:rsidR="00B36B0A" w:rsidRPr="00BD5A78">
        <w:rPr>
          <w:rFonts w:ascii="Times New Roman" w:hAnsi="Times New Roman" w:cs="Times New Roman"/>
          <w:lang w:val="es-ES"/>
        </w:rPr>
        <w:t xml:space="preserve">à </w:t>
      </w:r>
      <w:r w:rsidR="00B36B0A" w:rsidRPr="00BD5A78">
        <w:rPr>
          <w:rFonts w:ascii="Times New Roman" w:hAnsi="Times New Roman" w:cs="Times New Roman"/>
          <w:lang w:val="it-IT"/>
        </w:rPr>
        <w:t xml:space="preserve">intorno </w:t>
      </w:r>
      <w:r w:rsidR="00B36B0A" w:rsidRPr="00BD5A78">
        <w:rPr>
          <w:rFonts w:ascii="Times New Roman" w:hAnsi="Times New Roman" w:cs="Times New Roman"/>
          <w:lang w:val="es-ES"/>
        </w:rPr>
        <w:t xml:space="preserve">à </w:t>
      </w:r>
      <w:r w:rsidR="00B36B0A" w:rsidRPr="00BD5A78">
        <w:rPr>
          <w:rFonts w:ascii="Times New Roman" w:hAnsi="Times New Roman" w:cs="Times New Roman"/>
          <w:lang w:val="it-IT"/>
        </w:rPr>
        <w:t xml:space="preserve">i piaceri del gusto, et del tatto. È diffinitione ancho di Speusippo, il quale dice </w:t>
      </w:r>
      <w:r w:rsidR="00B36B0A" w:rsidRPr="00BD5A78">
        <w:rPr>
          <w:rStyle w:val="Numrodepage"/>
          <w:rFonts w:ascii="Times New Roman" w:hAnsi="Times New Roman" w:cs="Times New Roman"/>
          <w:i/>
          <w:iCs/>
          <w:lang w:val="it-IT"/>
        </w:rPr>
        <w:t xml:space="preserve">Temperentia est moderatio animi circa naturales </w:t>
      </w:r>
      <w:commentRangeStart w:id="18"/>
      <w:r w:rsidR="00B36B0A" w:rsidRPr="00BD5A78">
        <w:rPr>
          <w:rStyle w:val="Numrodepage"/>
          <w:rFonts w:ascii="Times New Roman" w:hAnsi="Times New Roman" w:cs="Times New Roman"/>
          <w:i/>
          <w:iCs/>
          <w:lang w:val="it-IT"/>
        </w:rPr>
        <w:t>concupiscentias</w:t>
      </w:r>
      <w:commentRangeEnd w:id="18"/>
      <w:r>
        <w:rPr>
          <w:rStyle w:val="Marquedecommentaire"/>
          <w:rFonts w:ascii="Times New Roman" w:eastAsia="Arial Unicode MS" w:hAnsi="Times New Roman" w:cs="Times New Roman"/>
          <w:color w:val="auto"/>
          <w:lang w:val="en-US"/>
        </w:rPr>
        <w:commentReference w:id="18"/>
      </w:r>
      <w:r w:rsidR="00B36B0A" w:rsidRPr="00BD5A78">
        <w:rPr>
          <w:rStyle w:val="Numrodepage"/>
          <w:rFonts w:ascii="Times New Roman" w:hAnsi="Times New Roman" w:cs="Times New Roman"/>
          <w:i/>
          <w:iCs/>
          <w:lang w:val="it-IT"/>
        </w:rPr>
        <w:t xml:space="preserve">. </w:t>
      </w:r>
      <w:r>
        <w:rPr>
          <w:rFonts w:ascii="Times New Roman" w:hAnsi="Times New Roman" w:cs="Times New Roman"/>
          <w:lang w:val="it-IT"/>
        </w:rPr>
        <w:t>Ou</w:t>
      </w:r>
      <w:r w:rsidR="00B36B0A" w:rsidRPr="00BD5A78">
        <w:rPr>
          <w:rFonts w:ascii="Times New Roman" w:hAnsi="Times New Roman" w:cs="Times New Roman"/>
          <w:lang w:val="it-IT"/>
        </w:rPr>
        <w:t xml:space="preserve">er come Claudiano. </w:t>
      </w:r>
      <w:r w:rsidR="00B36B0A" w:rsidRPr="00265407">
        <w:rPr>
          <w:rStyle w:val="Numrodepage"/>
          <w:rFonts w:ascii="Times New Roman" w:hAnsi="Times New Roman" w:cs="Times New Roman"/>
          <w:i/>
          <w:iCs/>
          <w:lang w:val="it-IT"/>
        </w:rPr>
        <w:t xml:space="preserve">Temperies, ut casta petas. </w:t>
      </w:r>
      <w:r w:rsidR="00B36B0A" w:rsidRPr="00BD5A78">
        <w:rPr>
          <w:rFonts w:ascii="Times New Roman" w:hAnsi="Times New Roman" w:cs="Times New Roman"/>
          <w:lang w:val="it-IT"/>
        </w:rPr>
        <w:t xml:space="preserve">Cicerone nel quarto delle </w:t>
      </w:r>
      <w:commentRangeStart w:id="19"/>
      <w:r w:rsidR="00B36B0A" w:rsidRPr="00BD5A78">
        <w:rPr>
          <w:rFonts w:ascii="Times New Roman" w:hAnsi="Times New Roman" w:cs="Times New Roman"/>
          <w:lang w:val="it-IT"/>
        </w:rPr>
        <w:t>Tusculane</w:t>
      </w:r>
      <w:commentRangeEnd w:id="19"/>
      <w:r>
        <w:rPr>
          <w:rStyle w:val="Marquedecommentaire"/>
          <w:rFonts w:ascii="Times New Roman" w:eastAsia="Arial Unicode MS" w:hAnsi="Times New Roman" w:cs="Times New Roman"/>
          <w:color w:val="auto"/>
          <w:lang w:val="en-US"/>
        </w:rPr>
        <w:commentReference w:id="19"/>
      </w:r>
      <w:r w:rsidR="00B36B0A" w:rsidRPr="00BD5A78">
        <w:rPr>
          <w:rFonts w:ascii="Times New Roman" w:hAnsi="Times New Roman" w:cs="Times New Roman"/>
          <w:lang w:val="it-IT"/>
        </w:rPr>
        <w:t xml:space="preserve">. </w:t>
      </w:r>
      <w:r w:rsidR="00B36B0A" w:rsidRPr="00BD5A78">
        <w:rPr>
          <w:rStyle w:val="Numrodepage"/>
          <w:rFonts w:ascii="Times New Roman" w:hAnsi="Times New Roman" w:cs="Times New Roman"/>
          <w:i/>
          <w:iCs/>
          <w:lang w:val="fr-FR"/>
        </w:rPr>
        <w:t>Temperantia sedat omnes appetationes, et efficit, ut recte h</w:t>
      </w:r>
      <w:r w:rsidR="00B36B0A" w:rsidRPr="00BD5A78">
        <w:rPr>
          <w:rStyle w:val="Numrodepage"/>
          <w:rFonts w:ascii="Times New Roman" w:hAnsi="Times New Roman" w:cs="Times New Roman"/>
          <w:i/>
          <w:iCs/>
          <w:lang w:val="fr-CA"/>
        </w:rPr>
        <w:t>ę</w:t>
      </w:r>
      <w:r w:rsidR="00B36B0A" w:rsidRPr="00E85C12">
        <w:rPr>
          <w:rStyle w:val="Numrodepage"/>
          <w:rFonts w:ascii="Times New Roman" w:hAnsi="Times New Roman" w:cs="Times New Roman"/>
          <w:i/>
          <w:iCs/>
          <w:lang w:val="fr-CA"/>
        </w:rPr>
        <w:t xml:space="preserve">c orationi pareant. </w:t>
      </w:r>
      <w:r w:rsidR="00B36B0A" w:rsidRPr="00BD5A78">
        <w:rPr>
          <w:rFonts w:ascii="Times New Roman" w:hAnsi="Times New Roman" w:cs="Times New Roman"/>
          <w:lang w:val="it-IT"/>
        </w:rPr>
        <w:t>Et però fù da lui chiamata a moderatrice di tutti gli empiti della concupiscenza: et anchor che sia ad ogn’uno cosa notissima, che le donne sono continenti et temperate; perche non si vede, ò legge che si ubriachino, et stieno nelle Ta</w:t>
      </w:r>
      <w:r w:rsidR="004C31F2">
        <w:rPr>
          <w:rFonts w:ascii="Times New Roman" w:hAnsi="Times New Roman" w:cs="Times New Roman"/>
          <w:lang w:val="it-IT"/>
        </w:rPr>
        <w:t>u</w:t>
      </w:r>
      <w:r w:rsidR="00B36B0A" w:rsidRPr="00BD5A78">
        <w:rPr>
          <w:rFonts w:ascii="Times New Roman" w:hAnsi="Times New Roman" w:cs="Times New Roman"/>
          <w:lang w:val="it-IT"/>
        </w:rPr>
        <w:t xml:space="preserve">erne tutto il giorno, come fanno i vitiosi maschi, ne che sfrenatamente si dieno ad altri piaceri, anzi in tutte le cose sono moderate, et piu tosto parchissime. Perciò voglio porre dinanzi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gli occhi de</w:t>
      </w:r>
      <w:r w:rsidR="00B36B0A" w:rsidRPr="00E85C12">
        <w:rPr>
          <w:rFonts w:ascii="Times New Roman" w:hAnsi="Times New Roman" w:cs="Times New Roman"/>
          <w:lang w:val="it-IT"/>
        </w:rPr>
        <w:t xml:space="preserve">’ </w:t>
      </w:r>
      <w:r w:rsidR="00B36B0A" w:rsidRPr="00BD5A78">
        <w:rPr>
          <w:rFonts w:ascii="Times New Roman" w:hAnsi="Times New Roman" w:cs="Times New Roman"/>
          <w:lang w:val="it-IT"/>
        </w:rPr>
        <w:t>lettori alquanti essempi. Il primo sar</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quello di Zenobia Reina di Palmereni, laquale, dopo la morte del suo marito Odenato, resse con molta laude l</w:t>
      </w:r>
      <w:r w:rsidR="00B36B0A" w:rsidRPr="00265407">
        <w:rPr>
          <w:rFonts w:ascii="Times New Roman" w:hAnsi="Times New Roman" w:cs="Times New Roman"/>
          <w:lang w:val="it-IT"/>
        </w:rPr>
        <w:t>’</w:t>
      </w:r>
      <w:r w:rsidR="00B36B0A" w:rsidRPr="00BD5A78">
        <w:rPr>
          <w:rFonts w:ascii="Times New Roman" w:hAnsi="Times New Roman" w:cs="Times New Roman"/>
          <w:lang w:val="it-IT"/>
        </w:rPr>
        <w:t>Imperio dell</w:t>
      </w:r>
      <w:r w:rsidR="00B36B0A" w:rsidRPr="00265407">
        <w:rPr>
          <w:rFonts w:ascii="Times New Roman" w:hAnsi="Times New Roman" w:cs="Times New Roman"/>
          <w:lang w:val="it-IT"/>
        </w:rPr>
        <w:t>’</w:t>
      </w:r>
      <w:r w:rsidR="00B36B0A" w:rsidRPr="00BD5A78">
        <w:rPr>
          <w:rFonts w:ascii="Times New Roman" w:hAnsi="Times New Roman" w:cs="Times New Roman"/>
          <w:lang w:val="it-IT"/>
        </w:rPr>
        <w:t>Oriente: nelle guerre mostrò valore di nobilissimo Capitano, et di prode guerriero: Era ornat</w:t>
      </w:r>
      <w:r w:rsidR="004C31F2">
        <w:rPr>
          <w:rFonts w:ascii="Times New Roman" w:hAnsi="Times New Roman" w:cs="Times New Roman"/>
          <w:lang w:val="it-IT"/>
        </w:rPr>
        <w:t>a di una gran bellezza, era giou</w:t>
      </w:r>
      <w:r w:rsidR="00B36B0A" w:rsidRPr="00BD5A78">
        <w:rPr>
          <w:rFonts w:ascii="Times New Roman" w:hAnsi="Times New Roman" w:cs="Times New Roman"/>
          <w:lang w:val="it-IT"/>
        </w:rPr>
        <w:t xml:space="preserve">ine, et pudicissima, et mai non piegò </w:t>
      </w:r>
      <w:r w:rsidR="00B36B0A" w:rsidRPr="00265407">
        <w:rPr>
          <w:rFonts w:ascii="Times New Roman" w:hAnsi="Times New Roman" w:cs="Times New Roman"/>
          <w:lang w:val="it-IT"/>
        </w:rPr>
        <w:t>l’</w:t>
      </w:r>
      <w:r w:rsidR="00B36B0A" w:rsidRPr="00BD5A78">
        <w:rPr>
          <w:rFonts w:ascii="Times New Roman" w:hAnsi="Times New Roman" w:cs="Times New Roman"/>
          <w:lang w:val="it-IT"/>
        </w:rPr>
        <w:t xml:space="preserve">animo </w:t>
      </w:r>
      <w:r w:rsidR="004C31F2" w:rsidRPr="00E85C12">
        <w:rPr>
          <w:rFonts w:ascii="Times New Roman" w:hAnsi="Times New Roman" w:cs="Times New Roman"/>
          <w:lang w:val="it-IT"/>
        </w:rPr>
        <w:t>à lasciu</w:t>
      </w:r>
      <w:r w:rsidR="00B36B0A" w:rsidRPr="00E85C12">
        <w:rPr>
          <w:rFonts w:ascii="Times New Roman" w:hAnsi="Times New Roman" w:cs="Times New Roman"/>
          <w:lang w:val="it-IT"/>
        </w:rPr>
        <w:t xml:space="preserve">ie, et à </w:t>
      </w:r>
      <w:r w:rsidR="00B36B0A" w:rsidRPr="00265407">
        <w:rPr>
          <w:rFonts w:ascii="Times New Roman" w:hAnsi="Times New Roman" w:cs="Times New Roman"/>
          <w:lang w:val="it-IT"/>
        </w:rPr>
        <w:t>vanit</w:t>
      </w:r>
      <w:r w:rsidR="00B36B0A" w:rsidRPr="00E85C12">
        <w:rPr>
          <w:rFonts w:ascii="Times New Roman" w:hAnsi="Times New Roman" w:cs="Times New Roman"/>
          <w:lang w:val="it-IT"/>
        </w:rPr>
        <w:t>à</w:t>
      </w:r>
      <w:r w:rsidR="00B36B0A" w:rsidRPr="00BD5A78">
        <w:rPr>
          <w:rFonts w:ascii="Times New Roman" w:hAnsi="Times New Roman" w:cs="Times New Roman"/>
          <w:lang w:val="it-IT"/>
        </w:rPr>
        <w:t>, et quello che le diede gran lode fu la costanza, et la fermezza dell</w:t>
      </w:r>
      <w:r w:rsidR="00B36B0A" w:rsidRPr="00265407">
        <w:rPr>
          <w:rFonts w:ascii="Times New Roman" w:hAnsi="Times New Roman" w:cs="Times New Roman"/>
          <w:lang w:val="it-IT"/>
        </w:rPr>
        <w:t>’</w:t>
      </w:r>
      <w:r w:rsidR="00B36B0A" w:rsidRPr="00BD5A78">
        <w:rPr>
          <w:rFonts w:ascii="Times New Roman" w:hAnsi="Times New Roman" w:cs="Times New Roman"/>
          <w:lang w:val="it-IT"/>
        </w:rPr>
        <w:t>animo: fece molte guerre, et all</w:t>
      </w:r>
      <w:r w:rsidR="00B36B0A" w:rsidRPr="00265407">
        <w:rPr>
          <w:rFonts w:ascii="Times New Roman" w:hAnsi="Times New Roman" w:cs="Times New Roman"/>
          <w:lang w:val="it-IT"/>
        </w:rPr>
        <w:t>’</w:t>
      </w:r>
      <w:r w:rsidR="00B36B0A" w:rsidRPr="00BD5A78">
        <w:rPr>
          <w:rFonts w:ascii="Times New Roman" w:hAnsi="Times New Roman" w:cs="Times New Roman"/>
          <w:lang w:val="it-IT"/>
        </w:rPr>
        <w:t>ultimo con Aureliano, et per</w:t>
      </w:r>
    </w:p>
    <w:p w14:paraId="3CDD8BAB" w14:textId="77777777" w:rsidR="00385267" w:rsidRPr="00265407" w:rsidRDefault="00385267" w:rsidP="00E943A9">
      <w:pPr>
        <w:pStyle w:val="Body"/>
        <w:tabs>
          <w:tab w:val="left" w:pos="905"/>
        </w:tabs>
        <w:spacing w:after="120" w:line="360" w:lineRule="auto"/>
        <w:jc w:val="both"/>
        <w:rPr>
          <w:rFonts w:ascii="Times New Roman" w:hAnsi="Times New Roman" w:cs="Times New Roman"/>
          <w:lang w:val="it-IT"/>
        </w:rPr>
      </w:pPr>
    </w:p>
    <w:p w14:paraId="1A43E110" w14:textId="77777777" w:rsidR="00385267" w:rsidRPr="00265407" w:rsidRDefault="00B36B0A" w:rsidP="00E943A9">
      <w:pPr>
        <w:pStyle w:val="Body"/>
        <w:tabs>
          <w:tab w:val="left" w:pos="905"/>
        </w:tabs>
        <w:spacing w:after="120" w:line="360" w:lineRule="auto"/>
        <w:jc w:val="both"/>
        <w:rPr>
          <w:rFonts w:ascii="Times New Roman" w:hAnsi="Times New Roman" w:cs="Times New Roman"/>
          <w:lang w:val="es-ES"/>
        </w:rPr>
      </w:pPr>
      <w:r w:rsidRPr="00265407">
        <w:rPr>
          <w:rFonts w:ascii="Times New Roman" w:hAnsi="Times New Roman" w:cs="Times New Roman"/>
          <w:lang w:val="es-ES"/>
        </w:rPr>
        <w:t>P.45</w:t>
      </w:r>
    </w:p>
    <w:p w14:paraId="391DD04B" w14:textId="77777777" w:rsidR="00385267" w:rsidRPr="00265407" w:rsidRDefault="00385267" w:rsidP="00E943A9">
      <w:pPr>
        <w:pStyle w:val="Body"/>
        <w:tabs>
          <w:tab w:val="left" w:pos="905"/>
        </w:tabs>
        <w:spacing w:after="120" w:line="360" w:lineRule="auto"/>
        <w:jc w:val="both"/>
        <w:rPr>
          <w:rFonts w:ascii="Times New Roman" w:hAnsi="Times New Roman" w:cs="Times New Roman"/>
          <w:lang w:val="es-ES"/>
        </w:rPr>
      </w:pPr>
    </w:p>
    <w:p w14:paraId="47CCB0E7" w14:textId="22676273" w:rsidR="00385267" w:rsidRPr="00265407"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quanto alla virtù </w:t>
      </w:r>
      <w:r w:rsidRPr="00BD5A78">
        <w:rPr>
          <w:rFonts w:ascii="Times New Roman" w:hAnsi="Times New Roman" w:cs="Times New Roman"/>
          <w:lang w:val="pt-PT"/>
        </w:rPr>
        <w:t>humana s</w:t>
      </w:r>
      <w:r w:rsidRPr="00265407">
        <w:rPr>
          <w:rFonts w:ascii="Times New Roman" w:hAnsi="Times New Roman" w:cs="Times New Roman"/>
          <w:lang w:val="es-ES"/>
        </w:rPr>
        <w:t>’</w:t>
      </w:r>
      <w:r w:rsidRPr="00BD5A78">
        <w:rPr>
          <w:rFonts w:ascii="Times New Roman" w:hAnsi="Times New Roman" w:cs="Times New Roman"/>
          <w:lang w:val="it-IT"/>
        </w:rPr>
        <w:t>appartiene, vincitrice era Zenobia; et</w:t>
      </w:r>
      <w:r w:rsidR="004C31F2">
        <w:rPr>
          <w:rFonts w:ascii="Times New Roman" w:hAnsi="Times New Roman" w:cs="Times New Roman"/>
          <w:lang w:val="it-IT"/>
        </w:rPr>
        <w:t xml:space="preserve"> quelli di Aureliano andau</w:t>
      </w:r>
      <w:r w:rsidRPr="00BD5A78">
        <w:rPr>
          <w:rFonts w:ascii="Times New Roman" w:hAnsi="Times New Roman" w:cs="Times New Roman"/>
          <w:lang w:val="it-IT"/>
        </w:rPr>
        <w:t>an</w:t>
      </w:r>
      <w:r w:rsidR="004C31F2">
        <w:rPr>
          <w:rFonts w:ascii="Times New Roman" w:hAnsi="Times New Roman" w:cs="Times New Roman"/>
          <w:lang w:val="it-IT"/>
        </w:rPr>
        <w:t>o in fuga: Ma intanto che fuggiuano, lor apparu</w:t>
      </w:r>
      <w:r w:rsidRPr="00BD5A78">
        <w:rPr>
          <w:rFonts w:ascii="Times New Roman" w:hAnsi="Times New Roman" w:cs="Times New Roman"/>
          <w:lang w:val="it-IT"/>
        </w:rPr>
        <w:t>e un Dio, che lor diede animo. Onde essendo essi poi ritornati alla battaglia furono vincitori, et cosi non per il proprio valore vinsero la fortissima donna, ma per l</w:t>
      </w:r>
      <w:r w:rsidRPr="00E85C12">
        <w:rPr>
          <w:rFonts w:ascii="Times New Roman" w:hAnsi="Times New Roman" w:cs="Times New Roman"/>
          <w:lang w:val="it-IT"/>
        </w:rPr>
        <w:t>’</w:t>
      </w:r>
      <w:r w:rsidRPr="00BD5A78">
        <w:rPr>
          <w:rFonts w:ascii="Times New Roman" w:hAnsi="Times New Roman" w:cs="Times New Roman"/>
          <w:lang w:val="it-IT"/>
        </w:rPr>
        <w:t>aiuto di quel</w:t>
      </w:r>
      <w:r w:rsidR="004C31F2">
        <w:rPr>
          <w:rFonts w:ascii="Times New Roman" w:hAnsi="Times New Roman" w:cs="Times New Roman"/>
          <w:lang w:val="it-IT"/>
        </w:rPr>
        <w:t xml:space="preserve"> Nume, che loro apparu</w:t>
      </w:r>
      <w:r w:rsidRPr="00BD5A78">
        <w:rPr>
          <w:rFonts w:ascii="Times New Roman" w:hAnsi="Times New Roman" w:cs="Times New Roman"/>
          <w:lang w:val="it-IT"/>
        </w:rPr>
        <w:t>e. Questo racconta il Tra. M</w:t>
      </w:r>
      <w:r w:rsidR="004C31F2">
        <w:rPr>
          <w:rFonts w:ascii="Times New Roman" w:hAnsi="Times New Roman" w:cs="Times New Roman"/>
          <w:lang w:val="it-IT"/>
        </w:rPr>
        <w:t>entre ella regnò, pochissimi haueu</w:t>
      </w:r>
      <w:r w:rsidRPr="00BD5A78">
        <w:rPr>
          <w:rFonts w:ascii="Times New Roman" w:hAnsi="Times New Roman" w:cs="Times New Roman"/>
          <w:lang w:val="it-IT"/>
        </w:rPr>
        <w:t>ano ardire di prendere l</w:t>
      </w:r>
      <w:r w:rsidRPr="00265407">
        <w:rPr>
          <w:rFonts w:ascii="Times New Roman" w:hAnsi="Times New Roman" w:cs="Times New Roman"/>
          <w:lang w:val="it-IT"/>
        </w:rPr>
        <w:t>’</w:t>
      </w:r>
      <w:r w:rsidRPr="00E85C12">
        <w:rPr>
          <w:rFonts w:ascii="Times New Roman" w:hAnsi="Times New Roman" w:cs="Times New Roman"/>
          <w:lang w:val="it-IT"/>
        </w:rPr>
        <w:t>armi contra lei, et per</w:t>
      </w:r>
      <w:r w:rsidRPr="00BD5A78">
        <w:rPr>
          <w:rFonts w:ascii="Times New Roman" w:hAnsi="Times New Roman" w:cs="Times New Roman"/>
          <w:lang w:val="it-IT"/>
        </w:rPr>
        <w:t>ò il Petrarca di lei ragionando dice.</w:t>
      </w:r>
    </w:p>
    <w:p w14:paraId="12AB57BA" w14:textId="77777777" w:rsidR="00385267" w:rsidRPr="00265407" w:rsidRDefault="00385267" w:rsidP="00E943A9">
      <w:pPr>
        <w:pStyle w:val="Body"/>
        <w:tabs>
          <w:tab w:val="left" w:pos="905"/>
        </w:tabs>
        <w:spacing w:after="120" w:line="360" w:lineRule="auto"/>
        <w:jc w:val="both"/>
        <w:rPr>
          <w:rFonts w:ascii="Times New Roman" w:hAnsi="Times New Roman" w:cs="Times New Roman"/>
          <w:lang w:val="it-IT"/>
        </w:rPr>
      </w:pPr>
    </w:p>
    <w:p w14:paraId="52512AD3"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265407">
        <w:rPr>
          <w:rFonts w:ascii="Times New Roman" w:hAnsi="Times New Roman" w:cs="Times New Roman"/>
          <w:lang w:val="it-IT"/>
        </w:rPr>
        <w:tab/>
      </w:r>
      <w:r w:rsidRPr="00BD5A78">
        <w:rPr>
          <w:rStyle w:val="Numrodepage"/>
          <w:rFonts w:ascii="Times New Roman" w:hAnsi="Times New Roman" w:cs="Times New Roman"/>
          <w:i/>
          <w:iCs/>
          <w:lang w:val="it-IT"/>
        </w:rPr>
        <w:t>Zenobia del suo honore assai piu scarsa</w:t>
      </w:r>
    </w:p>
    <w:p w14:paraId="0EE4B998"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Bella era nell</w:t>
      </w:r>
      <w:r w:rsidRPr="00BD5A78">
        <w:rPr>
          <w:rStyle w:val="Numrodepage"/>
          <w:rFonts w:ascii="Times New Roman" w:hAnsi="Times New Roman" w:cs="Times New Roman"/>
          <w:i/>
          <w:iCs/>
          <w:lang w:val="es-ES"/>
        </w:rPr>
        <w:t xml:space="preserve">’età </w:t>
      </w:r>
      <w:r w:rsidRPr="00BD5A78">
        <w:rPr>
          <w:rStyle w:val="Numrodepage"/>
          <w:rFonts w:ascii="Times New Roman" w:hAnsi="Times New Roman" w:cs="Times New Roman"/>
          <w:i/>
          <w:iCs/>
          <w:lang w:val="it-IT"/>
        </w:rPr>
        <w:t>fiorita, e fresca</w:t>
      </w:r>
    </w:p>
    <w:p w14:paraId="77B0C6FE" w14:textId="5D661838"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Quant</w:t>
      </w:r>
      <w:r w:rsidR="004C31F2">
        <w:rPr>
          <w:rStyle w:val="Numrodepage"/>
          <w:rFonts w:ascii="Times New Roman" w:hAnsi="Times New Roman" w:cs="Times New Roman"/>
          <w:i/>
          <w:iCs/>
          <w:lang w:val="it-IT"/>
        </w:rPr>
        <w:t>o in piu giou</w:t>
      </w:r>
      <w:r w:rsidRPr="00BD5A78">
        <w:rPr>
          <w:rStyle w:val="Numrodepage"/>
          <w:rFonts w:ascii="Times New Roman" w:hAnsi="Times New Roman" w:cs="Times New Roman"/>
          <w:i/>
          <w:iCs/>
          <w:lang w:val="it-IT"/>
        </w:rPr>
        <w:t>entute, e</w:t>
      </w:r>
      <w:r w:rsidRPr="00265407">
        <w:rPr>
          <w:rStyle w:val="Numrodepage"/>
          <w:rFonts w:ascii="Times New Roman" w:hAnsi="Times New Roman" w:cs="Times New Roman"/>
          <w:i/>
          <w:iCs/>
          <w:lang w:val="it-IT"/>
        </w:rPr>
        <w:t>’</w:t>
      </w:r>
      <w:r w:rsidRPr="00BD5A78">
        <w:rPr>
          <w:rStyle w:val="Numrodepage"/>
          <w:rFonts w:ascii="Times New Roman" w:hAnsi="Times New Roman" w:cs="Times New Roman"/>
          <w:i/>
          <w:iCs/>
          <w:lang w:val="it-IT"/>
        </w:rPr>
        <w:t>n piu bellezza</w:t>
      </w:r>
    </w:p>
    <w:p w14:paraId="53CF091D" w14:textId="77777777"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Tanto per c</w:t>
      </w:r>
      <w:r w:rsidRPr="00265407">
        <w:rPr>
          <w:rStyle w:val="Numrodepage"/>
          <w:rFonts w:ascii="Times New Roman" w:hAnsi="Times New Roman" w:cs="Times New Roman"/>
          <w:i/>
          <w:iCs/>
          <w:lang w:val="it-IT"/>
        </w:rPr>
        <w:t xml:space="preserve">’honestà </w:t>
      </w:r>
      <w:r w:rsidRPr="00BD5A78">
        <w:rPr>
          <w:rStyle w:val="Numrodepage"/>
          <w:rFonts w:ascii="Times New Roman" w:hAnsi="Times New Roman" w:cs="Times New Roman"/>
          <w:i/>
          <w:iCs/>
          <w:lang w:val="it-IT"/>
        </w:rPr>
        <w:t>sua laude accresca.</w:t>
      </w:r>
    </w:p>
    <w:p w14:paraId="489D8DB4" w14:textId="77777777"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Nel cor femineo fù tanta fermezza,</w:t>
      </w:r>
    </w:p>
    <w:p w14:paraId="5F520902"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lastRenderedPageBreak/>
        <w:tab/>
        <w:t>Che col bel viso, e con l</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armata coma</w:t>
      </w:r>
    </w:p>
    <w:p w14:paraId="69306AAA"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Fece temer chi per natura sprezza:</w:t>
      </w:r>
    </w:p>
    <w:p w14:paraId="0178ECE7"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es-ES_tradnl"/>
        </w:rPr>
        <w:tab/>
        <w:t>Io parlo de l</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Imperio alto di Roma et etc.</w:t>
      </w:r>
    </w:p>
    <w:p w14:paraId="17251809"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0517DB01" w14:textId="0E43F8FA" w:rsidR="00385267" w:rsidRPr="00BD5A78" w:rsidRDefault="004C31F2" w:rsidP="00E943A9">
      <w:pPr>
        <w:pStyle w:val="Body"/>
        <w:tabs>
          <w:tab w:val="left" w:pos="905"/>
        </w:tabs>
        <w:spacing w:after="120" w:line="360" w:lineRule="auto"/>
        <w:jc w:val="both"/>
        <w:rPr>
          <w:rFonts w:ascii="Times New Roman" w:hAnsi="Times New Roman" w:cs="Times New Roman"/>
          <w:lang w:val="es-ES"/>
        </w:rPr>
      </w:pPr>
      <w:r>
        <w:rPr>
          <w:rFonts w:ascii="Times New Roman" w:hAnsi="Times New Roman" w:cs="Times New Roman"/>
          <w:lang w:val="it-IT"/>
        </w:rPr>
        <w:tab/>
      </w:r>
      <w:r w:rsidR="00B36B0A" w:rsidRPr="00BD5A78">
        <w:rPr>
          <w:rFonts w:ascii="Times New Roman" w:hAnsi="Times New Roman" w:cs="Times New Roman"/>
          <w:lang w:val="it-IT"/>
        </w:rPr>
        <w:t>Non voglio, che il si</w:t>
      </w:r>
      <w:r>
        <w:rPr>
          <w:rFonts w:ascii="Times New Roman" w:hAnsi="Times New Roman" w:cs="Times New Roman"/>
          <w:lang w:val="it-IT"/>
        </w:rPr>
        <w:t>lentio inu</w:t>
      </w:r>
      <w:r w:rsidR="00B36B0A" w:rsidRPr="00BD5A78">
        <w:rPr>
          <w:rFonts w:ascii="Times New Roman" w:hAnsi="Times New Roman" w:cs="Times New Roman"/>
          <w:lang w:val="it-IT"/>
        </w:rPr>
        <w:t>oli la memoria di Soffronia nobilissima matrona Romana, laquale mentre, che Massentio era Imperator da lui fù molto sollicitata, volendo godere di lei, et talmente era a stretta, che s</w:t>
      </w:r>
      <w:r w:rsidR="00B36B0A" w:rsidRPr="00265407">
        <w:rPr>
          <w:rFonts w:ascii="Times New Roman" w:hAnsi="Times New Roman" w:cs="Times New Roman"/>
          <w:lang w:val="it-IT"/>
        </w:rPr>
        <w:t>’</w:t>
      </w:r>
      <w:r>
        <w:rPr>
          <w:rFonts w:ascii="Times New Roman" w:hAnsi="Times New Roman" w:cs="Times New Roman"/>
          <w:lang w:val="it-IT"/>
        </w:rPr>
        <w:t>ella di suo volere non consentiu</w:t>
      </w:r>
      <w:r w:rsidR="00B36B0A" w:rsidRPr="00BD5A78">
        <w:rPr>
          <w:rFonts w:ascii="Times New Roman" w:hAnsi="Times New Roman" w:cs="Times New Roman"/>
          <w:lang w:val="it-IT"/>
        </w:rPr>
        <w:t xml:space="preserve">a </w:t>
      </w:r>
      <w:r w:rsidR="00B36B0A" w:rsidRPr="00265407">
        <w:rPr>
          <w:rFonts w:ascii="Times New Roman" w:hAnsi="Times New Roman" w:cs="Times New Roman"/>
          <w:lang w:val="it-IT"/>
        </w:rPr>
        <w:t xml:space="preserve">à </w:t>
      </w:r>
      <w:r w:rsidR="00B36B0A" w:rsidRPr="00BD5A78">
        <w:rPr>
          <w:rFonts w:ascii="Times New Roman" w:hAnsi="Times New Roman" w:cs="Times New Roman"/>
          <w:lang w:val="it-IT"/>
        </w:rPr>
        <w:t>Massentio, chiaramente ve</w:t>
      </w:r>
      <w:r>
        <w:rPr>
          <w:rFonts w:ascii="Times New Roman" w:hAnsi="Times New Roman" w:cs="Times New Roman"/>
          <w:lang w:val="it-IT"/>
        </w:rPr>
        <w:t>deu</w:t>
      </w:r>
      <w:r w:rsidR="00B36B0A" w:rsidRPr="00BD5A78">
        <w:rPr>
          <w:rFonts w:ascii="Times New Roman" w:hAnsi="Times New Roman" w:cs="Times New Roman"/>
          <w:lang w:val="it-IT"/>
        </w:rPr>
        <w:t>a che le sarebbe stato fatto violenza. Costei raccontò al marito tu</w:t>
      </w:r>
      <w:r>
        <w:rPr>
          <w:rFonts w:ascii="Times New Roman" w:hAnsi="Times New Roman" w:cs="Times New Roman"/>
          <w:lang w:val="it-IT"/>
        </w:rPr>
        <w:t>tta la cosa, et perche consentiu</w:t>
      </w:r>
      <w:r w:rsidR="00B36B0A" w:rsidRPr="00BD5A78">
        <w:rPr>
          <w:rFonts w:ascii="Times New Roman" w:hAnsi="Times New Roman" w:cs="Times New Roman"/>
          <w:lang w:val="it-IT"/>
        </w:rPr>
        <w:t xml:space="preserve">a il marito </w:t>
      </w:r>
      <w:r w:rsidR="00B36B0A" w:rsidRPr="00BD5A78">
        <w:rPr>
          <w:rFonts w:ascii="Times New Roman" w:hAnsi="Times New Roman" w:cs="Times New Roman"/>
          <w:lang w:val="es-ES"/>
        </w:rPr>
        <w:t xml:space="preserve">à </w:t>
      </w:r>
      <w:r w:rsidR="00B36B0A" w:rsidRPr="00BD5A78">
        <w:rPr>
          <w:rFonts w:ascii="Times New Roman" w:hAnsi="Times New Roman" w:cs="Times New Roman"/>
          <w:lang w:val="it-IT"/>
        </w:rPr>
        <w:t xml:space="preserve">questa dishonestà ò per paura, ò </w:t>
      </w:r>
      <w:r w:rsidR="00B36B0A" w:rsidRPr="00BD5A78">
        <w:rPr>
          <w:rFonts w:ascii="Times New Roman" w:hAnsi="Times New Roman" w:cs="Times New Roman"/>
          <w:lang w:val="es-ES"/>
        </w:rPr>
        <w:t>per viltà d’</w:t>
      </w:r>
      <w:r w:rsidR="00B36B0A" w:rsidRPr="00BD5A78">
        <w:rPr>
          <w:rFonts w:ascii="Times New Roman" w:hAnsi="Times New Roman" w:cs="Times New Roman"/>
          <w:lang w:val="it-IT"/>
        </w:rPr>
        <w:t>animo, ella conoscendo la volont</w:t>
      </w:r>
      <w:r w:rsidR="00B36B0A" w:rsidRPr="00BD5A78">
        <w:rPr>
          <w:rFonts w:ascii="Times New Roman" w:hAnsi="Times New Roman" w:cs="Times New Roman"/>
          <w:lang w:val="es-ES"/>
        </w:rPr>
        <w:t xml:space="preserve">à </w:t>
      </w:r>
      <w:r w:rsidR="00B36B0A" w:rsidRPr="00BD5A78">
        <w:rPr>
          <w:rFonts w:ascii="Times New Roman" w:hAnsi="Times New Roman" w:cs="Times New Roman"/>
          <w:lang w:val="it-IT"/>
        </w:rPr>
        <w:t>del marito, si adornò di gioie, et d</w:t>
      </w:r>
      <w:r w:rsidR="00B36B0A" w:rsidRPr="00BD5A78">
        <w:rPr>
          <w:rFonts w:ascii="Times New Roman" w:hAnsi="Times New Roman" w:cs="Times New Roman"/>
          <w:lang w:val="es-ES"/>
        </w:rPr>
        <w:t>’</w:t>
      </w:r>
      <w:r w:rsidR="00B36B0A" w:rsidRPr="00BD5A78">
        <w:rPr>
          <w:rFonts w:ascii="Times New Roman" w:hAnsi="Times New Roman" w:cs="Times New Roman"/>
          <w:lang w:val="it-IT"/>
        </w:rPr>
        <w:t>oro, et accompagnata da una fante entrò nella camera dello Imperatore, dove poiche con lunga oratione si scusò verso Dio; gi</w:t>
      </w:r>
      <w:r w:rsidR="00B36B0A" w:rsidRPr="00BD5A78">
        <w:rPr>
          <w:rFonts w:ascii="Times New Roman" w:hAnsi="Times New Roman" w:cs="Times New Roman"/>
          <w:lang w:val="es-ES"/>
        </w:rPr>
        <w:t xml:space="preserve">à </w:t>
      </w:r>
      <w:r w:rsidR="00B36B0A" w:rsidRPr="00BD5A78">
        <w:rPr>
          <w:rFonts w:ascii="Times New Roman" w:hAnsi="Times New Roman" w:cs="Times New Roman"/>
          <w:lang w:val="it-IT"/>
        </w:rPr>
        <w:t xml:space="preserve">che ella, innanzi </w:t>
      </w:r>
      <w:r>
        <w:rPr>
          <w:rFonts w:ascii="Times New Roman" w:hAnsi="Times New Roman" w:cs="Times New Roman"/>
          <w:lang w:val="it-IT"/>
        </w:rPr>
        <w:t>il giorno ordinato da lui, usciu</w:t>
      </w:r>
      <w:r w:rsidR="00B36B0A" w:rsidRPr="00BD5A78">
        <w:rPr>
          <w:rFonts w:ascii="Times New Roman" w:hAnsi="Times New Roman" w:cs="Times New Roman"/>
          <w:lang w:val="it-IT"/>
        </w:rPr>
        <w:t xml:space="preserve">a di questa vita, prese un coltello, e si uccise per non machiar di alcuna macchia il corpo, ò </w:t>
      </w:r>
      <w:r w:rsidR="00B36B0A" w:rsidRPr="00BD5A78">
        <w:rPr>
          <w:rFonts w:ascii="Times New Roman" w:hAnsi="Times New Roman" w:cs="Times New Roman"/>
          <w:lang w:val="es-ES"/>
        </w:rPr>
        <w:t>l’</w:t>
      </w:r>
      <w:r w:rsidR="00B36B0A" w:rsidRPr="00BD5A78">
        <w:rPr>
          <w:rFonts w:ascii="Times New Roman" w:hAnsi="Times New Roman" w:cs="Times New Roman"/>
          <w:lang w:val="it-IT"/>
        </w:rPr>
        <w:t>animo suo pudico. Casta etiandio fù chiamata Lucre</w:t>
      </w:r>
      <w:r>
        <w:rPr>
          <w:rFonts w:ascii="Times New Roman" w:hAnsi="Times New Roman" w:cs="Times New Roman"/>
          <w:lang w:val="it-IT"/>
        </w:rPr>
        <w:t>tia dal Petrarca ne i trionfi ou</w:t>
      </w:r>
      <w:r w:rsidR="00B36B0A" w:rsidRPr="00BD5A78">
        <w:rPr>
          <w:rFonts w:ascii="Times New Roman" w:hAnsi="Times New Roman" w:cs="Times New Roman"/>
          <w:lang w:val="it-IT"/>
        </w:rPr>
        <w:t xml:space="preserve">e </w:t>
      </w:r>
      <w:commentRangeStart w:id="20"/>
      <w:r w:rsidR="00B36B0A" w:rsidRPr="00BD5A78">
        <w:rPr>
          <w:rFonts w:ascii="Times New Roman" w:hAnsi="Times New Roman" w:cs="Times New Roman"/>
          <w:lang w:val="it-IT"/>
        </w:rPr>
        <w:t>dice</w:t>
      </w:r>
      <w:commentRangeEnd w:id="20"/>
      <w:r>
        <w:rPr>
          <w:rStyle w:val="Marquedecommentaire"/>
          <w:rFonts w:ascii="Times New Roman" w:eastAsia="Arial Unicode MS" w:hAnsi="Times New Roman" w:cs="Times New Roman"/>
          <w:color w:val="auto"/>
          <w:lang w:val="en-US"/>
        </w:rPr>
        <w:commentReference w:id="20"/>
      </w:r>
      <w:r w:rsidR="00B36B0A" w:rsidRPr="00BD5A78">
        <w:rPr>
          <w:rFonts w:ascii="Times New Roman" w:hAnsi="Times New Roman" w:cs="Times New Roman"/>
          <w:lang w:val="it-IT"/>
        </w:rPr>
        <w:t>.</w:t>
      </w:r>
    </w:p>
    <w:p w14:paraId="7F396A26"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58AA1F83"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Ma d</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pt-PT"/>
        </w:rPr>
        <w:t>alquante dir</w:t>
      </w:r>
      <w:r w:rsidRPr="00BD5A78">
        <w:rPr>
          <w:rStyle w:val="Numrodepage"/>
          <w:rFonts w:ascii="Times New Roman" w:hAnsi="Times New Roman" w:cs="Times New Roman"/>
          <w:i/>
          <w:iCs/>
          <w:lang w:val="it-IT"/>
        </w:rPr>
        <w:t>ò, che</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es-ES_tradnl"/>
        </w:rPr>
        <w:t>n su la cima</w:t>
      </w:r>
    </w:p>
    <w:p w14:paraId="1187D5CF"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Son di vera honestate, in fr</w:t>
      </w:r>
      <w:r w:rsidRPr="00E85C12">
        <w:rPr>
          <w:rStyle w:val="Numrodepage"/>
          <w:rFonts w:ascii="Times New Roman" w:hAnsi="Times New Roman" w:cs="Times New Roman"/>
          <w:i/>
          <w:iCs/>
          <w:lang w:val="it-IT"/>
        </w:rPr>
        <w:t xml:space="preserve">à </w:t>
      </w:r>
      <w:r w:rsidRPr="00BD5A78">
        <w:rPr>
          <w:rStyle w:val="Numrodepage"/>
          <w:rFonts w:ascii="Times New Roman" w:hAnsi="Times New Roman" w:cs="Times New Roman"/>
          <w:i/>
          <w:iCs/>
          <w:lang w:val="it-IT"/>
        </w:rPr>
        <w:t>le quali</w:t>
      </w:r>
    </w:p>
    <w:p w14:paraId="23222B49"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Lucretia da man destra era la prima.</w:t>
      </w:r>
    </w:p>
    <w:p w14:paraId="70E35520"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5C45A303" w14:textId="60B349A3" w:rsidR="00385267" w:rsidRPr="00265407" w:rsidRDefault="004C31F2"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ab/>
      </w:r>
      <w:r w:rsidR="00B36B0A" w:rsidRPr="00BD5A78">
        <w:rPr>
          <w:rFonts w:ascii="Times New Roman" w:hAnsi="Times New Roman" w:cs="Times New Roman"/>
          <w:lang w:val="it-IT"/>
        </w:rPr>
        <w:t>Monima Milesia fù tanto amica dell</w:t>
      </w:r>
      <w:r w:rsidR="00B36B0A" w:rsidRPr="00265407">
        <w:rPr>
          <w:rFonts w:ascii="Times New Roman" w:hAnsi="Times New Roman" w:cs="Times New Roman"/>
          <w:lang w:val="it-IT"/>
        </w:rPr>
        <w:t>’honestà</w:t>
      </w:r>
      <w:r w:rsidR="00B36B0A" w:rsidRPr="00BD5A78">
        <w:rPr>
          <w:rFonts w:ascii="Times New Roman" w:hAnsi="Times New Roman" w:cs="Times New Roman"/>
          <w:lang w:val="it-IT"/>
        </w:rPr>
        <w:t>, che mai non si volle piegare a</w:t>
      </w:r>
      <w:r w:rsidR="00B36B0A" w:rsidRPr="00265407">
        <w:rPr>
          <w:rFonts w:ascii="Times New Roman" w:hAnsi="Times New Roman" w:cs="Times New Roman"/>
          <w:lang w:val="it-IT"/>
        </w:rPr>
        <w:t>’</w:t>
      </w:r>
      <w:r w:rsidR="00B36B0A" w:rsidRPr="00BD5A78">
        <w:rPr>
          <w:rFonts w:ascii="Times New Roman" w:hAnsi="Times New Roman" w:cs="Times New Roman"/>
          <w:lang w:val="it-IT"/>
        </w:rPr>
        <w:t>voleri di Mitridate Re de gli Armeni per gran</w:t>
      </w:r>
    </w:p>
    <w:p w14:paraId="768B83A0" w14:textId="77777777" w:rsidR="00385267" w:rsidRPr="00265407" w:rsidRDefault="00385267" w:rsidP="00E943A9">
      <w:pPr>
        <w:pStyle w:val="Body"/>
        <w:tabs>
          <w:tab w:val="left" w:pos="905"/>
        </w:tabs>
        <w:spacing w:after="120" w:line="360" w:lineRule="auto"/>
        <w:jc w:val="both"/>
        <w:rPr>
          <w:rFonts w:ascii="Times New Roman" w:hAnsi="Times New Roman" w:cs="Times New Roman"/>
          <w:lang w:val="it-IT"/>
        </w:rPr>
      </w:pPr>
    </w:p>
    <w:p w14:paraId="614593A6" w14:textId="6FC51418"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E85C12">
        <w:rPr>
          <w:rFonts w:ascii="Times New Roman" w:hAnsi="Times New Roman" w:cs="Times New Roman"/>
          <w:lang w:val="it-IT"/>
        </w:rPr>
        <w:t>P.</w:t>
      </w:r>
      <w:r w:rsidR="007646FF" w:rsidRPr="00E85C12">
        <w:rPr>
          <w:rFonts w:ascii="Times New Roman" w:hAnsi="Times New Roman" w:cs="Times New Roman"/>
          <w:lang w:val="it-IT"/>
        </w:rPr>
        <w:t xml:space="preserve"> </w:t>
      </w:r>
      <w:r w:rsidRPr="00E85C12">
        <w:rPr>
          <w:rFonts w:ascii="Times New Roman" w:hAnsi="Times New Roman" w:cs="Times New Roman"/>
          <w:lang w:val="it-IT"/>
        </w:rPr>
        <w:t>46</w:t>
      </w:r>
    </w:p>
    <w:p w14:paraId="453E3154"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7DF73E2D" w14:textId="22F3D171" w:rsidR="00385267" w:rsidRPr="00265407"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copia d</w:t>
      </w:r>
      <w:r w:rsidRPr="00E85C12">
        <w:rPr>
          <w:rFonts w:ascii="Times New Roman" w:hAnsi="Times New Roman" w:cs="Times New Roman"/>
          <w:lang w:val="it-IT"/>
        </w:rPr>
        <w:t>’</w:t>
      </w:r>
      <w:r w:rsidRPr="00BD5A78">
        <w:rPr>
          <w:rFonts w:ascii="Times New Roman" w:hAnsi="Times New Roman" w:cs="Times New Roman"/>
          <w:lang w:val="it-IT"/>
        </w:rPr>
        <w:t xml:space="preserve">oro, che da lui le fosse offerto. Essendo stata gittata </w:t>
      </w:r>
      <w:r w:rsidRPr="00E85C12">
        <w:rPr>
          <w:rFonts w:ascii="Times New Roman" w:hAnsi="Times New Roman" w:cs="Times New Roman"/>
          <w:lang w:val="it-IT"/>
        </w:rPr>
        <w:t xml:space="preserve">à </w:t>
      </w:r>
      <w:r w:rsidRPr="00BD5A78">
        <w:rPr>
          <w:rFonts w:ascii="Times New Roman" w:hAnsi="Times New Roman" w:cs="Times New Roman"/>
          <w:lang w:val="it-IT"/>
        </w:rPr>
        <w:t>terra Thebe, il crudel Nicanore fù preso d</w:t>
      </w:r>
      <w:r w:rsidRPr="00265407">
        <w:rPr>
          <w:rFonts w:ascii="Times New Roman" w:hAnsi="Times New Roman" w:cs="Times New Roman"/>
          <w:lang w:val="it-IT"/>
        </w:rPr>
        <w:t>’</w:t>
      </w:r>
      <w:r w:rsidRPr="00BD5A78">
        <w:rPr>
          <w:rFonts w:ascii="Times New Roman" w:hAnsi="Times New Roman" w:cs="Times New Roman"/>
          <w:lang w:val="it-IT"/>
        </w:rPr>
        <w:t>amore di una vergine, Thebana, credendosi ch</w:t>
      </w:r>
      <w:r w:rsidRPr="00265407">
        <w:rPr>
          <w:rFonts w:ascii="Times New Roman" w:hAnsi="Times New Roman" w:cs="Times New Roman"/>
          <w:lang w:val="it-IT"/>
        </w:rPr>
        <w:t>’</w:t>
      </w:r>
      <w:r w:rsidR="001C442D">
        <w:rPr>
          <w:rFonts w:ascii="Times New Roman" w:hAnsi="Times New Roman" w:cs="Times New Roman"/>
          <w:lang w:val="it-IT"/>
        </w:rPr>
        <w:t>ella dou</w:t>
      </w:r>
      <w:r w:rsidRPr="00BD5A78">
        <w:rPr>
          <w:rFonts w:ascii="Times New Roman" w:hAnsi="Times New Roman" w:cs="Times New Roman"/>
          <w:lang w:val="it-IT"/>
        </w:rPr>
        <w:t>esse gloriarsi di</w:t>
      </w:r>
      <w:r w:rsidR="001C442D">
        <w:rPr>
          <w:rFonts w:ascii="Times New Roman" w:hAnsi="Times New Roman" w:cs="Times New Roman"/>
          <w:lang w:val="it-IT"/>
        </w:rPr>
        <w:t xml:space="preserve"> un tale amante, et hau</w:t>
      </w:r>
      <w:r w:rsidRPr="00BD5A78">
        <w:rPr>
          <w:rFonts w:ascii="Times New Roman" w:hAnsi="Times New Roman" w:cs="Times New Roman"/>
          <w:lang w:val="it-IT"/>
        </w:rPr>
        <w:t xml:space="preserve">er di gratia </w:t>
      </w:r>
      <w:r w:rsidRPr="00E85C12">
        <w:rPr>
          <w:rFonts w:ascii="Times New Roman" w:hAnsi="Times New Roman" w:cs="Times New Roman"/>
          <w:lang w:val="it-IT"/>
        </w:rPr>
        <w:t xml:space="preserve">à </w:t>
      </w:r>
      <w:r w:rsidRPr="00BD5A78">
        <w:rPr>
          <w:rFonts w:ascii="Times New Roman" w:hAnsi="Times New Roman" w:cs="Times New Roman"/>
          <w:lang w:val="it-IT"/>
        </w:rPr>
        <w:t xml:space="preserve">farli piacere; nondimeno poi che lungo tempo hebbe con prieghi, et con minaccie tenato, et non havendo operato cosa alcuna, dubitanto la Vergine, che non le fosse fatto </w:t>
      </w:r>
      <w:r w:rsidR="001C442D">
        <w:rPr>
          <w:rFonts w:ascii="Times New Roman" w:hAnsi="Times New Roman" w:cs="Times New Roman"/>
          <w:lang w:val="it-IT"/>
        </w:rPr>
        <w:t>oltraggio, si uccise per conseru</w:t>
      </w:r>
      <w:r w:rsidRPr="00BD5A78">
        <w:rPr>
          <w:rFonts w:ascii="Times New Roman" w:hAnsi="Times New Roman" w:cs="Times New Roman"/>
          <w:lang w:val="it-IT"/>
        </w:rPr>
        <w:t>a</w:t>
      </w:r>
      <w:r w:rsidR="001C442D">
        <w:rPr>
          <w:rFonts w:ascii="Times New Roman" w:hAnsi="Times New Roman" w:cs="Times New Roman"/>
          <w:lang w:val="it-IT"/>
        </w:rPr>
        <w:t>r</w:t>
      </w:r>
      <w:r w:rsidRPr="00BD5A78">
        <w:rPr>
          <w:rFonts w:ascii="Times New Roman" w:hAnsi="Times New Roman" w:cs="Times New Roman"/>
          <w:lang w:val="it-IT"/>
        </w:rPr>
        <w:t>si intatta. Non merita silentio la castissima Penelope moglie d</w:t>
      </w:r>
      <w:r w:rsidRPr="00265407">
        <w:rPr>
          <w:rFonts w:ascii="Times New Roman" w:hAnsi="Times New Roman" w:cs="Times New Roman"/>
          <w:lang w:val="it-IT"/>
        </w:rPr>
        <w:t>’</w:t>
      </w:r>
      <w:r w:rsidRPr="00BD5A78">
        <w:rPr>
          <w:rFonts w:ascii="Times New Roman" w:hAnsi="Times New Roman" w:cs="Times New Roman"/>
          <w:lang w:val="it-IT"/>
        </w:rPr>
        <w:t xml:space="preserve">Ulisse, da </w:t>
      </w:r>
      <w:r w:rsidRPr="00BD5A78">
        <w:rPr>
          <w:rFonts w:ascii="Times New Roman" w:hAnsi="Times New Roman" w:cs="Times New Roman"/>
          <w:lang w:val="it-IT"/>
        </w:rPr>
        <w:lastRenderedPageBreak/>
        <w:t>Homero nell</w:t>
      </w:r>
      <w:r w:rsidRPr="00265407">
        <w:rPr>
          <w:rFonts w:ascii="Times New Roman" w:hAnsi="Times New Roman" w:cs="Times New Roman"/>
          <w:lang w:val="it-IT"/>
        </w:rPr>
        <w:t>’</w:t>
      </w:r>
      <w:r w:rsidR="001C442D">
        <w:rPr>
          <w:rFonts w:ascii="Times New Roman" w:hAnsi="Times New Roman" w:cs="Times New Roman"/>
          <w:lang w:val="it-IT"/>
        </w:rPr>
        <w:t>Odissea per tale hau</w:t>
      </w:r>
      <w:r w:rsidRPr="00BD5A78">
        <w:rPr>
          <w:rFonts w:ascii="Times New Roman" w:hAnsi="Times New Roman" w:cs="Times New Roman"/>
          <w:lang w:val="it-IT"/>
        </w:rPr>
        <w:t xml:space="preserve">uta, la quale, come egli dice, era molto da Proci molestata, per che tutti </w:t>
      </w:r>
      <w:r w:rsidRPr="00E85C12">
        <w:rPr>
          <w:rFonts w:ascii="Times New Roman" w:hAnsi="Times New Roman" w:cs="Times New Roman"/>
          <w:lang w:val="it-IT"/>
        </w:rPr>
        <w:t xml:space="preserve">à </w:t>
      </w:r>
      <w:r w:rsidR="001C442D">
        <w:rPr>
          <w:rFonts w:ascii="Times New Roman" w:hAnsi="Times New Roman" w:cs="Times New Roman"/>
          <w:lang w:val="it-IT"/>
        </w:rPr>
        <w:t>gara la voleu</w:t>
      </w:r>
      <w:r w:rsidRPr="00BD5A78">
        <w:rPr>
          <w:rFonts w:ascii="Times New Roman" w:hAnsi="Times New Roman" w:cs="Times New Roman"/>
          <w:lang w:val="it-IT"/>
        </w:rPr>
        <w:t>ano per moglie, essa rifiutando ogn</w:t>
      </w:r>
      <w:r w:rsidRPr="00265407">
        <w:rPr>
          <w:rFonts w:ascii="Times New Roman" w:hAnsi="Times New Roman" w:cs="Times New Roman"/>
          <w:lang w:val="it-IT"/>
        </w:rPr>
        <w:t>’</w:t>
      </w:r>
      <w:r w:rsidR="001C442D">
        <w:rPr>
          <w:rFonts w:ascii="Times New Roman" w:hAnsi="Times New Roman" w:cs="Times New Roman"/>
          <w:lang w:val="it-IT"/>
        </w:rPr>
        <w:t>un di loro viueu</w:t>
      </w:r>
      <w:r w:rsidRPr="00BD5A78">
        <w:rPr>
          <w:rFonts w:ascii="Times New Roman" w:hAnsi="Times New Roman" w:cs="Times New Roman"/>
          <w:lang w:val="it-IT"/>
        </w:rPr>
        <w:t>a casta, et pudica, aspettando il suo marito Ulisse: et però Homero sempre quando la noma, le d</w:t>
      </w:r>
      <w:r w:rsidRPr="00E85C12">
        <w:rPr>
          <w:rFonts w:ascii="Times New Roman" w:hAnsi="Times New Roman" w:cs="Times New Roman"/>
          <w:lang w:val="it-IT"/>
        </w:rPr>
        <w:t xml:space="preserve">à </w:t>
      </w:r>
      <w:r w:rsidRPr="00BD5A78">
        <w:rPr>
          <w:rFonts w:ascii="Times New Roman" w:hAnsi="Times New Roman" w:cs="Times New Roman"/>
          <w:lang w:val="it-IT"/>
        </w:rPr>
        <w:t>questi aggiunti ò di casta: ò di prudente, ò di saggia, come la saggia Penelope; costei aspettò i</w:t>
      </w:r>
      <w:r w:rsidR="001C442D">
        <w:rPr>
          <w:rFonts w:ascii="Times New Roman" w:hAnsi="Times New Roman" w:cs="Times New Roman"/>
          <w:lang w:val="it-IT"/>
        </w:rPr>
        <w:t>l marito venti anni, ne sapea ou</w:t>
      </w:r>
      <w:r w:rsidRPr="00BD5A78">
        <w:rPr>
          <w:rFonts w:ascii="Times New Roman" w:hAnsi="Times New Roman" w:cs="Times New Roman"/>
          <w:lang w:val="it-IT"/>
        </w:rPr>
        <w:t>e si fosse, et però il Petrarca la pone nel triompho della castit</w:t>
      </w:r>
      <w:r w:rsidRPr="00E85C12">
        <w:rPr>
          <w:rFonts w:ascii="Times New Roman" w:hAnsi="Times New Roman" w:cs="Times New Roman"/>
          <w:lang w:val="it-IT"/>
        </w:rPr>
        <w:t xml:space="preserve">à </w:t>
      </w:r>
      <w:commentRangeStart w:id="21"/>
      <w:r w:rsidRPr="00BD5A78">
        <w:rPr>
          <w:rFonts w:ascii="Times New Roman" w:hAnsi="Times New Roman" w:cs="Times New Roman"/>
          <w:lang w:val="it-IT"/>
        </w:rPr>
        <w:t>dicendo</w:t>
      </w:r>
      <w:commentRangeEnd w:id="21"/>
      <w:r w:rsidR="001C442D">
        <w:rPr>
          <w:rStyle w:val="Marquedecommentaire"/>
          <w:rFonts w:ascii="Times New Roman" w:eastAsia="Arial Unicode MS" w:hAnsi="Times New Roman" w:cs="Times New Roman"/>
          <w:color w:val="auto"/>
          <w:lang w:val="en-US"/>
        </w:rPr>
        <w:commentReference w:id="21"/>
      </w:r>
      <w:r w:rsidRPr="00BD5A78">
        <w:rPr>
          <w:rFonts w:ascii="Times New Roman" w:hAnsi="Times New Roman" w:cs="Times New Roman"/>
          <w:lang w:val="it-IT"/>
        </w:rPr>
        <w:t>.</w:t>
      </w:r>
    </w:p>
    <w:p w14:paraId="11193C50" w14:textId="77777777" w:rsidR="00385267" w:rsidRPr="00265407" w:rsidRDefault="00385267" w:rsidP="00E943A9">
      <w:pPr>
        <w:pStyle w:val="Body"/>
        <w:tabs>
          <w:tab w:val="left" w:pos="905"/>
        </w:tabs>
        <w:spacing w:after="120" w:line="360" w:lineRule="auto"/>
        <w:jc w:val="both"/>
        <w:rPr>
          <w:rFonts w:ascii="Times New Roman" w:hAnsi="Times New Roman" w:cs="Times New Roman"/>
          <w:lang w:val="it-IT"/>
        </w:rPr>
      </w:pPr>
    </w:p>
    <w:p w14:paraId="102B7533" w14:textId="77777777"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265407">
        <w:rPr>
          <w:rFonts w:ascii="Times New Roman" w:hAnsi="Times New Roman" w:cs="Times New Roman"/>
          <w:lang w:val="it-IT"/>
        </w:rPr>
        <w:tab/>
      </w:r>
      <w:r w:rsidRPr="00265407">
        <w:rPr>
          <w:rStyle w:val="Numrodepage"/>
          <w:rFonts w:ascii="Times New Roman" w:hAnsi="Times New Roman" w:cs="Times New Roman"/>
          <w:i/>
          <w:iCs/>
          <w:lang w:val="it-IT"/>
        </w:rPr>
        <w:t>L’</w:t>
      </w:r>
      <w:r w:rsidRPr="00BD5A78">
        <w:rPr>
          <w:rStyle w:val="Numrodepage"/>
          <w:rFonts w:ascii="Times New Roman" w:hAnsi="Times New Roman" w:cs="Times New Roman"/>
          <w:i/>
          <w:iCs/>
          <w:lang w:val="it-IT"/>
        </w:rPr>
        <w:t>altra Penelope queste gli strali</w:t>
      </w:r>
    </w:p>
    <w:p w14:paraId="6E3BD87A" w14:textId="77777777"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Et la pharetra, e l</w:t>
      </w:r>
      <w:r w:rsidRPr="00265407">
        <w:rPr>
          <w:rStyle w:val="Numrodepage"/>
          <w:rFonts w:ascii="Times New Roman" w:hAnsi="Times New Roman" w:cs="Times New Roman"/>
          <w:i/>
          <w:iCs/>
          <w:lang w:val="it-IT"/>
        </w:rPr>
        <w:t>’</w:t>
      </w:r>
      <w:r w:rsidRPr="00BD5A78">
        <w:rPr>
          <w:rStyle w:val="Numrodepage"/>
          <w:rFonts w:ascii="Times New Roman" w:hAnsi="Times New Roman" w:cs="Times New Roman"/>
          <w:i/>
          <w:iCs/>
          <w:lang w:val="it-IT"/>
        </w:rPr>
        <w:t>arco hanno spezzato</w:t>
      </w:r>
    </w:p>
    <w:p w14:paraId="08ECADF2" w14:textId="2860F201" w:rsidR="00385267" w:rsidRPr="00265407" w:rsidRDefault="001C442D" w:rsidP="00E943A9">
      <w:pPr>
        <w:pStyle w:val="Body"/>
        <w:tabs>
          <w:tab w:val="left" w:pos="905"/>
        </w:tabs>
        <w:spacing w:after="120" w:line="360" w:lineRule="auto"/>
        <w:jc w:val="both"/>
        <w:rPr>
          <w:rStyle w:val="Numrodepage"/>
          <w:rFonts w:ascii="Times New Roman" w:hAnsi="Times New Roman" w:cs="Times New Roman"/>
          <w:i/>
          <w:iCs/>
          <w:lang w:val="it-IT"/>
        </w:rPr>
      </w:pPr>
      <w:r>
        <w:rPr>
          <w:rStyle w:val="Numrodepage"/>
          <w:rFonts w:ascii="Times New Roman" w:hAnsi="Times New Roman" w:cs="Times New Roman"/>
          <w:i/>
          <w:iCs/>
          <w:lang w:val="it-IT"/>
        </w:rPr>
        <w:tab/>
        <w:t>A quel proteru</w:t>
      </w:r>
      <w:r w:rsidR="00B36B0A" w:rsidRPr="00BD5A78">
        <w:rPr>
          <w:rStyle w:val="Numrodepage"/>
          <w:rFonts w:ascii="Times New Roman" w:hAnsi="Times New Roman" w:cs="Times New Roman"/>
          <w:i/>
          <w:iCs/>
          <w:lang w:val="it-IT"/>
        </w:rPr>
        <w:t>o, e spennachiate l</w:t>
      </w:r>
      <w:r w:rsidR="00B36B0A" w:rsidRPr="00265407">
        <w:rPr>
          <w:rStyle w:val="Numrodepage"/>
          <w:rFonts w:ascii="Times New Roman" w:hAnsi="Times New Roman" w:cs="Times New Roman"/>
          <w:i/>
          <w:iCs/>
          <w:lang w:val="it-IT"/>
        </w:rPr>
        <w:t>’ali.</w:t>
      </w:r>
    </w:p>
    <w:p w14:paraId="7AD9C67F" w14:textId="77777777" w:rsidR="00385267" w:rsidRPr="00265407" w:rsidRDefault="00385267" w:rsidP="00E943A9">
      <w:pPr>
        <w:pStyle w:val="Body"/>
        <w:tabs>
          <w:tab w:val="left" w:pos="905"/>
        </w:tabs>
        <w:spacing w:after="120" w:line="360" w:lineRule="auto"/>
        <w:jc w:val="both"/>
        <w:rPr>
          <w:rFonts w:ascii="Times New Roman" w:hAnsi="Times New Roman" w:cs="Times New Roman"/>
          <w:i/>
          <w:iCs/>
          <w:lang w:val="it-IT"/>
        </w:rPr>
      </w:pPr>
    </w:p>
    <w:p w14:paraId="0FA0EF13" w14:textId="77777777" w:rsidR="00385267" w:rsidRPr="00265407" w:rsidRDefault="00B36B0A" w:rsidP="00E943A9">
      <w:pPr>
        <w:pStyle w:val="Body"/>
        <w:tabs>
          <w:tab w:val="left" w:pos="905"/>
        </w:tabs>
        <w:spacing w:after="120" w:line="360" w:lineRule="auto"/>
        <w:jc w:val="both"/>
        <w:rPr>
          <w:rFonts w:ascii="Times New Roman" w:hAnsi="Times New Roman" w:cs="Times New Roman"/>
          <w:lang w:val="it-IT"/>
        </w:rPr>
      </w:pPr>
      <w:r w:rsidRPr="00E85C12">
        <w:rPr>
          <w:rFonts w:ascii="Times New Roman" w:hAnsi="Times New Roman" w:cs="Times New Roman"/>
          <w:lang w:val="it-IT"/>
        </w:rPr>
        <w:t>Et l</w:t>
      </w:r>
      <w:r w:rsidRPr="00265407">
        <w:rPr>
          <w:rFonts w:ascii="Times New Roman" w:hAnsi="Times New Roman" w:cs="Times New Roman"/>
          <w:lang w:val="it-IT"/>
        </w:rPr>
        <w:t>’</w:t>
      </w:r>
      <w:r w:rsidRPr="00BD5A78">
        <w:rPr>
          <w:rFonts w:ascii="Times New Roman" w:hAnsi="Times New Roman" w:cs="Times New Roman"/>
          <w:lang w:val="it-IT"/>
        </w:rPr>
        <w:t>Ariosto considerando di quanto conto sia l</w:t>
      </w:r>
      <w:r w:rsidRPr="00265407">
        <w:rPr>
          <w:rFonts w:ascii="Times New Roman" w:hAnsi="Times New Roman" w:cs="Times New Roman"/>
          <w:lang w:val="it-IT"/>
        </w:rPr>
        <w:t>’honest</w:t>
      </w:r>
      <w:r w:rsidRPr="00E85C12">
        <w:rPr>
          <w:rFonts w:ascii="Times New Roman" w:hAnsi="Times New Roman" w:cs="Times New Roman"/>
          <w:lang w:val="it-IT"/>
        </w:rPr>
        <w:t xml:space="preserve">à </w:t>
      </w:r>
      <w:r w:rsidRPr="00BD5A78">
        <w:rPr>
          <w:rFonts w:ascii="Times New Roman" w:hAnsi="Times New Roman" w:cs="Times New Roman"/>
          <w:lang w:val="it-IT"/>
        </w:rPr>
        <w:t>dice.</w:t>
      </w:r>
    </w:p>
    <w:p w14:paraId="2C0065F9" w14:textId="77777777" w:rsidR="00385267" w:rsidRPr="00265407" w:rsidRDefault="00385267" w:rsidP="00E943A9">
      <w:pPr>
        <w:pStyle w:val="Body"/>
        <w:tabs>
          <w:tab w:val="left" w:pos="905"/>
        </w:tabs>
        <w:spacing w:after="120" w:line="360" w:lineRule="auto"/>
        <w:jc w:val="both"/>
        <w:rPr>
          <w:rFonts w:ascii="Times New Roman" w:hAnsi="Times New Roman" w:cs="Times New Roman"/>
          <w:lang w:val="it-IT"/>
        </w:rPr>
      </w:pPr>
    </w:p>
    <w:p w14:paraId="2654D288"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265407">
        <w:rPr>
          <w:rFonts w:ascii="Times New Roman" w:hAnsi="Times New Roman" w:cs="Times New Roman"/>
          <w:lang w:val="it-IT"/>
        </w:rPr>
        <w:tab/>
      </w:r>
      <w:r w:rsidRPr="00BD5A78">
        <w:rPr>
          <w:rStyle w:val="Numrodepage"/>
          <w:rFonts w:ascii="Times New Roman" w:hAnsi="Times New Roman" w:cs="Times New Roman"/>
          <w:i/>
          <w:iCs/>
          <w:lang w:val="it-IT"/>
        </w:rPr>
        <w:t>Sol perche casta visse</w:t>
      </w:r>
    </w:p>
    <w:p w14:paraId="1F1D736A"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 xml:space="preserve">Penelope non fù </w:t>
      </w:r>
      <w:r w:rsidRPr="00E85C12">
        <w:rPr>
          <w:rStyle w:val="Numrodepage"/>
          <w:rFonts w:ascii="Times New Roman" w:hAnsi="Times New Roman" w:cs="Times New Roman"/>
          <w:i/>
          <w:iCs/>
          <w:lang w:val="it-IT"/>
        </w:rPr>
        <w:t>minor d’Ulisse.</w:t>
      </w:r>
    </w:p>
    <w:p w14:paraId="47E17257" w14:textId="77777777" w:rsidR="00385267" w:rsidRPr="00E85C12" w:rsidRDefault="00385267" w:rsidP="00E943A9">
      <w:pPr>
        <w:pStyle w:val="Body"/>
        <w:tabs>
          <w:tab w:val="left" w:pos="905"/>
        </w:tabs>
        <w:spacing w:after="120" w:line="360" w:lineRule="auto"/>
        <w:jc w:val="both"/>
        <w:rPr>
          <w:rFonts w:ascii="Times New Roman" w:hAnsi="Times New Roman" w:cs="Times New Roman"/>
          <w:i/>
          <w:iCs/>
          <w:lang w:val="it-IT"/>
        </w:rPr>
      </w:pPr>
    </w:p>
    <w:p w14:paraId="2EEC3C5D" w14:textId="36F0F661" w:rsidR="00385267" w:rsidRPr="00265407" w:rsidRDefault="00B36B0A" w:rsidP="00E943A9">
      <w:pPr>
        <w:pStyle w:val="Body"/>
        <w:tabs>
          <w:tab w:val="left" w:pos="905"/>
        </w:tabs>
        <w:spacing w:after="120" w:line="360" w:lineRule="auto"/>
        <w:jc w:val="both"/>
        <w:rPr>
          <w:rFonts w:ascii="Times New Roman" w:hAnsi="Times New Roman" w:cs="Times New Roman"/>
          <w:lang w:val="it-IT"/>
        </w:rPr>
      </w:pPr>
      <w:r w:rsidRPr="00E85C12">
        <w:rPr>
          <w:rFonts w:ascii="Times New Roman" w:hAnsi="Times New Roman" w:cs="Times New Roman"/>
          <w:lang w:val="it-IT"/>
        </w:rPr>
        <w:t>Grande f</w:t>
      </w:r>
      <w:r w:rsidRPr="00BD5A78">
        <w:rPr>
          <w:rFonts w:ascii="Times New Roman" w:hAnsi="Times New Roman" w:cs="Times New Roman"/>
          <w:lang w:val="it-IT"/>
        </w:rPr>
        <w:t>ù la pudicitia di quelle cinquanta Vergini Spartane, le quali essendo per cagion d</w:t>
      </w:r>
      <w:r w:rsidRPr="00E85C12">
        <w:rPr>
          <w:rFonts w:ascii="Times New Roman" w:hAnsi="Times New Roman" w:cs="Times New Roman"/>
          <w:lang w:val="it-IT"/>
        </w:rPr>
        <w:t>’</w:t>
      </w:r>
      <w:r w:rsidRPr="00BD5A78">
        <w:rPr>
          <w:rFonts w:ascii="Times New Roman" w:hAnsi="Times New Roman" w:cs="Times New Roman"/>
          <w:lang w:val="it-IT"/>
        </w:rPr>
        <w:t>alcune feste venute alla Citt</w:t>
      </w:r>
      <w:r w:rsidRPr="00E85C12">
        <w:rPr>
          <w:rFonts w:ascii="Times New Roman" w:hAnsi="Times New Roman" w:cs="Times New Roman"/>
          <w:lang w:val="it-IT"/>
        </w:rPr>
        <w:t xml:space="preserve">à de’ </w:t>
      </w:r>
      <w:r w:rsidRPr="00BD5A78">
        <w:rPr>
          <w:rFonts w:ascii="Times New Roman" w:hAnsi="Times New Roman" w:cs="Times New Roman"/>
          <w:lang w:val="it-IT"/>
        </w:rPr>
        <w:t>Messini, si come era lor concesso per l</w:t>
      </w:r>
      <w:r w:rsidRPr="00E85C12">
        <w:rPr>
          <w:rFonts w:ascii="Times New Roman" w:hAnsi="Times New Roman" w:cs="Times New Roman"/>
          <w:lang w:val="it-IT"/>
        </w:rPr>
        <w:t>’</w:t>
      </w:r>
      <w:r w:rsidR="00C61F79">
        <w:rPr>
          <w:rFonts w:ascii="Times New Roman" w:hAnsi="Times New Roman" w:cs="Times New Roman"/>
          <w:lang w:val="it-IT"/>
        </w:rPr>
        <w:t>accordo, che haueuano insieme, da i giou</w:t>
      </w:r>
      <w:r w:rsidRPr="00BD5A78">
        <w:rPr>
          <w:rFonts w:ascii="Times New Roman" w:hAnsi="Times New Roman" w:cs="Times New Roman"/>
          <w:lang w:val="it-IT"/>
        </w:rPr>
        <w:t>ini Messini furono d</w:t>
      </w:r>
      <w:r w:rsidRPr="00E85C12">
        <w:rPr>
          <w:rFonts w:ascii="Times New Roman" w:hAnsi="Times New Roman" w:cs="Times New Roman"/>
          <w:lang w:val="it-IT"/>
        </w:rPr>
        <w:t>’</w:t>
      </w:r>
      <w:r w:rsidRPr="00BD5A78">
        <w:rPr>
          <w:rFonts w:ascii="Times New Roman" w:hAnsi="Times New Roman" w:cs="Times New Roman"/>
          <w:lang w:val="it-IT"/>
        </w:rPr>
        <w:t>amore tentate, et le pudiche donzelle, per fuggire la color violenza preponendo l</w:t>
      </w:r>
      <w:r w:rsidRPr="00E85C12">
        <w:rPr>
          <w:rFonts w:ascii="Times New Roman" w:hAnsi="Times New Roman" w:cs="Times New Roman"/>
          <w:lang w:val="it-IT"/>
        </w:rPr>
        <w:t xml:space="preserve">’honestà </w:t>
      </w:r>
      <w:r w:rsidRPr="00BD5A78">
        <w:rPr>
          <w:rFonts w:ascii="Times New Roman" w:hAnsi="Times New Roman" w:cs="Times New Roman"/>
          <w:lang w:val="it-IT"/>
        </w:rPr>
        <w:t>alla vita, si amazzarono da lor medesime. Et anchor che sia cosa verissima, che non sia lecito l</w:t>
      </w:r>
      <w:r w:rsidRPr="00BD5A78">
        <w:rPr>
          <w:rFonts w:ascii="Times New Roman" w:hAnsi="Times New Roman" w:cs="Times New Roman"/>
          <w:lang w:val="es-ES"/>
        </w:rPr>
        <w:t>’</w:t>
      </w:r>
      <w:r w:rsidRPr="00BD5A78">
        <w:rPr>
          <w:rFonts w:ascii="Times New Roman" w:hAnsi="Times New Roman" w:cs="Times New Roman"/>
          <w:lang w:val="it-IT"/>
        </w:rPr>
        <w:t>ucider se medesimo per alcuna cagione nondimeno sono queste tali, lodate</w:t>
      </w:r>
      <w:r w:rsidR="00C61F79">
        <w:rPr>
          <w:rFonts w:ascii="Times New Roman" w:hAnsi="Times New Roman" w:cs="Times New Roman"/>
          <w:lang w:val="it-IT"/>
        </w:rPr>
        <w:t xml:space="preserve"> da gli antichi, i quali non hau</w:t>
      </w:r>
      <w:r w:rsidRPr="00BD5A78">
        <w:rPr>
          <w:rFonts w:ascii="Times New Roman" w:hAnsi="Times New Roman" w:cs="Times New Roman"/>
          <w:lang w:val="it-IT"/>
        </w:rPr>
        <w:t>eano il lume della vera fede. Ma che diremo noi della Reina Didone? Alla quale essendo stato ucciso dal fratello Pigmalione Sic</w:t>
      </w:r>
      <w:r w:rsidR="00C61F79">
        <w:rPr>
          <w:rFonts w:ascii="Times New Roman" w:hAnsi="Times New Roman" w:cs="Times New Roman"/>
          <w:lang w:val="it-IT"/>
        </w:rPr>
        <w:t>heo suo carissimo marito, et viu</w:t>
      </w:r>
      <w:r w:rsidRPr="00BD5A78">
        <w:rPr>
          <w:rFonts w:ascii="Times New Roman" w:hAnsi="Times New Roman" w:cs="Times New Roman"/>
          <w:lang w:val="it-IT"/>
        </w:rPr>
        <w:t>endo in continua doglia con grand</w:t>
      </w:r>
      <w:r w:rsidRPr="00265407">
        <w:rPr>
          <w:rFonts w:ascii="Times New Roman" w:hAnsi="Times New Roman" w:cs="Times New Roman"/>
          <w:lang w:val="it-IT"/>
        </w:rPr>
        <w:t>’</w:t>
      </w:r>
      <w:r w:rsidRPr="00BD5A78">
        <w:rPr>
          <w:rFonts w:ascii="Times New Roman" w:hAnsi="Times New Roman" w:cs="Times New Roman"/>
          <w:lang w:val="it-IT"/>
        </w:rPr>
        <w:t>odio verso il fratello, quando ella s</w:t>
      </w:r>
      <w:r w:rsidRPr="00265407">
        <w:rPr>
          <w:rFonts w:ascii="Times New Roman" w:hAnsi="Times New Roman" w:cs="Times New Roman"/>
          <w:lang w:val="it-IT"/>
        </w:rPr>
        <w:t>’</w:t>
      </w:r>
      <w:r w:rsidR="00C61F79">
        <w:rPr>
          <w:rFonts w:ascii="Times New Roman" w:hAnsi="Times New Roman" w:cs="Times New Roman"/>
          <w:lang w:val="it-IT"/>
        </w:rPr>
        <w:t>au</w:t>
      </w:r>
      <w:r w:rsidRPr="00BD5A78">
        <w:rPr>
          <w:rFonts w:ascii="Times New Roman" w:hAnsi="Times New Roman" w:cs="Times New Roman"/>
          <w:lang w:val="it-IT"/>
        </w:rPr>
        <w:t>ide, ch</w:t>
      </w:r>
      <w:r w:rsidRPr="00265407">
        <w:rPr>
          <w:rFonts w:ascii="Times New Roman" w:hAnsi="Times New Roman" w:cs="Times New Roman"/>
          <w:lang w:val="it-IT"/>
        </w:rPr>
        <w:t>’</w:t>
      </w:r>
      <w:r w:rsidR="00C61F79">
        <w:rPr>
          <w:rFonts w:ascii="Times New Roman" w:hAnsi="Times New Roman" w:cs="Times New Roman"/>
          <w:lang w:val="it-IT"/>
        </w:rPr>
        <w:t>egli cercau</w:t>
      </w:r>
      <w:r w:rsidRPr="00BD5A78">
        <w:rPr>
          <w:rFonts w:ascii="Times New Roman" w:hAnsi="Times New Roman" w:cs="Times New Roman"/>
          <w:lang w:val="it-IT"/>
        </w:rPr>
        <w:t>a anco di far morir lei, fingendo che la fosse cessato il dolore, et l</w:t>
      </w:r>
      <w:r w:rsidRPr="00265407">
        <w:rPr>
          <w:rFonts w:ascii="Times New Roman" w:hAnsi="Times New Roman" w:cs="Times New Roman"/>
          <w:lang w:val="it-IT"/>
        </w:rPr>
        <w:t>’</w:t>
      </w:r>
      <w:r w:rsidR="00C61F79">
        <w:rPr>
          <w:rFonts w:ascii="Times New Roman" w:hAnsi="Times New Roman" w:cs="Times New Roman"/>
          <w:lang w:val="it-IT"/>
        </w:rPr>
        <w:t xml:space="preserve">odio, che che </w:t>
      </w:r>
    </w:p>
    <w:p w14:paraId="37D47D93" w14:textId="77777777" w:rsidR="00385267" w:rsidRPr="00265407" w:rsidRDefault="00385267" w:rsidP="00E943A9">
      <w:pPr>
        <w:pStyle w:val="Body"/>
        <w:tabs>
          <w:tab w:val="left" w:pos="905"/>
        </w:tabs>
        <w:spacing w:after="120" w:line="360" w:lineRule="auto"/>
        <w:jc w:val="both"/>
        <w:rPr>
          <w:rFonts w:ascii="Times New Roman" w:hAnsi="Times New Roman" w:cs="Times New Roman"/>
          <w:lang w:val="it-IT"/>
        </w:rPr>
      </w:pPr>
    </w:p>
    <w:p w14:paraId="6DE2364F" w14:textId="77777777" w:rsidR="00385267" w:rsidRPr="00265407" w:rsidRDefault="00B36B0A" w:rsidP="00E943A9">
      <w:pPr>
        <w:pStyle w:val="Body"/>
        <w:tabs>
          <w:tab w:val="left" w:pos="905"/>
        </w:tabs>
        <w:spacing w:after="120" w:line="360" w:lineRule="auto"/>
        <w:jc w:val="both"/>
        <w:rPr>
          <w:rFonts w:ascii="Times New Roman" w:hAnsi="Times New Roman" w:cs="Times New Roman"/>
          <w:lang w:val="it-IT"/>
        </w:rPr>
      </w:pPr>
      <w:r w:rsidRPr="00265407">
        <w:rPr>
          <w:rFonts w:ascii="Times New Roman" w:hAnsi="Times New Roman" w:cs="Times New Roman"/>
          <w:lang w:val="it-IT"/>
        </w:rPr>
        <w:t>P.47</w:t>
      </w:r>
    </w:p>
    <w:p w14:paraId="1A4A6099" w14:textId="77777777" w:rsidR="00385267" w:rsidRPr="00265407" w:rsidRDefault="00385267" w:rsidP="00E943A9">
      <w:pPr>
        <w:pStyle w:val="Body"/>
        <w:tabs>
          <w:tab w:val="left" w:pos="905"/>
        </w:tabs>
        <w:spacing w:after="120" w:line="360" w:lineRule="auto"/>
        <w:jc w:val="both"/>
        <w:rPr>
          <w:rFonts w:ascii="Times New Roman" w:hAnsi="Times New Roman" w:cs="Times New Roman"/>
          <w:lang w:val="it-IT"/>
        </w:rPr>
      </w:pPr>
    </w:p>
    <w:p w14:paraId="326896A3" w14:textId="5EFED21C" w:rsidR="00385267" w:rsidRPr="00265407" w:rsidRDefault="00C61F79"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lastRenderedPageBreak/>
        <w:t>hau</w:t>
      </w:r>
      <w:r w:rsidR="00B36B0A" w:rsidRPr="00BD5A78">
        <w:rPr>
          <w:rFonts w:ascii="Times New Roman" w:hAnsi="Times New Roman" w:cs="Times New Roman"/>
          <w:lang w:val="it-IT"/>
        </w:rPr>
        <w:t>ea verso il fratello, secre</w:t>
      </w:r>
      <w:r>
        <w:rPr>
          <w:rFonts w:ascii="Times New Roman" w:hAnsi="Times New Roman" w:cs="Times New Roman"/>
          <w:lang w:val="it-IT"/>
        </w:rPr>
        <w:t>tamente si mise in punto per dou</w:t>
      </w:r>
      <w:r w:rsidR="00B36B0A" w:rsidRPr="00BD5A78">
        <w:rPr>
          <w:rFonts w:ascii="Times New Roman" w:hAnsi="Times New Roman" w:cs="Times New Roman"/>
          <w:lang w:val="it-IT"/>
        </w:rPr>
        <w:t>er fuggire, et per far la fuga piu sicura, finse di volere a</w:t>
      </w:r>
      <w:r>
        <w:rPr>
          <w:rFonts w:ascii="Times New Roman" w:hAnsi="Times New Roman" w:cs="Times New Roman"/>
          <w:lang w:val="it-IT"/>
        </w:rPr>
        <w:t>ndare dal fratello; ma prima hau</w:t>
      </w:r>
      <w:r w:rsidR="00B36B0A" w:rsidRPr="00BD5A78">
        <w:rPr>
          <w:rFonts w:ascii="Times New Roman" w:hAnsi="Times New Roman" w:cs="Times New Roman"/>
          <w:lang w:val="it-IT"/>
        </w:rPr>
        <w:t xml:space="preserve">ea fatto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molti principali huomini intendere il suo disegno, et furono molti quelli, che fu</w:t>
      </w:r>
      <w:r>
        <w:rPr>
          <w:rFonts w:ascii="Times New Roman" w:hAnsi="Times New Roman" w:cs="Times New Roman"/>
          <w:lang w:val="it-IT"/>
        </w:rPr>
        <w:t>ggirono con lei: percioche odiau</w:t>
      </w:r>
      <w:r w:rsidR="00B36B0A" w:rsidRPr="00BD5A78">
        <w:rPr>
          <w:rFonts w:ascii="Times New Roman" w:hAnsi="Times New Roman" w:cs="Times New Roman"/>
          <w:lang w:val="it-IT"/>
        </w:rPr>
        <w:t>ano il Tiranno, et dopo molto navi</w:t>
      </w:r>
      <w:r>
        <w:rPr>
          <w:rFonts w:ascii="Times New Roman" w:hAnsi="Times New Roman" w:cs="Times New Roman"/>
          <w:lang w:val="it-IT"/>
        </w:rPr>
        <w:t>gare Didone giunse in Africa, ou</w:t>
      </w:r>
      <w:r w:rsidR="00B36B0A" w:rsidRPr="00BD5A78">
        <w:rPr>
          <w:rFonts w:ascii="Times New Roman" w:hAnsi="Times New Roman" w:cs="Times New Roman"/>
          <w:lang w:val="it-IT"/>
        </w:rPr>
        <w:t>e edific</w:t>
      </w:r>
      <w:r>
        <w:rPr>
          <w:rFonts w:ascii="Times New Roman" w:hAnsi="Times New Roman" w:cs="Times New Roman"/>
          <w:lang w:val="it-IT"/>
        </w:rPr>
        <w:t>ò Cartagine, et con molta piaceu</w:t>
      </w:r>
      <w:r w:rsidR="00B36B0A" w:rsidRPr="00BD5A78">
        <w:rPr>
          <w:rFonts w:ascii="Times New Roman" w:hAnsi="Times New Roman" w:cs="Times New Roman"/>
          <w:lang w:val="it-IT"/>
        </w:rPr>
        <w:t xml:space="preserve">olezza attrasse </w:t>
      </w:r>
      <w:r w:rsidR="00B36B0A" w:rsidRPr="00E85C12">
        <w:rPr>
          <w:rFonts w:ascii="Times New Roman" w:hAnsi="Times New Roman" w:cs="Times New Roman"/>
          <w:lang w:val="it-IT"/>
        </w:rPr>
        <w:t xml:space="preserve">à </w:t>
      </w:r>
      <w:r>
        <w:rPr>
          <w:rFonts w:ascii="Times New Roman" w:hAnsi="Times New Roman" w:cs="Times New Roman"/>
          <w:lang w:val="it-IT"/>
        </w:rPr>
        <w:t>conuersar</w:t>
      </w:r>
      <w:r w:rsidR="00B36B0A" w:rsidRPr="00BD5A78">
        <w:rPr>
          <w:rFonts w:ascii="Times New Roman" w:hAnsi="Times New Roman" w:cs="Times New Roman"/>
          <w:lang w:val="it-IT"/>
        </w:rPr>
        <w:t xml:space="preserve"> s</w:t>
      </w:r>
      <w:r>
        <w:rPr>
          <w:rFonts w:ascii="Times New Roman" w:hAnsi="Times New Roman" w:cs="Times New Roman"/>
          <w:lang w:val="it-IT"/>
        </w:rPr>
        <w:t>eco i paesani, et riempì in breu</w:t>
      </w:r>
      <w:r w:rsidR="00B36B0A" w:rsidRPr="00BD5A78">
        <w:rPr>
          <w:rFonts w:ascii="Times New Roman" w:hAnsi="Times New Roman" w:cs="Times New Roman"/>
          <w:lang w:val="it-IT"/>
        </w:rPr>
        <w:t>e la Citt</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 xml:space="preserve">di popolo: tante </w:t>
      </w:r>
      <w:r>
        <w:rPr>
          <w:rFonts w:ascii="Times New Roman" w:hAnsi="Times New Roman" w:cs="Times New Roman"/>
          <w:lang w:val="it-IT"/>
        </w:rPr>
        <w:t>genti da ogni parte vi concorreuano, che gran piacere ne sentiu</w:t>
      </w:r>
      <w:r w:rsidR="00B36B0A" w:rsidRPr="00BD5A78">
        <w:rPr>
          <w:rFonts w:ascii="Times New Roman" w:hAnsi="Times New Roman" w:cs="Times New Roman"/>
          <w:lang w:val="it-IT"/>
        </w:rPr>
        <w:t>a la Reina co</w:t>
      </w:r>
      <w:r w:rsidR="00B36B0A" w:rsidRPr="00265407">
        <w:rPr>
          <w:rFonts w:ascii="Times New Roman" w:hAnsi="Times New Roman" w:cs="Times New Roman"/>
          <w:lang w:val="it-IT"/>
        </w:rPr>
        <w:t>’</w:t>
      </w:r>
      <w:r w:rsidR="00B36B0A" w:rsidRPr="00BD5A78">
        <w:rPr>
          <w:rFonts w:ascii="Times New Roman" w:hAnsi="Times New Roman" w:cs="Times New Roman"/>
          <w:lang w:val="it-IT"/>
        </w:rPr>
        <w:t>suoi. Onde I</w:t>
      </w:r>
      <w:r>
        <w:rPr>
          <w:rFonts w:ascii="Times New Roman" w:hAnsi="Times New Roman" w:cs="Times New Roman"/>
          <w:lang w:val="it-IT"/>
        </w:rPr>
        <w:t>arba Re di Mauritania, che vedeu</w:t>
      </w:r>
      <w:r w:rsidR="00B36B0A" w:rsidRPr="00BD5A78">
        <w:rPr>
          <w:rFonts w:ascii="Times New Roman" w:hAnsi="Times New Roman" w:cs="Times New Roman"/>
          <w:lang w:val="it-IT"/>
        </w:rPr>
        <w:t>a cose prosperame</w:t>
      </w:r>
      <w:r>
        <w:rPr>
          <w:rFonts w:ascii="Times New Roman" w:hAnsi="Times New Roman" w:cs="Times New Roman"/>
          <w:lang w:val="it-IT"/>
        </w:rPr>
        <w:t>nte le cose de Tirii andare, hauendo gia hauuto nuou</w:t>
      </w:r>
      <w:r w:rsidR="00B36B0A" w:rsidRPr="00BD5A78">
        <w:rPr>
          <w:rFonts w:ascii="Times New Roman" w:hAnsi="Times New Roman" w:cs="Times New Roman"/>
          <w:lang w:val="it-IT"/>
        </w:rPr>
        <w:t>a della molta bellezza di Didone, fece venire in Mauritania dieci de</w:t>
      </w:r>
      <w:r w:rsidR="00B36B0A" w:rsidRPr="00265407">
        <w:rPr>
          <w:rFonts w:ascii="Times New Roman" w:hAnsi="Times New Roman" w:cs="Times New Roman"/>
          <w:lang w:val="it-IT"/>
        </w:rPr>
        <w:t xml:space="preserve">’ </w:t>
      </w:r>
      <w:r w:rsidR="00B36B0A" w:rsidRPr="00BD5A78">
        <w:rPr>
          <w:rFonts w:ascii="Times New Roman" w:hAnsi="Times New Roman" w:cs="Times New Roman"/>
          <w:lang w:val="it-IT"/>
        </w:rPr>
        <w:t xml:space="preserve">principali di Carragine; et impose loro, che operassero di sorte con la lor Reina, che fosse </w:t>
      </w:r>
      <w:r>
        <w:rPr>
          <w:rFonts w:ascii="Times New Roman" w:hAnsi="Times New Roman" w:cs="Times New Roman"/>
          <w:lang w:val="it-IT"/>
        </w:rPr>
        <w:t>sua moglie, altrimenti minacciau</w:t>
      </w:r>
      <w:r w:rsidR="00B36B0A" w:rsidRPr="00BD5A78">
        <w:rPr>
          <w:rFonts w:ascii="Times New Roman" w:hAnsi="Times New Roman" w:cs="Times New Roman"/>
          <w:lang w:val="it-IT"/>
        </w:rPr>
        <w:t xml:space="preserve">a loro una </w:t>
      </w:r>
      <w:r>
        <w:rPr>
          <w:rFonts w:ascii="Times New Roman" w:hAnsi="Times New Roman" w:cs="Times New Roman"/>
          <w:lang w:val="it-IT"/>
        </w:rPr>
        <w:t>cruda guerra. Costoro, che sapeu</w:t>
      </w:r>
      <w:r w:rsidR="00B36B0A" w:rsidRPr="00BD5A78">
        <w:rPr>
          <w:rFonts w:ascii="Times New Roman" w:hAnsi="Times New Roman" w:cs="Times New Roman"/>
          <w:lang w:val="it-IT"/>
        </w:rPr>
        <w:t xml:space="preserve">ano quanto fosse lungi da questo pensiero Didone, erano dolenti: ma quando giunsero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 xml:space="preserve">Cartagine fecero intendere </w:t>
      </w:r>
      <w:r w:rsidR="00B36B0A" w:rsidRPr="00E85C12">
        <w:rPr>
          <w:rFonts w:ascii="Times New Roman" w:hAnsi="Times New Roman" w:cs="Times New Roman"/>
          <w:lang w:val="it-IT"/>
        </w:rPr>
        <w:t xml:space="preserve">à </w:t>
      </w:r>
      <w:r>
        <w:rPr>
          <w:rFonts w:ascii="Times New Roman" w:hAnsi="Times New Roman" w:cs="Times New Roman"/>
          <w:lang w:val="it-IT"/>
        </w:rPr>
        <w:t>lei, come Iarba la voleu</w:t>
      </w:r>
      <w:r w:rsidR="00B36B0A" w:rsidRPr="00BD5A78">
        <w:rPr>
          <w:rFonts w:ascii="Times New Roman" w:hAnsi="Times New Roman" w:cs="Times New Roman"/>
          <w:lang w:val="it-IT"/>
        </w:rPr>
        <w:t>a, et la chie</w:t>
      </w:r>
      <w:r>
        <w:rPr>
          <w:rFonts w:ascii="Times New Roman" w:hAnsi="Times New Roman" w:cs="Times New Roman"/>
          <w:lang w:val="it-IT"/>
        </w:rPr>
        <w:t>deu</w:t>
      </w:r>
      <w:r w:rsidR="00B36B0A" w:rsidRPr="00BD5A78">
        <w:rPr>
          <w:rFonts w:ascii="Times New Roman" w:hAnsi="Times New Roman" w:cs="Times New Roman"/>
          <w:lang w:val="it-IT"/>
        </w:rPr>
        <w:t xml:space="preserve">a, per moglie, altrimenti una crudel guerra aspettasse; quando ella udì questo, ne sentì </w:t>
      </w:r>
      <w:r w:rsidRPr="00E85C12">
        <w:rPr>
          <w:rFonts w:ascii="Times New Roman" w:hAnsi="Times New Roman" w:cs="Times New Roman"/>
          <w:lang w:val="it-IT"/>
        </w:rPr>
        <w:t>un grau</w:t>
      </w:r>
      <w:r w:rsidR="00B36B0A" w:rsidRPr="00E85C12">
        <w:rPr>
          <w:rFonts w:ascii="Times New Roman" w:hAnsi="Times New Roman" w:cs="Times New Roman"/>
          <w:lang w:val="it-IT"/>
        </w:rPr>
        <w:t>e affanno, et cominci</w:t>
      </w:r>
      <w:r w:rsidR="00B36B0A" w:rsidRPr="00BD5A78">
        <w:rPr>
          <w:rFonts w:ascii="Times New Roman" w:hAnsi="Times New Roman" w:cs="Times New Roman"/>
          <w:lang w:val="it-IT"/>
        </w:rPr>
        <w:t xml:space="preserve">ò lagrimando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 xml:space="preserve">chiamare il suo caro Sicheo; et poi volgendosi </w:t>
      </w:r>
      <w:r w:rsidR="00B36B0A" w:rsidRPr="00E85C12">
        <w:rPr>
          <w:rFonts w:ascii="Times New Roman" w:hAnsi="Times New Roman" w:cs="Times New Roman"/>
          <w:lang w:val="it-IT"/>
        </w:rPr>
        <w:t xml:space="preserve">à’ </w:t>
      </w:r>
      <w:r>
        <w:rPr>
          <w:rFonts w:ascii="Times New Roman" w:hAnsi="Times New Roman" w:cs="Times New Roman"/>
          <w:lang w:val="it-IT"/>
        </w:rPr>
        <w:t>suoi disse, che andarebbe dou</w:t>
      </w:r>
      <w:r w:rsidR="00B36B0A" w:rsidRPr="00BD5A78">
        <w:rPr>
          <w:rFonts w:ascii="Times New Roman" w:hAnsi="Times New Roman" w:cs="Times New Roman"/>
          <w:lang w:val="it-IT"/>
        </w:rPr>
        <w:t>e il suo destino, et quello della sua Citt</w:t>
      </w:r>
      <w:r w:rsidR="00B36B0A" w:rsidRPr="00E85C12">
        <w:rPr>
          <w:rFonts w:ascii="Times New Roman" w:hAnsi="Times New Roman" w:cs="Times New Roman"/>
          <w:lang w:val="it-IT"/>
        </w:rPr>
        <w:t xml:space="preserve">à </w:t>
      </w:r>
      <w:r>
        <w:rPr>
          <w:rFonts w:ascii="Times New Roman" w:hAnsi="Times New Roman" w:cs="Times New Roman"/>
          <w:lang w:val="it-IT"/>
        </w:rPr>
        <w:t>la chiamau</w:t>
      </w:r>
      <w:r w:rsidR="00B36B0A" w:rsidRPr="00BD5A78">
        <w:rPr>
          <w:rFonts w:ascii="Times New Roman" w:hAnsi="Times New Roman" w:cs="Times New Roman"/>
          <w:lang w:val="it-IT"/>
        </w:rPr>
        <w:t>a, et tolto quattro mesi di tempo, fece alzare una pira nell</w:t>
      </w:r>
      <w:r w:rsidR="00B36B0A" w:rsidRPr="00265407">
        <w:rPr>
          <w:rFonts w:ascii="Times New Roman" w:hAnsi="Times New Roman" w:cs="Times New Roman"/>
          <w:lang w:val="it-IT"/>
        </w:rPr>
        <w:t>’</w:t>
      </w:r>
      <w:r w:rsidR="00B36B0A" w:rsidRPr="00BD5A78">
        <w:rPr>
          <w:rFonts w:ascii="Times New Roman" w:hAnsi="Times New Roman" w:cs="Times New Roman"/>
          <w:lang w:val="it-IT"/>
        </w:rPr>
        <w:t>ultima parte della Citt</w:t>
      </w:r>
      <w:r w:rsidR="00B36B0A" w:rsidRPr="00E85C12">
        <w:rPr>
          <w:rFonts w:ascii="Times New Roman" w:hAnsi="Times New Roman" w:cs="Times New Roman"/>
          <w:lang w:val="it-IT"/>
        </w:rPr>
        <w:t>à</w:t>
      </w:r>
      <w:r w:rsidR="00B36B0A" w:rsidRPr="00BD5A78">
        <w:rPr>
          <w:rFonts w:ascii="Times New Roman" w:hAnsi="Times New Roman" w:cs="Times New Roman"/>
          <w:lang w:val="it-IT"/>
        </w:rPr>
        <w:t>, come volesse placare l</w:t>
      </w:r>
      <w:r w:rsidR="00B36B0A" w:rsidRPr="00265407">
        <w:rPr>
          <w:rFonts w:ascii="Times New Roman" w:hAnsi="Times New Roman" w:cs="Times New Roman"/>
          <w:lang w:val="it-IT"/>
        </w:rPr>
        <w:t>’</w:t>
      </w:r>
      <w:r w:rsidR="00B36B0A" w:rsidRPr="00BD5A78">
        <w:rPr>
          <w:rFonts w:ascii="Times New Roman" w:hAnsi="Times New Roman" w:cs="Times New Roman"/>
          <w:lang w:val="it-IT"/>
        </w:rPr>
        <w:t>anima di S</w:t>
      </w:r>
      <w:r>
        <w:rPr>
          <w:rFonts w:ascii="Times New Roman" w:hAnsi="Times New Roman" w:cs="Times New Roman"/>
          <w:lang w:val="it-IT"/>
        </w:rPr>
        <w:t>icheo, prima che andasse al nuouo sposo: quiu</w:t>
      </w:r>
      <w:r w:rsidR="00B36B0A" w:rsidRPr="00BD5A78">
        <w:rPr>
          <w:rFonts w:ascii="Times New Roman" w:hAnsi="Times New Roman" w:cs="Times New Roman"/>
          <w:lang w:val="it-IT"/>
        </w:rPr>
        <w:t xml:space="preserve">i ella fece amazzare molte vittime et montata sopra la pira con una spada ignuda in mano, disse di volere andare </w:t>
      </w:r>
      <w:r w:rsidR="00B36B0A" w:rsidRPr="00E85C12">
        <w:rPr>
          <w:rFonts w:ascii="Times New Roman" w:hAnsi="Times New Roman" w:cs="Times New Roman"/>
          <w:lang w:val="it-IT"/>
        </w:rPr>
        <w:t xml:space="preserve">à </w:t>
      </w:r>
      <w:r>
        <w:rPr>
          <w:rFonts w:ascii="Times New Roman" w:hAnsi="Times New Roman" w:cs="Times New Roman"/>
          <w:lang w:val="it-IT"/>
        </w:rPr>
        <w:t>trouare il marito, come promesso hau</w:t>
      </w:r>
      <w:r w:rsidR="00B36B0A" w:rsidRPr="00BD5A78">
        <w:rPr>
          <w:rFonts w:ascii="Times New Roman" w:hAnsi="Times New Roman" w:cs="Times New Roman"/>
          <w:lang w:val="it-IT"/>
        </w:rPr>
        <w:t>ea, et cosi in presenza di tutto il popolo ammazzò se stessa, et fù mentre durò Cartagine adorata per Dea, come racconta il Tarcag. Et questa veramente è stata un chiarissimo specchio di honest</w:t>
      </w:r>
      <w:r w:rsidR="00B36B0A" w:rsidRPr="00E85C12">
        <w:rPr>
          <w:rFonts w:ascii="Times New Roman" w:hAnsi="Times New Roman" w:cs="Times New Roman"/>
          <w:lang w:val="it-IT"/>
        </w:rPr>
        <w:t>à</w:t>
      </w:r>
      <w:r w:rsidR="00B36B0A" w:rsidRPr="00BD5A78">
        <w:rPr>
          <w:rFonts w:ascii="Times New Roman" w:hAnsi="Times New Roman" w:cs="Times New Roman"/>
          <w:lang w:val="it-IT"/>
        </w:rPr>
        <w:t>, et di fedelt</w:t>
      </w:r>
      <w:r w:rsidR="00B36B0A" w:rsidRPr="00E85C12">
        <w:rPr>
          <w:rFonts w:ascii="Times New Roman" w:hAnsi="Times New Roman" w:cs="Times New Roman"/>
          <w:lang w:val="it-IT"/>
        </w:rPr>
        <w:t>à</w:t>
      </w:r>
      <w:r w:rsidR="00B36B0A" w:rsidRPr="00BD5A78">
        <w:rPr>
          <w:rFonts w:ascii="Times New Roman" w:hAnsi="Times New Roman" w:cs="Times New Roman"/>
          <w:lang w:val="it-IT"/>
        </w:rPr>
        <w:t xml:space="preserve">: benche Virgilio finga, il qual seguitò il Passi, che si uccidesse per amore di Enea, laqual cosa è falsa; et il Petrarca biasma una tale opinione </w:t>
      </w:r>
      <w:commentRangeStart w:id="22"/>
      <w:r w:rsidR="00B36B0A" w:rsidRPr="00BD5A78">
        <w:rPr>
          <w:rFonts w:ascii="Times New Roman" w:hAnsi="Times New Roman" w:cs="Times New Roman"/>
          <w:lang w:val="it-IT"/>
        </w:rPr>
        <w:t>dicendo</w:t>
      </w:r>
      <w:commentRangeEnd w:id="22"/>
      <w:r>
        <w:rPr>
          <w:rStyle w:val="Marquedecommentaire"/>
          <w:rFonts w:ascii="Times New Roman" w:eastAsia="Arial Unicode MS" w:hAnsi="Times New Roman" w:cs="Times New Roman"/>
          <w:color w:val="auto"/>
          <w:lang w:val="en-US"/>
        </w:rPr>
        <w:commentReference w:id="22"/>
      </w:r>
      <w:r w:rsidR="00B36B0A" w:rsidRPr="00BD5A78">
        <w:rPr>
          <w:rFonts w:ascii="Times New Roman" w:hAnsi="Times New Roman" w:cs="Times New Roman"/>
          <w:lang w:val="it-IT"/>
        </w:rPr>
        <w:t>.</w:t>
      </w:r>
    </w:p>
    <w:p w14:paraId="7167C8DF" w14:textId="77777777" w:rsidR="00385267" w:rsidRPr="00265407" w:rsidRDefault="00385267" w:rsidP="00E943A9">
      <w:pPr>
        <w:pStyle w:val="Body"/>
        <w:tabs>
          <w:tab w:val="left" w:pos="905"/>
        </w:tabs>
        <w:spacing w:after="120" w:line="360" w:lineRule="auto"/>
        <w:jc w:val="both"/>
        <w:rPr>
          <w:rFonts w:ascii="Times New Roman" w:hAnsi="Times New Roman" w:cs="Times New Roman"/>
          <w:lang w:val="it-IT"/>
        </w:rPr>
      </w:pPr>
    </w:p>
    <w:p w14:paraId="3592152A" w14:textId="3C72B177" w:rsidR="00385267" w:rsidRPr="00205F23" w:rsidRDefault="00B36B0A" w:rsidP="00E943A9">
      <w:pPr>
        <w:pStyle w:val="Body"/>
        <w:tabs>
          <w:tab w:val="left" w:pos="905"/>
        </w:tabs>
        <w:spacing w:after="120" w:line="360" w:lineRule="auto"/>
        <w:jc w:val="both"/>
        <w:rPr>
          <w:rStyle w:val="Numrodepage"/>
          <w:rFonts w:ascii="Times New Roman" w:hAnsi="Times New Roman" w:cs="Times New Roman"/>
          <w:iCs/>
          <w:lang w:val="es-ES"/>
        </w:rPr>
      </w:pPr>
      <w:r w:rsidRPr="00265407">
        <w:rPr>
          <w:rFonts w:ascii="Times New Roman" w:hAnsi="Times New Roman" w:cs="Times New Roman"/>
          <w:lang w:val="it-IT"/>
        </w:rPr>
        <w:tab/>
      </w:r>
      <w:r w:rsidRPr="00BD5A78">
        <w:rPr>
          <w:rStyle w:val="Numrodepage"/>
          <w:rFonts w:ascii="Times New Roman" w:hAnsi="Times New Roman" w:cs="Times New Roman"/>
          <w:i/>
          <w:iCs/>
          <w:lang w:val="it-IT"/>
        </w:rPr>
        <w:t>Taccia il vulgo ignorante, e dico Dido</w:t>
      </w:r>
      <w:r w:rsidR="00205F23">
        <w:rPr>
          <w:rStyle w:val="Numrodepage"/>
          <w:rFonts w:ascii="Times New Roman" w:hAnsi="Times New Roman" w:cs="Times New Roman"/>
          <w:i/>
          <w:iCs/>
          <w:lang w:val="it-IT"/>
        </w:rPr>
        <w:t xml:space="preserve"> </w:t>
      </w:r>
      <w:r w:rsidR="00205F23">
        <w:rPr>
          <w:rStyle w:val="Numrodepage"/>
          <w:rFonts w:ascii="Times New Roman" w:hAnsi="Times New Roman" w:cs="Times New Roman"/>
          <w:iCs/>
          <w:lang w:val="it-IT"/>
        </w:rPr>
        <w:t>[Error del Passi.]</w:t>
      </w:r>
    </w:p>
    <w:p w14:paraId="4042B35D"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Cui studio d</w:t>
      </w:r>
      <w:r w:rsidRPr="00E85C12">
        <w:rPr>
          <w:rStyle w:val="Numrodepage"/>
          <w:rFonts w:ascii="Times New Roman" w:hAnsi="Times New Roman" w:cs="Times New Roman"/>
          <w:i/>
          <w:iCs/>
          <w:lang w:val="it-IT"/>
        </w:rPr>
        <w:t>’</w:t>
      </w:r>
      <w:r w:rsidRPr="00BD5A78">
        <w:rPr>
          <w:rStyle w:val="Numrodepage"/>
          <w:rFonts w:ascii="Times New Roman" w:hAnsi="Times New Roman" w:cs="Times New Roman"/>
          <w:i/>
          <w:iCs/>
          <w:lang w:val="pt-PT"/>
        </w:rPr>
        <w:t xml:space="preserve">honestade </w:t>
      </w:r>
      <w:r w:rsidRPr="00E85C12">
        <w:rPr>
          <w:rStyle w:val="Numrodepage"/>
          <w:rFonts w:ascii="Times New Roman" w:hAnsi="Times New Roman" w:cs="Times New Roman"/>
          <w:i/>
          <w:iCs/>
          <w:lang w:val="it-IT"/>
        </w:rPr>
        <w:t>à morte spinse,</w:t>
      </w:r>
    </w:p>
    <w:p w14:paraId="59E7DF16"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Non quel d</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 xml:space="preserve">Enea, com’è </w:t>
      </w:r>
      <w:r w:rsidRPr="00BD5A78">
        <w:rPr>
          <w:rStyle w:val="Numrodepage"/>
          <w:rFonts w:ascii="Times New Roman" w:hAnsi="Times New Roman" w:cs="Times New Roman"/>
          <w:i/>
          <w:iCs/>
          <w:lang w:val="pt-PT"/>
        </w:rPr>
        <w:t>publico grido.</w:t>
      </w:r>
    </w:p>
    <w:p w14:paraId="2F6622D7"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7C534F65" w14:textId="28419452" w:rsidR="00385267" w:rsidRPr="00BD5A78" w:rsidRDefault="00C61F79" w:rsidP="00E943A9">
      <w:pPr>
        <w:pStyle w:val="Body"/>
        <w:tabs>
          <w:tab w:val="left" w:pos="905"/>
        </w:tabs>
        <w:spacing w:after="120" w:line="360" w:lineRule="auto"/>
        <w:jc w:val="both"/>
        <w:rPr>
          <w:rFonts w:ascii="Times New Roman" w:hAnsi="Times New Roman" w:cs="Times New Roman"/>
          <w:lang w:val="es-ES"/>
        </w:rPr>
      </w:pPr>
      <w:r>
        <w:rPr>
          <w:rFonts w:ascii="Times New Roman" w:hAnsi="Times New Roman" w:cs="Times New Roman"/>
          <w:lang w:val="it-IT"/>
        </w:rPr>
        <w:t>Ma dou</w:t>
      </w:r>
      <w:r w:rsidR="00B36B0A" w:rsidRPr="00BD5A78">
        <w:rPr>
          <w:rFonts w:ascii="Times New Roman" w:hAnsi="Times New Roman" w:cs="Times New Roman"/>
          <w:lang w:val="it-IT"/>
        </w:rPr>
        <w:t>e rimane Virginia figliuola di Virg</w:t>
      </w:r>
      <w:r>
        <w:rPr>
          <w:rFonts w:ascii="Times New Roman" w:hAnsi="Times New Roman" w:cs="Times New Roman"/>
          <w:lang w:val="it-IT"/>
        </w:rPr>
        <w:t>inio Romano, pleeo? Costai haueu</w:t>
      </w:r>
      <w:r w:rsidR="00B36B0A" w:rsidRPr="00BD5A78">
        <w:rPr>
          <w:rFonts w:ascii="Times New Roman" w:hAnsi="Times New Roman" w:cs="Times New Roman"/>
          <w:lang w:val="it-IT"/>
        </w:rPr>
        <w:t>a promessa la figli vola ad Istilio Lucillo essendo</w:t>
      </w:r>
    </w:p>
    <w:p w14:paraId="2319C5DC"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2EC85F9E"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es-ES"/>
        </w:rPr>
        <w:t>P.48</w:t>
      </w:r>
    </w:p>
    <w:p w14:paraId="5808E9F1"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6903AF92" w14:textId="25D4775E"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egli in campo insieme con gli altri Romani: Claudio il quale era uno de</w:t>
      </w:r>
      <w:r w:rsidRPr="00BD5A78">
        <w:rPr>
          <w:rFonts w:ascii="Times New Roman" w:hAnsi="Times New Roman" w:cs="Times New Roman"/>
          <w:lang w:val="es-ES"/>
        </w:rPr>
        <w:t xml:space="preserve">’ </w:t>
      </w:r>
      <w:r w:rsidR="003B2B50">
        <w:rPr>
          <w:rFonts w:ascii="Times New Roman" w:hAnsi="Times New Roman" w:cs="Times New Roman"/>
          <w:lang w:val="it-IT"/>
        </w:rPr>
        <w:t>dieci, che ministrau</w:t>
      </w:r>
      <w:r w:rsidRPr="00BD5A78">
        <w:rPr>
          <w:rFonts w:ascii="Times New Roman" w:hAnsi="Times New Roman" w:cs="Times New Roman"/>
          <w:lang w:val="it-IT"/>
        </w:rPr>
        <w:t>ano quasi mezzo il dominio di Roma, tersò piu volte con lusinghe et con doni d</w:t>
      </w:r>
      <w:r w:rsidRPr="00BD5A78">
        <w:rPr>
          <w:rFonts w:ascii="Times New Roman" w:hAnsi="Times New Roman" w:cs="Times New Roman"/>
          <w:lang w:val="es-ES"/>
        </w:rPr>
        <w:t xml:space="preserve">’indurre Virginia à </w:t>
      </w:r>
      <w:r w:rsidRPr="00BD5A78">
        <w:rPr>
          <w:rFonts w:ascii="Times New Roman" w:hAnsi="Times New Roman" w:cs="Times New Roman"/>
          <w:lang w:val="it-IT"/>
        </w:rPr>
        <w:t xml:space="preserve">fare quanto </w:t>
      </w:r>
      <w:r w:rsidRPr="00BD5A78">
        <w:rPr>
          <w:rFonts w:ascii="Times New Roman" w:hAnsi="Times New Roman" w:cs="Times New Roman"/>
          <w:lang w:val="es-ES"/>
        </w:rPr>
        <w:t xml:space="preserve">à </w:t>
      </w:r>
      <w:r w:rsidR="00B85B46">
        <w:rPr>
          <w:rFonts w:ascii="Times New Roman" w:hAnsi="Times New Roman" w:cs="Times New Roman"/>
          <w:lang w:val="it-IT"/>
        </w:rPr>
        <w:t>lui piaceu</w:t>
      </w:r>
      <w:r w:rsidRPr="00BD5A78">
        <w:rPr>
          <w:rFonts w:ascii="Times New Roman" w:hAnsi="Times New Roman" w:cs="Times New Roman"/>
          <w:lang w:val="it-IT"/>
        </w:rPr>
        <w:t xml:space="preserve">a, le quali cose furono vane; perche ella non acconsenti </w:t>
      </w:r>
      <w:r w:rsidRPr="00BD5A78">
        <w:rPr>
          <w:rFonts w:ascii="Times New Roman" w:hAnsi="Times New Roman" w:cs="Times New Roman"/>
          <w:lang w:val="es-ES"/>
        </w:rPr>
        <w:t xml:space="preserve">à </w:t>
      </w:r>
      <w:r w:rsidR="00B85B46">
        <w:rPr>
          <w:rFonts w:ascii="Times New Roman" w:hAnsi="Times New Roman" w:cs="Times New Roman"/>
          <w:lang w:val="it-IT"/>
        </w:rPr>
        <w:t>suoi voleri, essendo tanto sau</w:t>
      </w:r>
      <w:r w:rsidRPr="00BD5A78">
        <w:rPr>
          <w:rFonts w:ascii="Times New Roman" w:hAnsi="Times New Roman" w:cs="Times New Roman"/>
          <w:lang w:val="it-IT"/>
        </w:rPr>
        <w:t>ia, et cast</w:t>
      </w:r>
      <w:r w:rsidR="00B85B46">
        <w:rPr>
          <w:rFonts w:ascii="Times New Roman" w:hAnsi="Times New Roman" w:cs="Times New Roman"/>
          <w:lang w:val="it-IT"/>
        </w:rPr>
        <w:t>a, quanto imaginar si possa. Hau</w:t>
      </w:r>
      <w:r w:rsidRPr="00BD5A78">
        <w:rPr>
          <w:rFonts w:ascii="Times New Roman" w:hAnsi="Times New Roman" w:cs="Times New Roman"/>
          <w:lang w:val="it-IT"/>
        </w:rPr>
        <w:t xml:space="preserve">endo veduto il buono Appio Claudio, che non </w:t>
      </w:r>
      <w:r w:rsidR="00B85B46">
        <w:rPr>
          <w:rFonts w:ascii="Times New Roman" w:hAnsi="Times New Roman" w:cs="Times New Roman"/>
          <w:lang w:val="it-IT"/>
        </w:rPr>
        <w:t>potea fare cosa, alcuna, si conu</w:t>
      </w:r>
      <w:r w:rsidRPr="00BD5A78">
        <w:rPr>
          <w:rFonts w:ascii="Times New Roman" w:hAnsi="Times New Roman" w:cs="Times New Roman"/>
          <w:lang w:val="it-IT"/>
        </w:rPr>
        <w:t>enne con un suo li</w:t>
      </w:r>
      <w:r w:rsidR="00B85B46">
        <w:rPr>
          <w:rFonts w:ascii="Times New Roman" w:hAnsi="Times New Roman" w:cs="Times New Roman"/>
          <w:lang w:val="it-IT"/>
        </w:rPr>
        <w:t>berto huomo audacissimo, che dou</w:t>
      </w:r>
      <w:r w:rsidRPr="00BD5A78">
        <w:rPr>
          <w:rFonts w:ascii="Times New Roman" w:hAnsi="Times New Roman" w:cs="Times New Roman"/>
          <w:lang w:val="it-IT"/>
        </w:rPr>
        <w:t>esse r</w:t>
      </w:r>
      <w:r w:rsidR="00B85B46">
        <w:rPr>
          <w:rFonts w:ascii="Times New Roman" w:hAnsi="Times New Roman" w:cs="Times New Roman"/>
          <w:lang w:val="it-IT"/>
        </w:rPr>
        <w:t>apire la fanciulla, mentre andaua per la via, come fuggitiu</w:t>
      </w:r>
      <w:r w:rsidRPr="00BD5A78">
        <w:rPr>
          <w:rFonts w:ascii="Times New Roman" w:hAnsi="Times New Roman" w:cs="Times New Roman"/>
          <w:lang w:val="it-IT"/>
        </w:rPr>
        <w:t>a serva, et cosi pigliata, la menasse al tribunale, accio ch</w:t>
      </w:r>
      <w:r w:rsidRPr="00BD5A78">
        <w:rPr>
          <w:rFonts w:ascii="Times New Roman" w:hAnsi="Times New Roman" w:cs="Times New Roman"/>
          <w:lang w:val="es-ES"/>
        </w:rPr>
        <w:t>’</w:t>
      </w:r>
      <w:r w:rsidRPr="00BD5A78">
        <w:rPr>
          <w:rFonts w:ascii="Times New Roman" w:hAnsi="Times New Roman" w:cs="Times New Roman"/>
          <w:lang w:val="it-IT"/>
        </w:rPr>
        <w:t>egli la giudicasse. Fece il libe</w:t>
      </w:r>
      <w:r w:rsidR="00B85B46">
        <w:rPr>
          <w:rFonts w:ascii="Times New Roman" w:hAnsi="Times New Roman" w:cs="Times New Roman"/>
          <w:lang w:val="it-IT"/>
        </w:rPr>
        <w:t>rto quanto Appio Claudio gli hau</w:t>
      </w:r>
      <w:r w:rsidRPr="00BD5A78">
        <w:rPr>
          <w:rFonts w:ascii="Times New Roman" w:hAnsi="Times New Roman" w:cs="Times New Roman"/>
          <w:lang w:val="it-IT"/>
        </w:rPr>
        <w:t>ea comandato, et un giorno r</w:t>
      </w:r>
      <w:r w:rsidR="00B85B46">
        <w:rPr>
          <w:rFonts w:ascii="Times New Roman" w:hAnsi="Times New Roman" w:cs="Times New Roman"/>
          <w:lang w:val="it-IT"/>
        </w:rPr>
        <w:t>itrou</w:t>
      </w:r>
      <w:r w:rsidRPr="00BD5A78">
        <w:rPr>
          <w:rFonts w:ascii="Times New Roman" w:hAnsi="Times New Roman" w:cs="Times New Roman"/>
          <w:lang w:val="it-IT"/>
        </w:rPr>
        <w:t>ando Virginia la pigliò, et ella difendendosi, et difendendola le donne, che erano con esso lei, in questo mezo vi corse il popolo, et fra gli altri il marito: intesa adunque la difensione fù annuntiata al Giudice, il quale disse di volere dar la sentenza in giorno dietro</w:t>
      </w:r>
      <w:r w:rsidR="00B85B46">
        <w:rPr>
          <w:rFonts w:ascii="Times New Roman" w:hAnsi="Times New Roman" w:cs="Times New Roman"/>
          <w:lang w:val="it-IT"/>
        </w:rPr>
        <w:t>; intanto Virginio intesa la nou</w:t>
      </w:r>
      <w:r w:rsidRPr="00BD5A78">
        <w:rPr>
          <w:rFonts w:ascii="Times New Roman" w:hAnsi="Times New Roman" w:cs="Times New Roman"/>
          <w:lang w:val="it-IT"/>
        </w:rPr>
        <w:t xml:space="preserve">ella subito venne </w:t>
      </w:r>
      <w:r w:rsidRPr="00E85C12">
        <w:rPr>
          <w:rFonts w:ascii="Times New Roman" w:hAnsi="Times New Roman" w:cs="Times New Roman"/>
          <w:lang w:val="it-IT"/>
        </w:rPr>
        <w:t xml:space="preserve">à </w:t>
      </w:r>
      <w:r w:rsidRPr="00BD5A78">
        <w:rPr>
          <w:rFonts w:ascii="Times New Roman" w:hAnsi="Times New Roman" w:cs="Times New Roman"/>
          <w:lang w:val="it-IT"/>
        </w:rPr>
        <w:t xml:space="preserve">Roma; ma non venne cosi </w:t>
      </w:r>
      <w:r w:rsidR="00B85B46">
        <w:rPr>
          <w:rFonts w:ascii="Times New Roman" w:hAnsi="Times New Roman" w:cs="Times New Roman"/>
          <w:lang w:val="it-IT"/>
        </w:rPr>
        <w:t>tosto, che prima Claudio non hau</w:t>
      </w:r>
      <w:r w:rsidRPr="00BD5A78">
        <w:rPr>
          <w:rFonts w:ascii="Times New Roman" w:hAnsi="Times New Roman" w:cs="Times New Roman"/>
          <w:lang w:val="it-IT"/>
        </w:rPr>
        <w:t>esse data la sentenza, che Virginia fosse serva di quel liberto. Laqual cosa sentendo il Padre della fanciulla, pregò Claudio, che lo lasciasse parlare alla figliuola, et alla nutrice in presenz</w:t>
      </w:r>
      <w:r w:rsidR="00B85B46">
        <w:rPr>
          <w:rFonts w:ascii="Times New Roman" w:hAnsi="Times New Roman" w:cs="Times New Roman"/>
          <w:lang w:val="it-IT"/>
        </w:rPr>
        <w:t>a del popolo. acconsentì il peru</w:t>
      </w:r>
      <w:r w:rsidRPr="00BD5A78">
        <w:rPr>
          <w:rFonts w:ascii="Times New Roman" w:hAnsi="Times New Roman" w:cs="Times New Roman"/>
          <w:lang w:val="it-IT"/>
        </w:rPr>
        <w:t xml:space="preserve">erso Giudice alla domanda, et egli tirata da parte Virginia, disse. Figliuola mia per questa sola via, che m’è </w:t>
      </w:r>
      <w:r w:rsidRPr="00BD5A78">
        <w:rPr>
          <w:rFonts w:ascii="Times New Roman" w:hAnsi="Times New Roman" w:cs="Times New Roman"/>
          <w:lang w:val="es-ES"/>
        </w:rPr>
        <w:t>conceduta ti ritorno nella tua libertà</w:t>
      </w:r>
      <w:r w:rsidRPr="00BD5A78">
        <w:rPr>
          <w:rFonts w:ascii="Times New Roman" w:hAnsi="Times New Roman" w:cs="Times New Roman"/>
          <w:lang w:val="it-IT"/>
        </w:rPr>
        <w:t xml:space="preserve">, et preso un coltello alla presenza del Giudice le diede nel petto, ilquale essa senza, niun timore, et generosa alla </w:t>
      </w:r>
      <w:r w:rsidR="00B85B46">
        <w:rPr>
          <w:rFonts w:ascii="Times New Roman" w:hAnsi="Times New Roman" w:cs="Times New Roman"/>
          <w:lang w:val="it-IT"/>
        </w:rPr>
        <w:t>percossa volontariamente offeriu</w:t>
      </w:r>
      <w:r w:rsidRPr="00BD5A78">
        <w:rPr>
          <w:rFonts w:ascii="Times New Roman" w:hAnsi="Times New Roman" w:cs="Times New Roman"/>
          <w:lang w:val="it-IT"/>
        </w:rPr>
        <w:t>a: onde conosciutasi la iniquit</w:t>
      </w:r>
      <w:r w:rsidRPr="00BD5A78">
        <w:rPr>
          <w:rFonts w:ascii="Times New Roman" w:hAnsi="Times New Roman" w:cs="Times New Roman"/>
          <w:lang w:val="es-ES"/>
        </w:rPr>
        <w:t xml:space="preserve">à </w:t>
      </w:r>
      <w:r w:rsidRPr="00BD5A78">
        <w:rPr>
          <w:rFonts w:ascii="Times New Roman" w:hAnsi="Times New Roman" w:cs="Times New Roman"/>
          <w:lang w:val="it-IT"/>
        </w:rPr>
        <w:t>di Claudio fu p</w:t>
      </w:r>
      <w:r w:rsidR="00B85B46">
        <w:rPr>
          <w:rFonts w:ascii="Times New Roman" w:hAnsi="Times New Roman" w:cs="Times New Roman"/>
          <w:lang w:val="it-IT"/>
        </w:rPr>
        <w:t>igliato, e messo in prigione, ou</w:t>
      </w:r>
      <w:r w:rsidRPr="00BD5A78">
        <w:rPr>
          <w:rFonts w:ascii="Times New Roman" w:hAnsi="Times New Roman" w:cs="Times New Roman"/>
          <w:lang w:val="it-IT"/>
        </w:rPr>
        <w:t>e mor</w:t>
      </w:r>
      <w:r w:rsidRPr="00BD5A78">
        <w:rPr>
          <w:rFonts w:ascii="Times New Roman" w:hAnsi="Times New Roman" w:cs="Times New Roman"/>
          <w:lang w:val="es-ES"/>
        </w:rPr>
        <w:t xml:space="preserve">í </w:t>
      </w:r>
      <w:r w:rsidR="00B85B46">
        <w:rPr>
          <w:rFonts w:ascii="Times New Roman" w:hAnsi="Times New Roman" w:cs="Times New Roman"/>
          <w:lang w:val="it-IT"/>
        </w:rPr>
        <w:t>miseramente. Mi sou</w:t>
      </w:r>
      <w:r w:rsidRPr="00BD5A78">
        <w:rPr>
          <w:rFonts w:ascii="Times New Roman" w:hAnsi="Times New Roman" w:cs="Times New Roman"/>
          <w:lang w:val="it-IT"/>
        </w:rPr>
        <w:t>iene di Orithia figliuola di Erichtheo Re di Atene, che fù una delle Amazoni, questa fù somamente lodata per la sua castit</w:t>
      </w:r>
      <w:r w:rsidRPr="00BD5A78">
        <w:rPr>
          <w:rFonts w:ascii="Times New Roman" w:hAnsi="Times New Roman" w:cs="Times New Roman"/>
          <w:lang w:val="es-ES"/>
        </w:rPr>
        <w:t>à</w:t>
      </w:r>
      <w:r w:rsidR="00B85B46">
        <w:rPr>
          <w:rFonts w:ascii="Times New Roman" w:hAnsi="Times New Roman" w:cs="Times New Roman"/>
          <w:lang w:val="it-IT"/>
        </w:rPr>
        <w:t>; perche sempre si conseru</w:t>
      </w:r>
      <w:r w:rsidRPr="00BD5A78">
        <w:rPr>
          <w:rFonts w:ascii="Times New Roman" w:hAnsi="Times New Roman" w:cs="Times New Roman"/>
          <w:lang w:val="it-IT"/>
        </w:rPr>
        <w:t>ò vergine. Le figliuole di Aristotimo Tiranno di Edile piu tosto che essere violate, s</w:t>
      </w:r>
      <w:r w:rsidRPr="00BD5A78">
        <w:rPr>
          <w:rFonts w:ascii="Times New Roman" w:hAnsi="Times New Roman" w:cs="Times New Roman"/>
          <w:lang w:val="es-ES"/>
        </w:rPr>
        <w:t>’</w:t>
      </w:r>
      <w:r w:rsidRPr="00BD5A78">
        <w:rPr>
          <w:rFonts w:ascii="Times New Roman" w:hAnsi="Times New Roman" w:cs="Times New Roman"/>
          <w:lang w:val="it-IT"/>
        </w:rPr>
        <w:t>impiccarono; essempio veramente di una vera honest</w:t>
      </w:r>
      <w:r w:rsidRPr="00BD5A78">
        <w:rPr>
          <w:rFonts w:ascii="Times New Roman" w:hAnsi="Times New Roman" w:cs="Times New Roman"/>
          <w:lang w:val="es-ES"/>
        </w:rPr>
        <w:t>à.</w:t>
      </w:r>
    </w:p>
    <w:p w14:paraId="4D7358E4" w14:textId="5CD30F57" w:rsidR="00385267" w:rsidRPr="00265407" w:rsidRDefault="00B85B46"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ab/>
        <w:t>Mi sou</w:t>
      </w:r>
      <w:r w:rsidR="00B36B0A" w:rsidRPr="00BD5A78">
        <w:rPr>
          <w:rFonts w:ascii="Times New Roman" w:hAnsi="Times New Roman" w:cs="Times New Roman"/>
          <w:lang w:val="it-IT"/>
        </w:rPr>
        <w:t>iene etiandio d</w:t>
      </w:r>
      <w:r w:rsidR="00B36B0A" w:rsidRPr="00BD5A78">
        <w:rPr>
          <w:rFonts w:ascii="Times New Roman" w:hAnsi="Times New Roman" w:cs="Times New Roman"/>
          <w:lang w:val="es-ES"/>
        </w:rPr>
        <w:t>’</w:t>
      </w:r>
      <w:r w:rsidR="00B36B0A" w:rsidRPr="00BD5A78">
        <w:rPr>
          <w:rFonts w:ascii="Times New Roman" w:hAnsi="Times New Roman" w:cs="Times New Roman"/>
          <w:lang w:val="it-IT"/>
        </w:rPr>
        <w:t>Isabella, c</w:t>
      </w:r>
      <w:r>
        <w:rPr>
          <w:rFonts w:ascii="Times New Roman" w:hAnsi="Times New Roman" w:cs="Times New Roman"/>
          <w:lang w:val="it-IT"/>
        </w:rPr>
        <w:t>he si fece tagliar la testa, hau</w:t>
      </w:r>
      <w:r w:rsidR="00B36B0A" w:rsidRPr="00BD5A78">
        <w:rPr>
          <w:rFonts w:ascii="Times New Roman" w:hAnsi="Times New Roman" w:cs="Times New Roman"/>
          <w:lang w:val="it-IT"/>
        </w:rPr>
        <w:t xml:space="preserve">endosi bagnata col succo di herbe il suo candido collo, et questo fù verissimo in </w:t>
      </w:r>
      <w:r>
        <w:rPr>
          <w:rFonts w:ascii="Times New Roman" w:hAnsi="Times New Roman" w:cs="Times New Roman"/>
          <w:lang w:val="it-IT"/>
        </w:rPr>
        <w:t>Brasilla da Darazzo, per conseru</w:t>
      </w:r>
      <w:r w:rsidR="00B36B0A" w:rsidRPr="00BD5A78">
        <w:rPr>
          <w:rFonts w:ascii="Times New Roman" w:hAnsi="Times New Roman" w:cs="Times New Roman"/>
          <w:lang w:val="it-IT"/>
        </w:rPr>
        <w:t>ar la sua honesta, dalla, quale l</w:t>
      </w:r>
      <w:r w:rsidR="00B36B0A" w:rsidRPr="00BD5A78">
        <w:rPr>
          <w:rFonts w:ascii="Times New Roman" w:hAnsi="Times New Roman" w:cs="Times New Roman"/>
          <w:lang w:val="es-ES"/>
        </w:rPr>
        <w:t>’</w:t>
      </w:r>
      <w:r w:rsidR="00B36B0A" w:rsidRPr="00BD5A78">
        <w:rPr>
          <w:rFonts w:ascii="Times New Roman" w:hAnsi="Times New Roman" w:cs="Times New Roman"/>
          <w:lang w:val="it-IT"/>
        </w:rPr>
        <w:t>Ariosto tolse l</w:t>
      </w:r>
      <w:r w:rsidR="00B36B0A" w:rsidRPr="00BD5A78">
        <w:rPr>
          <w:rFonts w:ascii="Times New Roman" w:hAnsi="Times New Roman" w:cs="Times New Roman"/>
          <w:lang w:val="es-ES"/>
        </w:rPr>
        <w:t>’</w:t>
      </w:r>
      <w:r w:rsidR="00B36B0A" w:rsidRPr="00BD5A78">
        <w:rPr>
          <w:rFonts w:ascii="Times New Roman" w:hAnsi="Times New Roman" w:cs="Times New Roman"/>
          <w:lang w:val="it-IT"/>
        </w:rPr>
        <w:t>essempio. Ma, in cortesia, si</w:t>
      </w:r>
      <w:r>
        <w:rPr>
          <w:rFonts w:ascii="Times New Roman" w:hAnsi="Times New Roman" w:cs="Times New Roman"/>
          <w:lang w:val="it-IT"/>
        </w:rPr>
        <w:t xml:space="preserve"> potea imaginar la piu bella inuentione per conseru</w:t>
      </w:r>
      <w:r w:rsidR="00B36B0A" w:rsidRPr="00BD5A78">
        <w:rPr>
          <w:rFonts w:ascii="Times New Roman" w:hAnsi="Times New Roman" w:cs="Times New Roman"/>
          <w:lang w:val="it-IT"/>
        </w:rPr>
        <w:t>arsi casta contra lo sfrena</w:t>
      </w:r>
      <w:r>
        <w:rPr>
          <w:rFonts w:ascii="Times New Roman" w:hAnsi="Times New Roman" w:cs="Times New Roman"/>
          <w:lang w:val="it-IT"/>
        </w:rPr>
        <w:t>to Rodomonte di quella, che trou</w:t>
      </w:r>
      <w:r w:rsidR="00B36B0A" w:rsidRPr="00BD5A78">
        <w:rPr>
          <w:rFonts w:ascii="Times New Roman" w:hAnsi="Times New Roman" w:cs="Times New Roman"/>
          <w:lang w:val="it-IT"/>
        </w:rPr>
        <w:t>ò questo essempio di castit</w:t>
      </w:r>
      <w:r w:rsidR="00B36B0A" w:rsidRPr="00E85C12">
        <w:rPr>
          <w:rFonts w:ascii="Times New Roman" w:hAnsi="Times New Roman" w:cs="Times New Roman"/>
          <w:lang w:val="it-IT"/>
        </w:rPr>
        <w:t>à</w:t>
      </w:r>
      <w:r w:rsidR="00B36B0A" w:rsidRPr="00BD5A78">
        <w:rPr>
          <w:rFonts w:ascii="Times New Roman" w:hAnsi="Times New Roman" w:cs="Times New Roman"/>
          <w:lang w:val="it-IT"/>
        </w:rPr>
        <w:t>, dandogli ad intendere, che quel liquor d</w:t>
      </w:r>
      <w:r w:rsidR="00B36B0A" w:rsidRPr="00265407">
        <w:rPr>
          <w:rFonts w:ascii="Times New Roman" w:hAnsi="Times New Roman" w:cs="Times New Roman"/>
          <w:lang w:val="it-IT"/>
        </w:rPr>
        <w:t>’</w:t>
      </w:r>
      <w:r w:rsidR="00B36B0A" w:rsidRPr="00BD5A78">
        <w:rPr>
          <w:rFonts w:ascii="Times New Roman" w:hAnsi="Times New Roman" w:cs="Times New Roman"/>
          <w:lang w:val="it-IT"/>
        </w:rPr>
        <w:t>herbe, bagnandosi tre volte, indurasse cosi fortemente il corpo, che l</w:t>
      </w:r>
      <w:r w:rsidR="00B36B0A" w:rsidRPr="00265407">
        <w:rPr>
          <w:rFonts w:ascii="Times New Roman" w:hAnsi="Times New Roman" w:cs="Times New Roman"/>
          <w:lang w:val="it-IT"/>
        </w:rPr>
        <w:t>’</w:t>
      </w:r>
      <w:r w:rsidR="00B36B0A" w:rsidRPr="00BD5A78">
        <w:rPr>
          <w:rFonts w:ascii="Times New Roman" w:hAnsi="Times New Roman" w:cs="Times New Roman"/>
          <w:lang w:val="it-IT"/>
        </w:rPr>
        <w:t>assicurasse dal fuoco, et dal ferro, et</w:t>
      </w:r>
    </w:p>
    <w:p w14:paraId="5D260F66" w14:textId="77777777" w:rsidR="00385267" w:rsidRPr="00265407" w:rsidRDefault="00385267" w:rsidP="00E943A9">
      <w:pPr>
        <w:pStyle w:val="Body"/>
        <w:tabs>
          <w:tab w:val="left" w:pos="905"/>
        </w:tabs>
        <w:spacing w:after="120" w:line="360" w:lineRule="auto"/>
        <w:jc w:val="both"/>
        <w:rPr>
          <w:rFonts w:ascii="Times New Roman" w:hAnsi="Times New Roman" w:cs="Times New Roman"/>
          <w:lang w:val="it-IT"/>
        </w:rPr>
      </w:pPr>
    </w:p>
    <w:p w14:paraId="18299D77" w14:textId="77777777" w:rsidR="00385267" w:rsidRPr="00265407" w:rsidRDefault="00B36B0A" w:rsidP="00E943A9">
      <w:pPr>
        <w:pStyle w:val="Body"/>
        <w:tabs>
          <w:tab w:val="left" w:pos="905"/>
        </w:tabs>
        <w:spacing w:after="120" w:line="360" w:lineRule="auto"/>
        <w:jc w:val="both"/>
        <w:rPr>
          <w:rFonts w:ascii="Times New Roman" w:hAnsi="Times New Roman" w:cs="Times New Roman"/>
          <w:lang w:val="it-IT"/>
        </w:rPr>
      </w:pPr>
      <w:r w:rsidRPr="00265407">
        <w:rPr>
          <w:rFonts w:ascii="Times New Roman" w:hAnsi="Times New Roman" w:cs="Times New Roman"/>
          <w:lang w:val="it-IT"/>
        </w:rPr>
        <w:t>P.49</w:t>
      </w:r>
    </w:p>
    <w:p w14:paraId="0F8A96CE" w14:textId="77777777" w:rsidR="00385267" w:rsidRPr="00265407" w:rsidRDefault="00385267" w:rsidP="00E943A9">
      <w:pPr>
        <w:pStyle w:val="Body"/>
        <w:tabs>
          <w:tab w:val="left" w:pos="905"/>
        </w:tabs>
        <w:spacing w:after="120" w:line="360" w:lineRule="auto"/>
        <w:jc w:val="both"/>
        <w:rPr>
          <w:rFonts w:ascii="Times New Roman" w:hAnsi="Times New Roman" w:cs="Times New Roman"/>
          <w:lang w:val="it-IT"/>
        </w:rPr>
      </w:pPr>
    </w:p>
    <w:p w14:paraId="52C815A1" w14:textId="366D0A97" w:rsidR="00385267" w:rsidRPr="00265407" w:rsidRDefault="000034A9"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lastRenderedPageBreak/>
        <w:t>hau</w:t>
      </w:r>
      <w:r w:rsidR="00B36B0A" w:rsidRPr="00BD5A78">
        <w:rPr>
          <w:rFonts w:ascii="Times New Roman" w:hAnsi="Times New Roman" w:cs="Times New Roman"/>
          <w:lang w:val="it-IT"/>
        </w:rPr>
        <w:t>endo cotte le herbe bagnossi il candido colle, e</w:t>
      </w:r>
      <w:r>
        <w:rPr>
          <w:rFonts w:ascii="Times New Roman" w:hAnsi="Times New Roman" w:cs="Times New Roman"/>
          <w:lang w:val="it-IT"/>
        </w:rPr>
        <w:t>t il seno, et al feroce, et inau</w:t>
      </w:r>
      <w:r w:rsidR="00B36B0A" w:rsidRPr="00BD5A78">
        <w:rPr>
          <w:rFonts w:ascii="Times New Roman" w:hAnsi="Times New Roman" w:cs="Times New Roman"/>
          <w:lang w:val="it-IT"/>
        </w:rPr>
        <w:t>eduto Rodomonte lo porse; come vagamente dice l</w:t>
      </w:r>
      <w:r w:rsidR="00B36B0A" w:rsidRPr="00265407">
        <w:rPr>
          <w:rFonts w:ascii="Times New Roman" w:hAnsi="Times New Roman" w:cs="Times New Roman"/>
          <w:lang w:val="it-IT"/>
        </w:rPr>
        <w:t>’</w:t>
      </w:r>
      <w:r w:rsidR="00B36B0A" w:rsidRPr="00BD5A78">
        <w:rPr>
          <w:rFonts w:ascii="Times New Roman" w:hAnsi="Times New Roman" w:cs="Times New Roman"/>
          <w:lang w:val="it-IT"/>
        </w:rPr>
        <w:t xml:space="preserve">Ariosto nel can. 29. accioche lo troncasse dal busto, con tai </w:t>
      </w:r>
      <w:commentRangeStart w:id="23"/>
      <w:r w:rsidR="00B36B0A" w:rsidRPr="00BD5A78">
        <w:rPr>
          <w:rFonts w:ascii="Times New Roman" w:hAnsi="Times New Roman" w:cs="Times New Roman"/>
          <w:lang w:val="it-IT"/>
        </w:rPr>
        <w:t>parole</w:t>
      </w:r>
      <w:commentRangeEnd w:id="23"/>
      <w:r>
        <w:rPr>
          <w:rStyle w:val="Marquedecommentaire"/>
          <w:rFonts w:ascii="Times New Roman" w:eastAsia="Arial Unicode MS" w:hAnsi="Times New Roman" w:cs="Times New Roman"/>
          <w:color w:val="auto"/>
          <w:lang w:val="en-US"/>
        </w:rPr>
        <w:commentReference w:id="23"/>
      </w:r>
      <w:r w:rsidR="00B36B0A" w:rsidRPr="00BD5A78">
        <w:rPr>
          <w:rFonts w:ascii="Times New Roman" w:hAnsi="Times New Roman" w:cs="Times New Roman"/>
          <w:lang w:val="it-IT"/>
        </w:rPr>
        <w:t>.</w:t>
      </w:r>
    </w:p>
    <w:p w14:paraId="60F2B58D" w14:textId="77777777" w:rsidR="00385267" w:rsidRPr="00265407" w:rsidRDefault="00385267" w:rsidP="00E943A9">
      <w:pPr>
        <w:pStyle w:val="Body"/>
        <w:tabs>
          <w:tab w:val="left" w:pos="905"/>
        </w:tabs>
        <w:spacing w:after="120" w:line="360" w:lineRule="auto"/>
        <w:jc w:val="both"/>
        <w:rPr>
          <w:rFonts w:ascii="Times New Roman" w:hAnsi="Times New Roman" w:cs="Times New Roman"/>
          <w:lang w:val="it-IT"/>
        </w:rPr>
      </w:pPr>
    </w:p>
    <w:p w14:paraId="5A2BC9EC"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265407">
        <w:rPr>
          <w:rFonts w:ascii="Times New Roman" w:hAnsi="Times New Roman" w:cs="Times New Roman"/>
          <w:lang w:val="it-IT"/>
        </w:rPr>
        <w:tab/>
      </w:r>
      <w:r w:rsidRPr="00BD5A78">
        <w:rPr>
          <w:rStyle w:val="Numrodepage"/>
          <w:rFonts w:ascii="Times New Roman" w:hAnsi="Times New Roman" w:cs="Times New Roman"/>
          <w:i/>
          <w:iCs/>
          <w:lang w:val="it-IT"/>
        </w:rPr>
        <w:t>Bagnossi, come dissi, et lieta porse</w:t>
      </w:r>
    </w:p>
    <w:p w14:paraId="5CEE4B8F"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A l'incauto pagano il collo igniudo,</w:t>
      </w:r>
    </w:p>
    <w:p w14:paraId="3CD58B36"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Incauto, e vinto anco dal vinso forse</w:t>
      </w:r>
    </w:p>
    <w:p w14:paraId="674A5D6C"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Incontro à cui non val'elmo, ne scudo</w:t>
      </w:r>
    </w:p>
    <w:p w14:paraId="2AEEEB07"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Quel'huom bestial le prestò fede e scorse</w:t>
      </w:r>
    </w:p>
    <w:p w14:paraId="2ABB2983"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Sì con la mano, si col ferro crudo,</w:t>
      </w:r>
    </w:p>
    <w:p w14:paraId="69344261"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Che del bel capo, già d'Amore albergo,</w:t>
      </w:r>
    </w:p>
    <w:p w14:paraId="14E3817F"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Fe tronco rimanere il petto, e'l tergo,</w:t>
      </w:r>
    </w:p>
    <w:p w14:paraId="76EB9B15" w14:textId="77777777" w:rsidR="00385267" w:rsidRPr="00BD5A78" w:rsidRDefault="00385267" w:rsidP="00E943A9">
      <w:pPr>
        <w:pStyle w:val="Body"/>
        <w:tabs>
          <w:tab w:val="left" w:pos="905"/>
        </w:tabs>
        <w:spacing w:after="120" w:line="360" w:lineRule="auto"/>
        <w:jc w:val="both"/>
        <w:rPr>
          <w:rStyle w:val="Numrodepage"/>
          <w:rFonts w:ascii="Times New Roman" w:hAnsi="Times New Roman" w:cs="Times New Roman"/>
          <w:i/>
          <w:iCs/>
          <w:lang w:val="es-ES"/>
        </w:rPr>
      </w:pPr>
    </w:p>
    <w:p w14:paraId="47A96C70" w14:textId="5816C16C" w:rsidR="00385267" w:rsidRPr="00BD5A78" w:rsidRDefault="000034A9" w:rsidP="00E943A9">
      <w:pPr>
        <w:pStyle w:val="Body"/>
        <w:tabs>
          <w:tab w:val="left" w:pos="905"/>
        </w:tabs>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ab/>
        <w:t>Quel fe tre f</w:t>
      </w:r>
      <w:r w:rsidR="00B36B0A" w:rsidRPr="00BD5A78">
        <w:rPr>
          <w:rStyle w:val="Numrodepage"/>
          <w:rFonts w:ascii="Times New Roman" w:hAnsi="Times New Roman" w:cs="Times New Roman"/>
          <w:i/>
          <w:iCs/>
          <w:lang w:val="it-IT"/>
        </w:rPr>
        <w:t>alti, e funne udita chiara</w:t>
      </w:r>
    </w:p>
    <w:p w14:paraId="49B1EF9C"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Voce, ch'uscendo nominò Zerbino,</w:t>
      </w:r>
    </w:p>
    <w:p w14:paraId="4A42153A" w14:textId="5EC035E4" w:rsidR="00385267" w:rsidRPr="00BD5A78" w:rsidRDefault="000034A9" w:rsidP="00E943A9">
      <w:pPr>
        <w:pStyle w:val="Body"/>
        <w:tabs>
          <w:tab w:val="left" w:pos="905"/>
        </w:tabs>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ab/>
        <w:t>Per cui seguire ella truu</w:t>
      </w:r>
      <w:r w:rsidR="00B36B0A" w:rsidRPr="00BD5A78">
        <w:rPr>
          <w:rStyle w:val="Numrodepage"/>
          <w:rFonts w:ascii="Times New Roman" w:hAnsi="Times New Roman" w:cs="Times New Roman"/>
          <w:i/>
          <w:iCs/>
          <w:lang w:val="it-IT"/>
        </w:rPr>
        <w:t>ò si rara</w:t>
      </w:r>
    </w:p>
    <w:p w14:paraId="64353EF0"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Via da fuggir di man del Saracino.</w:t>
      </w:r>
    </w:p>
    <w:p w14:paraId="69BC7A77" w14:textId="1A6F61A4" w:rsidR="00385267" w:rsidRPr="00BD5A78" w:rsidRDefault="000034A9" w:rsidP="00E943A9">
      <w:pPr>
        <w:pStyle w:val="Body"/>
        <w:tabs>
          <w:tab w:val="left" w:pos="905"/>
        </w:tabs>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ab/>
        <w:t>Alma, c'hau</w:t>
      </w:r>
      <w:r w:rsidR="00B36B0A" w:rsidRPr="00BD5A78">
        <w:rPr>
          <w:rStyle w:val="Numrodepage"/>
          <w:rFonts w:ascii="Times New Roman" w:hAnsi="Times New Roman" w:cs="Times New Roman"/>
          <w:i/>
          <w:iCs/>
          <w:lang w:val="it-IT"/>
        </w:rPr>
        <w:t>esti piu la fede cara,</w:t>
      </w:r>
    </w:p>
    <w:p w14:paraId="7EB31C0A"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E'l nome quasi ignioto, e peregrino</w:t>
      </w:r>
    </w:p>
    <w:p w14:paraId="3847B2A8"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Al nostro tempo, e della castiade</w:t>
      </w:r>
    </w:p>
    <w:p w14:paraId="319D96CC"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Che la tua vita,e la tua verde etade.</w:t>
      </w:r>
    </w:p>
    <w:p w14:paraId="05AED9B1" w14:textId="77777777" w:rsidR="00385267" w:rsidRPr="00BD5A78" w:rsidRDefault="00385267" w:rsidP="00E943A9">
      <w:pPr>
        <w:pStyle w:val="Body"/>
        <w:tabs>
          <w:tab w:val="left" w:pos="905"/>
        </w:tabs>
        <w:spacing w:after="120" w:line="360" w:lineRule="auto"/>
        <w:jc w:val="both"/>
        <w:rPr>
          <w:rStyle w:val="Numrodepage"/>
          <w:rFonts w:ascii="Times New Roman" w:hAnsi="Times New Roman" w:cs="Times New Roman"/>
          <w:i/>
          <w:iCs/>
          <w:lang w:val="es-ES"/>
        </w:rPr>
      </w:pPr>
    </w:p>
    <w:p w14:paraId="1FE21D04" w14:textId="094D9C86" w:rsidR="00385267" w:rsidRPr="00265407"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Cosa veramente degna di eterna memoria. Sulpitia, come racconta Tito Livio, fù castissima: era Pratritia figliuola di Sulpitio, et moglie di</w:t>
      </w:r>
      <w:r w:rsidR="000034A9">
        <w:rPr>
          <w:rFonts w:ascii="Times New Roman" w:hAnsi="Times New Roman" w:cs="Times New Roman"/>
          <w:lang w:val="it-IT"/>
        </w:rPr>
        <w:t xml:space="preserve"> Quinto Flau</w:t>
      </w:r>
      <w:r w:rsidRPr="00BD5A78">
        <w:rPr>
          <w:rFonts w:ascii="Times New Roman" w:hAnsi="Times New Roman" w:cs="Times New Roman"/>
          <w:lang w:val="it-IT"/>
        </w:rPr>
        <w:t>io Flacco, eresse il temp</w:t>
      </w:r>
      <w:r w:rsidR="000034A9">
        <w:rPr>
          <w:rFonts w:ascii="Times New Roman" w:hAnsi="Times New Roman" w:cs="Times New Roman"/>
          <w:lang w:val="it-IT"/>
        </w:rPr>
        <w:t>io alla Dea Venere; accioche riuolgesse gli animi lasciu</w:t>
      </w:r>
      <w:r w:rsidRPr="00BD5A78">
        <w:rPr>
          <w:rFonts w:ascii="Times New Roman" w:hAnsi="Times New Roman" w:cs="Times New Roman"/>
          <w:lang w:val="it-IT"/>
        </w:rPr>
        <w:t xml:space="preserve">i alle honestà, et alle virtù et la chiamarono Verticordia, come dice Plinio; costei non fù dimen famoso grido di castità, che fosse Lucretia; et però dice il </w:t>
      </w:r>
      <w:commentRangeStart w:id="24"/>
      <w:r w:rsidRPr="00BD5A78">
        <w:rPr>
          <w:rFonts w:ascii="Times New Roman" w:hAnsi="Times New Roman" w:cs="Times New Roman"/>
          <w:lang w:val="it-IT"/>
        </w:rPr>
        <w:t>Petrarca</w:t>
      </w:r>
      <w:commentRangeEnd w:id="24"/>
      <w:r w:rsidR="000034A9">
        <w:rPr>
          <w:rStyle w:val="Marquedecommentaire"/>
          <w:rFonts w:ascii="Times New Roman" w:eastAsia="Arial Unicode MS" w:hAnsi="Times New Roman" w:cs="Times New Roman"/>
          <w:color w:val="auto"/>
          <w:lang w:val="en-US"/>
        </w:rPr>
        <w:commentReference w:id="24"/>
      </w:r>
      <w:r w:rsidRPr="00BD5A78">
        <w:rPr>
          <w:rFonts w:ascii="Times New Roman" w:hAnsi="Times New Roman" w:cs="Times New Roman"/>
          <w:lang w:val="it-IT"/>
        </w:rPr>
        <w:t>.</w:t>
      </w:r>
    </w:p>
    <w:p w14:paraId="407FE165" w14:textId="77777777" w:rsidR="00385267" w:rsidRPr="00265407" w:rsidRDefault="00385267" w:rsidP="00E943A9">
      <w:pPr>
        <w:pStyle w:val="Body"/>
        <w:tabs>
          <w:tab w:val="left" w:pos="905"/>
        </w:tabs>
        <w:spacing w:after="120" w:line="360" w:lineRule="auto"/>
        <w:jc w:val="both"/>
        <w:rPr>
          <w:rFonts w:ascii="Times New Roman" w:hAnsi="Times New Roman" w:cs="Times New Roman"/>
          <w:lang w:val="it-IT"/>
        </w:rPr>
      </w:pPr>
    </w:p>
    <w:p w14:paraId="04F6A95A"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265407">
        <w:rPr>
          <w:rFonts w:ascii="Times New Roman" w:hAnsi="Times New Roman" w:cs="Times New Roman"/>
          <w:lang w:val="it-IT"/>
        </w:rPr>
        <w:lastRenderedPageBreak/>
        <w:tab/>
      </w:r>
      <w:r w:rsidRPr="00BD5A78">
        <w:rPr>
          <w:rStyle w:val="Numrodepage"/>
          <w:rFonts w:ascii="Times New Roman" w:hAnsi="Times New Roman" w:cs="Times New Roman"/>
          <w:i/>
          <w:iCs/>
          <w:lang w:val="it-IT"/>
        </w:rPr>
        <w:t>Cosi giungemmo à la Città soprana</w:t>
      </w:r>
    </w:p>
    <w:p w14:paraId="05CB8404"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Nel tempio pria; che dedicò Sulpitia</w:t>
      </w:r>
    </w:p>
    <w:p w14:paraId="6B944845" w14:textId="51B5B4FA"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Pe</w:t>
      </w:r>
      <w:r w:rsidR="000034A9">
        <w:rPr>
          <w:rStyle w:val="Numrodepage"/>
          <w:rFonts w:ascii="Times New Roman" w:hAnsi="Times New Roman" w:cs="Times New Roman"/>
          <w:i/>
          <w:iCs/>
          <w:lang w:val="it-IT"/>
        </w:rPr>
        <w:t>r spegner de la mente fiamma ins</w:t>
      </w:r>
      <w:r w:rsidRPr="00BD5A78">
        <w:rPr>
          <w:rStyle w:val="Numrodepage"/>
          <w:rFonts w:ascii="Times New Roman" w:hAnsi="Times New Roman" w:cs="Times New Roman"/>
          <w:i/>
          <w:iCs/>
          <w:lang w:val="it-IT"/>
        </w:rPr>
        <w:t>ana.</w:t>
      </w:r>
    </w:p>
    <w:p w14:paraId="32A56F76" w14:textId="77777777" w:rsidR="00385267" w:rsidRPr="00265407" w:rsidRDefault="00385267" w:rsidP="00E943A9">
      <w:pPr>
        <w:pStyle w:val="Body"/>
        <w:tabs>
          <w:tab w:val="left" w:pos="905"/>
        </w:tabs>
        <w:spacing w:after="120" w:line="360" w:lineRule="auto"/>
        <w:jc w:val="both"/>
        <w:rPr>
          <w:rStyle w:val="Numrodepage"/>
          <w:rFonts w:ascii="Times New Roman" w:hAnsi="Times New Roman" w:cs="Times New Roman"/>
          <w:i/>
          <w:iCs/>
          <w:lang w:val="it-IT"/>
        </w:rPr>
      </w:pPr>
    </w:p>
    <w:p w14:paraId="0FB1C707" w14:textId="79E695DE" w:rsidR="00385267" w:rsidRPr="00265407"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Et che diremo noi della pudicissima Principessa di Tarento? La quale era stata promessa à Corsamonte, et essendo presa da Goti, Cormsaonte per liberarla, fù per inganno da Burgenzo ucciso, et ella, benche la pregasse Bellisario, non vol</w:t>
      </w:r>
      <w:r w:rsidR="000034A9">
        <w:rPr>
          <w:rFonts w:ascii="Times New Roman" w:hAnsi="Times New Roman" w:cs="Times New Roman"/>
          <w:lang w:val="it-IT"/>
        </w:rPr>
        <w:t xml:space="preserve">le più marito: ma si fecce </w:t>
      </w:r>
    </w:p>
    <w:p w14:paraId="322D241F" w14:textId="77777777" w:rsidR="00385267" w:rsidRPr="00265407" w:rsidRDefault="00385267" w:rsidP="00E943A9">
      <w:pPr>
        <w:pStyle w:val="Body"/>
        <w:tabs>
          <w:tab w:val="left" w:pos="905"/>
        </w:tabs>
        <w:spacing w:after="120" w:line="360" w:lineRule="auto"/>
        <w:jc w:val="both"/>
        <w:rPr>
          <w:rFonts w:ascii="Times New Roman" w:hAnsi="Times New Roman" w:cs="Times New Roman"/>
          <w:lang w:val="it-IT"/>
        </w:rPr>
      </w:pPr>
    </w:p>
    <w:p w14:paraId="08CF852B" w14:textId="77777777" w:rsidR="00385267" w:rsidRPr="00265407"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P.50</w:t>
      </w:r>
    </w:p>
    <w:p w14:paraId="1C34762D" w14:textId="77777777" w:rsidR="00385267" w:rsidRPr="00265407" w:rsidRDefault="00385267" w:rsidP="00E943A9">
      <w:pPr>
        <w:pStyle w:val="Body"/>
        <w:tabs>
          <w:tab w:val="left" w:pos="905"/>
        </w:tabs>
        <w:spacing w:after="120" w:line="360" w:lineRule="auto"/>
        <w:jc w:val="both"/>
        <w:rPr>
          <w:rFonts w:ascii="Times New Roman" w:hAnsi="Times New Roman" w:cs="Times New Roman"/>
          <w:lang w:val="it-IT"/>
        </w:rPr>
      </w:pPr>
    </w:p>
    <w:p w14:paraId="23A64EA0" w14:textId="6B6BD429" w:rsidR="00385267" w:rsidRPr="00265407" w:rsidRDefault="000034A9" w:rsidP="00E943A9">
      <w:pPr>
        <w:pStyle w:val="Body"/>
        <w:tabs>
          <w:tab w:val="left" w:pos="905"/>
        </w:tabs>
        <w:spacing w:after="120" w:line="360" w:lineRule="auto"/>
        <w:jc w:val="both"/>
        <w:rPr>
          <w:rStyle w:val="Numrodepage"/>
          <w:rFonts w:ascii="Times New Roman" w:hAnsi="Times New Roman" w:cs="Times New Roman"/>
          <w:lang w:val="it-IT"/>
        </w:rPr>
      </w:pPr>
      <w:r>
        <w:rPr>
          <w:rFonts w:ascii="Times New Roman" w:hAnsi="Times New Roman" w:cs="Times New Roman"/>
          <w:lang w:val="it-IT"/>
        </w:rPr>
        <w:t>chiu</w:t>
      </w:r>
      <w:r w:rsidR="00B36B0A" w:rsidRPr="00BD5A78">
        <w:rPr>
          <w:rFonts w:ascii="Times New Roman" w:hAnsi="Times New Roman" w:cs="Times New Roman"/>
          <w:lang w:val="it-IT"/>
        </w:rPr>
        <w:t xml:space="preserve">dere in una picciola cameretta appresso la </w:t>
      </w:r>
      <w:r>
        <w:rPr>
          <w:rFonts w:ascii="Times New Roman" w:hAnsi="Times New Roman" w:cs="Times New Roman"/>
          <w:lang w:val="it-IT"/>
        </w:rPr>
        <w:t>tomba di Corsamonte, per conseruaru</w:t>
      </w:r>
      <w:r w:rsidR="00B36B0A" w:rsidRPr="00BD5A78">
        <w:rPr>
          <w:rFonts w:ascii="Times New Roman" w:hAnsi="Times New Roman" w:cs="Times New Roman"/>
          <w:lang w:val="it-IT"/>
        </w:rPr>
        <w:t>i la sua virginità, come il Trissino nel lib. 23. lei</w:t>
      </w:r>
      <w:r w:rsidR="00B36B0A" w:rsidRPr="00BD5A78">
        <w:rPr>
          <w:rStyle w:val="Numrodepage"/>
          <w:rFonts w:ascii="Times New Roman" w:hAnsi="Times New Roman" w:cs="Times New Roman"/>
          <w:i/>
          <w:iCs/>
          <w:lang w:val="it-IT"/>
        </w:rPr>
        <w:t xml:space="preserve"> </w:t>
      </w:r>
      <w:r w:rsidR="00B36B0A" w:rsidRPr="00BD5A78">
        <w:rPr>
          <w:rStyle w:val="Numrodepage"/>
          <w:rFonts w:ascii="Times New Roman" w:hAnsi="Times New Roman" w:cs="Times New Roman"/>
          <w:lang w:val="it-IT"/>
        </w:rPr>
        <w:t>fa rispo</w:t>
      </w:r>
      <w:r>
        <w:rPr>
          <w:rStyle w:val="Numrodepage"/>
          <w:rFonts w:ascii="Times New Roman" w:hAnsi="Times New Roman" w:cs="Times New Roman"/>
          <w:lang w:val="it-IT"/>
        </w:rPr>
        <w:t>ndere à Bellisario, che le voleua ritrou</w:t>
      </w:r>
      <w:r w:rsidR="00B36B0A" w:rsidRPr="00BD5A78">
        <w:rPr>
          <w:rStyle w:val="Numrodepage"/>
          <w:rFonts w:ascii="Times New Roman" w:hAnsi="Times New Roman" w:cs="Times New Roman"/>
          <w:lang w:val="it-IT"/>
        </w:rPr>
        <w:t xml:space="preserve">are un'altro sposo di età conforme à quella di Corsamonte in questo </w:t>
      </w:r>
      <w:commentRangeStart w:id="25"/>
      <w:r w:rsidR="00B36B0A" w:rsidRPr="00BD5A78">
        <w:rPr>
          <w:rStyle w:val="Numrodepage"/>
          <w:rFonts w:ascii="Times New Roman" w:hAnsi="Times New Roman" w:cs="Times New Roman"/>
          <w:lang w:val="it-IT"/>
        </w:rPr>
        <w:t>modo</w:t>
      </w:r>
      <w:commentRangeEnd w:id="25"/>
      <w:r>
        <w:rPr>
          <w:rStyle w:val="Marquedecommentaire"/>
          <w:rFonts w:ascii="Times New Roman" w:eastAsia="Arial Unicode MS" w:hAnsi="Times New Roman" w:cs="Times New Roman"/>
          <w:color w:val="auto"/>
          <w:lang w:val="en-US"/>
        </w:rPr>
        <w:commentReference w:id="25"/>
      </w:r>
      <w:r w:rsidR="00B36B0A" w:rsidRPr="00BD5A78">
        <w:rPr>
          <w:rStyle w:val="Numrodepage"/>
          <w:rFonts w:ascii="Times New Roman" w:hAnsi="Times New Roman" w:cs="Times New Roman"/>
          <w:lang w:val="it-IT"/>
        </w:rPr>
        <w:t>.</w:t>
      </w:r>
    </w:p>
    <w:p w14:paraId="3E232565" w14:textId="77777777" w:rsidR="00385267" w:rsidRPr="00265407" w:rsidRDefault="00385267" w:rsidP="00E943A9">
      <w:pPr>
        <w:pStyle w:val="Body"/>
        <w:tabs>
          <w:tab w:val="left" w:pos="905"/>
        </w:tabs>
        <w:spacing w:after="120" w:line="360" w:lineRule="auto"/>
        <w:jc w:val="both"/>
        <w:rPr>
          <w:rStyle w:val="Numrodepage"/>
          <w:rFonts w:ascii="Times New Roman" w:hAnsi="Times New Roman" w:cs="Times New Roman"/>
          <w:lang w:val="it-IT"/>
        </w:rPr>
      </w:pPr>
    </w:p>
    <w:p w14:paraId="655E624A"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265407">
        <w:rPr>
          <w:rStyle w:val="Numrodepage"/>
          <w:rFonts w:ascii="Times New Roman" w:hAnsi="Times New Roman" w:cs="Times New Roman"/>
          <w:lang w:val="it-IT"/>
        </w:rPr>
        <w:tab/>
      </w:r>
      <w:r w:rsidRPr="00BD5A78">
        <w:rPr>
          <w:rStyle w:val="Numrodepage"/>
          <w:rFonts w:ascii="Times New Roman" w:hAnsi="Times New Roman" w:cs="Times New Roman"/>
          <w:i/>
          <w:iCs/>
          <w:lang w:val="it-IT"/>
        </w:rPr>
        <w:t>Deh lasciate Signor, ch'io mi rinchiuda</w:t>
      </w:r>
    </w:p>
    <w:p w14:paraId="70ED9F79"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In uno scuro, e lucido facello</w:t>
      </w:r>
    </w:p>
    <w:p w14:paraId="670BE90E"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Oscuro al mondo, e lucido alla vita,</w:t>
      </w:r>
    </w:p>
    <w:p w14:paraId="4EF8A0EA" w14:textId="4FAAC435" w:rsidR="00385267" w:rsidRPr="00265407" w:rsidRDefault="000034A9" w:rsidP="00E943A9">
      <w:pPr>
        <w:pStyle w:val="Body"/>
        <w:tabs>
          <w:tab w:val="left" w:pos="905"/>
        </w:tabs>
        <w:spacing w:after="120" w:line="360" w:lineRule="auto"/>
        <w:jc w:val="both"/>
        <w:rPr>
          <w:rStyle w:val="Numrodepage"/>
          <w:rFonts w:ascii="Times New Roman" w:hAnsi="Times New Roman" w:cs="Times New Roman"/>
          <w:i/>
          <w:iCs/>
          <w:lang w:val="it-IT"/>
        </w:rPr>
      </w:pPr>
      <w:r>
        <w:rPr>
          <w:rStyle w:val="Numrodepage"/>
          <w:rFonts w:ascii="Times New Roman" w:hAnsi="Times New Roman" w:cs="Times New Roman"/>
          <w:i/>
          <w:iCs/>
          <w:lang w:val="it-IT"/>
        </w:rPr>
        <w:tab/>
        <w:t>Ou</w:t>
      </w:r>
      <w:r w:rsidR="00B36B0A" w:rsidRPr="00BD5A78">
        <w:rPr>
          <w:rStyle w:val="Numrodepage"/>
          <w:rFonts w:ascii="Times New Roman" w:hAnsi="Times New Roman" w:cs="Times New Roman"/>
          <w:i/>
          <w:iCs/>
          <w:lang w:val="it-IT"/>
        </w:rPr>
        <w:t>e</w:t>
      </w:r>
      <w:r>
        <w:rPr>
          <w:rStyle w:val="Numrodepage"/>
          <w:rFonts w:ascii="Times New Roman" w:hAnsi="Times New Roman" w:cs="Times New Roman"/>
          <w:i/>
          <w:iCs/>
          <w:lang w:val="it-IT"/>
        </w:rPr>
        <w:t xml:space="preserve"> la mia verginità si seru</w:t>
      </w:r>
      <w:r w:rsidR="00B36B0A" w:rsidRPr="00BD5A78">
        <w:rPr>
          <w:rStyle w:val="Numrodepage"/>
          <w:rFonts w:ascii="Times New Roman" w:hAnsi="Times New Roman" w:cs="Times New Roman"/>
          <w:i/>
          <w:iCs/>
          <w:lang w:val="it-IT"/>
        </w:rPr>
        <w:t>i</w:t>
      </w:r>
    </w:p>
    <w:p w14:paraId="33422140" w14:textId="77777777"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Intatta, e purghi quei pensieri inulti</w:t>
      </w:r>
    </w:p>
    <w:p w14:paraId="0B0271D7" w14:textId="1AE82B7B" w:rsidR="00385267" w:rsidRPr="00265407" w:rsidRDefault="000034A9" w:rsidP="00E943A9">
      <w:pPr>
        <w:pStyle w:val="Body"/>
        <w:tabs>
          <w:tab w:val="left" w:pos="905"/>
        </w:tabs>
        <w:spacing w:after="120" w:line="360" w:lineRule="auto"/>
        <w:jc w:val="both"/>
        <w:rPr>
          <w:rStyle w:val="Numrodepage"/>
          <w:rFonts w:ascii="Times New Roman" w:hAnsi="Times New Roman" w:cs="Times New Roman"/>
          <w:i/>
          <w:iCs/>
          <w:lang w:val="it-IT"/>
        </w:rPr>
      </w:pPr>
      <w:r>
        <w:rPr>
          <w:rStyle w:val="Numrodepage"/>
          <w:rFonts w:ascii="Times New Roman" w:hAnsi="Times New Roman" w:cs="Times New Roman"/>
          <w:i/>
          <w:iCs/>
          <w:lang w:val="it-IT"/>
        </w:rPr>
        <w:tab/>
        <w:t>Ch'eran già nel mio cor d'hau</w:t>
      </w:r>
      <w:r w:rsidR="00B36B0A" w:rsidRPr="00BD5A78">
        <w:rPr>
          <w:rStyle w:val="Numrodepage"/>
          <w:rFonts w:ascii="Times New Roman" w:hAnsi="Times New Roman" w:cs="Times New Roman"/>
          <w:i/>
          <w:iCs/>
          <w:lang w:val="it-IT"/>
        </w:rPr>
        <w:t>er marito.</w:t>
      </w:r>
    </w:p>
    <w:p w14:paraId="77D5F38F" w14:textId="77777777" w:rsidR="00385267" w:rsidRPr="00265407" w:rsidRDefault="00385267" w:rsidP="00E943A9">
      <w:pPr>
        <w:pStyle w:val="Body"/>
        <w:tabs>
          <w:tab w:val="left" w:pos="905"/>
        </w:tabs>
        <w:spacing w:after="120" w:line="360" w:lineRule="auto"/>
        <w:jc w:val="both"/>
        <w:rPr>
          <w:rStyle w:val="Numrodepage"/>
          <w:rFonts w:ascii="Times New Roman" w:hAnsi="Times New Roman" w:cs="Times New Roman"/>
          <w:i/>
          <w:iCs/>
          <w:lang w:val="it-IT"/>
        </w:rPr>
      </w:pPr>
    </w:p>
    <w:p w14:paraId="65EDA677" w14:textId="2049F7E3"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lang w:val="es-ES"/>
        </w:rPr>
      </w:pPr>
      <w:r w:rsidRPr="00BD5A78">
        <w:rPr>
          <w:rStyle w:val="Numrodepage"/>
          <w:rFonts w:ascii="Times New Roman" w:hAnsi="Times New Roman" w:cs="Times New Roman"/>
          <w:lang w:val="it-IT"/>
        </w:rPr>
        <w:t>Diana fù tanta casta, che fu chiamata Dea della castità, et fug</w:t>
      </w:r>
      <w:r w:rsidR="000034A9">
        <w:rPr>
          <w:rStyle w:val="Numrodepage"/>
          <w:rFonts w:ascii="Times New Roman" w:hAnsi="Times New Roman" w:cs="Times New Roman"/>
          <w:lang w:val="it-IT"/>
        </w:rPr>
        <w:t>gendo gli huomini, si essercitau</w:t>
      </w:r>
      <w:r w:rsidRPr="00BD5A78">
        <w:rPr>
          <w:rStyle w:val="Numrodepage"/>
          <w:rFonts w:ascii="Times New Roman" w:hAnsi="Times New Roman" w:cs="Times New Roman"/>
          <w:lang w:val="it-IT"/>
        </w:rPr>
        <w:t>a nelle caccie. Sempre era in compagnia di Vergini Ninfe, et essendo un giorno entrata, per di porto, in un chiarissimo fiu</w:t>
      </w:r>
      <w:r w:rsidR="000034A9">
        <w:rPr>
          <w:rStyle w:val="Numrodepage"/>
          <w:rFonts w:ascii="Times New Roman" w:hAnsi="Times New Roman" w:cs="Times New Roman"/>
          <w:lang w:val="it-IT"/>
        </w:rPr>
        <w:t>me, ò fonte con altre Ninfe, sou</w:t>
      </w:r>
      <w:r w:rsidRPr="00BD5A78">
        <w:rPr>
          <w:rStyle w:val="Numrodepage"/>
          <w:rFonts w:ascii="Times New Roman" w:hAnsi="Times New Roman" w:cs="Times New Roman"/>
          <w:lang w:val="it-IT"/>
        </w:rPr>
        <w:t xml:space="preserve">ragiunse Ateone, et mirò Diana, et ella tingendosi </w:t>
      </w:r>
      <w:r w:rsidR="000034A9">
        <w:rPr>
          <w:rStyle w:val="Numrodepage"/>
          <w:rFonts w:ascii="Times New Roman" w:hAnsi="Times New Roman" w:cs="Times New Roman"/>
          <w:lang w:val="it-IT"/>
        </w:rPr>
        <w:t>di honesto rossore, come dice Ou</w:t>
      </w:r>
      <w:r w:rsidRPr="00BD5A78">
        <w:rPr>
          <w:rStyle w:val="Numrodepage"/>
          <w:rFonts w:ascii="Times New Roman" w:hAnsi="Times New Roman" w:cs="Times New Roman"/>
          <w:lang w:val="it-IT"/>
        </w:rPr>
        <w:t xml:space="preserve">idio nel libro terzo delle Metamorphosi, con questi </w:t>
      </w:r>
      <w:commentRangeStart w:id="26"/>
      <w:r w:rsidRPr="00BD5A78">
        <w:rPr>
          <w:rStyle w:val="Numrodepage"/>
          <w:rFonts w:ascii="Times New Roman" w:hAnsi="Times New Roman" w:cs="Times New Roman"/>
          <w:lang w:val="it-IT"/>
        </w:rPr>
        <w:t>versi</w:t>
      </w:r>
      <w:commentRangeEnd w:id="26"/>
      <w:r w:rsidR="000034A9">
        <w:rPr>
          <w:rStyle w:val="Marquedecommentaire"/>
          <w:rFonts w:ascii="Times New Roman" w:eastAsia="Arial Unicode MS" w:hAnsi="Times New Roman" w:cs="Times New Roman"/>
          <w:color w:val="auto"/>
          <w:lang w:val="en-US"/>
        </w:rPr>
        <w:commentReference w:id="26"/>
      </w:r>
      <w:r w:rsidRPr="00BD5A78">
        <w:rPr>
          <w:rStyle w:val="Numrodepage"/>
          <w:rFonts w:ascii="Times New Roman" w:hAnsi="Times New Roman" w:cs="Times New Roman"/>
          <w:lang w:val="it-IT"/>
        </w:rPr>
        <w:t>.</w:t>
      </w:r>
    </w:p>
    <w:p w14:paraId="69180443" w14:textId="77777777" w:rsidR="00385267" w:rsidRPr="00BD5A78" w:rsidRDefault="00385267" w:rsidP="00E943A9">
      <w:pPr>
        <w:pStyle w:val="Body"/>
        <w:tabs>
          <w:tab w:val="left" w:pos="905"/>
        </w:tabs>
        <w:spacing w:after="120" w:line="360" w:lineRule="auto"/>
        <w:jc w:val="both"/>
        <w:rPr>
          <w:rStyle w:val="Numrodepage"/>
          <w:rFonts w:ascii="Times New Roman" w:hAnsi="Times New Roman" w:cs="Times New Roman"/>
          <w:lang w:val="es-ES"/>
        </w:rPr>
      </w:pPr>
    </w:p>
    <w:p w14:paraId="596860CB" w14:textId="2D16E74E"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fr-CA"/>
        </w:rPr>
      </w:pPr>
      <w:r w:rsidRPr="00BD5A78">
        <w:rPr>
          <w:rStyle w:val="Numrodepage"/>
          <w:rFonts w:ascii="Times New Roman" w:hAnsi="Times New Roman" w:cs="Times New Roman"/>
          <w:lang w:val="es-ES"/>
        </w:rPr>
        <w:tab/>
      </w:r>
      <w:r w:rsidRPr="00BD5A78">
        <w:rPr>
          <w:rStyle w:val="Numrodepage"/>
          <w:rFonts w:ascii="Times New Roman" w:hAnsi="Times New Roman" w:cs="Times New Roman"/>
          <w:i/>
          <w:iCs/>
          <w:lang w:val="fr-CA"/>
        </w:rPr>
        <w:t>Qui color</w:t>
      </w:r>
      <w:r w:rsidR="000034A9">
        <w:rPr>
          <w:rStyle w:val="Numrodepage"/>
          <w:rFonts w:ascii="Times New Roman" w:hAnsi="Times New Roman" w:cs="Times New Roman"/>
          <w:i/>
          <w:iCs/>
          <w:lang w:val="fr-CA"/>
        </w:rPr>
        <w:t xml:space="preserve"> infectis adu</w:t>
      </w:r>
      <w:r w:rsidRPr="00BD5A78">
        <w:rPr>
          <w:rStyle w:val="Numrodepage"/>
          <w:rFonts w:ascii="Times New Roman" w:hAnsi="Times New Roman" w:cs="Times New Roman"/>
          <w:i/>
          <w:iCs/>
          <w:lang w:val="fr-CA"/>
        </w:rPr>
        <w:t>ersi solis ab ictu</w:t>
      </w:r>
    </w:p>
    <w:p w14:paraId="14563F83"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fr-CA"/>
        </w:rPr>
      </w:pPr>
      <w:r w:rsidRPr="00BD5A78">
        <w:rPr>
          <w:rStyle w:val="Numrodepage"/>
          <w:rFonts w:ascii="Times New Roman" w:hAnsi="Times New Roman" w:cs="Times New Roman"/>
          <w:i/>
          <w:iCs/>
          <w:lang w:val="fr-CA"/>
        </w:rPr>
        <w:lastRenderedPageBreak/>
        <w:tab/>
      </w:r>
      <w:r w:rsidRPr="00E85C12">
        <w:rPr>
          <w:rStyle w:val="Numrodepage"/>
          <w:rFonts w:ascii="Times New Roman" w:hAnsi="Times New Roman" w:cs="Times New Roman"/>
          <w:i/>
          <w:iCs/>
          <w:lang w:val="fr-CA"/>
        </w:rPr>
        <w:t>Nubibus esse solet, aut purpureae Aurorae</w:t>
      </w:r>
    </w:p>
    <w:p w14:paraId="4BCF506B" w14:textId="77777777" w:rsidR="00385267" w:rsidRPr="009807EB"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E85C12">
        <w:rPr>
          <w:rStyle w:val="Numrodepage"/>
          <w:rFonts w:ascii="Times New Roman" w:hAnsi="Times New Roman" w:cs="Times New Roman"/>
          <w:i/>
          <w:iCs/>
          <w:lang w:val="fr-CA"/>
        </w:rPr>
        <w:tab/>
      </w:r>
      <w:r w:rsidRPr="00BD5A78">
        <w:rPr>
          <w:rStyle w:val="Numrodepage"/>
          <w:rFonts w:ascii="Times New Roman" w:hAnsi="Times New Roman" w:cs="Times New Roman"/>
          <w:i/>
          <w:iCs/>
          <w:lang w:val="it-IT"/>
        </w:rPr>
        <w:t>Is fuit in vultu visae fine veste Dianae</w:t>
      </w:r>
    </w:p>
    <w:p w14:paraId="6B4CEBD0" w14:textId="77777777" w:rsidR="00385267" w:rsidRPr="009807EB" w:rsidRDefault="00385267" w:rsidP="00E943A9">
      <w:pPr>
        <w:pStyle w:val="Body"/>
        <w:tabs>
          <w:tab w:val="left" w:pos="905"/>
        </w:tabs>
        <w:spacing w:after="120" w:line="360" w:lineRule="auto"/>
        <w:jc w:val="both"/>
        <w:rPr>
          <w:rStyle w:val="Numrodepage"/>
          <w:rFonts w:ascii="Times New Roman" w:hAnsi="Times New Roman" w:cs="Times New Roman"/>
          <w:i/>
          <w:iCs/>
          <w:lang w:val="it-IT"/>
        </w:rPr>
      </w:pPr>
    </w:p>
    <w:p w14:paraId="00FF8DB1" w14:textId="5497B67E"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lang w:val="es-ES"/>
        </w:rPr>
      </w:pPr>
      <w:r w:rsidRPr="00BD5A78">
        <w:rPr>
          <w:rStyle w:val="Numrodepage"/>
          <w:rFonts w:ascii="Times New Roman" w:hAnsi="Times New Roman" w:cs="Times New Roman"/>
          <w:lang w:val="it-IT"/>
        </w:rPr>
        <w:t>Lo spr</w:t>
      </w:r>
      <w:r w:rsidR="000034A9">
        <w:rPr>
          <w:rStyle w:val="Numrodepage"/>
          <w:rFonts w:ascii="Times New Roman" w:hAnsi="Times New Roman" w:cs="Times New Roman"/>
          <w:lang w:val="it-IT"/>
        </w:rPr>
        <w:t>uzzò con l'acqua, et lo fece diuentare un ceru</w:t>
      </w:r>
      <w:r w:rsidRPr="00BD5A78">
        <w:rPr>
          <w:rStyle w:val="Numrodepage"/>
          <w:rFonts w:ascii="Times New Roman" w:hAnsi="Times New Roman" w:cs="Times New Roman"/>
          <w:lang w:val="it-IT"/>
        </w:rPr>
        <w:t>o. Aretusa Ninfa figlia di Nereo, et di Doride compagna di Diana un giorno per rinfrescarsi, si bagnò nel fiume Alpheo, ilquale corre per l'Arcadia, subito Alfeo Dio di quel fiume fù preso d'amore, et la volle prendere, essa ch'era vergine casta lo fuggì, et corse tanto, che per il molto sudore, si liquefece, et traformossi in un fonte. Com</w:t>
      </w:r>
      <w:r w:rsidR="000034A9">
        <w:rPr>
          <w:rStyle w:val="Numrodepage"/>
          <w:rFonts w:ascii="Times New Roman" w:hAnsi="Times New Roman" w:cs="Times New Roman"/>
          <w:lang w:val="it-IT"/>
        </w:rPr>
        <w:t>e dice Ou</w:t>
      </w:r>
      <w:r w:rsidRPr="00BD5A78">
        <w:rPr>
          <w:rStyle w:val="Numrodepage"/>
          <w:rFonts w:ascii="Times New Roman" w:hAnsi="Times New Roman" w:cs="Times New Roman"/>
          <w:lang w:val="it-IT"/>
        </w:rPr>
        <w:t>idio nel libro quinto.</w:t>
      </w:r>
    </w:p>
    <w:p w14:paraId="66EB6DFB" w14:textId="77777777" w:rsidR="00385267" w:rsidRPr="00265407" w:rsidRDefault="00385267" w:rsidP="00E943A9">
      <w:pPr>
        <w:pStyle w:val="Body"/>
        <w:tabs>
          <w:tab w:val="left" w:pos="905"/>
        </w:tabs>
        <w:spacing w:after="120" w:line="360" w:lineRule="auto"/>
        <w:jc w:val="both"/>
        <w:rPr>
          <w:rStyle w:val="Numrodepage"/>
          <w:rFonts w:ascii="Times New Roman" w:hAnsi="Times New Roman" w:cs="Times New Roman"/>
          <w:lang w:val="es-ES"/>
        </w:rPr>
      </w:pPr>
    </w:p>
    <w:p w14:paraId="70E7163D" w14:textId="77777777"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265407">
        <w:rPr>
          <w:rStyle w:val="Numrodepage"/>
          <w:rFonts w:ascii="Times New Roman" w:hAnsi="Times New Roman" w:cs="Times New Roman"/>
          <w:lang w:val="es-ES"/>
        </w:rPr>
        <w:tab/>
      </w:r>
      <w:commentRangeStart w:id="27"/>
      <w:r w:rsidRPr="00BD5A78">
        <w:rPr>
          <w:rStyle w:val="Numrodepage"/>
          <w:rFonts w:ascii="Times New Roman" w:hAnsi="Times New Roman" w:cs="Times New Roman"/>
          <w:i/>
          <w:iCs/>
          <w:lang w:val="it-IT"/>
        </w:rPr>
        <w:t>Occupat</w:t>
      </w:r>
      <w:commentRangeEnd w:id="27"/>
      <w:r w:rsidR="000034A9">
        <w:rPr>
          <w:rStyle w:val="Marquedecommentaire"/>
          <w:rFonts w:ascii="Times New Roman" w:eastAsia="Arial Unicode MS" w:hAnsi="Times New Roman" w:cs="Times New Roman"/>
          <w:color w:val="auto"/>
          <w:lang w:val="en-US"/>
        </w:rPr>
        <w:commentReference w:id="27"/>
      </w:r>
      <w:r w:rsidRPr="00BD5A78">
        <w:rPr>
          <w:rStyle w:val="Numrodepage"/>
          <w:rFonts w:ascii="Times New Roman" w:hAnsi="Times New Roman" w:cs="Times New Roman"/>
          <w:i/>
          <w:iCs/>
          <w:lang w:val="it-IT"/>
        </w:rPr>
        <w:t xml:space="preserve"> obsesso sudor mihi frigidus artus:</w:t>
      </w:r>
    </w:p>
    <w:p w14:paraId="6C4D2894" w14:textId="77777777"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fr-CA"/>
        </w:rPr>
      </w:pPr>
      <w:r w:rsidRPr="00BD5A78">
        <w:rPr>
          <w:rStyle w:val="Numrodepage"/>
          <w:rFonts w:ascii="Times New Roman" w:hAnsi="Times New Roman" w:cs="Times New Roman"/>
          <w:i/>
          <w:iCs/>
          <w:lang w:val="it-IT"/>
        </w:rPr>
        <w:tab/>
        <w:t>Cerulee quae cadunt toto de corpore guttae,</w:t>
      </w:r>
    </w:p>
    <w:p w14:paraId="671AB0DF" w14:textId="3FE1EE34" w:rsidR="00385267" w:rsidRPr="00265407" w:rsidRDefault="000034A9" w:rsidP="00E943A9">
      <w:pPr>
        <w:pStyle w:val="Body"/>
        <w:tabs>
          <w:tab w:val="left" w:pos="905"/>
        </w:tabs>
        <w:spacing w:after="120" w:line="360" w:lineRule="auto"/>
        <w:jc w:val="both"/>
        <w:rPr>
          <w:rStyle w:val="Numrodepage"/>
          <w:rFonts w:ascii="Times New Roman" w:hAnsi="Times New Roman" w:cs="Times New Roman"/>
          <w:i/>
          <w:iCs/>
          <w:lang w:val="fr-CA"/>
        </w:rPr>
      </w:pPr>
      <w:r>
        <w:rPr>
          <w:rStyle w:val="Numrodepage"/>
          <w:rFonts w:ascii="Times New Roman" w:hAnsi="Times New Roman" w:cs="Times New Roman"/>
          <w:i/>
          <w:iCs/>
          <w:lang w:val="it-IT"/>
        </w:rPr>
        <w:tab/>
      </w:r>
      <w:r w:rsidRPr="00E85C12">
        <w:rPr>
          <w:rStyle w:val="Numrodepage"/>
          <w:rFonts w:ascii="Times New Roman" w:hAnsi="Times New Roman" w:cs="Times New Roman"/>
          <w:i/>
          <w:iCs/>
          <w:lang w:val="fr-CA"/>
        </w:rPr>
        <w:t>Quaque pedem mou</w:t>
      </w:r>
      <w:r w:rsidR="00B36B0A" w:rsidRPr="00E85C12">
        <w:rPr>
          <w:rStyle w:val="Numrodepage"/>
          <w:rFonts w:ascii="Times New Roman" w:hAnsi="Times New Roman" w:cs="Times New Roman"/>
          <w:i/>
          <w:iCs/>
          <w:lang w:val="fr-CA"/>
        </w:rPr>
        <w:t>i, manat locus: aeque capillis</w:t>
      </w:r>
    </w:p>
    <w:p w14:paraId="060045A3"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fr-CA"/>
        </w:rPr>
      </w:pPr>
      <w:r w:rsidRPr="00E85C12">
        <w:rPr>
          <w:rStyle w:val="Numrodepage"/>
          <w:rFonts w:ascii="Times New Roman" w:hAnsi="Times New Roman" w:cs="Times New Roman"/>
          <w:i/>
          <w:iCs/>
          <w:lang w:val="fr-CA"/>
        </w:rPr>
        <w:tab/>
        <w:t>Ros cadit: et citius, quam nunc tibi fata renarro</w:t>
      </w:r>
    </w:p>
    <w:p w14:paraId="537C43E6"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E85C12">
        <w:rPr>
          <w:rStyle w:val="Numrodepage"/>
          <w:rFonts w:ascii="Times New Roman" w:hAnsi="Times New Roman" w:cs="Times New Roman"/>
          <w:i/>
          <w:iCs/>
          <w:lang w:val="fr-CA"/>
        </w:rPr>
        <w:tab/>
      </w:r>
      <w:r w:rsidRPr="00BD5A78">
        <w:rPr>
          <w:rStyle w:val="Numrodepage"/>
          <w:rFonts w:ascii="Times New Roman" w:hAnsi="Times New Roman" w:cs="Times New Roman"/>
          <w:i/>
          <w:iCs/>
          <w:lang w:val="it-IT"/>
        </w:rPr>
        <w:t>In latices mutor.</w:t>
      </w:r>
    </w:p>
    <w:p w14:paraId="6145A58B" w14:textId="77777777" w:rsidR="00385267" w:rsidRPr="00BD5A78" w:rsidRDefault="00385267" w:rsidP="00E943A9">
      <w:pPr>
        <w:pStyle w:val="Body"/>
        <w:tabs>
          <w:tab w:val="left" w:pos="905"/>
        </w:tabs>
        <w:spacing w:after="120" w:line="360" w:lineRule="auto"/>
        <w:jc w:val="both"/>
        <w:rPr>
          <w:rStyle w:val="Numrodepage"/>
          <w:rFonts w:ascii="Times New Roman" w:hAnsi="Times New Roman" w:cs="Times New Roman"/>
          <w:i/>
          <w:iCs/>
          <w:lang w:val="es-ES"/>
        </w:rPr>
      </w:pPr>
    </w:p>
    <w:p w14:paraId="47ECC147"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lang w:val="es-ES"/>
        </w:rPr>
      </w:pPr>
      <w:r w:rsidRPr="00BD5A78">
        <w:rPr>
          <w:rStyle w:val="Numrodepage"/>
          <w:rFonts w:ascii="Times New Roman" w:hAnsi="Times New Roman" w:cs="Times New Roman"/>
          <w:lang w:val="it-IT"/>
        </w:rPr>
        <w:t>I quali versi tradotti in volgar lingua da Fabio Maretti tali sono.</w:t>
      </w:r>
    </w:p>
    <w:p w14:paraId="60BF9D54" w14:textId="77777777" w:rsidR="00385267" w:rsidRPr="00BD5A78" w:rsidRDefault="00385267" w:rsidP="00E943A9">
      <w:pPr>
        <w:pStyle w:val="Body"/>
        <w:tabs>
          <w:tab w:val="left" w:pos="905"/>
        </w:tabs>
        <w:spacing w:after="120" w:line="360" w:lineRule="auto"/>
        <w:jc w:val="both"/>
        <w:rPr>
          <w:rStyle w:val="Numrodepage"/>
          <w:rFonts w:ascii="Times New Roman" w:hAnsi="Times New Roman" w:cs="Times New Roman"/>
          <w:lang w:val="es-ES"/>
        </w:rPr>
      </w:pPr>
    </w:p>
    <w:p w14:paraId="320385DE"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lang w:val="es-ES"/>
        </w:rPr>
      </w:pPr>
      <w:r w:rsidRPr="00BD5A78">
        <w:rPr>
          <w:rStyle w:val="Numrodepage"/>
          <w:rFonts w:ascii="Times New Roman" w:hAnsi="Times New Roman" w:cs="Times New Roman"/>
          <w:lang w:val="it-IT"/>
        </w:rPr>
        <w:t>P. 51</w:t>
      </w:r>
    </w:p>
    <w:p w14:paraId="4C337422" w14:textId="77777777" w:rsidR="00385267" w:rsidRPr="00BD5A78" w:rsidRDefault="00385267" w:rsidP="00E943A9">
      <w:pPr>
        <w:pStyle w:val="Body"/>
        <w:tabs>
          <w:tab w:val="left" w:pos="905"/>
        </w:tabs>
        <w:spacing w:after="120" w:line="360" w:lineRule="auto"/>
        <w:jc w:val="both"/>
        <w:rPr>
          <w:rStyle w:val="Numrodepage"/>
          <w:rFonts w:ascii="Times New Roman" w:hAnsi="Times New Roman" w:cs="Times New Roman"/>
          <w:lang w:val="es-ES"/>
        </w:rPr>
      </w:pPr>
    </w:p>
    <w:p w14:paraId="6CFB1810"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lang w:val="es-ES"/>
        </w:rPr>
        <w:tab/>
      </w:r>
      <w:commentRangeStart w:id="28"/>
      <w:r w:rsidRPr="00BD5A78">
        <w:rPr>
          <w:rStyle w:val="Numrodepage"/>
          <w:rFonts w:ascii="Times New Roman" w:hAnsi="Times New Roman" w:cs="Times New Roman"/>
          <w:i/>
          <w:iCs/>
          <w:lang w:val="it-IT"/>
        </w:rPr>
        <w:t>Un</w:t>
      </w:r>
      <w:commentRangeEnd w:id="28"/>
      <w:r w:rsidR="00BC15E4">
        <w:rPr>
          <w:rStyle w:val="Marquedecommentaire"/>
          <w:rFonts w:ascii="Times New Roman" w:eastAsia="Arial Unicode MS" w:hAnsi="Times New Roman" w:cs="Times New Roman"/>
          <w:color w:val="auto"/>
          <w:lang w:val="en-US"/>
        </w:rPr>
        <w:commentReference w:id="28"/>
      </w:r>
      <w:r w:rsidRPr="00BD5A78">
        <w:rPr>
          <w:rStyle w:val="Numrodepage"/>
          <w:rFonts w:ascii="Times New Roman" w:hAnsi="Times New Roman" w:cs="Times New Roman"/>
          <w:i/>
          <w:iCs/>
          <w:lang w:val="it-IT"/>
        </w:rPr>
        <w:t xml:space="preserve"> gelido sudore in ogni parte</w:t>
      </w:r>
    </w:p>
    <w:p w14:paraId="77D7043D"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Mie membra assediate intorno oppresse</w:t>
      </w:r>
    </w:p>
    <w:p w14:paraId="0ECA7DB1"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E par, che'l corpo mio tutto si stille</w:t>
      </w:r>
    </w:p>
    <w:p w14:paraId="0944A793"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E'n terra caggian le cerulee stille:</w:t>
      </w:r>
    </w:p>
    <w:p w14:paraId="29DD75B1"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E dove mossi il piè'l sito ho bagnato</w:t>
      </w:r>
    </w:p>
    <w:p w14:paraId="2FF8BF20"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E rugiada cadea dal crine sciolto</w:t>
      </w:r>
    </w:p>
    <w:p w14:paraId="74C8EE76"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E ratto piu ch'io non ti narro il fatto</w:t>
      </w:r>
    </w:p>
    <w:p w14:paraId="5B711BC7"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lastRenderedPageBreak/>
        <w:tab/>
        <w:t>In acque tutta mi disfaccio, e volto.</w:t>
      </w:r>
    </w:p>
    <w:p w14:paraId="1D438553" w14:textId="77777777" w:rsidR="00385267" w:rsidRPr="00BD5A78" w:rsidRDefault="00385267" w:rsidP="00E943A9">
      <w:pPr>
        <w:pStyle w:val="Body"/>
        <w:tabs>
          <w:tab w:val="left" w:pos="905"/>
        </w:tabs>
        <w:spacing w:after="120" w:line="360" w:lineRule="auto"/>
        <w:jc w:val="both"/>
        <w:rPr>
          <w:rStyle w:val="Numrodepage"/>
          <w:rFonts w:ascii="Times New Roman" w:hAnsi="Times New Roman" w:cs="Times New Roman"/>
          <w:i/>
          <w:iCs/>
          <w:lang w:val="es-ES"/>
        </w:rPr>
      </w:pPr>
    </w:p>
    <w:p w14:paraId="425E876F" w14:textId="4C2B99F1" w:rsidR="00385267" w:rsidRPr="00265407" w:rsidRDefault="00BC15E4" w:rsidP="00E943A9">
      <w:pPr>
        <w:pStyle w:val="Body"/>
        <w:tabs>
          <w:tab w:val="left" w:pos="905"/>
        </w:tabs>
        <w:spacing w:after="120" w:line="360" w:lineRule="auto"/>
        <w:jc w:val="both"/>
        <w:rPr>
          <w:rStyle w:val="Numrodepage"/>
          <w:rFonts w:ascii="Times New Roman" w:hAnsi="Times New Roman" w:cs="Times New Roman"/>
          <w:lang w:val="it-IT"/>
        </w:rPr>
      </w:pPr>
      <w:r>
        <w:rPr>
          <w:rStyle w:val="Numrodepage"/>
          <w:rFonts w:ascii="Times New Roman" w:hAnsi="Times New Roman" w:cs="Times New Roman"/>
          <w:lang w:val="it-IT"/>
        </w:rPr>
        <w:t>Oltre à queste mi sou</w:t>
      </w:r>
      <w:r w:rsidR="00B36B0A" w:rsidRPr="00BD5A78">
        <w:rPr>
          <w:rStyle w:val="Numrodepage"/>
          <w:rFonts w:ascii="Times New Roman" w:hAnsi="Times New Roman" w:cs="Times New Roman"/>
          <w:lang w:val="it-IT"/>
        </w:rPr>
        <w:t>iene della Ninfa Siringa famosa fra l'Amadriadi, laquale per amore della tanto da lei amata honestà, et virginità sprezzò i Sa</w:t>
      </w:r>
      <w:r>
        <w:rPr>
          <w:rStyle w:val="Numrodepage"/>
          <w:rFonts w:ascii="Times New Roman" w:hAnsi="Times New Roman" w:cs="Times New Roman"/>
          <w:lang w:val="it-IT"/>
        </w:rPr>
        <w:t>tiri, et quanti Dei, che habitauano nelle selu</w:t>
      </w:r>
      <w:r w:rsidR="00B36B0A" w:rsidRPr="00BD5A78">
        <w:rPr>
          <w:rStyle w:val="Numrodepage"/>
          <w:rFonts w:ascii="Times New Roman" w:hAnsi="Times New Roman" w:cs="Times New Roman"/>
          <w:lang w:val="it-IT"/>
        </w:rPr>
        <w:t>e. Accade che Pan Dio un gi</w:t>
      </w:r>
      <w:r>
        <w:rPr>
          <w:rStyle w:val="Numrodepage"/>
          <w:rFonts w:ascii="Times New Roman" w:hAnsi="Times New Roman" w:cs="Times New Roman"/>
          <w:lang w:val="it-IT"/>
        </w:rPr>
        <w:t>orno la vide, et la desiderò hau</w:t>
      </w:r>
      <w:r w:rsidR="00B36B0A" w:rsidRPr="00BD5A78">
        <w:rPr>
          <w:rStyle w:val="Numrodepage"/>
          <w:rFonts w:ascii="Times New Roman" w:hAnsi="Times New Roman" w:cs="Times New Roman"/>
          <w:lang w:val="it-IT"/>
        </w:rPr>
        <w:t>er per moglie: ella sprezzandolo fuggì, et pregò le caste sorelle, ch</w:t>
      </w:r>
      <w:r>
        <w:rPr>
          <w:rStyle w:val="Numrodepage"/>
          <w:rFonts w:ascii="Times New Roman" w:hAnsi="Times New Roman" w:cs="Times New Roman"/>
          <w:lang w:val="it-IT"/>
        </w:rPr>
        <w:t>e la cangiassero in qualche nuou</w:t>
      </w:r>
      <w:r w:rsidR="00B36B0A" w:rsidRPr="00BD5A78">
        <w:rPr>
          <w:rStyle w:val="Numrodepage"/>
          <w:rFonts w:ascii="Times New Roman" w:hAnsi="Times New Roman" w:cs="Times New Roman"/>
          <w:lang w:val="it-IT"/>
        </w:rPr>
        <w:t>a forma per fuggire il Dio, et mutossi in canne</w:t>
      </w:r>
      <w:r>
        <w:rPr>
          <w:rStyle w:val="Numrodepage"/>
          <w:rFonts w:ascii="Times New Roman" w:hAnsi="Times New Roman" w:cs="Times New Roman"/>
          <w:lang w:val="it-IT"/>
        </w:rPr>
        <w:t xml:space="preserve"> Palustri, come dice Ou</w:t>
      </w:r>
      <w:r w:rsidR="00B36B0A" w:rsidRPr="00BD5A78">
        <w:rPr>
          <w:rStyle w:val="Numrodepage"/>
          <w:rFonts w:ascii="Times New Roman" w:hAnsi="Times New Roman" w:cs="Times New Roman"/>
          <w:lang w:val="it-IT"/>
        </w:rPr>
        <w:t>idio nel lib. 1.</w:t>
      </w:r>
    </w:p>
    <w:p w14:paraId="3F7E95B3" w14:textId="77777777" w:rsidR="00385267" w:rsidRPr="00265407" w:rsidRDefault="00385267" w:rsidP="00E943A9">
      <w:pPr>
        <w:pStyle w:val="Body"/>
        <w:tabs>
          <w:tab w:val="left" w:pos="905"/>
        </w:tabs>
        <w:spacing w:after="120" w:line="360" w:lineRule="auto"/>
        <w:jc w:val="both"/>
        <w:rPr>
          <w:rStyle w:val="Numrodepage"/>
          <w:rFonts w:ascii="Times New Roman" w:hAnsi="Times New Roman" w:cs="Times New Roman"/>
          <w:lang w:val="it-IT"/>
        </w:rPr>
      </w:pPr>
    </w:p>
    <w:p w14:paraId="7641CED6"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265407">
        <w:rPr>
          <w:rStyle w:val="Numrodepage"/>
          <w:rFonts w:ascii="Times New Roman" w:hAnsi="Times New Roman" w:cs="Times New Roman"/>
          <w:lang w:val="it-IT"/>
        </w:rPr>
        <w:tab/>
      </w:r>
      <w:commentRangeStart w:id="29"/>
      <w:r w:rsidRPr="00BD5A78">
        <w:rPr>
          <w:rStyle w:val="Numrodepage"/>
          <w:rFonts w:ascii="Times New Roman" w:hAnsi="Times New Roman" w:cs="Times New Roman"/>
          <w:i/>
          <w:iCs/>
          <w:lang w:val="it-IT"/>
        </w:rPr>
        <w:t>Panaque</w:t>
      </w:r>
      <w:commentRangeEnd w:id="29"/>
      <w:r w:rsidR="00BC15E4">
        <w:rPr>
          <w:rStyle w:val="Marquedecommentaire"/>
          <w:rFonts w:ascii="Times New Roman" w:eastAsia="Arial Unicode MS" w:hAnsi="Times New Roman" w:cs="Times New Roman"/>
          <w:color w:val="auto"/>
          <w:lang w:val="en-US"/>
        </w:rPr>
        <w:commentReference w:id="29"/>
      </w:r>
      <w:r w:rsidRPr="00BD5A78">
        <w:rPr>
          <w:rStyle w:val="Numrodepage"/>
          <w:rFonts w:ascii="Times New Roman" w:hAnsi="Times New Roman" w:cs="Times New Roman"/>
          <w:i/>
          <w:iCs/>
          <w:lang w:val="it-IT"/>
        </w:rPr>
        <w:t>, cum prensam sibi iam Siringa putaret:</w:t>
      </w:r>
    </w:p>
    <w:p w14:paraId="55A8EDA3" w14:textId="77777777"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Corpore pro Nymphe calamos tenuisse, pallustres.</w:t>
      </w:r>
    </w:p>
    <w:p w14:paraId="4CB176D5" w14:textId="77777777" w:rsidR="00385267" w:rsidRPr="00265407" w:rsidRDefault="00385267" w:rsidP="00E943A9">
      <w:pPr>
        <w:pStyle w:val="Body"/>
        <w:tabs>
          <w:tab w:val="left" w:pos="905"/>
        </w:tabs>
        <w:spacing w:after="120" w:line="360" w:lineRule="auto"/>
        <w:jc w:val="both"/>
        <w:rPr>
          <w:rStyle w:val="Numrodepage"/>
          <w:rFonts w:ascii="Times New Roman" w:hAnsi="Times New Roman" w:cs="Times New Roman"/>
          <w:i/>
          <w:iCs/>
          <w:lang w:val="it-IT"/>
        </w:rPr>
      </w:pPr>
    </w:p>
    <w:p w14:paraId="4F28A371" w14:textId="5AA4BF31" w:rsidR="00385267" w:rsidRPr="00265407" w:rsidRDefault="00BC15E4" w:rsidP="00E943A9">
      <w:pPr>
        <w:pStyle w:val="Body"/>
        <w:tabs>
          <w:tab w:val="left" w:pos="905"/>
        </w:tabs>
        <w:spacing w:after="120" w:line="360" w:lineRule="auto"/>
        <w:jc w:val="both"/>
        <w:rPr>
          <w:rStyle w:val="Numrodepage"/>
          <w:rFonts w:ascii="Times New Roman" w:hAnsi="Times New Roman" w:cs="Times New Roman"/>
          <w:lang w:val="it-IT"/>
        </w:rPr>
      </w:pPr>
      <w:r>
        <w:rPr>
          <w:rStyle w:val="Numrodepage"/>
          <w:rFonts w:ascii="Times New Roman" w:hAnsi="Times New Roman" w:cs="Times New Roman"/>
          <w:lang w:val="it-IT"/>
        </w:rPr>
        <w:tab/>
      </w:r>
      <w:r w:rsidR="00B36B0A" w:rsidRPr="00BD5A78">
        <w:rPr>
          <w:rStyle w:val="Numrodepage"/>
          <w:rFonts w:ascii="Times New Roman" w:hAnsi="Times New Roman" w:cs="Times New Roman"/>
          <w:lang w:val="it-IT"/>
        </w:rPr>
        <w:t>Daphne imitatrice di Di</w:t>
      </w:r>
      <w:r>
        <w:rPr>
          <w:rStyle w:val="Numrodepage"/>
          <w:rFonts w:ascii="Times New Roman" w:hAnsi="Times New Roman" w:cs="Times New Roman"/>
          <w:lang w:val="it-IT"/>
        </w:rPr>
        <w:t>ana sempre visse casta, et godeu</w:t>
      </w:r>
      <w:r w:rsidR="00B36B0A" w:rsidRPr="00BD5A78">
        <w:rPr>
          <w:rStyle w:val="Numrodepage"/>
          <w:rFonts w:ascii="Times New Roman" w:hAnsi="Times New Roman" w:cs="Times New Roman"/>
          <w:lang w:val="it-IT"/>
        </w:rPr>
        <w:t>a delle caccie, et do</w:t>
      </w:r>
      <w:r>
        <w:rPr>
          <w:rStyle w:val="Numrodepage"/>
          <w:rFonts w:ascii="Times New Roman" w:hAnsi="Times New Roman" w:cs="Times New Roman"/>
          <w:lang w:val="it-IT"/>
        </w:rPr>
        <w:t>mandò al padre gratia di conseru</w:t>
      </w:r>
      <w:r w:rsidR="00B36B0A" w:rsidRPr="00BD5A78">
        <w:rPr>
          <w:rStyle w:val="Numrodepage"/>
          <w:rFonts w:ascii="Times New Roman" w:hAnsi="Times New Roman" w:cs="Times New Roman"/>
          <w:lang w:val="it-IT"/>
        </w:rPr>
        <w:t>ar perpetua virginità, come dice il medesimo.</w:t>
      </w:r>
    </w:p>
    <w:p w14:paraId="65130CA0" w14:textId="77777777" w:rsidR="00385267" w:rsidRPr="00265407" w:rsidRDefault="00385267" w:rsidP="00E943A9">
      <w:pPr>
        <w:pStyle w:val="Body"/>
        <w:tabs>
          <w:tab w:val="left" w:pos="905"/>
        </w:tabs>
        <w:spacing w:after="120" w:line="360" w:lineRule="auto"/>
        <w:jc w:val="both"/>
        <w:rPr>
          <w:rStyle w:val="Numrodepage"/>
          <w:rFonts w:ascii="Times New Roman" w:hAnsi="Times New Roman" w:cs="Times New Roman"/>
          <w:lang w:val="it-IT"/>
        </w:rPr>
      </w:pPr>
    </w:p>
    <w:p w14:paraId="26D84984"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265407">
        <w:rPr>
          <w:rStyle w:val="Numrodepage"/>
          <w:rFonts w:ascii="Times New Roman" w:hAnsi="Times New Roman" w:cs="Times New Roman"/>
          <w:lang w:val="it-IT"/>
        </w:rPr>
        <w:tab/>
      </w:r>
      <w:r w:rsidRPr="00BD5A78">
        <w:rPr>
          <w:rStyle w:val="Numrodepage"/>
          <w:rFonts w:ascii="Times New Roman" w:hAnsi="Times New Roman" w:cs="Times New Roman"/>
          <w:i/>
          <w:iCs/>
          <w:lang w:val="it-IT"/>
        </w:rPr>
        <w:t xml:space="preserve">Da mihi perpetua genitor carissime </w:t>
      </w:r>
      <w:commentRangeStart w:id="30"/>
      <w:r w:rsidRPr="00BD5A78">
        <w:rPr>
          <w:rStyle w:val="Numrodepage"/>
          <w:rFonts w:ascii="Times New Roman" w:hAnsi="Times New Roman" w:cs="Times New Roman"/>
          <w:i/>
          <w:iCs/>
          <w:lang w:val="it-IT"/>
        </w:rPr>
        <w:t>dixit</w:t>
      </w:r>
      <w:commentRangeEnd w:id="30"/>
      <w:r w:rsidR="00BC15E4">
        <w:rPr>
          <w:rStyle w:val="Marquedecommentaire"/>
          <w:rFonts w:ascii="Times New Roman" w:eastAsia="Arial Unicode MS" w:hAnsi="Times New Roman" w:cs="Times New Roman"/>
          <w:color w:val="auto"/>
          <w:lang w:val="en-US"/>
        </w:rPr>
        <w:commentReference w:id="30"/>
      </w:r>
      <w:r w:rsidRPr="00BD5A78">
        <w:rPr>
          <w:rStyle w:val="Numrodepage"/>
          <w:rFonts w:ascii="Times New Roman" w:hAnsi="Times New Roman" w:cs="Times New Roman"/>
          <w:i/>
          <w:iCs/>
          <w:lang w:val="it-IT"/>
        </w:rPr>
        <w:t>,</w:t>
      </w:r>
    </w:p>
    <w:p w14:paraId="52891C4D" w14:textId="77777777"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Virginitate frui: dedit hoc pater ante Dianae.</w:t>
      </w:r>
    </w:p>
    <w:p w14:paraId="710F9D85" w14:textId="77777777" w:rsidR="00385267" w:rsidRPr="00265407" w:rsidRDefault="00385267" w:rsidP="00E943A9">
      <w:pPr>
        <w:pStyle w:val="Body"/>
        <w:tabs>
          <w:tab w:val="left" w:pos="905"/>
        </w:tabs>
        <w:spacing w:after="120" w:line="360" w:lineRule="auto"/>
        <w:jc w:val="both"/>
        <w:rPr>
          <w:rStyle w:val="Numrodepage"/>
          <w:rFonts w:ascii="Times New Roman" w:hAnsi="Times New Roman" w:cs="Times New Roman"/>
          <w:i/>
          <w:iCs/>
          <w:lang w:val="it-IT"/>
        </w:rPr>
      </w:pPr>
    </w:p>
    <w:p w14:paraId="7F1AF890" w14:textId="3DC7ED21"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lang w:val="it-IT"/>
        </w:rPr>
      </w:pPr>
      <w:r w:rsidRPr="00BD5A78">
        <w:rPr>
          <w:rStyle w:val="Numrodepage"/>
          <w:rFonts w:ascii="Times New Roman" w:hAnsi="Times New Roman" w:cs="Times New Roman"/>
          <w:lang w:val="it-IT"/>
        </w:rPr>
        <w:t>Et Appollo essendosi inamo</w:t>
      </w:r>
      <w:r w:rsidR="00BC15E4">
        <w:rPr>
          <w:rStyle w:val="Numrodepage"/>
          <w:rFonts w:ascii="Times New Roman" w:hAnsi="Times New Roman" w:cs="Times New Roman"/>
          <w:lang w:val="it-IT"/>
        </w:rPr>
        <w:t>rato di lei, la seguì, et fuggiu</w:t>
      </w:r>
      <w:r w:rsidRPr="00BD5A78">
        <w:rPr>
          <w:rStyle w:val="Numrodepage"/>
          <w:rFonts w:ascii="Times New Roman" w:hAnsi="Times New Roman" w:cs="Times New Roman"/>
          <w:lang w:val="it-IT"/>
        </w:rPr>
        <w:t>a ella, laqual dopo molto correr giunse al fiume Peneo, et lo pregò a torle quella bellezza, et si trasformò in un Lauro, che sempre si mantiene verde, come dice l'istesso,</w:t>
      </w:r>
    </w:p>
    <w:p w14:paraId="48BEB941" w14:textId="77777777" w:rsidR="00385267" w:rsidRPr="00265407" w:rsidRDefault="00385267" w:rsidP="00E943A9">
      <w:pPr>
        <w:pStyle w:val="Body"/>
        <w:tabs>
          <w:tab w:val="left" w:pos="905"/>
        </w:tabs>
        <w:spacing w:after="120" w:line="360" w:lineRule="auto"/>
        <w:jc w:val="both"/>
        <w:rPr>
          <w:rStyle w:val="Numrodepage"/>
          <w:rFonts w:ascii="Times New Roman" w:hAnsi="Times New Roman" w:cs="Times New Roman"/>
          <w:lang w:val="it-IT"/>
        </w:rPr>
      </w:pPr>
    </w:p>
    <w:p w14:paraId="57D5BFB7" w14:textId="04EDDCB9"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265407">
        <w:rPr>
          <w:rStyle w:val="Numrodepage"/>
          <w:rFonts w:ascii="Times New Roman" w:hAnsi="Times New Roman" w:cs="Times New Roman"/>
          <w:lang w:val="it-IT"/>
        </w:rPr>
        <w:tab/>
      </w:r>
      <w:r w:rsidR="00BC15E4">
        <w:rPr>
          <w:rStyle w:val="Numrodepage"/>
          <w:rFonts w:ascii="Times New Roman" w:hAnsi="Times New Roman" w:cs="Times New Roman"/>
          <w:i/>
          <w:iCs/>
          <w:lang w:val="it-IT"/>
        </w:rPr>
        <w:t>Vix prece finita torpor grau</w:t>
      </w:r>
      <w:r w:rsidRPr="00BD5A78">
        <w:rPr>
          <w:rStyle w:val="Numrodepage"/>
          <w:rFonts w:ascii="Times New Roman" w:hAnsi="Times New Roman" w:cs="Times New Roman"/>
          <w:i/>
          <w:iCs/>
          <w:lang w:val="it-IT"/>
        </w:rPr>
        <w:t>is occupat artus,</w:t>
      </w:r>
    </w:p>
    <w:p w14:paraId="3E28A5CC"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Mollia cinguntur tenui precordia libro</w:t>
      </w:r>
    </w:p>
    <w:p w14:paraId="386D668A" w14:textId="34396785"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en-US"/>
        </w:rPr>
      </w:pPr>
      <w:r w:rsidRPr="00BD5A78">
        <w:rPr>
          <w:rStyle w:val="Numrodepage"/>
          <w:rFonts w:ascii="Times New Roman" w:hAnsi="Times New Roman" w:cs="Times New Roman"/>
          <w:i/>
          <w:iCs/>
          <w:lang w:val="it-IT"/>
        </w:rPr>
        <w:tab/>
        <w:t>In frondem crines, in ramos brachia cres</w:t>
      </w:r>
      <w:r w:rsidR="00BC15E4">
        <w:rPr>
          <w:rStyle w:val="Numrodepage"/>
          <w:rFonts w:ascii="Times New Roman" w:hAnsi="Times New Roman" w:cs="Times New Roman"/>
          <w:i/>
          <w:iCs/>
          <w:lang w:val="it-IT"/>
        </w:rPr>
        <w:t>c</w:t>
      </w:r>
      <w:r w:rsidRPr="00BD5A78">
        <w:rPr>
          <w:rStyle w:val="Numrodepage"/>
          <w:rFonts w:ascii="Times New Roman" w:hAnsi="Times New Roman" w:cs="Times New Roman"/>
          <w:i/>
          <w:iCs/>
          <w:lang w:val="it-IT"/>
        </w:rPr>
        <w:t>unt,</w:t>
      </w:r>
    </w:p>
    <w:p w14:paraId="58039765" w14:textId="77777777"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Pes modo tam velox pigris radicibus haeret</w:t>
      </w:r>
    </w:p>
    <w:p w14:paraId="1CD3E0AD" w14:textId="77777777"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fr-CA"/>
        </w:rPr>
      </w:pPr>
      <w:r w:rsidRPr="00BD5A78">
        <w:rPr>
          <w:rStyle w:val="Numrodepage"/>
          <w:rFonts w:ascii="Times New Roman" w:hAnsi="Times New Roman" w:cs="Times New Roman"/>
          <w:i/>
          <w:iCs/>
          <w:lang w:val="it-IT"/>
        </w:rPr>
        <w:tab/>
        <w:t>Ora cacumen habent, remanet nitorunus in illa.</w:t>
      </w:r>
    </w:p>
    <w:p w14:paraId="075EFE4E" w14:textId="77777777" w:rsidR="00385267" w:rsidRPr="00265407" w:rsidRDefault="00385267" w:rsidP="00E943A9">
      <w:pPr>
        <w:pStyle w:val="Body"/>
        <w:tabs>
          <w:tab w:val="left" w:pos="905"/>
        </w:tabs>
        <w:spacing w:after="120" w:line="360" w:lineRule="auto"/>
        <w:jc w:val="both"/>
        <w:rPr>
          <w:rStyle w:val="Numrodepage"/>
          <w:rFonts w:ascii="Times New Roman" w:hAnsi="Times New Roman" w:cs="Times New Roman"/>
          <w:i/>
          <w:iCs/>
          <w:lang w:val="fr-CA"/>
        </w:rPr>
      </w:pPr>
    </w:p>
    <w:p w14:paraId="624EA550"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lang w:val="it-IT"/>
        </w:rPr>
      </w:pPr>
      <w:r w:rsidRPr="00BD5A78">
        <w:rPr>
          <w:rStyle w:val="Numrodepage"/>
          <w:rFonts w:ascii="Times New Roman" w:hAnsi="Times New Roman" w:cs="Times New Roman"/>
          <w:lang w:val="it-IT"/>
        </w:rPr>
        <w:lastRenderedPageBreak/>
        <w:t>P. 52</w:t>
      </w:r>
    </w:p>
    <w:p w14:paraId="7E28E9FE" w14:textId="77777777" w:rsidR="00385267" w:rsidRPr="00E85C12" w:rsidRDefault="00385267" w:rsidP="00E943A9">
      <w:pPr>
        <w:pStyle w:val="Body"/>
        <w:tabs>
          <w:tab w:val="left" w:pos="905"/>
        </w:tabs>
        <w:spacing w:after="120" w:line="360" w:lineRule="auto"/>
        <w:jc w:val="both"/>
        <w:rPr>
          <w:rStyle w:val="Numrodepage"/>
          <w:rFonts w:ascii="Times New Roman" w:hAnsi="Times New Roman" w:cs="Times New Roman"/>
          <w:lang w:val="it-IT"/>
        </w:rPr>
      </w:pPr>
    </w:p>
    <w:p w14:paraId="02A59FC0" w14:textId="167296EC"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lang w:val="it-IT"/>
        </w:rPr>
      </w:pPr>
      <w:r w:rsidRPr="00BD5A78">
        <w:rPr>
          <w:rStyle w:val="Numrodepage"/>
          <w:rFonts w:ascii="Times New Roman" w:hAnsi="Times New Roman" w:cs="Times New Roman"/>
          <w:lang w:val="it-IT"/>
        </w:rPr>
        <w:t>Ma che diremo noi delle donzelle Lacedemonie? Delle Spartane? Delle Milesie, et delle Thebane? Che apprezzarono piu il fregio della santa pudicitia, che i regni, et la propria vita che delle Tedesche? Le quali disformando le faccie con le brutture, et co' coltel</w:t>
      </w:r>
      <w:r w:rsidR="00BC15E4">
        <w:rPr>
          <w:rStyle w:val="Numrodepage"/>
          <w:rFonts w:ascii="Times New Roman" w:hAnsi="Times New Roman" w:cs="Times New Roman"/>
          <w:lang w:val="it-IT"/>
        </w:rPr>
        <w:t>li, et molte annegandosi conseru</w:t>
      </w:r>
      <w:r w:rsidRPr="00BD5A78">
        <w:rPr>
          <w:rStyle w:val="Numrodepage"/>
          <w:rFonts w:ascii="Times New Roman" w:hAnsi="Times New Roman" w:cs="Times New Roman"/>
          <w:lang w:val="it-IT"/>
        </w:rPr>
        <w:t>arono le loro persone</w:t>
      </w:r>
      <w:r w:rsidR="00BC15E4">
        <w:rPr>
          <w:rStyle w:val="Numrodepage"/>
          <w:rFonts w:ascii="Times New Roman" w:hAnsi="Times New Roman" w:cs="Times New Roman"/>
          <w:lang w:val="it-IT"/>
        </w:rPr>
        <w:t xml:space="preserve"> caste, et senza macchia. Ma dou</w:t>
      </w:r>
      <w:r w:rsidRPr="00BD5A78">
        <w:rPr>
          <w:rStyle w:val="Numrodepage"/>
          <w:rFonts w:ascii="Times New Roman" w:hAnsi="Times New Roman" w:cs="Times New Roman"/>
          <w:lang w:val="it-IT"/>
        </w:rPr>
        <w:t>e rimane Hersilia, et le altre Sabine? Questa essendo stata con le altre compagne rubata da' Romani visse castissima, si come tutte le altre co lor</w:t>
      </w:r>
      <w:r w:rsidR="00BC15E4">
        <w:rPr>
          <w:rStyle w:val="Numrodepage"/>
          <w:rFonts w:ascii="Times New Roman" w:hAnsi="Times New Roman" w:cs="Times New Roman"/>
          <w:lang w:val="it-IT"/>
        </w:rPr>
        <w:t xml:space="preserve"> mariti, fedelissime, come scriu</w:t>
      </w:r>
      <w:r w:rsidRPr="00BD5A78">
        <w:rPr>
          <w:rStyle w:val="Numrodepage"/>
          <w:rFonts w:ascii="Times New Roman" w:hAnsi="Times New Roman" w:cs="Times New Roman"/>
          <w:lang w:val="it-IT"/>
        </w:rPr>
        <w:t xml:space="preserve">ono tutti gli scrittori delle Romane Historie; però il Petrarca le pone nel trionfo della castità </w:t>
      </w:r>
      <w:commentRangeStart w:id="31"/>
      <w:r w:rsidRPr="00BD5A78">
        <w:rPr>
          <w:rStyle w:val="Numrodepage"/>
          <w:rFonts w:ascii="Times New Roman" w:hAnsi="Times New Roman" w:cs="Times New Roman"/>
          <w:lang w:val="it-IT"/>
        </w:rPr>
        <w:t>dicendo</w:t>
      </w:r>
      <w:commentRangeEnd w:id="31"/>
      <w:r w:rsidR="00BC15E4">
        <w:rPr>
          <w:rStyle w:val="Marquedecommentaire"/>
          <w:rFonts w:ascii="Times New Roman" w:eastAsia="Arial Unicode MS" w:hAnsi="Times New Roman" w:cs="Times New Roman"/>
          <w:color w:val="auto"/>
          <w:lang w:val="en-US"/>
        </w:rPr>
        <w:commentReference w:id="31"/>
      </w:r>
      <w:r w:rsidRPr="00BD5A78">
        <w:rPr>
          <w:rStyle w:val="Numrodepage"/>
          <w:rFonts w:ascii="Times New Roman" w:hAnsi="Times New Roman" w:cs="Times New Roman"/>
          <w:lang w:val="it-IT"/>
        </w:rPr>
        <w:t>.</w:t>
      </w:r>
    </w:p>
    <w:p w14:paraId="26EE4093" w14:textId="77777777" w:rsidR="00385267" w:rsidRPr="00265407" w:rsidRDefault="00385267" w:rsidP="00E943A9">
      <w:pPr>
        <w:pStyle w:val="Body"/>
        <w:tabs>
          <w:tab w:val="left" w:pos="905"/>
        </w:tabs>
        <w:spacing w:after="120" w:line="360" w:lineRule="auto"/>
        <w:jc w:val="both"/>
        <w:rPr>
          <w:rStyle w:val="Numrodepage"/>
          <w:rFonts w:ascii="Times New Roman" w:hAnsi="Times New Roman" w:cs="Times New Roman"/>
          <w:lang w:val="it-IT"/>
        </w:rPr>
      </w:pPr>
    </w:p>
    <w:p w14:paraId="1D30073F"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265407">
        <w:rPr>
          <w:rStyle w:val="Numrodepage"/>
          <w:rFonts w:ascii="Times New Roman" w:hAnsi="Times New Roman" w:cs="Times New Roman"/>
          <w:lang w:val="it-IT"/>
        </w:rPr>
        <w:tab/>
      </w:r>
      <w:r w:rsidRPr="00BD5A78">
        <w:rPr>
          <w:rStyle w:val="Numrodepage"/>
          <w:rFonts w:ascii="Times New Roman" w:hAnsi="Times New Roman" w:cs="Times New Roman"/>
          <w:i/>
          <w:iCs/>
          <w:lang w:val="it-IT"/>
        </w:rPr>
        <w:t>Poi vidi Ersilia con le sue Sabine</w:t>
      </w:r>
    </w:p>
    <w:p w14:paraId="5692BD13"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Schiera, che del suo nome empie ogni libro.</w:t>
      </w:r>
    </w:p>
    <w:p w14:paraId="566C5CCA" w14:textId="77777777" w:rsidR="00385267" w:rsidRPr="00BD5A78" w:rsidRDefault="00385267" w:rsidP="00E943A9">
      <w:pPr>
        <w:pStyle w:val="Body"/>
        <w:tabs>
          <w:tab w:val="left" w:pos="905"/>
        </w:tabs>
        <w:spacing w:after="120" w:line="360" w:lineRule="auto"/>
        <w:jc w:val="both"/>
        <w:rPr>
          <w:rStyle w:val="Numrodepage"/>
          <w:rFonts w:ascii="Times New Roman" w:hAnsi="Times New Roman" w:cs="Times New Roman"/>
          <w:i/>
          <w:iCs/>
          <w:lang w:val="es-ES"/>
        </w:rPr>
      </w:pPr>
    </w:p>
    <w:p w14:paraId="163097E3" w14:textId="12D08029"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lang w:val="it-IT"/>
        </w:rPr>
      </w:pPr>
      <w:r w:rsidRPr="00BD5A78">
        <w:rPr>
          <w:rStyle w:val="Numrodepage"/>
          <w:rFonts w:ascii="Times New Roman" w:hAnsi="Times New Roman" w:cs="Times New Roman"/>
          <w:lang w:val="it-IT"/>
        </w:rPr>
        <w:t>Non voglio, che rimagna à dietro Claudia Vergine Ve</w:t>
      </w:r>
      <w:r w:rsidR="00BC15E4">
        <w:rPr>
          <w:rStyle w:val="Numrodepage"/>
          <w:rFonts w:ascii="Times New Roman" w:hAnsi="Times New Roman" w:cs="Times New Roman"/>
          <w:lang w:val="it-IT"/>
        </w:rPr>
        <w:t>stale, della quale molti dubitau</w:t>
      </w:r>
      <w:r w:rsidRPr="00BD5A78">
        <w:rPr>
          <w:rStyle w:val="Numrodepage"/>
          <w:rFonts w:ascii="Times New Roman" w:hAnsi="Times New Roman" w:cs="Times New Roman"/>
          <w:lang w:val="it-IT"/>
        </w:rPr>
        <w:t>ano, ch'ella non foss</w:t>
      </w:r>
      <w:r w:rsidR="00BC15E4">
        <w:rPr>
          <w:rStyle w:val="Numrodepage"/>
          <w:rFonts w:ascii="Times New Roman" w:hAnsi="Times New Roman" w:cs="Times New Roman"/>
          <w:lang w:val="it-IT"/>
        </w:rPr>
        <w:t>e, come era, casta; perche andau</w:t>
      </w:r>
      <w:r w:rsidRPr="00BD5A78">
        <w:rPr>
          <w:rStyle w:val="Numrodepage"/>
          <w:rFonts w:ascii="Times New Roman" w:hAnsi="Times New Roman" w:cs="Times New Roman"/>
          <w:lang w:val="it-IT"/>
        </w:rPr>
        <w:t xml:space="preserve">a ornata; ma udite, come si scoprì la sua incorrotta castità. Essendo menata di Frigia à Roma la gran Madre Terra, come fù </w:t>
      </w:r>
      <w:r w:rsidR="00BC15E4">
        <w:rPr>
          <w:rStyle w:val="Numrodepage"/>
          <w:rFonts w:ascii="Times New Roman" w:hAnsi="Times New Roman" w:cs="Times New Roman"/>
          <w:lang w:val="it-IT"/>
        </w:rPr>
        <w:t>la naue nella foce del Tebro, ou</w:t>
      </w:r>
      <w:r w:rsidRPr="00BD5A78">
        <w:rPr>
          <w:rStyle w:val="Numrodepage"/>
          <w:rFonts w:ascii="Times New Roman" w:hAnsi="Times New Roman" w:cs="Times New Roman"/>
          <w:lang w:val="it-IT"/>
        </w:rPr>
        <w:t>e era andata quasi tutta Roma ad incontrar</w:t>
      </w:r>
      <w:r w:rsidR="00BC15E4">
        <w:rPr>
          <w:rStyle w:val="Numrodepage"/>
          <w:rFonts w:ascii="Times New Roman" w:hAnsi="Times New Roman" w:cs="Times New Roman"/>
          <w:lang w:val="it-IT"/>
        </w:rPr>
        <w:t>la, si fermò ne fù possibile mou</w:t>
      </w:r>
      <w:r w:rsidRPr="00BD5A78">
        <w:rPr>
          <w:rStyle w:val="Numrodepage"/>
          <w:rFonts w:ascii="Times New Roman" w:hAnsi="Times New Roman" w:cs="Times New Roman"/>
          <w:lang w:val="it-IT"/>
        </w:rPr>
        <w:t>erla di quel luogo, benche molti si sforzassero tirarla sù per il fiume: all'</w:t>
      </w:r>
      <w:r w:rsidR="00BC15E4">
        <w:rPr>
          <w:rStyle w:val="Numrodepage"/>
          <w:rFonts w:ascii="Times New Roman" w:hAnsi="Times New Roman" w:cs="Times New Roman"/>
          <w:lang w:val="it-IT"/>
        </w:rPr>
        <w:t>hora Claudia prostrata su la riu</w:t>
      </w:r>
      <w:r w:rsidRPr="00BD5A78">
        <w:rPr>
          <w:rStyle w:val="Numrodepage"/>
          <w:rFonts w:ascii="Times New Roman" w:hAnsi="Times New Roman" w:cs="Times New Roman"/>
          <w:lang w:val="it-IT"/>
        </w:rPr>
        <w:t xml:space="preserve">a del fiume, e stendendo le mani giunte verso la Dea. </w:t>
      </w:r>
      <w:commentRangeStart w:id="32"/>
      <w:r w:rsidRPr="00BD5A78">
        <w:rPr>
          <w:rStyle w:val="Numrodepage"/>
          <w:rFonts w:ascii="Times New Roman" w:hAnsi="Times New Roman" w:cs="Times New Roman"/>
          <w:lang w:val="it-IT"/>
        </w:rPr>
        <w:t>Tu</w:t>
      </w:r>
      <w:commentRangeEnd w:id="32"/>
      <w:r w:rsidR="00BC15E4">
        <w:rPr>
          <w:rStyle w:val="Marquedecommentaire"/>
          <w:rFonts w:ascii="Times New Roman" w:eastAsia="Arial Unicode MS" w:hAnsi="Times New Roman" w:cs="Times New Roman"/>
          <w:color w:val="auto"/>
          <w:lang w:val="en-US"/>
        </w:rPr>
        <w:commentReference w:id="32"/>
      </w:r>
      <w:r w:rsidRPr="00BD5A78">
        <w:rPr>
          <w:rStyle w:val="Numrodepage"/>
          <w:rFonts w:ascii="Times New Roman" w:hAnsi="Times New Roman" w:cs="Times New Roman"/>
          <w:lang w:val="it-IT"/>
        </w:rPr>
        <w:t xml:space="preserve"> sai, disse, alma Dea, che io son tenuta poco pudica dalla mia Città Roma, so cosi è, ti prego, mostrane segno, che condannata da te, che sai l'intimo del cor mio, mi confesserò degna della morte; ma se altramente sono, tu che casta sei, et pura, dando à questo popolo fede de l'integrità mia, segui la mia pudica mano: et ciò detto diede di piglio ad </w:t>
      </w:r>
      <w:r w:rsidR="00BC15E4">
        <w:rPr>
          <w:rStyle w:val="Numrodepage"/>
          <w:rFonts w:ascii="Times New Roman" w:hAnsi="Times New Roman" w:cs="Times New Roman"/>
          <w:lang w:val="it-IT"/>
        </w:rPr>
        <w:t>una picciola fune, e tirò la nau</w:t>
      </w:r>
      <w:r w:rsidRPr="00BD5A78">
        <w:rPr>
          <w:rStyle w:val="Numrodepage"/>
          <w:rFonts w:ascii="Times New Roman" w:hAnsi="Times New Roman" w:cs="Times New Roman"/>
          <w:lang w:val="it-IT"/>
        </w:rPr>
        <w:t>e à suo piacere, mostrando la Dea di seg</w:t>
      </w:r>
      <w:r w:rsidR="00BC15E4">
        <w:rPr>
          <w:rStyle w:val="Numrodepage"/>
          <w:rFonts w:ascii="Times New Roman" w:hAnsi="Times New Roman" w:cs="Times New Roman"/>
          <w:lang w:val="it-IT"/>
        </w:rPr>
        <w:t>uirla volontieri, con gran merau</w:t>
      </w:r>
      <w:r w:rsidRPr="00BD5A78">
        <w:rPr>
          <w:rStyle w:val="Numrodepage"/>
          <w:rFonts w:ascii="Times New Roman" w:hAnsi="Times New Roman" w:cs="Times New Roman"/>
          <w:lang w:val="it-IT"/>
        </w:rPr>
        <w:t>iglia di chi la vide: segno certissimo della sua pudicitia. Ma non cede à questa quell'altra Vergine vestale, laquale, ment</w:t>
      </w:r>
      <w:r w:rsidR="00BC15E4">
        <w:rPr>
          <w:rStyle w:val="Numrodepage"/>
          <w:rFonts w:ascii="Times New Roman" w:hAnsi="Times New Roman" w:cs="Times New Roman"/>
          <w:lang w:val="it-IT"/>
        </w:rPr>
        <w:t>re nel tempio i giudici disputau</w:t>
      </w:r>
      <w:r w:rsidRPr="00BD5A78">
        <w:rPr>
          <w:rStyle w:val="Numrodepage"/>
          <w:rFonts w:ascii="Times New Roman" w:hAnsi="Times New Roman" w:cs="Times New Roman"/>
          <w:lang w:val="it-IT"/>
        </w:rPr>
        <w:t>ano di lei, essendo stata accusata falsamente, s</w:t>
      </w:r>
      <w:r w:rsidR="00121E42">
        <w:rPr>
          <w:rStyle w:val="Numrodepage"/>
          <w:rFonts w:ascii="Times New Roman" w:hAnsi="Times New Roman" w:cs="Times New Roman"/>
          <w:lang w:val="it-IT"/>
        </w:rPr>
        <w:t>e ne venne al tempio con un Criu</w:t>
      </w:r>
      <w:r w:rsidRPr="00BD5A78">
        <w:rPr>
          <w:rStyle w:val="Numrodepage"/>
          <w:rFonts w:ascii="Times New Roman" w:hAnsi="Times New Roman" w:cs="Times New Roman"/>
          <w:lang w:val="it-IT"/>
        </w:rPr>
        <w:t xml:space="preserve">ello pieno di acqua del Tebro, senza caderne fuori pure una picciola goccia: tutto questo </w:t>
      </w:r>
      <w:r w:rsidR="00121E42">
        <w:rPr>
          <w:rStyle w:val="Numrodepage"/>
          <w:rFonts w:ascii="Times New Roman" w:hAnsi="Times New Roman" w:cs="Times New Roman"/>
          <w:lang w:val="it-IT"/>
        </w:rPr>
        <w:t>racconta Tito Liu</w:t>
      </w:r>
      <w:r w:rsidR="00BC15E4">
        <w:rPr>
          <w:rStyle w:val="Numrodepage"/>
          <w:rFonts w:ascii="Times New Roman" w:hAnsi="Times New Roman" w:cs="Times New Roman"/>
          <w:lang w:val="it-IT"/>
        </w:rPr>
        <w:t>io, et cosi cau</w:t>
      </w:r>
      <w:r w:rsidRPr="00BD5A78">
        <w:rPr>
          <w:rStyle w:val="Numrodepage"/>
          <w:rFonts w:ascii="Times New Roman" w:hAnsi="Times New Roman" w:cs="Times New Roman"/>
          <w:lang w:val="it-IT"/>
        </w:rPr>
        <w:t xml:space="preserve">ò dalle menti de' Giudici ogni sospetto. Et però dice il Petrarca nel trionfo della castità di lei queste </w:t>
      </w:r>
      <w:commentRangeStart w:id="33"/>
      <w:r w:rsidRPr="00BD5A78">
        <w:rPr>
          <w:rStyle w:val="Numrodepage"/>
          <w:rFonts w:ascii="Times New Roman" w:hAnsi="Times New Roman" w:cs="Times New Roman"/>
          <w:lang w:val="it-IT"/>
        </w:rPr>
        <w:t>parole</w:t>
      </w:r>
      <w:commentRangeEnd w:id="33"/>
      <w:r w:rsidR="00BC15E4">
        <w:rPr>
          <w:rStyle w:val="Marquedecommentaire"/>
          <w:rFonts w:ascii="Times New Roman" w:eastAsia="Arial Unicode MS" w:hAnsi="Times New Roman" w:cs="Times New Roman"/>
          <w:color w:val="auto"/>
          <w:lang w:val="en-US"/>
        </w:rPr>
        <w:commentReference w:id="33"/>
      </w:r>
      <w:r w:rsidRPr="00BD5A78">
        <w:rPr>
          <w:rStyle w:val="Numrodepage"/>
          <w:rFonts w:ascii="Times New Roman" w:hAnsi="Times New Roman" w:cs="Times New Roman"/>
          <w:lang w:val="it-IT"/>
        </w:rPr>
        <w:t>.</w:t>
      </w:r>
    </w:p>
    <w:p w14:paraId="613FA585" w14:textId="77777777" w:rsidR="00385267" w:rsidRPr="00265407" w:rsidRDefault="00385267" w:rsidP="00E943A9">
      <w:pPr>
        <w:pStyle w:val="Body"/>
        <w:tabs>
          <w:tab w:val="left" w:pos="905"/>
        </w:tabs>
        <w:spacing w:after="120" w:line="360" w:lineRule="auto"/>
        <w:jc w:val="both"/>
        <w:rPr>
          <w:rStyle w:val="Numrodepage"/>
          <w:rFonts w:ascii="Times New Roman" w:hAnsi="Times New Roman" w:cs="Times New Roman"/>
          <w:lang w:val="it-IT"/>
        </w:rPr>
      </w:pPr>
    </w:p>
    <w:p w14:paraId="61BDD926" w14:textId="77777777"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lang w:val="it-IT"/>
        </w:rPr>
      </w:pPr>
      <w:r w:rsidRPr="00BD5A78">
        <w:rPr>
          <w:rStyle w:val="Numrodepage"/>
          <w:rFonts w:ascii="Times New Roman" w:hAnsi="Times New Roman" w:cs="Times New Roman"/>
          <w:lang w:val="it-IT"/>
        </w:rPr>
        <w:lastRenderedPageBreak/>
        <w:t>P. 53</w:t>
      </w:r>
    </w:p>
    <w:p w14:paraId="4B406DFB" w14:textId="77777777" w:rsidR="00385267" w:rsidRPr="00265407" w:rsidRDefault="00385267" w:rsidP="00E943A9">
      <w:pPr>
        <w:pStyle w:val="Body"/>
        <w:tabs>
          <w:tab w:val="left" w:pos="905"/>
        </w:tabs>
        <w:spacing w:after="120" w:line="360" w:lineRule="auto"/>
        <w:jc w:val="both"/>
        <w:rPr>
          <w:rStyle w:val="Numrodepage"/>
          <w:rFonts w:ascii="Times New Roman" w:hAnsi="Times New Roman" w:cs="Times New Roman"/>
          <w:lang w:val="it-IT"/>
        </w:rPr>
      </w:pPr>
    </w:p>
    <w:p w14:paraId="01C81499" w14:textId="77777777"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265407">
        <w:rPr>
          <w:rStyle w:val="Numrodepage"/>
          <w:rFonts w:ascii="Times New Roman" w:hAnsi="Times New Roman" w:cs="Times New Roman"/>
          <w:lang w:val="it-IT"/>
        </w:rPr>
        <w:tab/>
      </w:r>
      <w:r w:rsidRPr="00BD5A78">
        <w:rPr>
          <w:rStyle w:val="Numrodepage"/>
          <w:rFonts w:ascii="Times New Roman" w:hAnsi="Times New Roman" w:cs="Times New Roman"/>
          <w:i/>
          <w:iCs/>
          <w:lang w:val="it-IT"/>
        </w:rPr>
        <w:t>Fra l'altre la Vestal vergine pia</w:t>
      </w:r>
    </w:p>
    <w:p w14:paraId="73CADFF6" w14:textId="77777777"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Che baldanzosamente corse al Tibro</w:t>
      </w:r>
    </w:p>
    <w:p w14:paraId="48FECAEB"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Et per purgarsi d'ogni colpa ria.</w:t>
      </w:r>
    </w:p>
    <w:p w14:paraId="71BB6F29"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Portò dal fiume al tempio acqua col cribro.</w:t>
      </w:r>
    </w:p>
    <w:p w14:paraId="3EA47746" w14:textId="77777777" w:rsidR="00385267" w:rsidRPr="00BD5A78" w:rsidRDefault="00385267" w:rsidP="00E943A9">
      <w:pPr>
        <w:pStyle w:val="Body"/>
        <w:tabs>
          <w:tab w:val="left" w:pos="905"/>
        </w:tabs>
        <w:spacing w:after="120" w:line="360" w:lineRule="auto"/>
        <w:jc w:val="both"/>
        <w:rPr>
          <w:rStyle w:val="Numrodepage"/>
          <w:rFonts w:ascii="Times New Roman" w:hAnsi="Times New Roman" w:cs="Times New Roman"/>
          <w:i/>
          <w:iCs/>
          <w:lang w:val="es-ES"/>
        </w:rPr>
      </w:pPr>
    </w:p>
    <w:p w14:paraId="46808A2D" w14:textId="4F67C85A"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lang w:val="es-ES"/>
        </w:rPr>
      </w:pPr>
      <w:r w:rsidRPr="00BD5A78">
        <w:rPr>
          <w:rStyle w:val="Numrodepage"/>
          <w:rFonts w:ascii="Times New Roman" w:hAnsi="Times New Roman" w:cs="Times New Roman"/>
          <w:lang w:val="it-IT"/>
        </w:rPr>
        <w:t>O quanto cara fù la verginità à</w:t>
      </w:r>
      <w:r w:rsidRPr="00BD5A78">
        <w:rPr>
          <w:rStyle w:val="Numrodepage"/>
          <w:rFonts w:ascii="Times New Roman" w:hAnsi="Times New Roman" w:cs="Times New Roman"/>
          <w:i/>
          <w:iCs/>
          <w:lang w:val="it-IT"/>
        </w:rPr>
        <w:t xml:space="preserve"> </w:t>
      </w:r>
      <w:r w:rsidRPr="00BD5A78">
        <w:rPr>
          <w:rStyle w:val="Numrodepage"/>
          <w:rFonts w:ascii="Times New Roman" w:hAnsi="Times New Roman" w:cs="Times New Roman"/>
          <w:lang w:val="it-IT"/>
        </w:rPr>
        <w:t>Mica Eliense, che essendo venuta alle mani di Lucio soldato d'Aristone, non volle mai nè per minaccie fare il suo piacere; benche il Padre proprio la pregasse molto, che compiacer li dovesse: ella ferma nella sua casta volontà inge</w:t>
      </w:r>
      <w:r w:rsidR="00121E42">
        <w:rPr>
          <w:rStyle w:val="Numrodepage"/>
          <w:rFonts w:ascii="Times New Roman" w:hAnsi="Times New Roman" w:cs="Times New Roman"/>
          <w:lang w:val="it-IT"/>
        </w:rPr>
        <w:t>nocchiata à suoi piedi lo pregau</w:t>
      </w:r>
      <w:r w:rsidRPr="00BD5A78">
        <w:rPr>
          <w:rStyle w:val="Numrodepage"/>
          <w:rFonts w:ascii="Times New Roman" w:hAnsi="Times New Roman" w:cs="Times New Roman"/>
          <w:lang w:val="it-IT"/>
        </w:rPr>
        <w:t xml:space="preserve">a à non le lasciar </w:t>
      </w:r>
      <w:r w:rsidR="00121E42">
        <w:rPr>
          <w:rStyle w:val="Numrodepage"/>
          <w:rFonts w:ascii="Times New Roman" w:hAnsi="Times New Roman" w:cs="Times New Roman"/>
          <w:lang w:val="it-IT"/>
        </w:rPr>
        <w:t>far quello oltraggio, ma il giou</w:t>
      </w:r>
      <w:r w:rsidRPr="00BD5A78">
        <w:rPr>
          <w:rStyle w:val="Numrodepage"/>
          <w:rFonts w:ascii="Times New Roman" w:hAnsi="Times New Roman" w:cs="Times New Roman"/>
          <w:lang w:val="it-IT"/>
        </w:rPr>
        <w:t xml:space="preserve">ine sfernato la battè crudelmente nelle braccia paterne et poi le troncò il capo. Laura come dice il Petrarca era donna castissima, et oltre che in tutto: il suo libro la celebra per tale, la pone anchora nel Trionfo della castità </w:t>
      </w:r>
      <w:commentRangeStart w:id="34"/>
      <w:r w:rsidRPr="00BD5A78">
        <w:rPr>
          <w:rStyle w:val="Numrodepage"/>
          <w:rFonts w:ascii="Times New Roman" w:hAnsi="Times New Roman" w:cs="Times New Roman"/>
          <w:lang w:val="it-IT"/>
        </w:rPr>
        <w:t>dicendo</w:t>
      </w:r>
      <w:commentRangeEnd w:id="34"/>
      <w:r w:rsidR="00121E42">
        <w:rPr>
          <w:rStyle w:val="Marquedecommentaire"/>
          <w:rFonts w:ascii="Times New Roman" w:eastAsia="Arial Unicode MS" w:hAnsi="Times New Roman" w:cs="Times New Roman"/>
          <w:color w:val="auto"/>
          <w:lang w:val="en-US"/>
        </w:rPr>
        <w:commentReference w:id="34"/>
      </w:r>
      <w:r w:rsidRPr="00BD5A78">
        <w:rPr>
          <w:rStyle w:val="Numrodepage"/>
          <w:rFonts w:ascii="Times New Roman" w:hAnsi="Times New Roman" w:cs="Times New Roman"/>
          <w:lang w:val="it-IT"/>
        </w:rPr>
        <w:t>.</w:t>
      </w:r>
    </w:p>
    <w:p w14:paraId="4C41C0B4" w14:textId="77777777" w:rsidR="00385267" w:rsidRPr="00BD5A78" w:rsidRDefault="00385267" w:rsidP="00E943A9">
      <w:pPr>
        <w:pStyle w:val="Body"/>
        <w:tabs>
          <w:tab w:val="left" w:pos="905"/>
        </w:tabs>
        <w:spacing w:after="120" w:line="360" w:lineRule="auto"/>
        <w:jc w:val="both"/>
        <w:rPr>
          <w:rStyle w:val="Numrodepage"/>
          <w:rFonts w:ascii="Times New Roman" w:hAnsi="Times New Roman" w:cs="Times New Roman"/>
          <w:lang w:val="es-ES"/>
        </w:rPr>
      </w:pPr>
    </w:p>
    <w:p w14:paraId="118AA9DC"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lang w:val="es-ES"/>
        </w:rPr>
        <w:tab/>
      </w:r>
      <w:r w:rsidRPr="00BD5A78">
        <w:rPr>
          <w:rStyle w:val="Numrodepage"/>
          <w:rFonts w:ascii="Times New Roman" w:hAnsi="Times New Roman" w:cs="Times New Roman"/>
          <w:i/>
          <w:iCs/>
          <w:lang w:val="it-IT"/>
        </w:rPr>
        <w:t>Passo qui cose gloriose, e magne</w:t>
      </w:r>
    </w:p>
    <w:p w14:paraId="0FA3290D"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Ch'io vidi, et dir non oso, à la mia donna</w:t>
      </w:r>
    </w:p>
    <w:p w14:paraId="016AA02F"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Vengo, et à l'altre sue minor compagne.</w:t>
      </w:r>
    </w:p>
    <w:p w14:paraId="728FD0FC" w14:textId="3BFC950A" w:rsidR="00385267" w:rsidRPr="00BD5A78" w:rsidRDefault="00121E42" w:rsidP="00E943A9">
      <w:pPr>
        <w:pStyle w:val="Body"/>
        <w:tabs>
          <w:tab w:val="left" w:pos="905"/>
        </w:tabs>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ab/>
        <w:t>Ell'hau</w:t>
      </w:r>
      <w:r w:rsidR="00B36B0A" w:rsidRPr="00BD5A78">
        <w:rPr>
          <w:rStyle w:val="Numrodepage"/>
          <w:rFonts w:ascii="Times New Roman" w:hAnsi="Times New Roman" w:cs="Times New Roman"/>
          <w:i/>
          <w:iCs/>
          <w:lang w:val="it-IT"/>
        </w:rPr>
        <w:t>ea in dosso il dì candida gonna,</w:t>
      </w:r>
    </w:p>
    <w:p w14:paraId="1251504F"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Lo scudo in man, che mal vide Medusa</w:t>
      </w:r>
    </w:p>
    <w:p w14:paraId="54828FFC" w14:textId="198B7DFA" w:rsidR="00385267" w:rsidRPr="00BD5A78" w:rsidRDefault="00121E42" w:rsidP="00E943A9">
      <w:pPr>
        <w:pStyle w:val="Body"/>
        <w:tabs>
          <w:tab w:val="left" w:pos="905"/>
        </w:tabs>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ab/>
        <w:t>D'un bel Diaspro era iu</w:t>
      </w:r>
      <w:r w:rsidR="00B36B0A" w:rsidRPr="00BD5A78">
        <w:rPr>
          <w:rStyle w:val="Numrodepage"/>
          <w:rFonts w:ascii="Times New Roman" w:hAnsi="Times New Roman" w:cs="Times New Roman"/>
          <w:i/>
          <w:iCs/>
          <w:lang w:val="it-IT"/>
        </w:rPr>
        <w:t>i una Colonna</w:t>
      </w:r>
    </w:p>
    <w:p w14:paraId="2FDA939C"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A la qual d'una in mezo Lethe infusa</w:t>
      </w:r>
    </w:p>
    <w:p w14:paraId="6F5D9213"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Catena di Diamanti, et di Topatio</w:t>
      </w:r>
    </w:p>
    <w:p w14:paraId="73B9CAE6"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Che al mondo fra le donne hoggi non s'usa</w:t>
      </w:r>
    </w:p>
    <w:p w14:paraId="39A9DE41"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Legare il vidi, et farne quello stratio</w:t>
      </w:r>
    </w:p>
    <w:p w14:paraId="44C03177"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Che bestò bene à mille altre vendette,</w:t>
      </w:r>
    </w:p>
    <w:p w14:paraId="1C367182"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Et io per me ne fui contento, e satio.</w:t>
      </w:r>
    </w:p>
    <w:p w14:paraId="6FAD4271" w14:textId="77777777" w:rsidR="00385267" w:rsidRPr="00E85C12" w:rsidRDefault="00385267" w:rsidP="00E943A9">
      <w:pPr>
        <w:pStyle w:val="Body"/>
        <w:tabs>
          <w:tab w:val="left" w:pos="905"/>
        </w:tabs>
        <w:spacing w:after="120" w:line="360" w:lineRule="auto"/>
        <w:jc w:val="both"/>
        <w:rPr>
          <w:rStyle w:val="Numrodepage"/>
          <w:rFonts w:ascii="Times New Roman" w:hAnsi="Times New Roman" w:cs="Times New Roman"/>
          <w:i/>
          <w:iCs/>
          <w:lang w:val="it-IT"/>
        </w:rPr>
      </w:pPr>
    </w:p>
    <w:p w14:paraId="64DAEE6C" w14:textId="6458515A" w:rsidR="00385267" w:rsidRPr="00BD5A78" w:rsidRDefault="00121E42" w:rsidP="00E943A9">
      <w:pPr>
        <w:pStyle w:val="Body"/>
        <w:tabs>
          <w:tab w:val="left" w:pos="905"/>
        </w:tabs>
        <w:spacing w:after="120" w:line="360" w:lineRule="auto"/>
        <w:jc w:val="both"/>
        <w:rPr>
          <w:rStyle w:val="Numrodepage"/>
          <w:rFonts w:ascii="Times New Roman" w:hAnsi="Times New Roman" w:cs="Times New Roman"/>
          <w:lang w:val="es-ES"/>
        </w:rPr>
      </w:pPr>
      <w:r>
        <w:rPr>
          <w:rStyle w:val="Numrodepage"/>
          <w:rFonts w:ascii="Times New Roman" w:hAnsi="Times New Roman" w:cs="Times New Roman"/>
          <w:lang w:val="it-IT"/>
        </w:rPr>
        <w:tab/>
        <w:t>Et la descriu</w:t>
      </w:r>
      <w:r w:rsidR="00B36B0A" w:rsidRPr="00BD5A78">
        <w:rPr>
          <w:rStyle w:val="Numrodepage"/>
          <w:rFonts w:ascii="Times New Roman" w:hAnsi="Times New Roman" w:cs="Times New Roman"/>
          <w:lang w:val="it-IT"/>
        </w:rPr>
        <w:t>e vestita di bianco per</w:t>
      </w:r>
      <w:r>
        <w:rPr>
          <w:rStyle w:val="Numrodepage"/>
          <w:rFonts w:ascii="Times New Roman" w:hAnsi="Times New Roman" w:cs="Times New Roman"/>
          <w:lang w:val="it-IT"/>
        </w:rPr>
        <w:t xml:space="preserve"> mostrare la sua pura honestà. e</w:t>
      </w:r>
      <w:r w:rsidR="00B36B0A" w:rsidRPr="00BD5A78">
        <w:rPr>
          <w:rStyle w:val="Numrodepage"/>
          <w:rFonts w:ascii="Times New Roman" w:hAnsi="Times New Roman" w:cs="Times New Roman"/>
          <w:lang w:val="it-IT"/>
        </w:rPr>
        <w:t>ra etiandio Fio</w:t>
      </w:r>
      <w:r>
        <w:rPr>
          <w:rStyle w:val="Numrodepage"/>
          <w:rFonts w:ascii="Times New Roman" w:hAnsi="Times New Roman" w:cs="Times New Roman"/>
          <w:lang w:val="it-IT"/>
        </w:rPr>
        <w:t>r</w:t>
      </w:r>
      <w:r w:rsidR="00B36B0A" w:rsidRPr="00BD5A78">
        <w:rPr>
          <w:rStyle w:val="Numrodepage"/>
          <w:rFonts w:ascii="Times New Roman" w:hAnsi="Times New Roman" w:cs="Times New Roman"/>
          <w:lang w:val="it-IT"/>
        </w:rPr>
        <w:t xml:space="preserve">diligi casta, et fedele moglie di Brandimarte, la quale, dopò che le fu ucciso il marito Brandimarte, fece farsi una cella nel sepolcro di lui, et sempre visse pudicamente, come dice l'Ariosto nel canto. 43. in questo </w:t>
      </w:r>
      <w:commentRangeStart w:id="35"/>
      <w:r w:rsidR="00B36B0A" w:rsidRPr="00BD5A78">
        <w:rPr>
          <w:rStyle w:val="Numrodepage"/>
          <w:rFonts w:ascii="Times New Roman" w:hAnsi="Times New Roman" w:cs="Times New Roman"/>
          <w:lang w:val="it-IT"/>
        </w:rPr>
        <w:t>modo</w:t>
      </w:r>
      <w:commentRangeEnd w:id="35"/>
      <w:r>
        <w:rPr>
          <w:rStyle w:val="Marquedecommentaire"/>
          <w:rFonts w:ascii="Times New Roman" w:eastAsia="Arial Unicode MS" w:hAnsi="Times New Roman" w:cs="Times New Roman"/>
          <w:color w:val="auto"/>
          <w:lang w:val="en-US"/>
        </w:rPr>
        <w:commentReference w:id="35"/>
      </w:r>
      <w:r w:rsidR="00B36B0A" w:rsidRPr="00BD5A78">
        <w:rPr>
          <w:rStyle w:val="Numrodepage"/>
          <w:rFonts w:ascii="Times New Roman" w:hAnsi="Times New Roman" w:cs="Times New Roman"/>
          <w:lang w:val="it-IT"/>
        </w:rPr>
        <w:t>.</w:t>
      </w:r>
    </w:p>
    <w:p w14:paraId="3DF98B5D" w14:textId="77777777" w:rsidR="00385267" w:rsidRPr="00BD5A78" w:rsidRDefault="00385267" w:rsidP="00E943A9">
      <w:pPr>
        <w:pStyle w:val="Body"/>
        <w:tabs>
          <w:tab w:val="left" w:pos="905"/>
        </w:tabs>
        <w:spacing w:after="120" w:line="360" w:lineRule="auto"/>
        <w:jc w:val="both"/>
        <w:rPr>
          <w:rStyle w:val="Numrodepage"/>
          <w:rFonts w:ascii="Times New Roman" w:hAnsi="Times New Roman" w:cs="Times New Roman"/>
          <w:lang w:val="es-ES"/>
        </w:rPr>
      </w:pPr>
    </w:p>
    <w:p w14:paraId="2964385E" w14:textId="04BA8A5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lang w:val="es-ES"/>
        </w:rPr>
        <w:tab/>
      </w:r>
      <w:r w:rsidR="00121E42">
        <w:rPr>
          <w:rStyle w:val="Numrodepage"/>
          <w:rFonts w:ascii="Times New Roman" w:hAnsi="Times New Roman" w:cs="Times New Roman"/>
          <w:i/>
          <w:iCs/>
          <w:lang w:val="it-IT"/>
        </w:rPr>
        <w:t>Eu</w:t>
      </w:r>
      <w:r w:rsidRPr="00BD5A78">
        <w:rPr>
          <w:rStyle w:val="Numrodepage"/>
          <w:rFonts w:ascii="Times New Roman" w:hAnsi="Times New Roman" w:cs="Times New Roman"/>
          <w:i/>
          <w:iCs/>
          <w:lang w:val="it-IT"/>
        </w:rPr>
        <w:t>edendo le lagrime indefesse,</w:t>
      </w:r>
    </w:p>
    <w:p w14:paraId="04D32FDD"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Et ostinati uscir sempre i sospiri:</w:t>
      </w:r>
    </w:p>
    <w:p w14:paraId="34DFF03A"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Ne per far sempre dire offici, e messe</w:t>
      </w:r>
    </w:p>
    <w:p w14:paraId="0E0FAABA" w14:textId="77777777" w:rsidR="00385267" w:rsidRPr="00E85C12" w:rsidRDefault="00385267" w:rsidP="00E943A9">
      <w:pPr>
        <w:pStyle w:val="Body"/>
        <w:tabs>
          <w:tab w:val="left" w:pos="905"/>
        </w:tabs>
        <w:spacing w:after="120" w:line="360" w:lineRule="auto"/>
        <w:jc w:val="both"/>
        <w:rPr>
          <w:rStyle w:val="Numrodepage"/>
          <w:rFonts w:ascii="Times New Roman" w:hAnsi="Times New Roman" w:cs="Times New Roman"/>
          <w:i/>
          <w:iCs/>
          <w:lang w:val="it-IT"/>
        </w:rPr>
      </w:pPr>
    </w:p>
    <w:p w14:paraId="0A156A41"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lang w:val="it-IT"/>
        </w:rPr>
      </w:pPr>
      <w:r w:rsidRPr="00BD5A78">
        <w:rPr>
          <w:rStyle w:val="Numrodepage"/>
          <w:rFonts w:ascii="Times New Roman" w:hAnsi="Times New Roman" w:cs="Times New Roman"/>
          <w:lang w:val="it-IT"/>
        </w:rPr>
        <w:t>P. 54</w:t>
      </w:r>
    </w:p>
    <w:p w14:paraId="7299FA6E" w14:textId="77777777" w:rsidR="00385267" w:rsidRPr="00E85C12" w:rsidRDefault="00385267" w:rsidP="00E943A9">
      <w:pPr>
        <w:pStyle w:val="Body"/>
        <w:tabs>
          <w:tab w:val="left" w:pos="905"/>
        </w:tabs>
        <w:spacing w:after="120" w:line="360" w:lineRule="auto"/>
        <w:jc w:val="both"/>
        <w:rPr>
          <w:rStyle w:val="Numrodepage"/>
          <w:rFonts w:ascii="Times New Roman" w:hAnsi="Times New Roman" w:cs="Times New Roman"/>
          <w:lang w:val="it-IT"/>
        </w:rPr>
      </w:pPr>
    </w:p>
    <w:p w14:paraId="18293E5B"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E85C12">
        <w:rPr>
          <w:rStyle w:val="Numrodepage"/>
          <w:rFonts w:ascii="Times New Roman" w:hAnsi="Times New Roman" w:cs="Times New Roman"/>
          <w:lang w:val="it-IT"/>
        </w:rPr>
        <w:tab/>
      </w:r>
      <w:r w:rsidRPr="00BD5A78">
        <w:rPr>
          <w:rStyle w:val="Numrodepage"/>
          <w:rFonts w:ascii="Times New Roman" w:hAnsi="Times New Roman" w:cs="Times New Roman"/>
          <w:i/>
          <w:iCs/>
          <w:lang w:val="it-IT"/>
        </w:rPr>
        <w:t>Mai satisfar potendo à i suoi desiri;</w:t>
      </w:r>
    </w:p>
    <w:p w14:paraId="0149EE39"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Di non partirsi quindi in cor si messe</w:t>
      </w:r>
    </w:p>
    <w:p w14:paraId="0C44A6ED"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Fin che dal corpo l'anima non spiri,</w:t>
      </w:r>
    </w:p>
    <w:p w14:paraId="40C477A3"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E nel sepolcro se far una cella</w:t>
      </w:r>
    </w:p>
    <w:p w14:paraId="4C2E8DA1"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E vi si chiuse, e fe sua vita in quella.</w:t>
      </w:r>
    </w:p>
    <w:p w14:paraId="30FC40BE" w14:textId="77777777" w:rsidR="00385267" w:rsidRPr="00BD5A78" w:rsidRDefault="00385267" w:rsidP="00E943A9">
      <w:pPr>
        <w:pStyle w:val="Body"/>
        <w:tabs>
          <w:tab w:val="left" w:pos="905"/>
        </w:tabs>
        <w:spacing w:after="120" w:line="360" w:lineRule="auto"/>
        <w:jc w:val="both"/>
        <w:rPr>
          <w:rStyle w:val="Numrodepage"/>
          <w:rFonts w:ascii="Times New Roman" w:hAnsi="Times New Roman" w:cs="Times New Roman"/>
          <w:i/>
          <w:iCs/>
          <w:lang w:val="es-ES"/>
        </w:rPr>
      </w:pPr>
    </w:p>
    <w:p w14:paraId="584C7809" w14:textId="67D2D296" w:rsidR="00385267" w:rsidRPr="00265407" w:rsidRDefault="00121E42" w:rsidP="00E943A9">
      <w:pPr>
        <w:pStyle w:val="Body"/>
        <w:tabs>
          <w:tab w:val="left" w:pos="905"/>
        </w:tabs>
        <w:spacing w:after="120" w:line="360" w:lineRule="auto"/>
        <w:jc w:val="both"/>
        <w:rPr>
          <w:rStyle w:val="Numrodepage"/>
          <w:rFonts w:ascii="Times New Roman" w:hAnsi="Times New Roman" w:cs="Times New Roman"/>
          <w:lang w:val="it-IT"/>
        </w:rPr>
      </w:pPr>
      <w:r>
        <w:rPr>
          <w:rStyle w:val="Numrodepage"/>
          <w:rFonts w:ascii="Times New Roman" w:hAnsi="Times New Roman" w:cs="Times New Roman"/>
          <w:lang w:val="it-IT"/>
        </w:rPr>
        <w:tab/>
      </w:r>
      <w:r w:rsidR="00B36B0A" w:rsidRPr="00BD5A78">
        <w:rPr>
          <w:rStyle w:val="Numrodepage"/>
          <w:rFonts w:ascii="Times New Roman" w:hAnsi="Times New Roman" w:cs="Times New Roman"/>
          <w:lang w:val="it-IT"/>
        </w:rPr>
        <w:t>Et benche fosse pregata da O</w:t>
      </w:r>
      <w:r>
        <w:rPr>
          <w:rStyle w:val="Numrodepage"/>
          <w:rFonts w:ascii="Times New Roman" w:hAnsi="Times New Roman" w:cs="Times New Roman"/>
          <w:lang w:val="it-IT"/>
        </w:rPr>
        <w:t>rlando, mai non fù possibile leuarla di quel luogo. Ma dou</w:t>
      </w:r>
      <w:r w:rsidR="00B36B0A" w:rsidRPr="00BD5A78">
        <w:rPr>
          <w:rStyle w:val="Numrodepage"/>
          <w:rFonts w:ascii="Times New Roman" w:hAnsi="Times New Roman" w:cs="Times New Roman"/>
          <w:lang w:val="it-IT"/>
        </w:rPr>
        <w:t>e rimane Rosmonda, creduta figliuola del Re de Go</w:t>
      </w:r>
      <w:r>
        <w:rPr>
          <w:rStyle w:val="Numrodepage"/>
          <w:rFonts w:ascii="Times New Roman" w:hAnsi="Times New Roman" w:cs="Times New Roman"/>
          <w:lang w:val="it-IT"/>
        </w:rPr>
        <w:t>thi? La reina de quali la pregau</w:t>
      </w:r>
      <w:r w:rsidR="00B36B0A" w:rsidRPr="00BD5A78">
        <w:rPr>
          <w:rStyle w:val="Numrodepage"/>
          <w:rFonts w:ascii="Times New Roman" w:hAnsi="Times New Roman" w:cs="Times New Roman"/>
          <w:lang w:val="it-IT"/>
        </w:rPr>
        <w:t xml:space="preserve">a d'ornarsi; accioche il Re Germondo si Svetia la pilgiasse per moglie, mostrandole quanta gran cosa sia l'esser reina di genti magnanime; et ella disprezzando le grandezze di questa vita, et solamente amando la castità, cosi le risponde, come dice il Tasso nel suo </w:t>
      </w:r>
      <w:commentRangeStart w:id="36"/>
      <w:r w:rsidR="00B36B0A" w:rsidRPr="00BD5A78">
        <w:rPr>
          <w:rStyle w:val="Numrodepage"/>
          <w:rFonts w:ascii="Times New Roman" w:hAnsi="Times New Roman" w:cs="Times New Roman"/>
          <w:lang w:val="it-IT"/>
        </w:rPr>
        <w:t>Torrismondo</w:t>
      </w:r>
      <w:commentRangeEnd w:id="36"/>
      <w:r>
        <w:rPr>
          <w:rStyle w:val="Marquedecommentaire"/>
          <w:rFonts w:ascii="Times New Roman" w:eastAsia="Arial Unicode MS" w:hAnsi="Times New Roman" w:cs="Times New Roman"/>
          <w:color w:val="auto"/>
          <w:lang w:val="en-US"/>
        </w:rPr>
        <w:commentReference w:id="36"/>
      </w:r>
      <w:r w:rsidR="00B36B0A" w:rsidRPr="00BD5A78">
        <w:rPr>
          <w:rStyle w:val="Numrodepage"/>
          <w:rFonts w:ascii="Times New Roman" w:hAnsi="Times New Roman" w:cs="Times New Roman"/>
          <w:lang w:val="it-IT"/>
        </w:rPr>
        <w:t>.</w:t>
      </w:r>
    </w:p>
    <w:p w14:paraId="08A5E842" w14:textId="77777777" w:rsidR="00385267" w:rsidRPr="00265407" w:rsidRDefault="00385267" w:rsidP="00E943A9">
      <w:pPr>
        <w:pStyle w:val="Body"/>
        <w:tabs>
          <w:tab w:val="left" w:pos="905"/>
        </w:tabs>
        <w:spacing w:after="120" w:line="360" w:lineRule="auto"/>
        <w:jc w:val="both"/>
        <w:rPr>
          <w:rStyle w:val="Numrodepage"/>
          <w:rFonts w:ascii="Times New Roman" w:hAnsi="Times New Roman" w:cs="Times New Roman"/>
          <w:lang w:val="it-IT"/>
        </w:rPr>
      </w:pPr>
    </w:p>
    <w:p w14:paraId="5FCBF089"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265407">
        <w:rPr>
          <w:rStyle w:val="Numrodepage"/>
          <w:rFonts w:ascii="Times New Roman" w:hAnsi="Times New Roman" w:cs="Times New Roman"/>
          <w:lang w:val="it-IT"/>
        </w:rPr>
        <w:tab/>
      </w:r>
      <w:r w:rsidRPr="00BD5A78">
        <w:rPr>
          <w:rStyle w:val="Numrodepage"/>
          <w:rFonts w:ascii="Times New Roman" w:hAnsi="Times New Roman" w:cs="Times New Roman"/>
          <w:i/>
          <w:iCs/>
          <w:lang w:val="it-IT"/>
        </w:rPr>
        <w:t>Madre io no'l vò negar, ne l'alta mente</w:t>
      </w:r>
    </w:p>
    <w:p w14:paraId="2DD79954"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Questo pensiero è gia risposto, e fiso</w:t>
      </w:r>
    </w:p>
    <w:p w14:paraId="4321F206" w14:textId="385C2720" w:rsidR="00385267" w:rsidRPr="00BD5A78" w:rsidRDefault="00121E42" w:rsidP="00E943A9">
      <w:pPr>
        <w:pStyle w:val="Body"/>
        <w:tabs>
          <w:tab w:val="left" w:pos="905"/>
        </w:tabs>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ab/>
        <w:t>Di viu</w:t>
      </w:r>
      <w:r w:rsidR="00B36B0A" w:rsidRPr="00BD5A78">
        <w:rPr>
          <w:rStyle w:val="Numrodepage"/>
          <w:rFonts w:ascii="Times New Roman" w:hAnsi="Times New Roman" w:cs="Times New Roman"/>
          <w:i/>
          <w:iCs/>
          <w:lang w:val="it-IT"/>
        </w:rPr>
        <w:t>er vita solitaria, e sciolta</w:t>
      </w:r>
    </w:p>
    <w:p w14:paraId="084EA71A"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lastRenderedPageBreak/>
        <w:tab/>
        <w:t>In casta libertade, e'l caro pregio</w:t>
      </w:r>
    </w:p>
    <w:p w14:paraId="4C6D3888" w14:textId="77777777"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Di mia verginità serbarmi integro</w:t>
      </w:r>
    </w:p>
    <w:p w14:paraId="151E9A11" w14:textId="77777777"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Piu stimo, che acquistar corone, e scettri.</w:t>
      </w:r>
    </w:p>
    <w:p w14:paraId="52093DCA" w14:textId="77777777" w:rsidR="00385267" w:rsidRPr="00265407" w:rsidRDefault="00385267" w:rsidP="00121E42">
      <w:pPr>
        <w:pStyle w:val="Body"/>
        <w:tabs>
          <w:tab w:val="left" w:pos="905"/>
        </w:tabs>
        <w:spacing w:after="120" w:line="360" w:lineRule="auto"/>
        <w:jc w:val="center"/>
        <w:rPr>
          <w:rStyle w:val="Numrodepage"/>
          <w:rFonts w:ascii="Times New Roman" w:hAnsi="Times New Roman" w:cs="Times New Roman"/>
          <w:i/>
          <w:iCs/>
          <w:lang w:val="it-IT"/>
        </w:rPr>
      </w:pPr>
    </w:p>
    <w:p w14:paraId="47945064" w14:textId="1BD7AF31" w:rsidR="00385267" w:rsidRPr="00121E42" w:rsidRDefault="00B36B0A" w:rsidP="009D76F5">
      <w:pPr>
        <w:pStyle w:val="Body"/>
        <w:tabs>
          <w:tab w:val="left" w:pos="905"/>
        </w:tabs>
        <w:spacing w:after="120" w:line="360" w:lineRule="auto"/>
        <w:jc w:val="center"/>
        <w:rPr>
          <w:rStyle w:val="Numrodepage"/>
          <w:rFonts w:ascii="Times New Roman" w:hAnsi="Times New Roman" w:cs="Times New Roman"/>
          <w:lang w:val="it-IT"/>
        </w:rPr>
      </w:pPr>
      <w:r w:rsidRPr="00BD5A78">
        <w:rPr>
          <w:rStyle w:val="Numrodepage"/>
          <w:rFonts w:ascii="Times New Roman" w:hAnsi="Times New Roman" w:cs="Times New Roman"/>
          <w:lang w:val="it-IT"/>
        </w:rPr>
        <w:t>Non voglio già che Enone Ninfa casta, et pudica resti fuori di questa honorata compagnia. Essendo ella stata tolta per moglie da Paride figliuolo di Priamo, et poi lasciata da lui, sempre visse pudica. Verginia figliuola di Aulo patricio, moglie di Lucio Volunnio Console, huomo Plebeo eresse un tempio alla pudicitia, ilqual tempio era</w:t>
      </w:r>
      <w:r w:rsidR="00121E42">
        <w:rPr>
          <w:rStyle w:val="Numrodepage"/>
          <w:rFonts w:ascii="Times New Roman" w:hAnsi="Times New Roman" w:cs="Times New Roman"/>
          <w:lang w:val="it-IT"/>
        </w:rPr>
        <w:t xml:space="preserve"> fatto delle case, oue essa habitaua, et </w:t>
      </w:r>
      <w:r w:rsidRPr="00BD5A78">
        <w:rPr>
          <w:rStyle w:val="Numrodepage"/>
          <w:rFonts w:ascii="Times New Roman" w:hAnsi="Times New Roman" w:cs="Times New Roman"/>
          <w:lang w:val="it-IT"/>
        </w:rPr>
        <w:t>i</w:t>
      </w:r>
      <w:r w:rsidR="00121E42">
        <w:rPr>
          <w:rStyle w:val="Numrodepage"/>
          <w:rFonts w:ascii="Times New Roman" w:hAnsi="Times New Roman" w:cs="Times New Roman"/>
          <w:lang w:val="it-IT"/>
        </w:rPr>
        <w:t>nvitando le matrone le confortau</w:t>
      </w:r>
      <w:r w:rsidRPr="00BD5A78">
        <w:rPr>
          <w:rStyle w:val="Numrodepage"/>
          <w:rFonts w:ascii="Times New Roman" w:hAnsi="Times New Roman" w:cs="Times New Roman"/>
          <w:lang w:val="it-IT"/>
        </w:rPr>
        <w:t>a, che la medesima gara, che fra gli huomini è della virtù, fosse fra le matrone di castità, et pudicitia; et questa Verginia fù honesta quanto imaginar si possa, come dice T</w:t>
      </w:r>
      <w:r w:rsidR="009D76F5">
        <w:rPr>
          <w:rStyle w:val="Numrodepage"/>
          <w:rFonts w:ascii="Times New Roman" w:hAnsi="Times New Roman" w:cs="Times New Roman"/>
          <w:lang w:val="it-IT"/>
        </w:rPr>
        <w:t>ito Liu</w:t>
      </w:r>
      <w:r w:rsidRPr="00BD5A78">
        <w:rPr>
          <w:rStyle w:val="Numrodepage"/>
          <w:rFonts w:ascii="Times New Roman" w:hAnsi="Times New Roman" w:cs="Times New Roman"/>
          <w:lang w:val="it-IT"/>
        </w:rPr>
        <w:t>io.</w:t>
      </w:r>
    </w:p>
    <w:p w14:paraId="3405024A" w14:textId="77777777" w:rsidR="009D76F5" w:rsidRPr="00265407" w:rsidRDefault="009D76F5" w:rsidP="009D76F5">
      <w:pPr>
        <w:pStyle w:val="Body"/>
        <w:tabs>
          <w:tab w:val="left" w:pos="905"/>
        </w:tabs>
        <w:spacing w:after="120" w:line="360" w:lineRule="auto"/>
        <w:jc w:val="both"/>
        <w:rPr>
          <w:rFonts w:ascii="Times New Roman" w:hAnsi="Times New Roman" w:cs="Times New Roman"/>
          <w:lang w:val="es-ES"/>
        </w:rPr>
      </w:pPr>
    </w:p>
    <w:p w14:paraId="0978C628" w14:textId="77777777" w:rsidR="009D76F5" w:rsidRPr="00265407" w:rsidRDefault="009D76F5" w:rsidP="009D76F5">
      <w:pPr>
        <w:pStyle w:val="Body"/>
        <w:tabs>
          <w:tab w:val="left" w:pos="905"/>
        </w:tabs>
        <w:spacing w:after="120" w:line="360" w:lineRule="auto"/>
        <w:jc w:val="both"/>
        <w:rPr>
          <w:rFonts w:ascii="Times New Roman" w:hAnsi="Times New Roman" w:cs="Times New Roman"/>
          <w:lang w:val="es-ES"/>
        </w:rPr>
      </w:pPr>
    </w:p>
    <w:p w14:paraId="3F35AE9E" w14:textId="77777777" w:rsidR="009D76F5" w:rsidRPr="00265407" w:rsidRDefault="009D76F5" w:rsidP="009D76F5">
      <w:pPr>
        <w:pStyle w:val="Body"/>
        <w:tabs>
          <w:tab w:val="left" w:pos="905"/>
        </w:tabs>
        <w:spacing w:after="120" w:line="360" w:lineRule="auto"/>
        <w:jc w:val="both"/>
        <w:rPr>
          <w:rFonts w:ascii="Times New Roman" w:hAnsi="Times New Roman" w:cs="Times New Roman"/>
          <w:lang w:val="fr-CA"/>
        </w:rPr>
      </w:pPr>
      <w:r w:rsidRPr="00BD5A78">
        <w:rPr>
          <w:rFonts w:ascii="Times New Roman" w:hAnsi="Times New Roman" w:cs="Times New Roman"/>
          <w:lang w:val="it-IT"/>
        </w:rPr>
        <w:t>P. 55</w:t>
      </w:r>
    </w:p>
    <w:p w14:paraId="2EF852D1" w14:textId="77777777"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265407">
        <w:rPr>
          <w:rFonts w:ascii="Times New Roman" w:hAnsi="Times New Roman" w:cs="Times New Roman"/>
          <w:lang w:val="fr-CA"/>
        </w:rPr>
        <w:t xml:space="preserve"> </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Delle Donne forti, et intrepide.</w:t>
      </w:r>
    </w:p>
    <w:p w14:paraId="078DE788" w14:textId="77777777" w:rsidR="00385267" w:rsidRPr="00265407"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 xml:space="preserve">      Cap. III.</w:t>
      </w:r>
    </w:p>
    <w:p w14:paraId="31DCA1E7" w14:textId="77777777" w:rsidR="00385267" w:rsidRPr="00265407" w:rsidRDefault="00385267" w:rsidP="00E943A9">
      <w:pPr>
        <w:pStyle w:val="Body"/>
        <w:tabs>
          <w:tab w:val="left" w:pos="905"/>
        </w:tabs>
        <w:spacing w:after="120" w:line="360" w:lineRule="auto"/>
        <w:jc w:val="both"/>
        <w:rPr>
          <w:rFonts w:ascii="Times New Roman" w:hAnsi="Times New Roman" w:cs="Times New Roman"/>
          <w:lang w:val="it-IT"/>
        </w:rPr>
      </w:pPr>
    </w:p>
    <w:p w14:paraId="783BF7C0" w14:textId="52473D63"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E la fortezza una costanza di animo, che si oppone à tutte quelle c</w:t>
      </w:r>
      <w:r w:rsidR="009D76F5">
        <w:rPr>
          <w:rFonts w:ascii="Times New Roman" w:hAnsi="Times New Roman" w:cs="Times New Roman"/>
          <w:lang w:val="it-IT"/>
        </w:rPr>
        <w:t>ose, che sogliono apportare spauento di morte per un fin lodeu</w:t>
      </w:r>
      <w:r w:rsidRPr="00BD5A78">
        <w:rPr>
          <w:rFonts w:ascii="Times New Roman" w:hAnsi="Times New Roman" w:cs="Times New Roman"/>
          <w:lang w:val="it-IT"/>
        </w:rPr>
        <w:t>ole, et honesta, ò di virtù.</w:t>
      </w:r>
      <w:r w:rsidR="009D76F5">
        <w:rPr>
          <w:rFonts w:ascii="Times New Roman" w:hAnsi="Times New Roman" w:cs="Times New Roman"/>
          <w:lang w:val="it-IT"/>
        </w:rPr>
        <w:t xml:space="preserve"> [Fortezza cosa sia.]</w:t>
      </w:r>
      <w:r w:rsidRPr="00BD5A78">
        <w:rPr>
          <w:rFonts w:ascii="Times New Roman" w:hAnsi="Times New Roman" w:cs="Times New Roman"/>
          <w:lang w:val="it-IT"/>
        </w:rPr>
        <w:t xml:space="preserve"> Cosi la descrisse Speusippo </w:t>
      </w:r>
      <w:commentRangeStart w:id="37"/>
      <w:r w:rsidRPr="00BD5A78">
        <w:rPr>
          <w:rFonts w:ascii="Times New Roman" w:hAnsi="Times New Roman" w:cs="Times New Roman"/>
          <w:lang w:val="it-IT"/>
        </w:rPr>
        <w:t>dicendo</w:t>
      </w:r>
      <w:commentRangeEnd w:id="37"/>
      <w:r w:rsidR="009D76F5">
        <w:rPr>
          <w:rStyle w:val="Marquedecommentaire"/>
          <w:rFonts w:ascii="Times New Roman" w:eastAsia="Arial Unicode MS" w:hAnsi="Times New Roman" w:cs="Times New Roman"/>
          <w:color w:val="auto"/>
          <w:lang w:val="en-US"/>
        </w:rPr>
        <w:commentReference w:id="37"/>
      </w:r>
      <w:r w:rsidRPr="00BD5A78">
        <w:rPr>
          <w:rFonts w:ascii="Times New Roman" w:hAnsi="Times New Roman" w:cs="Times New Roman"/>
          <w:lang w:val="it-IT"/>
        </w:rPr>
        <w:t xml:space="preserve">. </w:t>
      </w:r>
      <w:r w:rsidRPr="00BD5A78">
        <w:rPr>
          <w:rStyle w:val="Numrodepage"/>
          <w:rFonts w:ascii="Times New Roman" w:hAnsi="Times New Roman" w:cs="Times New Roman"/>
          <w:i/>
          <w:iCs/>
          <w:lang w:val="it-IT"/>
        </w:rPr>
        <w:t xml:space="preserve">Est fortitudo animi constatia ad versus ea, quae terrere solent virtutis gratia. </w:t>
      </w:r>
      <w:r w:rsidRPr="00BD5A78">
        <w:rPr>
          <w:rFonts w:ascii="Times New Roman" w:hAnsi="Times New Roman" w:cs="Times New Roman"/>
          <w:lang w:val="it-IT"/>
        </w:rPr>
        <w:t>Questa diffinitione diede anchora Arist. nel lib. 3. dell' Ethica al cap. 6. non teme adunque il forte le cose più ter</w:t>
      </w:r>
      <w:r w:rsidR="009D76F5">
        <w:rPr>
          <w:rFonts w:ascii="Times New Roman" w:hAnsi="Times New Roman" w:cs="Times New Roman"/>
          <w:lang w:val="it-IT"/>
        </w:rPr>
        <w:t>ribili, et horribili, che ritrou</w:t>
      </w:r>
      <w:r w:rsidRPr="00BD5A78">
        <w:rPr>
          <w:rFonts w:ascii="Times New Roman" w:hAnsi="Times New Roman" w:cs="Times New Roman"/>
          <w:lang w:val="it-IT"/>
        </w:rPr>
        <w:t>ar si possano, come è la morte della quale niu</w:t>
      </w:r>
      <w:r w:rsidR="009D76F5">
        <w:rPr>
          <w:rFonts w:ascii="Times New Roman" w:hAnsi="Times New Roman" w:cs="Times New Roman"/>
          <w:lang w:val="it-IT"/>
        </w:rPr>
        <w:t>na cosa al mondo è più spauenteu</w:t>
      </w:r>
      <w:r w:rsidRPr="00BD5A78">
        <w:rPr>
          <w:rFonts w:ascii="Times New Roman" w:hAnsi="Times New Roman" w:cs="Times New Roman"/>
          <w:lang w:val="it-IT"/>
        </w:rPr>
        <w:t xml:space="preserve">ole: ma però non la desidera. </w:t>
      </w:r>
      <w:commentRangeStart w:id="38"/>
      <w:r w:rsidRPr="00BD5A78">
        <w:rPr>
          <w:rStyle w:val="Numrodepage"/>
          <w:rFonts w:ascii="Times New Roman" w:hAnsi="Times New Roman" w:cs="Times New Roman"/>
          <w:i/>
          <w:iCs/>
          <w:lang w:val="it-IT"/>
        </w:rPr>
        <w:t>Mors</w:t>
      </w:r>
      <w:commentRangeEnd w:id="38"/>
      <w:r w:rsidR="009D76F5">
        <w:rPr>
          <w:rStyle w:val="Marquedecommentaire"/>
          <w:rFonts w:ascii="Times New Roman" w:eastAsia="Arial Unicode MS" w:hAnsi="Times New Roman" w:cs="Times New Roman"/>
          <w:color w:val="auto"/>
          <w:lang w:val="en-US"/>
        </w:rPr>
        <w:commentReference w:id="38"/>
      </w:r>
      <w:r w:rsidRPr="00BD5A78">
        <w:rPr>
          <w:rStyle w:val="Numrodepage"/>
          <w:rFonts w:ascii="Times New Roman" w:hAnsi="Times New Roman" w:cs="Times New Roman"/>
          <w:i/>
          <w:iCs/>
          <w:lang w:val="it-IT"/>
        </w:rPr>
        <w:t xml:space="preserve"> enim maximè omnium terribilis est rerum. </w:t>
      </w:r>
      <w:r w:rsidRPr="00BD5A78">
        <w:rPr>
          <w:rFonts w:ascii="Times New Roman" w:hAnsi="Times New Roman" w:cs="Times New Roman"/>
          <w:lang w:val="it-IT"/>
        </w:rPr>
        <w:t xml:space="preserve">Come </w:t>
      </w:r>
      <w:r w:rsidR="009D76F5">
        <w:rPr>
          <w:rFonts w:ascii="Times New Roman" w:hAnsi="Times New Roman" w:cs="Times New Roman"/>
          <w:lang w:val="it-IT"/>
        </w:rPr>
        <w:t>nel medesimo luogo si legge. Hau</w:t>
      </w:r>
      <w:r w:rsidRPr="00BD5A78">
        <w:rPr>
          <w:rFonts w:ascii="Times New Roman" w:hAnsi="Times New Roman" w:cs="Times New Roman"/>
          <w:lang w:val="it-IT"/>
        </w:rPr>
        <w:t xml:space="preserve">endo però sempre per proprio fine l'honore. Onde disse Arist. </w:t>
      </w:r>
      <w:commentRangeStart w:id="39"/>
      <w:r w:rsidRPr="00265407">
        <w:rPr>
          <w:rStyle w:val="Numrodepage"/>
          <w:rFonts w:ascii="Times New Roman" w:hAnsi="Times New Roman" w:cs="Times New Roman"/>
          <w:i/>
          <w:iCs/>
          <w:lang w:val="it-IT"/>
        </w:rPr>
        <w:t>Que</w:t>
      </w:r>
      <w:commentRangeEnd w:id="39"/>
      <w:r w:rsidR="009D76F5">
        <w:rPr>
          <w:rStyle w:val="Marquedecommentaire"/>
          <w:rFonts w:ascii="Times New Roman" w:eastAsia="Arial Unicode MS" w:hAnsi="Times New Roman" w:cs="Times New Roman"/>
          <w:color w:val="auto"/>
          <w:lang w:val="en-US"/>
        </w:rPr>
        <w:commentReference w:id="39"/>
      </w:r>
      <w:r w:rsidRPr="00265407">
        <w:rPr>
          <w:rStyle w:val="Numrodepage"/>
          <w:rFonts w:ascii="Times New Roman" w:hAnsi="Times New Roman" w:cs="Times New Roman"/>
          <w:i/>
          <w:iCs/>
          <w:lang w:val="it-IT"/>
        </w:rPr>
        <w:t xml:space="preserve"> Mors in pulcherrimis rebus contingit, cuinsmodi sunt, que in bello oppertuntur in maximo silicet et pulcherrimo periculo, his consentiunt etiam honores, qui et à ciuitatibus, et à regibus instituti sunt. </w:t>
      </w:r>
      <w:r w:rsidR="009D76F5">
        <w:rPr>
          <w:rFonts w:ascii="Times New Roman" w:hAnsi="Times New Roman" w:cs="Times New Roman"/>
          <w:lang w:val="it-IT"/>
        </w:rPr>
        <w:t>Elegge adunque il forte di p</w:t>
      </w:r>
      <w:r w:rsidRPr="00BD5A78">
        <w:rPr>
          <w:rFonts w:ascii="Times New Roman" w:hAnsi="Times New Roman" w:cs="Times New Roman"/>
          <w:lang w:val="it-IT"/>
        </w:rPr>
        <w:t>o</w:t>
      </w:r>
      <w:r w:rsidR="009D76F5">
        <w:rPr>
          <w:rFonts w:ascii="Times New Roman" w:hAnsi="Times New Roman" w:cs="Times New Roman"/>
          <w:lang w:val="it-IT"/>
        </w:rPr>
        <w:t>r</w:t>
      </w:r>
      <w:r w:rsidRPr="00BD5A78">
        <w:rPr>
          <w:rFonts w:ascii="Times New Roman" w:hAnsi="Times New Roman" w:cs="Times New Roman"/>
          <w:lang w:val="it-IT"/>
        </w:rPr>
        <w:t>si al pericolo della morte, p</w:t>
      </w:r>
      <w:r w:rsidR="009D76F5">
        <w:rPr>
          <w:rFonts w:ascii="Times New Roman" w:hAnsi="Times New Roman" w:cs="Times New Roman"/>
          <w:lang w:val="it-IT"/>
        </w:rPr>
        <w:t>ercioche la cosa ha fine honoreu</w:t>
      </w:r>
      <w:r w:rsidRPr="00BD5A78">
        <w:rPr>
          <w:rFonts w:ascii="Times New Roman" w:hAnsi="Times New Roman" w:cs="Times New Roman"/>
          <w:lang w:val="it-IT"/>
        </w:rPr>
        <w:t xml:space="preserve">ole, et non facendo questo in vergogna, et in biasimo li ritornerebbe. </w:t>
      </w:r>
      <w:r w:rsidRPr="00E85C12">
        <w:rPr>
          <w:rFonts w:ascii="Times New Roman" w:hAnsi="Times New Roman" w:cs="Times New Roman"/>
          <w:lang w:val="fr-CA"/>
        </w:rPr>
        <w:t xml:space="preserve">Onde soggiunge. </w:t>
      </w:r>
      <w:commentRangeStart w:id="40"/>
      <w:r w:rsidRPr="00E85C12">
        <w:rPr>
          <w:rStyle w:val="Numrodepage"/>
          <w:rFonts w:ascii="Times New Roman" w:hAnsi="Times New Roman" w:cs="Times New Roman"/>
          <w:i/>
          <w:iCs/>
          <w:lang w:val="fr-CA"/>
        </w:rPr>
        <w:t>Et</w:t>
      </w:r>
      <w:commentRangeEnd w:id="40"/>
      <w:r w:rsidR="009D76F5">
        <w:rPr>
          <w:rStyle w:val="Marquedecommentaire"/>
          <w:rFonts w:ascii="Times New Roman" w:eastAsia="Arial Unicode MS" w:hAnsi="Times New Roman" w:cs="Times New Roman"/>
          <w:color w:val="auto"/>
          <w:lang w:val="en-US"/>
        </w:rPr>
        <w:commentReference w:id="40"/>
      </w:r>
      <w:r w:rsidRPr="00E85C12">
        <w:rPr>
          <w:rStyle w:val="Numrodepage"/>
          <w:rFonts w:ascii="Times New Roman" w:hAnsi="Times New Roman" w:cs="Times New Roman"/>
          <w:i/>
          <w:iCs/>
          <w:lang w:val="fr-CA"/>
        </w:rPr>
        <w:t xml:space="preserve"> ea de causa quia honestum est eligit, et sustinet; vel quia id non facere turpe est. </w:t>
      </w:r>
      <w:r w:rsidRPr="00BD5A78">
        <w:rPr>
          <w:rStyle w:val="Numrodepage"/>
          <w:rFonts w:ascii="Times New Roman" w:hAnsi="Times New Roman" w:cs="Times New Roman"/>
          <w:i/>
          <w:iCs/>
          <w:lang w:val="it-IT"/>
        </w:rPr>
        <w:t xml:space="preserve">Magis enim </w:t>
      </w:r>
      <w:r w:rsidRPr="00BD5A78">
        <w:rPr>
          <w:rStyle w:val="Numrodepage"/>
          <w:rFonts w:ascii="Times New Roman" w:hAnsi="Times New Roman" w:cs="Times New Roman"/>
          <w:i/>
          <w:iCs/>
          <w:lang w:val="it-IT"/>
        </w:rPr>
        <w:lastRenderedPageBreak/>
        <w:t xml:space="preserve">timet turpitudinem vir fortis, quam in ortem. </w:t>
      </w:r>
      <w:r w:rsidRPr="00BD5A78">
        <w:rPr>
          <w:rFonts w:ascii="Times New Roman" w:hAnsi="Times New Roman" w:cs="Times New Roman"/>
          <w:lang w:val="it-IT"/>
        </w:rPr>
        <w:t xml:space="preserve">Et però si può con ragione dire, che l'huomo forte non può essere misero, come dice </w:t>
      </w:r>
      <w:commentRangeStart w:id="41"/>
      <w:r w:rsidRPr="00BD5A78">
        <w:rPr>
          <w:rFonts w:ascii="Times New Roman" w:hAnsi="Times New Roman" w:cs="Times New Roman"/>
          <w:lang w:val="it-IT"/>
        </w:rPr>
        <w:t>Seneca</w:t>
      </w:r>
      <w:commentRangeEnd w:id="41"/>
      <w:r w:rsidR="009D76F5">
        <w:rPr>
          <w:rStyle w:val="Marquedecommentaire"/>
          <w:rFonts w:ascii="Times New Roman" w:eastAsia="Arial Unicode MS" w:hAnsi="Times New Roman" w:cs="Times New Roman"/>
          <w:color w:val="auto"/>
          <w:lang w:val="en-US"/>
        </w:rPr>
        <w:commentReference w:id="41"/>
      </w:r>
      <w:r w:rsidRPr="00BD5A78">
        <w:rPr>
          <w:rFonts w:ascii="Times New Roman" w:hAnsi="Times New Roman" w:cs="Times New Roman"/>
          <w:lang w:val="it-IT"/>
        </w:rPr>
        <w:t>.</w:t>
      </w:r>
    </w:p>
    <w:p w14:paraId="2F9C82FA"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22597EF9"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rPr>
      </w:pPr>
      <w:r w:rsidRPr="00E85C12">
        <w:rPr>
          <w:rFonts w:ascii="Times New Roman" w:hAnsi="Times New Roman" w:cs="Times New Roman"/>
          <w:lang w:val="it-IT"/>
        </w:rPr>
        <w:tab/>
      </w:r>
      <w:r w:rsidRPr="00BD5A78">
        <w:rPr>
          <w:rStyle w:val="Numrodepage"/>
          <w:rFonts w:ascii="Times New Roman" w:hAnsi="Times New Roman" w:cs="Times New Roman"/>
          <w:i/>
          <w:iCs/>
        </w:rPr>
        <w:t>Quemcun quae fortem videris miserum neges.</w:t>
      </w:r>
    </w:p>
    <w:p w14:paraId="5E68DB3D" w14:textId="77777777" w:rsidR="00385267" w:rsidRPr="00BD5A78" w:rsidRDefault="00385267" w:rsidP="00E943A9">
      <w:pPr>
        <w:pStyle w:val="Body"/>
        <w:tabs>
          <w:tab w:val="left" w:pos="905"/>
        </w:tabs>
        <w:spacing w:after="120" w:line="360" w:lineRule="auto"/>
        <w:jc w:val="both"/>
        <w:rPr>
          <w:rStyle w:val="Numrodepage"/>
          <w:rFonts w:ascii="Times New Roman" w:hAnsi="Times New Roman" w:cs="Times New Roman"/>
          <w:i/>
          <w:iCs/>
        </w:rPr>
      </w:pPr>
    </w:p>
    <w:p w14:paraId="77AFA99E" w14:textId="547FA4E5"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Hora veniamo à gli essempi di quelle donne, che disprezzando la propria vita, hanno operate cose grandi, et </w:t>
      </w:r>
      <w:r w:rsidR="009D76F5">
        <w:rPr>
          <w:rFonts w:ascii="Times New Roman" w:hAnsi="Times New Roman" w:cs="Times New Roman"/>
          <w:lang w:val="it-IT"/>
        </w:rPr>
        <w:t>marauigliose con non poca inu</w:t>
      </w:r>
      <w:r w:rsidRPr="00BD5A78">
        <w:rPr>
          <w:rFonts w:ascii="Times New Roman" w:hAnsi="Times New Roman" w:cs="Times New Roman"/>
          <w:lang w:val="it-IT"/>
        </w:rPr>
        <w:t>idia de gli huomini, et con non poca vergogna loro, et come dice Aristotile hanno eletto di mettersi ad ogni pericolo, percioche il fine era honesto, et buono. Saranno le prime fra le altre honorate donne quelle di Curzola, ess</w:t>
      </w:r>
      <w:r w:rsidR="009D76F5">
        <w:rPr>
          <w:rFonts w:ascii="Times New Roman" w:hAnsi="Times New Roman" w:cs="Times New Roman"/>
          <w:lang w:val="it-IT"/>
        </w:rPr>
        <w:t>empio recente, et nuou</w:t>
      </w:r>
      <w:r w:rsidRPr="00BD5A78">
        <w:rPr>
          <w:rFonts w:ascii="Times New Roman" w:hAnsi="Times New Roman" w:cs="Times New Roman"/>
          <w:lang w:val="it-IT"/>
        </w:rPr>
        <w:t>o, le</w:t>
      </w:r>
    </w:p>
    <w:p w14:paraId="290B1945"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29D5441C" w14:textId="77777777"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P. 56</w:t>
      </w:r>
    </w:p>
    <w:p w14:paraId="75A2AA0E"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7C62CAA7" w14:textId="63759908"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quali disprezzando la propria vita si opposero alla formidabile armata di Selim</w:t>
      </w:r>
      <w:r w:rsidR="009D76F5">
        <w:rPr>
          <w:rFonts w:ascii="Times New Roman" w:hAnsi="Times New Roman" w:cs="Times New Roman"/>
          <w:lang w:val="it-IT"/>
        </w:rPr>
        <w:t xml:space="preserve"> Imperatore de Turchi, che voleu</w:t>
      </w:r>
      <w:r w:rsidRPr="00BD5A78">
        <w:rPr>
          <w:rFonts w:ascii="Times New Roman" w:hAnsi="Times New Roman" w:cs="Times New Roman"/>
          <w:lang w:val="it-IT"/>
        </w:rPr>
        <w:t>a prendere Curzola. Queste essendosi vestite tutte di ferro con gli elmi in testa, con picche dando fuoco all</w:t>
      </w:r>
      <w:r w:rsidR="009D76F5">
        <w:rPr>
          <w:rFonts w:ascii="Times New Roman" w:hAnsi="Times New Roman" w:cs="Times New Roman"/>
          <w:lang w:val="it-IT"/>
        </w:rPr>
        <w:t>e arteglierie, et inu</w:t>
      </w:r>
      <w:r w:rsidRPr="00BD5A78">
        <w:rPr>
          <w:rFonts w:ascii="Times New Roman" w:hAnsi="Times New Roman" w:cs="Times New Roman"/>
          <w:lang w:val="it-IT"/>
        </w:rPr>
        <w:t>itando quelle, che venute non erano al combattere con suon di Tamburi, et di trombe, fecero so, che Vluzali Capitan de Turchi, lasciò con poco suo honore la tentata impresa. Che dite di queste fortissime, et intrepide Donne? Che ad onta del Capitano, de soldati, et de gli huo</w:t>
      </w:r>
      <w:r w:rsidR="009D76F5">
        <w:rPr>
          <w:rFonts w:ascii="Times New Roman" w:hAnsi="Times New Roman" w:cs="Times New Roman"/>
          <w:lang w:val="it-IT"/>
        </w:rPr>
        <w:t>mini, iquali erano fuggiti, salu</w:t>
      </w:r>
      <w:r w:rsidRPr="00BD5A78">
        <w:rPr>
          <w:rFonts w:ascii="Times New Roman" w:hAnsi="Times New Roman" w:cs="Times New Roman"/>
          <w:lang w:val="it-IT"/>
        </w:rPr>
        <w:t>arono la patria. A queste gloriose donne non cede Matria Bronchia, che armatasi con le armi del marito, il quale pien di paura se ne era fuggito, combattendo alle mura di Pisa, et passando tra nemici tanto potè, che liberò la patria. Onde il popolo liberato le fece una statua in segno di honore. Porremo anchora fra questa intrepida Schiera di ben nate donne la madre d'Ircano, la quale essendo stata pigliata da' nimici, et tormentata alla presenza del figliuolo di Tolomeo; accioche Ircano levasse l'assedio, essa</w:t>
      </w:r>
      <w:r w:rsidR="00BA7E13">
        <w:rPr>
          <w:rFonts w:ascii="Times New Roman" w:hAnsi="Times New Roman" w:cs="Times New Roman"/>
          <w:lang w:val="it-IT"/>
        </w:rPr>
        <w:t xml:space="preserve"> benche fosse vecchia, sopportau</w:t>
      </w:r>
      <w:r w:rsidRPr="00BD5A78">
        <w:rPr>
          <w:rFonts w:ascii="Times New Roman" w:hAnsi="Times New Roman" w:cs="Times New Roman"/>
          <w:lang w:val="it-IT"/>
        </w:rPr>
        <w:t>a i tormen</w:t>
      </w:r>
      <w:r w:rsidR="00BA7E13">
        <w:rPr>
          <w:rFonts w:ascii="Times New Roman" w:hAnsi="Times New Roman" w:cs="Times New Roman"/>
          <w:lang w:val="it-IT"/>
        </w:rPr>
        <w:t>ti, et con voce altissima pregau</w:t>
      </w:r>
      <w:r w:rsidRPr="00BD5A78">
        <w:rPr>
          <w:rFonts w:ascii="Times New Roman" w:hAnsi="Times New Roman" w:cs="Times New Roman"/>
          <w:lang w:val="it-IT"/>
        </w:rPr>
        <w:t xml:space="preserve">a il figliuolo à combattere, et non lasciar l'impresa, segno veramente di animo forte. Non lasciaremo sotto silentio la madre di Cleomene Re degli Spartani, la quale essendo data à Tolomeo in ostaggio, per segnale di volere mantenar la fede con esso lui, cioè di non far pace co nimici senza il </w:t>
      </w:r>
      <w:r w:rsidR="00BA7E13">
        <w:rPr>
          <w:rFonts w:ascii="Times New Roman" w:hAnsi="Times New Roman" w:cs="Times New Roman"/>
          <w:lang w:val="it-IT"/>
        </w:rPr>
        <w:t>suo consentimento, et perche hau</w:t>
      </w:r>
      <w:r w:rsidRPr="00BD5A78">
        <w:rPr>
          <w:rFonts w:ascii="Times New Roman" w:hAnsi="Times New Roman" w:cs="Times New Roman"/>
          <w:lang w:val="it-IT"/>
        </w:rPr>
        <w:t>ea inteso la Madre di C</w:t>
      </w:r>
      <w:r w:rsidR="00BA7E13">
        <w:rPr>
          <w:rFonts w:ascii="Times New Roman" w:hAnsi="Times New Roman" w:cs="Times New Roman"/>
          <w:lang w:val="it-IT"/>
        </w:rPr>
        <w:t>leomene, che i nemici li offeriuano la pace con honorate conu</w:t>
      </w:r>
      <w:r w:rsidRPr="00BD5A78">
        <w:rPr>
          <w:rFonts w:ascii="Times New Roman" w:hAnsi="Times New Roman" w:cs="Times New Roman"/>
          <w:lang w:val="it-IT"/>
        </w:rPr>
        <w:t>entioni, gli scrisse, che à patto veruno non volesse lasciar d</w:t>
      </w:r>
      <w:r w:rsidR="00BA7E13">
        <w:rPr>
          <w:rFonts w:ascii="Times New Roman" w:hAnsi="Times New Roman" w:cs="Times New Roman"/>
          <w:lang w:val="it-IT"/>
        </w:rPr>
        <w:t>'accettare quella pace, per salu</w:t>
      </w:r>
      <w:r w:rsidRPr="00BD5A78">
        <w:rPr>
          <w:rFonts w:ascii="Times New Roman" w:hAnsi="Times New Roman" w:cs="Times New Roman"/>
          <w:lang w:val="it-IT"/>
        </w:rPr>
        <w:t xml:space="preserve">are il corpo di una vecchia; essendo </w:t>
      </w:r>
      <w:r w:rsidRPr="00BD5A78">
        <w:rPr>
          <w:rFonts w:ascii="Times New Roman" w:hAnsi="Times New Roman" w:cs="Times New Roman"/>
          <w:lang w:val="it-IT"/>
        </w:rPr>
        <w:lastRenderedPageBreak/>
        <w:t>quella honesta, et utile alla patria sua. Non si può adunque d</w:t>
      </w:r>
      <w:r w:rsidR="00BA7E13">
        <w:rPr>
          <w:rFonts w:ascii="Times New Roman" w:hAnsi="Times New Roman" w:cs="Times New Roman"/>
          <w:lang w:val="it-IT"/>
        </w:rPr>
        <w:t>ire, che costei non fosse di inu</w:t>
      </w:r>
      <w:r w:rsidRPr="00BD5A78">
        <w:rPr>
          <w:rFonts w:ascii="Times New Roman" w:hAnsi="Times New Roman" w:cs="Times New Roman"/>
          <w:lang w:val="it-IT"/>
        </w:rPr>
        <w:t xml:space="preserve">incibile, et forte animo, che per la </w:t>
      </w:r>
      <w:r w:rsidR="00BA7E13">
        <w:rPr>
          <w:rFonts w:ascii="Times New Roman" w:hAnsi="Times New Roman" w:cs="Times New Roman"/>
          <w:lang w:val="it-IT"/>
        </w:rPr>
        <w:t>salute della sua patria sprezzau</w:t>
      </w:r>
      <w:r w:rsidRPr="00BD5A78">
        <w:rPr>
          <w:rFonts w:ascii="Times New Roman" w:hAnsi="Times New Roman" w:cs="Times New Roman"/>
          <w:lang w:val="it-IT"/>
        </w:rPr>
        <w:t>a l</w:t>
      </w:r>
      <w:r w:rsidR="00BA7E13">
        <w:rPr>
          <w:rFonts w:ascii="Times New Roman" w:hAnsi="Times New Roman" w:cs="Times New Roman"/>
          <w:lang w:val="it-IT"/>
        </w:rPr>
        <w:t>a propria vita. Grandi, et merau</w:t>
      </w:r>
      <w:r w:rsidRPr="00BD5A78">
        <w:rPr>
          <w:rFonts w:ascii="Times New Roman" w:hAnsi="Times New Roman" w:cs="Times New Roman"/>
          <w:lang w:val="it-IT"/>
        </w:rPr>
        <w:t>igliose furono le opere delle Donne Argive sotto la scorta di Telessilide, c</w:t>
      </w:r>
      <w:r w:rsidR="00BA7E13">
        <w:rPr>
          <w:rFonts w:ascii="Times New Roman" w:hAnsi="Times New Roman" w:cs="Times New Roman"/>
          <w:lang w:val="it-IT"/>
        </w:rPr>
        <w:t>ontra Cleomene Re di Sparta. Hau</w:t>
      </w:r>
      <w:r w:rsidRPr="00BD5A78">
        <w:rPr>
          <w:rFonts w:ascii="Times New Roman" w:hAnsi="Times New Roman" w:cs="Times New Roman"/>
          <w:lang w:val="it-IT"/>
        </w:rPr>
        <w:t>endo costui fatto morire (Notate) una gran quantità d'Argivi, andò con l'essercito sopra Argo per p</w:t>
      </w:r>
      <w:r w:rsidR="00BA7E13">
        <w:rPr>
          <w:rFonts w:ascii="Times New Roman" w:hAnsi="Times New Roman" w:cs="Times New Roman"/>
          <w:lang w:val="it-IT"/>
        </w:rPr>
        <w:t>igliar la Città, ma le Donne hau</w:t>
      </w:r>
      <w:r w:rsidRPr="00BD5A78">
        <w:rPr>
          <w:rFonts w:ascii="Times New Roman" w:hAnsi="Times New Roman" w:cs="Times New Roman"/>
          <w:lang w:val="it-IT"/>
        </w:rPr>
        <w:t xml:space="preserve">endo deliberato di difenderla, fatta lor capo Felessilide, si presentarono con le armi sopra le mura, della quale cosa molto si </w:t>
      </w:r>
      <w:r w:rsidR="00BA7E13">
        <w:rPr>
          <w:rFonts w:ascii="Times New Roman" w:hAnsi="Times New Roman" w:cs="Times New Roman"/>
          <w:lang w:val="it-IT"/>
        </w:rPr>
        <w:t>marauigliò il nimico, il quale hau</w:t>
      </w:r>
      <w:r w:rsidRPr="00BD5A78">
        <w:rPr>
          <w:rFonts w:ascii="Times New Roman" w:hAnsi="Times New Roman" w:cs="Times New Roman"/>
          <w:lang w:val="it-IT"/>
        </w:rPr>
        <w:t>endo dato più volte l'assalto in vano con gran perdita de' suoi, fù in ultimo co</w:t>
      </w:r>
      <w:r w:rsidR="00BA7E13">
        <w:rPr>
          <w:rFonts w:ascii="Times New Roman" w:hAnsi="Times New Roman" w:cs="Times New Roman"/>
          <w:lang w:val="it-IT"/>
        </w:rPr>
        <w:t>stretto à ritornare in dietro. l</w:t>
      </w:r>
      <w:r w:rsidRPr="00BD5A78">
        <w:rPr>
          <w:rFonts w:ascii="Times New Roman" w:hAnsi="Times New Roman" w:cs="Times New Roman"/>
          <w:lang w:val="it-IT"/>
        </w:rPr>
        <w:t>e stesse Donne cacciarono fuori Demarato Re il quale</w:t>
      </w:r>
    </w:p>
    <w:p w14:paraId="75055456"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68816831" w14:textId="77777777"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P. 57</w:t>
      </w:r>
    </w:p>
    <w:p w14:paraId="478710DE"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239EF229" w14:textId="223DAD46" w:rsidR="00385267" w:rsidRPr="00265407" w:rsidRDefault="00BA7E13"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hau</w:t>
      </w:r>
      <w:r w:rsidR="00B36B0A" w:rsidRPr="00BD5A78">
        <w:rPr>
          <w:rFonts w:ascii="Times New Roman" w:hAnsi="Times New Roman" w:cs="Times New Roman"/>
          <w:lang w:val="it-IT"/>
        </w:rPr>
        <w:t xml:space="preserve">ea occupata una parte di Argo, chiamata Pamphilia, et cosi </w:t>
      </w:r>
      <w:r>
        <w:rPr>
          <w:rFonts w:ascii="Times New Roman" w:hAnsi="Times New Roman" w:cs="Times New Roman"/>
          <w:lang w:val="it-IT"/>
        </w:rPr>
        <w:t>fù per valor delle donne conseru</w:t>
      </w:r>
      <w:r w:rsidR="00B36B0A" w:rsidRPr="00BD5A78">
        <w:rPr>
          <w:rFonts w:ascii="Times New Roman" w:hAnsi="Times New Roman" w:cs="Times New Roman"/>
          <w:lang w:val="it-IT"/>
        </w:rPr>
        <w:t>ata la Città d'Argo nella sua libertà. Bastino queste, le quali mettendo</w:t>
      </w:r>
      <w:r>
        <w:rPr>
          <w:rFonts w:ascii="Times New Roman" w:hAnsi="Times New Roman" w:cs="Times New Roman"/>
          <w:lang w:val="it-IT"/>
        </w:rPr>
        <w:t xml:space="preserve"> à rischio la propria vita, salu</w:t>
      </w:r>
      <w:r w:rsidR="00B36B0A" w:rsidRPr="00BD5A78">
        <w:rPr>
          <w:rFonts w:ascii="Times New Roman" w:hAnsi="Times New Roman" w:cs="Times New Roman"/>
          <w:lang w:val="it-IT"/>
        </w:rPr>
        <w:t>arono la patria; percioche lungamente ne tratterò nel capo dell'amor delle Donne verso la patria, et veniamo hormai à gli essempi di quelle prode Do</w:t>
      </w:r>
      <w:r>
        <w:rPr>
          <w:rFonts w:ascii="Times New Roman" w:hAnsi="Times New Roman" w:cs="Times New Roman"/>
          <w:lang w:val="it-IT"/>
        </w:rPr>
        <w:t>nne, le quali per fuggir la seru</w:t>
      </w:r>
      <w:r w:rsidR="00B36B0A" w:rsidRPr="00BD5A78">
        <w:rPr>
          <w:rFonts w:ascii="Times New Roman" w:hAnsi="Times New Roman" w:cs="Times New Roman"/>
          <w:lang w:val="it-IT"/>
        </w:rPr>
        <w:t>itù de' nimici si sono volontariamente u</w:t>
      </w:r>
      <w:r>
        <w:rPr>
          <w:rFonts w:ascii="Times New Roman" w:hAnsi="Times New Roman" w:cs="Times New Roman"/>
          <w:lang w:val="it-IT"/>
        </w:rPr>
        <w:t>ccise; percioche se cosi non hau</w:t>
      </w:r>
      <w:r w:rsidR="00B36B0A" w:rsidRPr="00BD5A78">
        <w:rPr>
          <w:rFonts w:ascii="Times New Roman" w:hAnsi="Times New Roman" w:cs="Times New Roman"/>
          <w:lang w:val="it-IT"/>
        </w:rPr>
        <w:t>esser</w:t>
      </w:r>
      <w:r>
        <w:rPr>
          <w:rFonts w:ascii="Times New Roman" w:hAnsi="Times New Roman" w:cs="Times New Roman"/>
          <w:lang w:val="it-IT"/>
        </w:rPr>
        <w:t>o fatto, sarebbe stato loro grau</w:t>
      </w:r>
      <w:r w:rsidR="00B36B0A" w:rsidRPr="00BD5A78">
        <w:rPr>
          <w:rFonts w:ascii="Times New Roman" w:hAnsi="Times New Roman" w:cs="Times New Roman"/>
          <w:lang w:val="it-IT"/>
        </w:rPr>
        <w:t xml:space="preserve">e infamia, come dice </w:t>
      </w:r>
      <w:commentRangeStart w:id="42"/>
      <w:r w:rsidR="00B36B0A" w:rsidRPr="00BD5A78">
        <w:rPr>
          <w:rFonts w:ascii="Times New Roman" w:hAnsi="Times New Roman" w:cs="Times New Roman"/>
          <w:lang w:val="it-IT"/>
        </w:rPr>
        <w:t>Aristotile</w:t>
      </w:r>
      <w:commentRangeEnd w:id="42"/>
      <w:r>
        <w:rPr>
          <w:rStyle w:val="Marquedecommentaire"/>
          <w:rFonts w:ascii="Times New Roman" w:eastAsia="Arial Unicode MS" w:hAnsi="Times New Roman" w:cs="Times New Roman"/>
          <w:color w:val="auto"/>
          <w:lang w:val="en-US"/>
        </w:rPr>
        <w:commentReference w:id="42"/>
      </w:r>
      <w:r w:rsidR="00B36B0A" w:rsidRPr="00BD5A78">
        <w:rPr>
          <w:rFonts w:ascii="Times New Roman" w:hAnsi="Times New Roman" w:cs="Times New Roman"/>
          <w:lang w:val="it-IT"/>
        </w:rPr>
        <w:t xml:space="preserve">. </w:t>
      </w:r>
      <w:r w:rsidRPr="00E85C12">
        <w:rPr>
          <w:rStyle w:val="Numrodepage"/>
          <w:rFonts w:ascii="Times New Roman" w:hAnsi="Times New Roman" w:cs="Times New Roman"/>
          <w:i/>
          <w:iCs/>
          <w:lang w:val="fr-CA"/>
        </w:rPr>
        <w:t>Qu</w:t>
      </w:r>
      <w:r w:rsidR="00B36B0A" w:rsidRPr="00E85C12">
        <w:rPr>
          <w:rStyle w:val="Numrodepage"/>
          <w:rFonts w:ascii="Times New Roman" w:hAnsi="Times New Roman" w:cs="Times New Roman"/>
          <w:i/>
          <w:iCs/>
          <w:lang w:val="fr-CA"/>
        </w:rPr>
        <w:t>i</w:t>
      </w:r>
      <w:r w:rsidRPr="00E85C12">
        <w:rPr>
          <w:rStyle w:val="Numrodepage"/>
          <w:rFonts w:ascii="Times New Roman" w:hAnsi="Times New Roman" w:cs="Times New Roman"/>
          <w:i/>
          <w:iCs/>
          <w:lang w:val="fr-CA"/>
        </w:rPr>
        <w:t>a</w:t>
      </w:r>
      <w:r w:rsidR="00B36B0A" w:rsidRPr="00E85C12">
        <w:rPr>
          <w:rStyle w:val="Numrodepage"/>
          <w:rFonts w:ascii="Times New Roman" w:hAnsi="Times New Roman" w:cs="Times New Roman"/>
          <w:i/>
          <w:iCs/>
          <w:lang w:val="fr-CA"/>
        </w:rPr>
        <w:t xml:space="preserve"> id non facere turpe est; magis enim timet turpitudinem vir fortis quàm mortem. </w:t>
      </w:r>
      <w:r w:rsidR="00B36B0A" w:rsidRPr="00BD5A78">
        <w:rPr>
          <w:rFonts w:ascii="Times New Roman" w:hAnsi="Times New Roman" w:cs="Times New Roman"/>
          <w:lang w:val="it-IT"/>
        </w:rPr>
        <w:t>La prima sarà Monima Milesia, m</w:t>
      </w:r>
      <w:r>
        <w:rPr>
          <w:rFonts w:ascii="Times New Roman" w:hAnsi="Times New Roman" w:cs="Times New Roman"/>
          <w:lang w:val="it-IT"/>
        </w:rPr>
        <w:t>oglie di Mitridate, la quale hau</w:t>
      </w:r>
      <w:r w:rsidR="00B36B0A" w:rsidRPr="00BD5A78">
        <w:rPr>
          <w:rFonts w:ascii="Times New Roman" w:hAnsi="Times New Roman" w:cs="Times New Roman"/>
          <w:lang w:val="it-IT"/>
        </w:rPr>
        <w:t>endo intesa la perdita, dell' Essercito, et la fuga di Mitridate suo mar</w:t>
      </w:r>
      <w:r>
        <w:rPr>
          <w:rFonts w:ascii="Times New Roman" w:hAnsi="Times New Roman" w:cs="Times New Roman"/>
          <w:lang w:val="it-IT"/>
        </w:rPr>
        <w:t>ito, elesse di uccidersi, et leu</w:t>
      </w:r>
      <w:r w:rsidR="00B36B0A" w:rsidRPr="00BD5A78">
        <w:rPr>
          <w:rFonts w:ascii="Times New Roman" w:hAnsi="Times New Roman" w:cs="Times New Roman"/>
          <w:lang w:val="it-IT"/>
        </w:rPr>
        <w:t xml:space="preserve">andosi la corona della fronte se la cinse al collo, et s'impiccò: ma quel capestro non potendo, per la </w:t>
      </w:r>
      <w:r>
        <w:rPr>
          <w:rFonts w:ascii="Times New Roman" w:hAnsi="Times New Roman" w:cs="Times New Roman"/>
          <w:lang w:val="it-IT"/>
        </w:rPr>
        <w:t>sua debolezza, sostenere la grau</w:t>
      </w:r>
      <w:r w:rsidR="00B36B0A" w:rsidRPr="00BD5A78">
        <w:rPr>
          <w:rFonts w:ascii="Times New Roman" w:hAnsi="Times New Roman" w:cs="Times New Roman"/>
          <w:lang w:val="it-IT"/>
        </w:rPr>
        <w:t>ezza del corpo, si ruppe, et ella disse. Ò maledetto Diadema in cosi tri</w:t>
      </w:r>
      <w:r>
        <w:rPr>
          <w:rFonts w:ascii="Times New Roman" w:hAnsi="Times New Roman" w:cs="Times New Roman"/>
          <w:lang w:val="it-IT"/>
        </w:rPr>
        <w:t>sto uffitio non mi hai anco seruita, et sputouu</w:t>
      </w:r>
      <w:r w:rsidR="00B36B0A" w:rsidRPr="00BD5A78">
        <w:rPr>
          <w:rFonts w:ascii="Times New Roman" w:hAnsi="Times New Roman" w:cs="Times New Roman"/>
          <w:lang w:val="it-IT"/>
        </w:rPr>
        <w:t xml:space="preserve">i sopra disprezzandolo, et subito chiamò Bacchide ennucho, et si fece amazzare come dice Plutarco et ciò pone il Passi nel suo libro, per atto di disperatione, la qual cosa non dice Plutarco, sapendosi che. </w:t>
      </w:r>
      <w:commentRangeStart w:id="43"/>
      <w:r w:rsidR="00B36B0A" w:rsidRPr="00BD5A78">
        <w:rPr>
          <w:rStyle w:val="Numrodepage"/>
          <w:rFonts w:ascii="Times New Roman" w:hAnsi="Times New Roman" w:cs="Times New Roman"/>
          <w:i/>
          <w:iCs/>
          <w:lang w:val="it-IT"/>
        </w:rPr>
        <w:t>Magis</w:t>
      </w:r>
      <w:commentRangeEnd w:id="43"/>
      <w:r>
        <w:rPr>
          <w:rStyle w:val="Marquedecommentaire"/>
          <w:rFonts w:ascii="Times New Roman" w:eastAsia="Arial Unicode MS" w:hAnsi="Times New Roman" w:cs="Times New Roman"/>
          <w:color w:val="auto"/>
          <w:lang w:val="en-US"/>
        </w:rPr>
        <w:commentReference w:id="43"/>
      </w:r>
      <w:r w:rsidR="00B36B0A" w:rsidRPr="00BD5A78">
        <w:rPr>
          <w:rStyle w:val="Numrodepage"/>
          <w:rFonts w:ascii="Times New Roman" w:hAnsi="Times New Roman" w:cs="Times New Roman"/>
          <w:i/>
          <w:iCs/>
          <w:lang w:val="it-IT"/>
        </w:rPr>
        <w:t xml:space="preserve"> timet turpitudinem vir fortis, quàm mortem. </w:t>
      </w:r>
      <w:r>
        <w:rPr>
          <w:rFonts w:ascii="Times New Roman" w:hAnsi="Times New Roman" w:cs="Times New Roman"/>
          <w:lang w:val="it-IT"/>
        </w:rPr>
        <w:t>Et questa era la seru</w:t>
      </w:r>
      <w:r w:rsidR="00B36B0A" w:rsidRPr="00BD5A78">
        <w:rPr>
          <w:rFonts w:ascii="Times New Roman" w:hAnsi="Times New Roman" w:cs="Times New Roman"/>
          <w:lang w:val="it-IT"/>
        </w:rPr>
        <w:t>itù, et la potenza real</w:t>
      </w:r>
      <w:r>
        <w:rPr>
          <w:rFonts w:ascii="Times New Roman" w:hAnsi="Times New Roman" w:cs="Times New Roman"/>
          <w:lang w:val="it-IT"/>
        </w:rPr>
        <w:t>e che le soprastau</w:t>
      </w:r>
      <w:r w:rsidR="00B36B0A" w:rsidRPr="00BD5A78">
        <w:rPr>
          <w:rFonts w:ascii="Times New Roman" w:hAnsi="Times New Roman" w:cs="Times New Roman"/>
          <w:lang w:val="it-IT"/>
        </w:rPr>
        <w:t xml:space="preserve">a. </w:t>
      </w:r>
      <w:r>
        <w:rPr>
          <w:rFonts w:ascii="Times New Roman" w:hAnsi="Times New Roman" w:cs="Times New Roman"/>
          <w:lang w:val="it-IT"/>
        </w:rPr>
        <w:t xml:space="preserve">[Error del Passi.] </w:t>
      </w:r>
      <w:r w:rsidR="00B36B0A" w:rsidRPr="00BD5A78">
        <w:rPr>
          <w:rFonts w:ascii="Times New Roman" w:hAnsi="Times New Roman" w:cs="Times New Roman"/>
          <w:lang w:val="it-IT"/>
        </w:rPr>
        <w:t>Rossana, et Statira sorelle del predetto Mitridate pigliarono il veleno, et lodarono somm</w:t>
      </w:r>
      <w:r>
        <w:rPr>
          <w:rFonts w:ascii="Times New Roman" w:hAnsi="Times New Roman" w:cs="Times New Roman"/>
          <w:lang w:val="it-IT"/>
        </w:rPr>
        <w:t>amente il fratello, che loro hau</w:t>
      </w:r>
      <w:r w:rsidR="00B36B0A" w:rsidRPr="00BD5A78">
        <w:rPr>
          <w:rFonts w:ascii="Times New Roman" w:hAnsi="Times New Roman" w:cs="Times New Roman"/>
          <w:lang w:val="it-IT"/>
        </w:rPr>
        <w:t xml:space="preserve">ea fatto sapere il pericolo, et </w:t>
      </w:r>
      <w:r>
        <w:rPr>
          <w:rFonts w:ascii="Times New Roman" w:hAnsi="Times New Roman" w:cs="Times New Roman"/>
          <w:lang w:val="it-IT"/>
        </w:rPr>
        <w:t>cosi morirono per fuggir la seru</w:t>
      </w:r>
      <w:r w:rsidR="00B36B0A" w:rsidRPr="00BD5A78">
        <w:rPr>
          <w:rFonts w:ascii="Times New Roman" w:hAnsi="Times New Roman" w:cs="Times New Roman"/>
          <w:lang w:val="it-IT"/>
        </w:rPr>
        <w:t xml:space="preserve">itù del nimico. Non merita silentio Zenobia Reina d'Armenia, laquale fuggendo col marito gli Armeni, </w:t>
      </w:r>
      <w:r>
        <w:rPr>
          <w:rFonts w:ascii="Times New Roman" w:hAnsi="Times New Roman" w:cs="Times New Roman"/>
          <w:lang w:val="it-IT"/>
        </w:rPr>
        <w:t>et non potendo sofferire il trau</w:t>
      </w:r>
      <w:r w:rsidR="00B36B0A" w:rsidRPr="00BD5A78">
        <w:rPr>
          <w:rFonts w:ascii="Times New Roman" w:hAnsi="Times New Roman" w:cs="Times New Roman"/>
          <w:lang w:val="it-IT"/>
        </w:rPr>
        <w:t>ag</w:t>
      </w:r>
      <w:r>
        <w:rPr>
          <w:rFonts w:ascii="Times New Roman" w:hAnsi="Times New Roman" w:cs="Times New Roman"/>
          <w:lang w:val="it-IT"/>
        </w:rPr>
        <w:t>lio del correre: perche era grau</w:t>
      </w:r>
      <w:r w:rsidR="00B36B0A" w:rsidRPr="00BD5A78">
        <w:rPr>
          <w:rFonts w:ascii="Times New Roman" w:hAnsi="Times New Roman" w:cs="Times New Roman"/>
          <w:lang w:val="it-IT"/>
        </w:rPr>
        <w:t>ida, pregò caldamente il marito Radamasio, che l'</w:t>
      </w:r>
      <w:r>
        <w:rPr>
          <w:rFonts w:ascii="Times New Roman" w:hAnsi="Times New Roman" w:cs="Times New Roman"/>
          <w:lang w:val="it-IT"/>
        </w:rPr>
        <w:t>ammazasse per non restar cattiu</w:t>
      </w:r>
      <w:r w:rsidR="00B36B0A" w:rsidRPr="00BD5A78">
        <w:rPr>
          <w:rFonts w:ascii="Times New Roman" w:hAnsi="Times New Roman" w:cs="Times New Roman"/>
          <w:lang w:val="it-IT"/>
        </w:rPr>
        <w:t xml:space="preserve">a, ilquale dopò molte lagrime le diede col ferro nella gola, et gittola nel fiume Arasse. Et Cleopatra, figliuola di Tolomeo Pitone Re dell'Egitto, molto più temette la vergogna, </w:t>
      </w:r>
      <w:r w:rsidR="00B36B0A" w:rsidRPr="00BD5A78">
        <w:rPr>
          <w:rFonts w:ascii="Times New Roman" w:hAnsi="Times New Roman" w:cs="Times New Roman"/>
          <w:lang w:val="it-IT"/>
        </w:rPr>
        <w:lastRenderedPageBreak/>
        <w:t>che non amò la vita; perche essendo certa di essere menata in trionfo da Cesare Augusto, et essendole tolta ogni opportunità di potersi uccidere, fece portarsi de' fichi con molte foglie, fra le quali era un Aspide, tolto i fichi, porse lietamente, per fuggir l'imperio altrui, il suo candidissimo petto à morsi velenosi del freddo Aspide, et cosi in p</w:t>
      </w:r>
      <w:r>
        <w:rPr>
          <w:rFonts w:ascii="Times New Roman" w:hAnsi="Times New Roman" w:cs="Times New Roman"/>
          <w:lang w:val="it-IT"/>
        </w:rPr>
        <w:t>oche hore la vita, finì, et priu</w:t>
      </w:r>
      <w:r w:rsidR="00B36B0A" w:rsidRPr="00BD5A78">
        <w:rPr>
          <w:rFonts w:ascii="Times New Roman" w:hAnsi="Times New Roman" w:cs="Times New Roman"/>
          <w:lang w:val="it-IT"/>
        </w:rPr>
        <w:t>ò di una g</w:t>
      </w:r>
      <w:r>
        <w:rPr>
          <w:rFonts w:ascii="Times New Roman" w:hAnsi="Times New Roman" w:cs="Times New Roman"/>
          <w:lang w:val="it-IT"/>
        </w:rPr>
        <w:t xml:space="preserve">randissima allegrezza Cesare </w:t>
      </w:r>
    </w:p>
    <w:p w14:paraId="402B5925" w14:textId="77777777" w:rsidR="00385267" w:rsidRPr="00265407" w:rsidRDefault="00385267" w:rsidP="00E943A9">
      <w:pPr>
        <w:pStyle w:val="Body"/>
        <w:tabs>
          <w:tab w:val="left" w:pos="905"/>
        </w:tabs>
        <w:spacing w:after="120" w:line="360" w:lineRule="auto"/>
        <w:jc w:val="both"/>
        <w:rPr>
          <w:rFonts w:ascii="Times New Roman" w:hAnsi="Times New Roman" w:cs="Times New Roman"/>
          <w:lang w:val="it-IT"/>
        </w:rPr>
      </w:pPr>
    </w:p>
    <w:p w14:paraId="5A07AA05"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P. 58</w:t>
      </w:r>
    </w:p>
    <w:p w14:paraId="731269E4"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24753522" w14:textId="70848DB7" w:rsidR="00385267" w:rsidRPr="00BD5A78" w:rsidRDefault="00BA7E13" w:rsidP="00E943A9">
      <w:pPr>
        <w:pStyle w:val="Body"/>
        <w:tabs>
          <w:tab w:val="left" w:pos="905"/>
        </w:tabs>
        <w:spacing w:after="120" w:line="360" w:lineRule="auto"/>
        <w:jc w:val="both"/>
        <w:rPr>
          <w:rFonts w:ascii="Times New Roman" w:hAnsi="Times New Roman" w:cs="Times New Roman"/>
          <w:lang w:val="es-ES"/>
        </w:rPr>
      </w:pPr>
      <w:r>
        <w:rPr>
          <w:rFonts w:ascii="Times New Roman" w:hAnsi="Times New Roman" w:cs="Times New Roman"/>
          <w:lang w:val="it-IT"/>
        </w:rPr>
        <w:t>Au</w:t>
      </w:r>
      <w:r w:rsidR="00EB793F">
        <w:rPr>
          <w:rFonts w:ascii="Times New Roman" w:hAnsi="Times New Roman" w:cs="Times New Roman"/>
          <w:lang w:val="it-IT"/>
        </w:rPr>
        <w:t>gusto, che credeu</w:t>
      </w:r>
      <w:r w:rsidR="00B36B0A" w:rsidRPr="00BD5A78">
        <w:rPr>
          <w:rFonts w:ascii="Times New Roman" w:hAnsi="Times New Roman" w:cs="Times New Roman"/>
          <w:lang w:val="it-IT"/>
        </w:rPr>
        <w:t xml:space="preserve">a di condurla seco à Roma in trionfo. Chiarissimo essempio di fortezza fù la moglie di Stratone prencipe di Sidonia, il quale essendo assediato, et vicino ad essere pigliato da nimici, essa non potendo soffrir tanta vergogna, et indegnità l'amazzò, et con l'istesso ferro passò à se stessa il petto, </w:t>
      </w:r>
      <w:r w:rsidR="00EB793F">
        <w:rPr>
          <w:rFonts w:ascii="Times New Roman" w:hAnsi="Times New Roman" w:cs="Times New Roman"/>
          <w:lang w:val="it-IT"/>
        </w:rPr>
        <w:t>albergo di eterno valore. Mi sou</w:t>
      </w:r>
      <w:r w:rsidR="00B36B0A" w:rsidRPr="00BD5A78">
        <w:rPr>
          <w:rFonts w:ascii="Times New Roman" w:hAnsi="Times New Roman" w:cs="Times New Roman"/>
          <w:lang w:val="it-IT"/>
        </w:rPr>
        <w:t>iene etiandio della nobilissima Donna nominata Du</w:t>
      </w:r>
      <w:r w:rsidR="00EB793F">
        <w:rPr>
          <w:rFonts w:ascii="Times New Roman" w:hAnsi="Times New Roman" w:cs="Times New Roman"/>
          <w:lang w:val="it-IT"/>
        </w:rPr>
        <w:t>gna, la quale per fuggir la seru</w:t>
      </w:r>
      <w:r w:rsidR="00B36B0A" w:rsidRPr="00BD5A78">
        <w:rPr>
          <w:rFonts w:ascii="Times New Roman" w:hAnsi="Times New Roman" w:cs="Times New Roman"/>
          <w:lang w:val="it-IT"/>
        </w:rPr>
        <w:t>itù, et non venire alle mani de soldati di Attila Re de gl'Unni, si annegò. Ma considerate, di gratia, la generosa fortezza delle donn</w:t>
      </w:r>
      <w:r w:rsidR="00EB793F">
        <w:rPr>
          <w:rFonts w:ascii="Times New Roman" w:hAnsi="Times New Roman" w:cs="Times New Roman"/>
          <w:lang w:val="it-IT"/>
        </w:rPr>
        <w:t>e Phocesi, le quali si contentau</w:t>
      </w:r>
      <w:r w:rsidR="00B36B0A" w:rsidRPr="00BD5A78">
        <w:rPr>
          <w:rFonts w:ascii="Times New Roman" w:hAnsi="Times New Roman" w:cs="Times New Roman"/>
          <w:lang w:val="it-IT"/>
        </w:rPr>
        <w:t>ano di morire ar</w:t>
      </w:r>
      <w:r w:rsidR="00EB793F">
        <w:rPr>
          <w:rFonts w:ascii="Times New Roman" w:hAnsi="Times New Roman" w:cs="Times New Roman"/>
          <w:lang w:val="it-IT"/>
        </w:rPr>
        <w:t>se nel fuoco, se Diaphano perdeua l'essercito; et haueu</w:t>
      </w:r>
      <w:r w:rsidR="00B36B0A" w:rsidRPr="00BD5A78">
        <w:rPr>
          <w:rFonts w:ascii="Times New Roman" w:hAnsi="Times New Roman" w:cs="Times New Roman"/>
          <w:lang w:val="it-IT"/>
        </w:rPr>
        <w:t>ano apparecchiate le legna per non cadere nelle mani del nimico. Ne vo lasciare l'essempio illustre della moglie di Phanto. Tolomeo dopo che hebbe fatto scorticare il corpo morto di Cleomene suo nimico, volle che Cretesiclea madre di Cleomene, et i figliuoli s'uccidessero, et insieme la moglie di Phanto, la quale era Donna bellissima, et di anim</w:t>
      </w:r>
      <w:r w:rsidR="00EB793F">
        <w:rPr>
          <w:rFonts w:ascii="Times New Roman" w:hAnsi="Times New Roman" w:cs="Times New Roman"/>
          <w:lang w:val="it-IT"/>
        </w:rPr>
        <w:t>o forte, et valoroso. Costei hau</w:t>
      </w:r>
      <w:r w:rsidR="00B36B0A" w:rsidRPr="00BD5A78">
        <w:rPr>
          <w:rFonts w:ascii="Times New Roman" w:hAnsi="Times New Roman" w:cs="Times New Roman"/>
          <w:lang w:val="it-IT"/>
        </w:rPr>
        <w:t>ea seguitato il marito nell'esilio et costantemente sostenendo la fortuna nimica, et le</w:t>
      </w:r>
      <w:r w:rsidR="00EB793F">
        <w:rPr>
          <w:rFonts w:ascii="Times New Roman" w:hAnsi="Times New Roman" w:cs="Times New Roman"/>
          <w:lang w:val="it-IT"/>
        </w:rPr>
        <w:t xml:space="preserve"> fatiche, mentre gli altri veniu</w:t>
      </w:r>
      <w:r w:rsidR="00B36B0A" w:rsidRPr="00BD5A78">
        <w:rPr>
          <w:rFonts w:ascii="Times New Roman" w:hAnsi="Times New Roman" w:cs="Times New Roman"/>
          <w:lang w:val="it-IT"/>
        </w:rPr>
        <w:t>ano menati alla morte, ella</w:t>
      </w:r>
      <w:r w:rsidR="00EB793F">
        <w:rPr>
          <w:rFonts w:ascii="Times New Roman" w:hAnsi="Times New Roman" w:cs="Times New Roman"/>
          <w:lang w:val="it-IT"/>
        </w:rPr>
        <w:t xml:space="preserve"> confortaua con dolci, et amoreu</w:t>
      </w:r>
      <w:r w:rsidR="00B36B0A" w:rsidRPr="00BD5A78">
        <w:rPr>
          <w:rFonts w:ascii="Times New Roman" w:hAnsi="Times New Roman" w:cs="Times New Roman"/>
          <w:lang w:val="it-IT"/>
        </w:rPr>
        <w:t>oli parole la madre di Cleo</w:t>
      </w:r>
      <w:r w:rsidR="00EB793F">
        <w:rPr>
          <w:rFonts w:ascii="Times New Roman" w:hAnsi="Times New Roman" w:cs="Times New Roman"/>
          <w:lang w:val="it-IT"/>
        </w:rPr>
        <w:t>mene, la qual lietamente v'andaua per fuggir la seru</w:t>
      </w:r>
      <w:r w:rsidR="00B36B0A" w:rsidRPr="00BD5A78">
        <w:rPr>
          <w:rFonts w:ascii="Times New Roman" w:hAnsi="Times New Roman" w:cs="Times New Roman"/>
          <w:lang w:val="it-IT"/>
        </w:rPr>
        <w:t>itù; ma come furono giu</w:t>
      </w:r>
      <w:r w:rsidR="00EB793F">
        <w:rPr>
          <w:rFonts w:ascii="Times New Roman" w:hAnsi="Times New Roman" w:cs="Times New Roman"/>
          <w:lang w:val="it-IT"/>
        </w:rPr>
        <w:t>nti al luogo, ou</w:t>
      </w:r>
      <w:r w:rsidR="00B36B0A" w:rsidRPr="00BD5A78">
        <w:rPr>
          <w:rFonts w:ascii="Times New Roman" w:hAnsi="Times New Roman" w:cs="Times New Roman"/>
          <w:lang w:val="it-IT"/>
        </w:rPr>
        <w:t>e sogliono far morire i malfattori, prima uccisero dinanzi à gli occhi delle ardite Donne i miseri bambini, figliuoli di Cleomene, dopò i fanciulli, Cretesicle</w:t>
      </w:r>
      <w:r w:rsidR="00EB793F">
        <w:rPr>
          <w:rFonts w:ascii="Times New Roman" w:hAnsi="Times New Roman" w:cs="Times New Roman"/>
          <w:lang w:val="it-IT"/>
        </w:rPr>
        <w:t>a fecero morire, et mentre moriu</w:t>
      </w:r>
      <w:r w:rsidR="00B36B0A" w:rsidRPr="00BD5A78">
        <w:rPr>
          <w:rFonts w:ascii="Times New Roman" w:hAnsi="Times New Roman" w:cs="Times New Roman"/>
          <w:lang w:val="it-IT"/>
        </w:rPr>
        <w:t xml:space="preserve">a, </w:t>
      </w:r>
      <w:r w:rsidR="00EB793F">
        <w:rPr>
          <w:rFonts w:ascii="Times New Roman" w:hAnsi="Times New Roman" w:cs="Times New Roman"/>
          <w:lang w:val="it-IT"/>
        </w:rPr>
        <w:t>la moglie di Phanto le acconciau</w:t>
      </w:r>
      <w:r w:rsidR="00B36B0A" w:rsidRPr="00BD5A78">
        <w:rPr>
          <w:rFonts w:ascii="Times New Roman" w:hAnsi="Times New Roman" w:cs="Times New Roman"/>
          <w:lang w:val="it-IT"/>
        </w:rPr>
        <w:t>a i panni intorno, sempre confortandola; rimase sola la moglie di Phanto, et essendo di petto forte, et intrepido senza trar</w:t>
      </w:r>
      <w:r w:rsidR="00EB793F">
        <w:rPr>
          <w:rFonts w:ascii="Times New Roman" w:hAnsi="Times New Roman" w:cs="Times New Roman"/>
          <w:lang w:val="it-IT"/>
        </w:rPr>
        <w:t xml:space="preserve"> sospiro, ò lagrima si accomodaua, come voleu</w:t>
      </w:r>
      <w:r w:rsidR="00B36B0A" w:rsidRPr="00BD5A78">
        <w:rPr>
          <w:rFonts w:ascii="Times New Roman" w:hAnsi="Times New Roman" w:cs="Times New Roman"/>
          <w:lang w:val="it-IT"/>
        </w:rPr>
        <w:t>a morire, ne comportò la castissima donna, che alcuno se le accost</w:t>
      </w:r>
      <w:r w:rsidR="00EB793F">
        <w:rPr>
          <w:rFonts w:ascii="Times New Roman" w:hAnsi="Times New Roman" w:cs="Times New Roman"/>
          <w:lang w:val="it-IT"/>
        </w:rPr>
        <w:t>asse, fuor che colui, che la dou</w:t>
      </w:r>
      <w:r w:rsidR="00B36B0A" w:rsidRPr="00BD5A78">
        <w:rPr>
          <w:rFonts w:ascii="Times New Roman" w:hAnsi="Times New Roman" w:cs="Times New Roman"/>
          <w:lang w:val="it-IT"/>
        </w:rPr>
        <w:t>ea uccidere, et fece una morte degna di una tanta do</w:t>
      </w:r>
      <w:r w:rsidR="00EB793F">
        <w:rPr>
          <w:rFonts w:ascii="Times New Roman" w:hAnsi="Times New Roman" w:cs="Times New Roman"/>
          <w:lang w:val="it-IT"/>
        </w:rPr>
        <w:t>nna, non senza stupore, et merau</w:t>
      </w:r>
      <w:r w:rsidR="00B36B0A" w:rsidRPr="00BD5A78">
        <w:rPr>
          <w:rFonts w:ascii="Times New Roman" w:hAnsi="Times New Roman" w:cs="Times New Roman"/>
          <w:lang w:val="it-IT"/>
        </w:rPr>
        <w:t>iglia del crudel Tiranno. Non merita silentio</w:t>
      </w:r>
      <w:r w:rsidR="00EB793F">
        <w:rPr>
          <w:rFonts w:ascii="Times New Roman" w:hAnsi="Times New Roman" w:cs="Times New Roman"/>
          <w:lang w:val="it-IT"/>
        </w:rPr>
        <w:t xml:space="preserve"> la moglie di Asdrubale, che hauendo inteso la grau</w:t>
      </w:r>
      <w:r w:rsidR="00B36B0A" w:rsidRPr="00BD5A78">
        <w:rPr>
          <w:rFonts w:ascii="Times New Roman" w:hAnsi="Times New Roman" w:cs="Times New Roman"/>
          <w:lang w:val="it-IT"/>
        </w:rPr>
        <w:t xml:space="preserve">e perdita </w:t>
      </w:r>
      <w:r w:rsidR="00EB793F">
        <w:rPr>
          <w:rFonts w:ascii="Times New Roman" w:hAnsi="Times New Roman" w:cs="Times New Roman"/>
          <w:lang w:val="it-IT"/>
        </w:rPr>
        <w:t>del marito, et per timor di seru</w:t>
      </w:r>
      <w:r w:rsidR="00B36B0A" w:rsidRPr="00BD5A78">
        <w:rPr>
          <w:rFonts w:ascii="Times New Roman" w:hAnsi="Times New Roman" w:cs="Times New Roman"/>
          <w:lang w:val="it-IT"/>
        </w:rPr>
        <w:t>itù si gettò in un ardentissimo fuoco con tre fanciullini. Ma che dirò io di Sophonisba? Figliuola di Asdrubale, e</w:t>
      </w:r>
      <w:r w:rsidR="004A5720">
        <w:rPr>
          <w:rFonts w:ascii="Times New Roman" w:hAnsi="Times New Roman" w:cs="Times New Roman"/>
          <w:lang w:val="it-IT"/>
        </w:rPr>
        <w:t>t moglie di Siface, la quale hau</w:t>
      </w:r>
      <w:r w:rsidR="00B36B0A" w:rsidRPr="00BD5A78">
        <w:rPr>
          <w:rFonts w:ascii="Times New Roman" w:hAnsi="Times New Roman" w:cs="Times New Roman"/>
          <w:lang w:val="it-IT"/>
        </w:rPr>
        <w:t xml:space="preserve">endo udito, che il marito era prigione et il campo </w:t>
      </w:r>
      <w:r w:rsidR="00B36B0A" w:rsidRPr="00BD5A78">
        <w:rPr>
          <w:rFonts w:ascii="Times New Roman" w:hAnsi="Times New Roman" w:cs="Times New Roman"/>
          <w:lang w:val="it-IT"/>
        </w:rPr>
        <w:lastRenderedPageBreak/>
        <w:t>rotto, determinò piu tos</w:t>
      </w:r>
      <w:r w:rsidR="004A5720">
        <w:rPr>
          <w:rFonts w:ascii="Times New Roman" w:hAnsi="Times New Roman" w:cs="Times New Roman"/>
          <w:lang w:val="it-IT"/>
        </w:rPr>
        <w:t>to volere morire libera, che viuere in seru</w:t>
      </w:r>
      <w:r w:rsidR="00B36B0A" w:rsidRPr="00BD5A78">
        <w:rPr>
          <w:rFonts w:ascii="Times New Roman" w:hAnsi="Times New Roman" w:cs="Times New Roman"/>
          <w:lang w:val="it-IT"/>
        </w:rPr>
        <w:t xml:space="preserve">itù, come il Trissino nella sua tragedia fa dire. In questo </w:t>
      </w:r>
      <w:commentRangeStart w:id="44"/>
      <w:r w:rsidR="00B36B0A" w:rsidRPr="00BD5A78">
        <w:rPr>
          <w:rFonts w:ascii="Times New Roman" w:hAnsi="Times New Roman" w:cs="Times New Roman"/>
          <w:lang w:val="it-IT"/>
        </w:rPr>
        <w:t>modo</w:t>
      </w:r>
      <w:commentRangeEnd w:id="44"/>
      <w:r w:rsidR="004A5720">
        <w:rPr>
          <w:rStyle w:val="Marquedecommentaire"/>
          <w:rFonts w:ascii="Times New Roman" w:eastAsia="Arial Unicode MS" w:hAnsi="Times New Roman" w:cs="Times New Roman"/>
          <w:color w:val="auto"/>
          <w:lang w:val="en-US"/>
        </w:rPr>
        <w:commentReference w:id="44"/>
      </w:r>
      <w:r w:rsidR="00B36B0A" w:rsidRPr="00BD5A78">
        <w:rPr>
          <w:rFonts w:ascii="Times New Roman" w:hAnsi="Times New Roman" w:cs="Times New Roman"/>
          <w:lang w:val="it-IT"/>
        </w:rPr>
        <w:t>.</w:t>
      </w:r>
    </w:p>
    <w:p w14:paraId="3F842302" w14:textId="77777777" w:rsidR="00385267" w:rsidRDefault="00385267" w:rsidP="00E943A9">
      <w:pPr>
        <w:pStyle w:val="Body"/>
        <w:tabs>
          <w:tab w:val="left" w:pos="905"/>
        </w:tabs>
        <w:spacing w:after="120" w:line="360" w:lineRule="auto"/>
        <w:jc w:val="both"/>
        <w:rPr>
          <w:rFonts w:ascii="Times New Roman" w:hAnsi="Times New Roman" w:cs="Times New Roman"/>
          <w:lang w:val="es-ES"/>
        </w:rPr>
      </w:pPr>
    </w:p>
    <w:p w14:paraId="283DA815" w14:textId="77777777" w:rsidR="004A5720" w:rsidRPr="00BD5A78" w:rsidRDefault="004A5720" w:rsidP="00E943A9">
      <w:pPr>
        <w:pStyle w:val="Body"/>
        <w:tabs>
          <w:tab w:val="left" w:pos="905"/>
        </w:tabs>
        <w:spacing w:after="120" w:line="360" w:lineRule="auto"/>
        <w:jc w:val="both"/>
        <w:rPr>
          <w:rFonts w:ascii="Times New Roman" w:hAnsi="Times New Roman" w:cs="Times New Roman"/>
          <w:lang w:val="es-ES"/>
        </w:rPr>
      </w:pPr>
    </w:p>
    <w:p w14:paraId="4B3FCC68"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P. 59</w:t>
      </w:r>
    </w:p>
    <w:p w14:paraId="699192F6"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10BFD7C3"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Sarà, ch'io lasci la regale stanza,</w:t>
      </w:r>
    </w:p>
    <w:p w14:paraId="2AC51900" w14:textId="03761065" w:rsidR="00385267" w:rsidRPr="00BD5A78" w:rsidRDefault="004A5720" w:rsidP="00E943A9">
      <w:pPr>
        <w:pStyle w:val="Body"/>
        <w:tabs>
          <w:tab w:val="left" w:pos="905"/>
        </w:tabs>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ab/>
        <w:t>E lo natiu</w:t>
      </w:r>
      <w:r w:rsidR="00B36B0A" w:rsidRPr="00BD5A78">
        <w:rPr>
          <w:rStyle w:val="Numrodepage"/>
          <w:rFonts w:ascii="Times New Roman" w:hAnsi="Times New Roman" w:cs="Times New Roman"/>
          <w:i/>
          <w:iCs/>
          <w:lang w:val="it-IT"/>
        </w:rPr>
        <w:t>o mio dolce terreno:</w:t>
      </w:r>
    </w:p>
    <w:p w14:paraId="665CE193"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E ch'io trapassi il mare,</w:t>
      </w:r>
    </w:p>
    <w:p w14:paraId="1446B6AC" w14:textId="68AA2374"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 xml:space="preserve">E mi </w:t>
      </w:r>
      <w:r w:rsidR="004A5720">
        <w:rPr>
          <w:rStyle w:val="Numrodepage"/>
          <w:rFonts w:ascii="Times New Roman" w:hAnsi="Times New Roman" w:cs="Times New Roman"/>
          <w:i/>
          <w:iCs/>
          <w:lang w:val="it-IT"/>
        </w:rPr>
        <w:t>conu</w:t>
      </w:r>
      <w:r w:rsidRPr="00BD5A78">
        <w:rPr>
          <w:rStyle w:val="Numrodepage"/>
          <w:rFonts w:ascii="Times New Roman" w:hAnsi="Times New Roman" w:cs="Times New Roman"/>
          <w:i/>
          <w:iCs/>
          <w:lang w:val="it-IT"/>
        </w:rPr>
        <w:t>egna stare</w:t>
      </w:r>
    </w:p>
    <w:p w14:paraId="77DA9808" w14:textId="5B339822" w:rsidR="00385267" w:rsidRPr="00BD5A78" w:rsidRDefault="004A5720" w:rsidP="00E943A9">
      <w:pPr>
        <w:pStyle w:val="Body"/>
        <w:tabs>
          <w:tab w:val="left" w:pos="905"/>
        </w:tabs>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ab/>
        <w:t>In seru</w:t>
      </w:r>
      <w:r w:rsidR="00B36B0A" w:rsidRPr="00BD5A78">
        <w:rPr>
          <w:rStyle w:val="Numrodepage"/>
          <w:rFonts w:ascii="Times New Roman" w:hAnsi="Times New Roman" w:cs="Times New Roman"/>
          <w:i/>
          <w:iCs/>
          <w:lang w:val="it-IT"/>
        </w:rPr>
        <w:t>itù sotto il superbo freno,</w:t>
      </w:r>
    </w:p>
    <w:p w14:paraId="180769EA" w14:textId="39E855CE" w:rsidR="00385267" w:rsidRPr="00BD5A78" w:rsidRDefault="004A5720" w:rsidP="00E943A9">
      <w:pPr>
        <w:pStyle w:val="Body"/>
        <w:tabs>
          <w:tab w:val="left" w:pos="905"/>
        </w:tabs>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ab/>
        <w:t>Di gente aspra, e proteru</w:t>
      </w:r>
      <w:r w:rsidR="00B36B0A" w:rsidRPr="00BD5A78">
        <w:rPr>
          <w:rStyle w:val="Numrodepage"/>
          <w:rFonts w:ascii="Times New Roman" w:hAnsi="Times New Roman" w:cs="Times New Roman"/>
          <w:i/>
          <w:iCs/>
          <w:lang w:val="it-IT"/>
        </w:rPr>
        <w:t>a,</w:t>
      </w:r>
    </w:p>
    <w:p w14:paraId="6F76E4FC"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Nemica natural del mio paese.</w:t>
      </w:r>
    </w:p>
    <w:p w14:paraId="3F3B937B"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Non sien di me, non sien tai cose intese;</w:t>
      </w:r>
    </w:p>
    <w:p w14:paraId="6B9599F1" w14:textId="77C21583" w:rsidR="00385267" w:rsidRPr="00BD5A78" w:rsidRDefault="004A5720" w:rsidP="00E943A9">
      <w:pPr>
        <w:pStyle w:val="Body"/>
        <w:tabs>
          <w:tab w:val="left" w:pos="905"/>
        </w:tabs>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ab/>
        <w:t>Piu tosto vo morir, che viuer seru</w:t>
      </w:r>
      <w:r w:rsidR="00B36B0A" w:rsidRPr="00BD5A78">
        <w:rPr>
          <w:rStyle w:val="Numrodepage"/>
          <w:rFonts w:ascii="Times New Roman" w:hAnsi="Times New Roman" w:cs="Times New Roman"/>
          <w:i/>
          <w:iCs/>
          <w:lang w:val="it-IT"/>
        </w:rPr>
        <w:t>a.</w:t>
      </w:r>
    </w:p>
    <w:p w14:paraId="653F9E98" w14:textId="77777777" w:rsidR="00385267" w:rsidRPr="00BD5A78" w:rsidRDefault="00385267" w:rsidP="00E943A9">
      <w:pPr>
        <w:pStyle w:val="Body"/>
        <w:tabs>
          <w:tab w:val="left" w:pos="905"/>
        </w:tabs>
        <w:spacing w:after="120" w:line="360" w:lineRule="auto"/>
        <w:jc w:val="both"/>
        <w:rPr>
          <w:rStyle w:val="Numrodepage"/>
          <w:rFonts w:ascii="Times New Roman" w:hAnsi="Times New Roman" w:cs="Times New Roman"/>
          <w:i/>
          <w:iCs/>
          <w:lang w:val="es-ES"/>
        </w:rPr>
      </w:pPr>
    </w:p>
    <w:p w14:paraId="54B42AB9" w14:textId="6BC02B56" w:rsidR="00385267" w:rsidRPr="00BD5A78" w:rsidRDefault="004A5720" w:rsidP="00E943A9">
      <w:pPr>
        <w:pStyle w:val="Body"/>
        <w:tabs>
          <w:tab w:val="left" w:pos="905"/>
        </w:tabs>
        <w:spacing w:after="120" w:line="360" w:lineRule="auto"/>
        <w:jc w:val="both"/>
        <w:rPr>
          <w:rFonts w:ascii="Times New Roman" w:hAnsi="Times New Roman" w:cs="Times New Roman"/>
          <w:lang w:val="es-ES"/>
        </w:rPr>
      </w:pPr>
      <w:r>
        <w:rPr>
          <w:rFonts w:ascii="Times New Roman" w:hAnsi="Times New Roman" w:cs="Times New Roman"/>
          <w:lang w:val="it-IT"/>
        </w:rPr>
        <w:tab/>
      </w:r>
      <w:r w:rsidR="00B36B0A" w:rsidRPr="00BD5A78">
        <w:rPr>
          <w:rFonts w:ascii="Times New Roman" w:hAnsi="Times New Roman" w:cs="Times New Roman"/>
          <w:lang w:val="it-IT"/>
        </w:rPr>
        <w:t xml:space="preserve">Notate queste bellissime parole, che ella dice poco piu sotto, degne senza dubbio di un animo generoso, et </w:t>
      </w:r>
      <w:commentRangeStart w:id="45"/>
      <w:r w:rsidR="00B36B0A" w:rsidRPr="00BD5A78">
        <w:rPr>
          <w:rFonts w:ascii="Times New Roman" w:hAnsi="Times New Roman" w:cs="Times New Roman"/>
          <w:lang w:val="it-IT"/>
        </w:rPr>
        <w:t>forte</w:t>
      </w:r>
      <w:commentRangeEnd w:id="45"/>
      <w:r>
        <w:rPr>
          <w:rStyle w:val="Marquedecommentaire"/>
          <w:rFonts w:ascii="Times New Roman" w:eastAsia="Arial Unicode MS" w:hAnsi="Times New Roman" w:cs="Times New Roman"/>
          <w:color w:val="auto"/>
          <w:lang w:val="en-US"/>
        </w:rPr>
        <w:commentReference w:id="45"/>
      </w:r>
      <w:r w:rsidR="00B36B0A" w:rsidRPr="00BD5A78">
        <w:rPr>
          <w:rFonts w:ascii="Times New Roman" w:hAnsi="Times New Roman" w:cs="Times New Roman"/>
          <w:lang w:val="it-IT"/>
        </w:rPr>
        <w:t>.</w:t>
      </w:r>
    </w:p>
    <w:p w14:paraId="1ED7DE90"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5A820E9B"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es-ES"/>
        </w:rPr>
        <w:tab/>
      </w:r>
    </w:p>
    <w:p w14:paraId="4A773769"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La vita nostra è come un bel thesoro,</w:t>
      </w:r>
    </w:p>
    <w:p w14:paraId="5A958E96" w14:textId="597C254C" w:rsidR="00385267" w:rsidRPr="00E85C12" w:rsidRDefault="004A5720" w:rsidP="00E943A9">
      <w:pPr>
        <w:pStyle w:val="Body"/>
        <w:tabs>
          <w:tab w:val="left" w:pos="905"/>
        </w:tabs>
        <w:spacing w:after="120" w:line="360" w:lineRule="auto"/>
        <w:jc w:val="both"/>
        <w:rPr>
          <w:rStyle w:val="Numrodepage"/>
          <w:rFonts w:ascii="Times New Roman" w:hAnsi="Times New Roman" w:cs="Times New Roman"/>
          <w:i/>
          <w:iCs/>
          <w:lang w:val="it-IT"/>
        </w:rPr>
      </w:pPr>
      <w:r>
        <w:rPr>
          <w:rStyle w:val="Numrodepage"/>
          <w:rFonts w:ascii="Times New Roman" w:hAnsi="Times New Roman" w:cs="Times New Roman"/>
          <w:i/>
          <w:iCs/>
          <w:lang w:val="it-IT"/>
        </w:rPr>
        <w:tab/>
        <w:t>Che spender non si deu</w:t>
      </w:r>
      <w:r w:rsidR="00B36B0A" w:rsidRPr="00BD5A78">
        <w:rPr>
          <w:rStyle w:val="Numrodepage"/>
          <w:rFonts w:ascii="Times New Roman" w:hAnsi="Times New Roman" w:cs="Times New Roman"/>
          <w:i/>
          <w:iCs/>
          <w:lang w:val="it-IT"/>
        </w:rPr>
        <w:t>e in cosa vile</w:t>
      </w:r>
    </w:p>
    <w:p w14:paraId="368BE95C"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Ne risparmiar ne l'honorate imprese,</w:t>
      </w:r>
    </w:p>
    <w:p w14:paraId="3084323C"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Perche una bella, et gloriosa morte</w:t>
      </w:r>
    </w:p>
    <w:p w14:paraId="5A87EA08"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Illustra tutta la passata vita,</w:t>
      </w:r>
    </w:p>
    <w:p w14:paraId="2B2A24A0" w14:textId="77777777" w:rsidR="00385267" w:rsidRPr="00E85C12" w:rsidRDefault="00385267" w:rsidP="00E943A9">
      <w:pPr>
        <w:pStyle w:val="Body"/>
        <w:tabs>
          <w:tab w:val="left" w:pos="905"/>
        </w:tabs>
        <w:spacing w:after="120" w:line="360" w:lineRule="auto"/>
        <w:jc w:val="both"/>
        <w:rPr>
          <w:rStyle w:val="Numrodepage"/>
          <w:rFonts w:ascii="Times New Roman" w:hAnsi="Times New Roman" w:cs="Times New Roman"/>
          <w:i/>
          <w:iCs/>
          <w:lang w:val="it-IT"/>
        </w:rPr>
      </w:pPr>
    </w:p>
    <w:p w14:paraId="0ACBE14D" w14:textId="01574823" w:rsidR="00385267" w:rsidRPr="00E85C12" w:rsidRDefault="004A5720"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ab/>
      </w:r>
      <w:r w:rsidR="00B36B0A" w:rsidRPr="00BD5A78">
        <w:rPr>
          <w:rFonts w:ascii="Times New Roman" w:hAnsi="Times New Roman" w:cs="Times New Roman"/>
          <w:lang w:val="it-IT"/>
        </w:rPr>
        <w:t>E come la valente donna hebbe veduto Masinissa, Re de Massuli li andò incontra, et la gratia, che à lui domandò, fù, che</w:t>
      </w:r>
      <w:r>
        <w:rPr>
          <w:rFonts w:ascii="Times New Roman" w:hAnsi="Times New Roman" w:cs="Times New Roman"/>
          <w:lang w:val="it-IT"/>
        </w:rPr>
        <w:t xml:space="preserve"> non la lasciasse andare in seru</w:t>
      </w:r>
      <w:r w:rsidR="00B36B0A" w:rsidRPr="00BD5A78">
        <w:rPr>
          <w:rFonts w:ascii="Times New Roman" w:hAnsi="Times New Roman" w:cs="Times New Roman"/>
          <w:lang w:val="it-IT"/>
        </w:rPr>
        <w:t xml:space="preserve">itù de' Romani </w:t>
      </w:r>
      <w:commentRangeStart w:id="46"/>
      <w:r w:rsidR="00B36B0A" w:rsidRPr="00BD5A78">
        <w:rPr>
          <w:rFonts w:ascii="Times New Roman" w:hAnsi="Times New Roman" w:cs="Times New Roman"/>
          <w:lang w:val="it-IT"/>
        </w:rPr>
        <w:t>dicendo</w:t>
      </w:r>
      <w:commentRangeEnd w:id="46"/>
      <w:r>
        <w:rPr>
          <w:rStyle w:val="Marquedecommentaire"/>
          <w:rFonts w:ascii="Times New Roman" w:eastAsia="Arial Unicode MS" w:hAnsi="Times New Roman" w:cs="Times New Roman"/>
          <w:color w:val="auto"/>
          <w:lang w:val="en-US"/>
        </w:rPr>
        <w:commentReference w:id="46"/>
      </w:r>
      <w:r w:rsidR="00B36B0A" w:rsidRPr="00BD5A78">
        <w:rPr>
          <w:rFonts w:ascii="Times New Roman" w:hAnsi="Times New Roman" w:cs="Times New Roman"/>
          <w:lang w:val="it-IT"/>
        </w:rPr>
        <w:t>.</w:t>
      </w:r>
    </w:p>
    <w:p w14:paraId="4A8EEBE9"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67FD3889"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E85C12">
        <w:rPr>
          <w:rFonts w:ascii="Times New Roman" w:hAnsi="Times New Roman" w:cs="Times New Roman"/>
          <w:lang w:val="it-IT"/>
        </w:rPr>
        <w:tab/>
      </w:r>
      <w:r w:rsidRPr="00BD5A78">
        <w:rPr>
          <w:rStyle w:val="Numrodepage"/>
          <w:rFonts w:ascii="Times New Roman" w:hAnsi="Times New Roman" w:cs="Times New Roman"/>
          <w:i/>
          <w:iCs/>
          <w:lang w:val="it-IT"/>
        </w:rPr>
        <w:t>E se ciascuna via pur vi sia chiusa</w:t>
      </w:r>
    </w:p>
    <w:p w14:paraId="786ED960"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Da tormi da l'arbitrio di costoro,</w:t>
      </w:r>
    </w:p>
    <w:p w14:paraId="4F963082"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Toglietemi dal cor con darmi morte.</w:t>
      </w:r>
    </w:p>
    <w:p w14:paraId="4FCFD626"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Questa per gratia estrema vi domando.</w:t>
      </w:r>
    </w:p>
    <w:p w14:paraId="7357515C" w14:textId="77777777" w:rsidR="00385267" w:rsidRPr="00BD5A78" w:rsidRDefault="00385267" w:rsidP="00E943A9">
      <w:pPr>
        <w:pStyle w:val="Body"/>
        <w:tabs>
          <w:tab w:val="left" w:pos="905"/>
        </w:tabs>
        <w:spacing w:after="120" w:line="360" w:lineRule="auto"/>
        <w:jc w:val="both"/>
        <w:rPr>
          <w:rStyle w:val="Numrodepage"/>
          <w:rFonts w:ascii="Times New Roman" w:hAnsi="Times New Roman" w:cs="Times New Roman"/>
          <w:i/>
          <w:iCs/>
          <w:lang w:val="es-ES"/>
        </w:rPr>
      </w:pPr>
    </w:p>
    <w:p w14:paraId="77D9234A" w14:textId="470986CC"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Et quando Masin</w:t>
      </w:r>
      <w:r w:rsidR="004A5720">
        <w:rPr>
          <w:rFonts w:ascii="Times New Roman" w:hAnsi="Times New Roman" w:cs="Times New Roman"/>
          <w:lang w:val="it-IT"/>
        </w:rPr>
        <w:t>issa le mandò il veleno, non hau</w:t>
      </w:r>
      <w:r w:rsidRPr="00BD5A78">
        <w:rPr>
          <w:rFonts w:ascii="Times New Roman" w:hAnsi="Times New Roman" w:cs="Times New Roman"/>
          <w:lang w:val="it-IT"/>
        </w:rPr>
        <w:t>endola potuto difendere, l'accettò volentieri, et lo prese senza pianto, ò sospiro, et senza mutarsi di colore, come lo s</w:t>
      </w:r>
      <w:r w:rsidR="004A5720">
        <w:rPr>
          <w:rFonts w:ascii="Times New Roman" w:hAnsi="Times New Roman" w:cs="Times New Roman"/>
          <w:lang w:val="it-IT"/>
        </w:rPr>
        <w:t xml:space="preserve">tesso Autore fa dire ad una </w:t>
      </w:r>
      <w:commentRangeStart w:id="47"/>
      <w:r w:rsidR="004A5720">
        <w:rPr>
          <w:rFonts w:ascii="Times New Roman" w:hAnsi="Times New Roman" w:cs="Times New Roman"/>
          <w:lang w:val="it-IT"/>
        </w:rPr>
        <w:t>seru</w:t>
      </w:r>
      <w:r w:rsidRPr="00BD5A78">
        <w:rPr>
          <w:rFonts w:ascii="Times New Roman" w:hAnsi="Times New Roman" w:cs="Times New Roman"/>
          <w:lang w:val="it-IT"/>
        </w:rPr>
        <w:t>a</w:t>
      </w:r>
      <w:commentRangeEnd w:id="47"/>
      <w:r w:rsidR="004A5720">
        <w:rPr>
          <w:rStyle w:val="Marquedecommentaire"/>
          <w:rFonts w:ascii="Times New Roman" w:eastAsia="Arial Unicode MS" w:hAnsi="Times New Roman" w:cs="Times New Roman"/>
          <w:color w:val="auto"/>
          <w:lang w:val="en-US"/>
        </w:rPr>
        <w:commentReference w:id="47"/>
      </w:r>
      <w:r w:rsidRPr="00BD5A78">
        <w:rPr>
          <w:rFonts w:ascii="Times New Roman" w:hAnsi="Times New Roman" w:cs="Times New Roman"/>
          <w:lang w:val="it-IT"/>
        </w:rPr>
        <w:t>.</w:t>
      </w:r>
    </w:p>
    <w:p w14:paraId="602BCB3C"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0B20B8A8" w14:textId="368BB691"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004A5720">
        <w:rPr>
          <w:rStyle w:val="Numrodepage"/>
          <w:rFonts w:ascii="Times New Roman" w:hAnsi="Times New Roman" w:cs="Times New Roman"/>
          <w:i/>
          <w:iCs/>
          <w:lang w:val="it-IT"/>
        </w:rPr>
        <w:t>Ou</w:t>
      </w:r>
      <w:r w:rsidRPr="00BD5A78">
        <w:rPr>
          <w:rStyle w:val="Numrodepage"/>
          <w:rFonts w:ascii="Times New Roman" w:hAnsi="Times New Roman" w:cs="Times New Roman"/>
          <w:i/>
          <w:iCs/>
          <w:lang w:val="it-IT"/>
        </w:rPr>
        <w:t>e senza tardar prese il veneno,</w:t>
      </w:r>
    </w:p>
    <w:p w14:paraId="0158C22D" w14:textId="052C1091" w:rsidR="00385267" w:rsidRPr="00BD5A78" w:rsidRDefault="004A5720" w:rsidP="00E943A9">
      <w:pPr>
        <w:pStyle w:val="Body"/>
        <w:tabs>
          <w:tab w:val="left" w:pos="905"/>
        </w:tabs>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ab/>
        <w:t>E tutto lo beu</w:t>
      </w:r>
      <w:r w:rsidR="00B36B0A" w:rsidRPr="00BD5A78">
        <w:rPr>
          <w:rStyle w:val="Numrodepage"/>
          <w:rFonts w:ascii="Times New Roman" w:hAnsi="Times New Roman" w:cs="Times New Roman"/>
          <w:i/>
          <w:iCs/>
          <w:lang w:val="it-IT"/>
        </w:rPr>
        <w:t>è sicuramente</w:t>
      </w:r>
    </w:p>
    <w:p w14:paraId="451DF437"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Infino al fondo del lucente vaso,</w:t>
      </w:r>
    </w:p>
    <w:p w14:paraId="292EC0D8" w14:textId="1BCF7EA4" w:rsidR="00385267" w:rsidRPr="00BD5A78" w:rsidRDefault="004A5720" w:rsidP="00E943A9">
      <w:pPr>
        <w:pStyle w:val="Body"/>
        <w:tabs>
          <w:tab w:val="left" w:pos="905"/>
        </w:tabs>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ab/>
        <w:t>Ma quel che piu mi par merau</w:t>
      </w:r>
      <w:r w:rsidR="00B36B0A" w:rsidRPr="00BD5A78">
        <w:rPr>
          <w:rStyle w:val="Numrodepage"/>
          <w:rFonts w:ascii="Times New Roman" w:hAnsi="Times New Roman" w:cs="Times New Roman"/>
          <w:i/>
          <w:iCs/>
          <w:lang w:val="it-IT"/>
        </w:rPr>
        <w:t>iglioso,</w:t>
      </w:r>
    </w:p>
    <w:p w14:paraId="01A8DBC4"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E, ch'ella fece tutte queste cose</w:t>
      </w:r>
    </w:p>
    <w:p w14:paraId="460391A5" w14:textId="77777777" w:rsidR="00385267" w:rsidRPr="00BD5A78" w:rsidRDefault="00385267" w:rsidP="00E943A9">
      <w:pPr>
        <w:pStyle w:val="Body"/>
        <w:tabs>
          <w:tab w:val="left" w:pos="905"/>
        </w:tabs>
        <w:spacing w:after="120" w:line="360" w:lineRule="auto"/>
        <w:jc w:val="both"/>
        <w:rPr>
          <w:rStyle w:val="Numrodepage"/>
          <w:rFonts w:ascii="Times New Roman" w:hAnsi="Times New Roman" w:cs="Times New Roman"/>
          <w:i/>
          <w:iCs/>
          <w:lang w:val="es-ES"/>
        </w:rPr>
      </w:pPr>
    </w:p>
    <w:p w14:paraId="11F73D90"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P. 60</w:t>
      </w:r>
    </w:p>
    <w:p w14:paraId="55017B5A"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34E614D2"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Senza gittarne lagrima, ò sospiro;</w:t>
      </w:r>
    </w:p>
    <w:p w14:paraId="79B9900E"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E senza pur mutarsi dicolore.</w:t>
      </w:r>
    </w:p>
    <w:p w14:paraId="5ED86C22" w14:textId="77777777" w:rsidR="00385267" w:rsidRPr="00BD5A78" w:rsidRDefault="00385267" w:rsidP="00E943A9">
      <w:pPr>
        <w:pStyle w:val="Body"/>
        <w:tabs>
          <w:tab w:val="left" w:pos="905"/>
        </w:tabs>
        <w:spacing w:after="120" w:line="360" w:lineRule="auto"/>
        <w:jc w:val="both"/>
        <w:rPr>
          <w:rStyle w:val="Numrodepage"/>
          <w:rFonts w:ascii="Times New Roman" w:hAnsi="Times New Roman" w:cs="Times New Roman"/>
          <w:i/>
          <w:iCs/>
          <w:lang w:val="es-ES"/>
        </w:rPr>
      </w:pPr>
    </w:p>
    <w:p w14:paraId="2FB948B7" w14:textId="193CA19E" w:rsidR="00385267" w:rsidRPr="00BD5A78" w:rsidRDefault="004A5720" w:rsidP="00E943A9">
      <w:pPr>
        <w:pStyle w:val="Body"/>
        <w:tabs>
          <w:tab w:val="left" w:pos="905"/>
        </w:tabs>
        <w:spacing w:after="120" w:line="360" w:lineRule="auto"/>
        <w:jc w:val="both"/>
        <w:rPr>
          <w:rFonts w:ascii="Times New Roman" w:hAnsi="Times New Roman" w:cs="Times New Roman"/>
          <w:lang w:val="es-ES"/>
        </w:rPr>
      </w:pPr>
      <w:r>
        <w:rPr>
          <w:rFonts w:ascii="Times New Roman" w:hAnsi="Times New Roman" w:cs="Times New Roman"/>
          <w:lang w:val="it-IT"/>
        </w:rPr>
        <w:tab/>
      </w:r>
      <w:r w:rsidR="00B36B0A" w:rsidRPr="00BD5A78">
        <w:rPr>
          <w:rFonts w:ascii="Times New Roman" w:hAnsi="Times New Roman" w:cs="Times New Roman"/>
          <w:lang w:val="it-IT"/>
        </w:rPr>
        <w:t>Donna certamente degna di ogni lode, et finalmente se ne morì in vita, et gloriosa. Ma che dirò di Sofronia? La quale,</w:t>
      </w:r>
      <w:r>
        <w:rPr>
          <w:rFonts w:ascii="Times New Roman" w:hAnsi="Times New Roman" w:cs="Times New Roman"/>
          <w:lang w:val="it-IT"/>
        </w:rPr>
        <w:t xml:space="preserve"> mentre il soldano Aladino voleu</w:t>
      </w:r>
      <w:r w:rsidR="00B36B0A" w:rsidRPr="00BD5A78">
        <w:rPr>
          <w:rFonts w:ascii="Times New Roman" w:hAnsi="Times New Roman" w:cs="Times New Roman"/>
          <w:lang w:val="it-IT"/>
        </w:rPr>
        <w:t xml:space="preserve">a abbruciare, et uccidere i miseri </w:t>
      </w:r>
      <w:r w:rsidR="00B36B0A" w:rsidRPr="00BD5A78">
        <w:rPr>
          <w:rFonts w:ascii="Times New Roman" w:hAnsi="Times New Roman" w:cs="Times New Roman"/>
          <w:lang w:val="it-IT"/>
        </w:rPr>
        <w:lastRenderedPageBreak/>
        <w:t xml:space="preserve">Christiani, pensò di volere con la sua morte difendere l'altrui vita, come dice il Tasso nel lib. 2. stan. </w:t>
      </w:r>
      <w:commentRangeStart w:id="48"/>
      <w:r w:rsidR="00B36B0A" w:rsidRPr="00BD5A78">
        <w:rPr>
          <w:rFonts w:ascii="Times New Roman" w:hAnsi="Times New Roman" w:cs="Times New Roman"/>
          <w:lang w:val="it-IT"/>
        </w:rPr>
        <w:t>13</w:t>
      </w:r>
      <w:commentRangeEnd w:id="48"/>
      <w:r>
        <w:rPr>
          <w:rStyle w:val="Marquedecommentaire"/>
          <w:rFonts w:ascii="Times New Roman" w:eastAsia="Arial Unicode MS" w:hAnsi="Times New Roman" w:cs="Times New Roman"/>
          <w:color w:val="auto"/>
          <w:lang w:val="en-US"/>
        </w:rPr>
        <w:commentReference w:id="48"/>
      </w:r>
      <w:r w:rsidR="00B36B0A" w:rsidRPr="00BD5A78">
        <w:rPr>
          <w:rFonts w:ascii="Times New Roman" w:hAnsi="Times New Roman" w:cs="Times New Roman"/>
          <w:lang w:val="it-IT"/>
        </w:rPr>
        <w:t>.</w:t>
      </w:r>
    </w:p>
    <w:p w14:paraId="722771B0"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6E416BA4"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A lei, ch'è generosa, quanto è honesta,</w:t>
      </w:r>
    </w:p>
    <w:p w14:paraId="5ECB5269" w14:textId="14B9BAEC" w:rsidR="00385267" w:rsidRPr="00BD5A78" w:rsidRDefault="004A5720" w:rsidP="00E943A9">
      <w:pPr>
        <w:pStyle w:val="Body"/>
        <w:tabs>
          <w:tab w:val="left" w:pos="905"/>
        </w:tabs>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ab/>
        <w:t>Venne in pensier come salu</w:t>
      </w:r>
      <w:r w:rsidR="00B36B0A" w:rsidRPr="00BD5A78">
        <w:rPr>
          <w:rStyle w:val="Numrodepage"/>
          <w:rFonts w:ascii="Times New Roman" w:hAnsi="Times New Roman" w:cs="Times New Roman"/>
          <w:i/>
          <w:iCs/>
          <w:lang w:val="it-IT"/>
        </w:rPr>
        <w:t>ar costoro.</w:t>
      </w:r>
    </w:p>
    <w:p w14:paraId="39256C46" w14:textId="4A5B2796" w:rsidR="00385267" w:rsidRPr="00E85C12" w:rsidRDefault="004A5720" w:rsidP="00E943A9">
      <w:pPr>
        <w:pStyle w:val="Body"/>
        <w:tabs>
          <w:tab w:val="left" w:pos="905"/>
        </w:tabs>
        <w:spacing w:after="120" w:line="360" w:lineRule="auto"/>
        <w:jc w:val="both"/>
        <w:rPr>
          <w:rStyle w:val="Numrodepage"/>
          <w:rFonts w:ascii="Times New Roman" w:hAnsi="Times New Roman" w:cs="Times New Roman"/>
          <w:i/>
          <w:iCs/>
          <w:lang w:val="it-IT"/>
        </w:rPr>
      </w:pPr>
      <w:r>
        <w:rPr>
          <w:rStyle w:val="Numrodepage"/>
          <w:rFonts w:ascii="Times New Roman" w:hAnsi="Times New Roman" w:cs="Times New Roman"/>
          <w:i/>
          <w:iCs/>
          <w:lang w:val="it-IT"/>
        </w:rPr>
        <w:tab/>
        <w:t>Mou</w:t>
      </w:r>
      <w:r w:rsidR="00B36B0A" w:rsidRPr="00BD5A78">
        <w:rPr>
          <w:rStyle w:val="Numrodepage"/>
          <w:rFonts w:ascii="Times New Roman" w:hAnsi="Times New Roman" w:cs="Times New Roman"/>
          <w:i/>
          <w:iCs/>
          <w:lang w:val="it-IT"/>
        </w:rPr>
        <w:t>e fortezza il gran pensier; l'arresta</w:t>
      </w:r>
    </w:p>
    <w:p w14:paraId="6BB78302"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Poi la vergogna, e'l virginal decoro;</w:t>
      </w:r>
    </w:p>
    <w:p w14:paraId="7A29CBCC"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Vince fortezza; anzi s'accorda, e face</w:t>
      </w:r>
    </w:p>
    <w:p w14:paraId="307C5CDA" w14:textId="37E7A3DD"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r>
      <w:r w:rsidRPr="004A5720">
        <w:rPr>
          <w:rStyle w:val="Numrodepage"/>
          <w:rFonts w:ascii="Times New Roman" w:hAnsi="Times New Roman" w:cs="Times New Roman"/>
          <w:i/>
          <w:iCs/>
          <w:lang w:val="it-IT"/>
        </w:rPr>
        <w:t>S'è vergognosa, e la vergogua</w:t>
      </w:r>
      <w:r w:rsidR="004A5720" w:rsidRPr="004A5720">
        <w:rPr>
          <w:rStyle w:val="Numrodepage"/>
          <w:rFonts w:ascii="Times New Roman" w:hAnsi="Times New Roman" w:cs="Times New Roman"/>
          <w:i/>
          <w:iCs/>
          <w:lang w:val="it-IT"/>
        </w:rPr>
        <w:t xml:space="preserve"> </w:t>
      </w:r>
      <w:r w:rsidR="004A5720" w:rsidRPr="004A5720">
        <w:rPr>
          <w:rStyle w:val="Numrodepage"/>
          <w:rFonts w:ascii="Times New Roman" w:hAnsi="Times New Roman" w:cs="Times New Roman"/>
          <w:iCs/>
          <w:lang w:val="it-IT"/>
        </w:rPr>
        <w:t>[sic]</w:t>
      </w:r>
      <w:r w:rsidRPr="004A5720">
        <w:rPr>
          <w:rStyle w:val="Numrodepage"/>
          <w:rFonts w:ascii="Times New Roman" w:hAnsi="Times New Roman" w:cs="Times New Roman"/>
          <w:i/>
          <w:iCs/>
          <w:lang w:val="it-IT"/>
        </w:rPr>
        <w:t xml:space="preserve"> audace.</w:t>
      </w:r>
    </w:p>
    <w:p w14:paraId="2E02E7E5" w14:textId="77777777" w:rsidR="00385267" w:rsidRPr="00BD5A78" w:rsidRDefault="00385267" w:rsidP="00E943A9">
      <w:pPr>
        <w:pStyle w:val="Body"/>
        <w:tabs>
          <w:tab w:val="left" w:pos="905"/>
        </w:tabs>
        <w:spacing w:after="120" w:line="360" w:lineRule="auto"/>
        <w:jc w:val="both"/>
        <w:rPr>
          <w:rStyle w:val="Numrodepage"/>
          <w:rFonts w:ascii="Times New Roman" w:hAnsi="Times New Roman" w:cs="Times New Roman"/>
          <w:i/>
          <w:iCs/>
          <w:lang w:val="es-ES"/>
        </w:rPr>
      </w:pPr>
    </w:p>
    <w:p w14:paraId="408707B8" w14:textId="7030F2CC" w:rsidR="00385267" w:rsidRPr="00BD5A78" w:rsidRDefault="004A5720" w:rsidP="00E943A9">
      <w:pPr>
        <w:pStyle w:val="Body"/>
        <w:tabs>
          <w:tab w:val="left" w:pos="905"/>
        </w:tabs>
        <w:spacing w:after="120" w:line="360" w:lineRule="auto"/>
        <w:jc w:val="both"/>
        <w:rPr>
          <w:rFonts w:ascii="Times New Roman" w:hAnsi="Times New Roman" w:cs="Times New Roman"/>
          <w:lang w:val="es-ES"/>
        </w:rPr>
      </w:pPr>
      <w:r>
        <w:rPr>
          <w:rFonts w:ascii="Times New Roman" w:hAnsi="Times New Roman" w:cs="Times New Roman"/>
          <w:lang w:val="it-IT"/>
        </w:rPr>
        <w:t>Et il Tasso qual merau</w:t>
      </w:r>
      <w:r w:rsidR="00B36B0A" w:rsidRPr="00BD5A78">
        <w:rPr>
          <w:rFonts w:ascii="Times New Roman" w:hAnsi="Times New Roman" w:cs="Times New Roman"/>
          <w:lang w:val="it-IT"/>
        </w:rPr>
        <w:t>igliandosi di tanta fortezza dice mentre s'era appresentata al Tiranno Aladine, e</w:t>
      </w:r>
      <w:r>
        <w:rPr>
          <w:rFonts w:ascii="Times New Roman" w:hAnsi="Times New Roman" w:cs="Times New Roman"/>
          <w:lang w:val="it-IT"/>
        </w:rPr>
        <w:t>t hauea scoperta se medesima inu</w:t>
      </w:r>
      <w:r w:rsidR="00B36B0A" w:rsidRPr="00BD5A78">
        <w:rPr>
          <w:rFonts w:ascii="Times New Roman" w:hAnsi="Times New Roman" w:cs="Times New Roman"/>
          <w:lang w:val="it-IT"/>
        </w:rPr>
        <w:t xml:space="preserve">olatrice della </w:t>
      </w:r>
      <w:commentRangeStart w:id="49"/>
      <w:r w:rsidR="00B36B0A" w:rsidRPr="00BD5A78">
        <w:rPr>
          <w:rFonts w:ascii="Times New Roman" w:hAnsi="Times New Roman" w:cs="Times New Roman"/>
          <w:lang w:val="it-IT"/>
        </w:rPr>
        <w:t>imagine</w:t>
      </w:r>
      <w:commentRangeEnd w:id="49"/>
      <w:r>
        <w:rPr>
          <w:rStyle w:val="Marquedecommentaire"/>
          <w:rFonts w:ascii="Times New Roman" w:eastAsia="Arial Unicode MS" w:hAnsi="Times New Roman" w:cs="Times New Roman"/>
          <w:color w:val="auto"/>
          <w:lang w:val="en-US"/>
        </w:rPr>
        <w:commentReference w:id="49"/>
      </w:r>
      <w:r w:rsidR="00B36B0A" w:rsidRPr="00BD5A78">
        <w:rPr>
          <w:rFonts w:ascii="Times New Roman" w:hAnsi="Times New Roman" w:cs="Times New Roman"/>
          <w:lang w:val="it-IT"/>
        </w:rPr>
        <w:t>.</w:t>
      </w:r>
    </w:p>
    <w:p w14:paraId="173FFB48"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0C97C00B"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es-ES"/>
        </w:rPr>
        <w:tab/>
      </w:r>
    </w:p>
    <w:p w14:paraId="34AF1307"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Cosi al publico fato il capo altero</w:t>
      </w:r>
    </w:p>
    <w:p w14:paraId="3B79D3C0"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Offerse, e'l volse in se stessa raccorre:</w:t>
      </w:r>
    </w:p>
    <w:p w14:paraId="4BBD4F48"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Magnanima menzogna, hor quand'è il vero</w:t>
      </w:r>
    </w:p>
    <w:p w14:paraId="38975187"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Si bello, che si possa à te preporre?</w:t>
      </w:r>
    </w:p>
    <w:p w14:paraId="201F6FC0" w14:textId="77777777" w:rsidR="00385267" w:rsidRPr="00E85C12" w:rsidRDefault="00385267" w:rsidP="00E943A9">
      <w:pPr>
        <w:pStyle w:val="Body"/>
        <w:tabs>
          <w:tab w:val="left" w:pos="905"/>
        </w:tabs>
        <w:spacing w:after="120" w:line="360" w:lineRule="auto"/>
        <w:jc w:val="both"/>
        <w:rPr>
          <w:rStyle w:val="Numrodepage"/>
          <w:rFonts w:ascii="Times New Roman" w:hAnsi="Times New Roman" w:cs="Times New Roman"/>
          <w:i/>
          <w:iCs/>
          <w:lang w:val="it-IT"/>
        </w:rPr>
      </w:pPr>
    </w:p>
    <w:p w14:paraId="710EEC11"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 xml:space="preserve">E quando ella vide il misero Olindo venire ad offerirsi alle medesime pene per slegar </w:t>
      </w:r>
      <w:commentRangeStart w:id="50"/>
      <w:r w:rsidRPr="00BD5A78">
        <w:rPr>
          <w:rFonts w:ascii="Times New Roman" w:hAnsi="Times New Roman" w:cs="Times New Roman"/>
          <w:lang w:val="it-IT"/>
        </w:rPr>
        <w:t>lei</w:t>
      </w:r>
      <w:commentRangeEnd w:id="50"/>
      <w:r w:rsidR="004A5720">
        <w:rPr>
          <w:rStyle w:val="Marquedecommentaire"/>
          <w:rFonts w:ascii="Times New Roman" w:eastAsia="Arial Unicode MS" w:hAnsi="Times New Roman" w:cs="Times New Roman"/>
          <w:color w:val="auto"/>
          <w:lang w:val="en-US"/>
        </w:rPr>
        <w:commentReference w:id="50"/>
      </w:r>
      <w:r w:rsidRPr="00BD5A78">
        <w:rPr>
          <w:rFonts w:ascii="Times New Roman" w:hAnsi="Times New Roman" w:cs="Times New Roman"/>
          <w:lang w:val="it-IT"/>
        </w:rPr>
        <w:t>.</w:t>
      </w:r>
    </w:p>
    <w:p w14:paraId="648347C7"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1B658406"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Non son'io adunque senza te possente</w:t>
      </w:r>
    </w:p>
    <w:p w14:paraId="20868EC8"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A sostener ciò, che d'un huom può l'ira?</w:t>
      </w:r>
    </w:p>
    <w:p w14:paraId="652055C3"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Ho pettn anch'io, ch'ad una morte crede</w:t>
      </w:r>
    </w:p>
    <w:p w14:paraId="24870224"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Di bastrar solo, e compagnia non chiede.</w:t>
      </w:r>
    </w:p>
    <w:p w14:paraId="6A69F2EC" w14:textId="77777777" w:rsidR="00385267" w:rsidRPr="00BD5A78" w:rsidRDefault="00385267" w:rsidP="00E943A9">
      <w:pPr>
        <w:pStyle w:val="Body"/>
        <w:tabs>
          <w:tab w:val="left" w:pos="905"/>
        </w:tabs>
        <w:spacing w:after="120" w:line="360" w:lineRule="auto"/>
        <w:jc w:val="both"/>
        <w:rPr>
          <w:rStyle w:val="Numrodepage"/>
          <w:rFonts w:ascii="Times New Roman" w:hAnsi="Times New Roman" w:cs="Times New Roman"/>
          <w:i/>
          <w:iCs/>
          <w:lang w:val="es-ES"/>
        </w:rPr>
      </w:pPr>
    </w:p>
    <w:p w14:paraId="7D992B63"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E Clorinda sopragiungendo, e vedendo costoro si fa loro vicino et gli mira: ma vede Olindo gemere, et tacere Sofronia.</w:t>
      </w:r>
    </w:p>
    <w:p w14:paraId="78226521"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5A8EA00B"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Cedon le turbe, e i duo legati insieme</w:t>
      </w:r>
    </w:p>
    <w:p w14:paraId="2C9EA5FB"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Ella si ferma à riguardar da presso;</w:t>
      </w:r>
    </w:p>
    <w:p w14:paraId="5D525BCF" w14:textId="77777777" w:rsidR="00385267" w:rsidRPr="00BD5A78" w:rsidRDefault="00385267" w:rsidP="00E943A9">
      <w:pPr>
        <w:pStyle w:val="Body"/>
        <w:tabs>
          <w:tab w:val="left" w:pos="905"/>
        </w:tabs>
        <w:spacing w:after="120" w:line="360" w:lineRule="auto"/>
        <w:jc w:val="both"/>
        <w:rPr>
          <w:rStyle w:val="Numrodepage"/>
          <w:rFonts w:ascii="Times New Roman" w:hAnsi="Times New Roman" w:cs="Times New Roman"/>
          <w:i/>
          <w:iCs/>
          <w:lang w:val="es-ES"/>
        </w:rPr>
      </w:pPr>
    </w:p>
    <w:p w14:paraId="3B98F4EF"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P. 61</w:t>
      </w:r>
    </w:p>
    <w:p w14:paraId="75F93B67"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7568E2AA"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Mira, che l'una tace, e l'altro geme;</w:t>
      </w:r>
    </w:p>
    <w:p w14:paraId="53CC8486"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E piu vigor mostra il men forte sesso.</w:t>
      </w:r>
    </w:p>
    <w:p w14:paraId="6804F0C1" w14:textId="77777777" w:rsidR="00385267" w:rsidRPr="00BD5A78" w:rsidRDefault="00385267" w:rsidP="00E943A9">
      <w:pPr>
        <w:pStyle w:val="Body"/>
        <w:tabs>
          <w:tab w:val="left" w:pos="905"/>
        </w:tabs>
        <w:spacing w:after="120" w:line="360" w:lineRule="auto"/>
        <w:jc w:val="both"/>
        <w:rPr>
          <w:rStyle w:val="Numrodepage"/>
          <w:rFonts w:ascii="Times New Roman" w:hAnsi="Times New Roman" w:cs="Times New Roman"/>
          <w:i/>
          <w:iCs/>
          <w:lang w:val="es-ES"/>
        </w:rPr>
      </w:pPr>
    </w:p>
    <w:p w14:paraId="2095016B" w14:textId="14AED6AC" w:rsidR="00385267" w:rsidRPr="00E85C12" w:rsidRDefault="000C2A70"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ab/>
        <w:t>Ma se mostrau</w:t>
      </w:r>
      <w:r w:rsidR="00B36B0A" w:rsidRPr="00BD5A78">
        <w:rPr>
          <w:rFonts w:ascii="Times New Roman" w:hAnsi="Times New Roman" w:cs="Times New Roman"/>
          <w:lang w:val="it-IT"/>
        </w:rPr>
        <w:t xml:space="preserve">a piu vigor, non era men forte ma si piu forte, come apertamente, si puo conoscere per tanti essempi scritti da gli Historici, et da Poeti. Non vo che resti à dietro Polissena figliuola del Re Priamo fortissima nelle miserie, et nella morte, la quale essendo ancora fanciulla fù condotta alla tomba di Achille, et ricordandosi della sua reale stirpe volentieri si lasciò </w:t>
      </w:r>
      <w:r>
        <w:rPr>
          <w:rFonts w:ascii="Times New Roman" w:hAnsi="Times New Roman" w:cs="Times New Roman"/>
          <w:lang w:val="it-IT"/>
        </w:rPr>
        <w:t>uccidere più tosto, che gir serua de gli Argiu</w:t>
      </w:r>
      <w:r w:rsidR="00B36B0A" w:rsidRPr="00BD5A78">
        <w:rPr>
          <w:rFonts w:ascii="Times New Roman" w:hAnsi="Times New Roman" w:cs="Times New Roman"/>
          <w:lang w:val="it-IT"/>
        </w:rPr>
        <w:t xml:space="preserve">i: la cui morte, </w:t>
      </w:r>
      <w:r>
        <w:rPr>
          <w:rFonts w:ascii="Times New Roman" w:hAnsi="Times New Roman" w:cs="Times New Roman"/>
          <w:lang w:val="it-IT"/>
        </w:rPr>
        <w:t>et il cui modo di morire descriue Ou</w:t>
      </w:r>
      <w:r w:rsidR="00B36B0A" w:rsidRPr="00BD5A78">
        <w:rPr>
          <w:rFonts w:ascii="Times New Roman" w:hAnsi="Times New Roman" w:cs="Times New Roman"/>
          <w:lang w:val="it-IT"/>
        </w:rPr>
        <w:t xml:space="preserve">idio nel lib. 3. </w:t>
      </w:r>
      <w:commentRangeStart w:id="51"/>
      <w:r w:rsidR="00B36B0A" w:rsidRPr="00BD5A78">
        <w:rPr>
          <w:rFonts w:ascii="Times New Roman" w:hAnsi="Times New Roman" w:cs="Times New Roman"/>
          <w:lang w:val="it-IT"/>
        </w:rPr>
        <w:t>Dicendo</w:t>
      </w:r>
      <w:commentRangeEnd w:id="51"/>
      <w:r>
        <w:rPr>
          <w:rStyle w:val="Marquedecommentaire"/>
          <w:rFonts w:ascii="Times New Roman" w:eastAsia="Arial Unicode MS" w:hAnsi="Times New Roman" w:cs="Times New Roman"/>
          <w:color w:val="auto"/>
          <w:lang w:val="en-US"/>
        </w:rPr>
        <w:commentReference w:id="51"/>
      </w:r>
      <w:r w:rsidR="00B36B0A" w:rsidRPr="00BD5A78">
        <w:rPr>
          <w:rFonts w:ascii="Times New Roman" w:hAnsi="Times New Roman" w:cs="Times New Roman"/>
          <w:lang w:val="it-IT"/>
        </w:rPr>
        <w:t>.</w:t>
      </w:r>
    </w:p>
    <w:p w14:paraId="0F642F87"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118016BA" w14:textId="77777777"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fr-CA"/>
        </w:rPr>
      </w:pPr>
      <w:r w:rsidRPr="00E85C12">
        <w:rPr>
          <w:rFonts w:ascii="Times New Roman" w:hAnsi="Times New Roman" w:cs="Times New Roman"/>
          <w:lang w:val="it-IT"/>
        </w:rPr>
        <w:tab/>
      </w:r>
      <w:r w:rsidRPr="00265407">
        <w:rPr>
          <w:rStyle w:val="Numrodepage"/>
          <w:rFonts w:ascii="Times New Roman" w:hAnsi="Times New Roman" w:cs="Times New Roman"/>
          <w:i/>
          <w:iCs/>
          <w:lang w:val="fr-CA"/>
        </w:rPr>
        <w:t>Fortis, et infelix, et plus quam foemina virgo</w:t>
      </w:r>
    </w:p>
    <w:p w14:paraId="79F49863" w14:textId="4D82E4C9" w:rsidR="00385267" w:rsidRPr="00E85C12" w:rsidRDefault="000C2A70" w:rsidP="00E943A9">
      <w:pPr>
        <w:pStyle w:val="Body"/>
        <w:tabs>
          <w:tab w:val="left" w:pos="905"/>
        </w:tabs>
        <w:spacing w:after="120" w:line="360" w:lineRule="auto"/>
        <w:jc w:val="both"/>
        <w:rPr>
          <w:rStyle w:val="Numrodepage"/>
          <w:rFonts w:ascii="Times New Roman" w:hAnsi="Times New Roman" w:cs="Times New Roman"/>
          <w:i/>
          <w:iCs/>
          <w:lang w:val="it-IT"/>
        </w:rPr>
      </w:pPr>
      <w:r w:rsidRPr="00265407">
        <w:rPr>
          <w:rStyle w:val="Numrodepage"/>
          <w:rFonts w:ascii="Times New Roman" w:hAnsi="Times New Roman" w:cs="Times New Roman"/>
          <w:i/>
          <w:iCs/>
          <w:lang w:val="fr-CA"/>
        </w:rPr>
        <w:tab/>
      </w:r>
      <w:r>
        <w:rPr>
          <w:rStyle w:val="Numrodepage"/>
          <w:rFonts w:ascii="Times New Roman" w:hAnsi="Times New Roman" w:cs="Times New Roman"/>
          <w:i/>
          <w:iCs/>
          <w:lang w:val="it-IT"/>
        </w:rPr>
        <w:t>Ducitur tumulum: diro</w:t>
      </w:r>
      <w:r w:rsidR="00B36B0A" w:rsidRPr="00BD5A78">
        <w:rPr>
          <w:rStyle w:val="Numrodepage"/>
          <w:rFonts w:ascii="Times New Roman" w:hAnsi="Times New Roman" w:cs="Times New Roman"/>
          <w:i/>
          <w:iCs/>
          <w:lang w:val="it-IT"/>
        </w:rPr>
        <w:t>; fit ostia busto.</w:t>
      </w:r>
    </w:p>
    <w:p w14:paraId="3786FE5C"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Qua memor ipsa sui, postquam crudelibus aris</w:t>
      </w:r>
    </w:p>
    <w:p w14:paraId="50D8D494"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Admota est: senstique; sibi fera sacra parari,</w:t>
      </w:r>
    </w:p>
    <w:p w14:paraId="296024B5" w14:textId="744EFA6C"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Utque Neoptolemum stantem, ferrumq</w:t>
      </w:r>
      <w:r w:rsidR="000A6289">
        <w:rPr>
          <w:rStyle w:val="Numrodepage"/>
          <w:rFonts w:ascii="Times New Roman" w:hAnsi="Times New Roman" w:cs="Times New Roman"/>
          <w:i/>
          <w:iCs/>
          <w:lang w:val="it-IT"/>
        </w:rPr>
        <w:t>ue</w:t>
      </w:r>
      <w:r w:rsidRPr="00BD5A78">
        <w:rPr>
          <w:rStyle w:val="Numrodepage"/>
          <w:rFonts w:ascii="Times New Roman" w:hAnsi="Times New Roman" w:cs="Times New Roman"/>
          <w:i/>
          <w:iCs/>
          <w:lang w:val="it-IT"/>
        </w:rPr>
        <w:t>; tenentem</w:t>
      </w:r>
    </w:p>
    <w:p w14:paraId="686CFFA7" w14:textId="77777777"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Utque suo vidit figentem lumina vultu,</w:t>
      </w:r>
    </w:p>
    <w:p w14:paraId="3898A9F2" w14:textId="77777777"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Utere iandudum generoso sanguine, dixit.</w:t>
      </w:r>
    </w:p>
    <w:p w14:paraId="53BC818E"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lastRenderedPageBreak/>
        <w:tab/>
        <w:t>Nulla mora est: aut tu iugulo vel pectore telum</w:t>
      </w:r>
    </w:p>
    <w:p w14:paraId="01C2F9DC"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Conde meo; iugulumque; simul pectusque; retexit,</w:t>
      </w:r>
    </w:p>
    <w:p w14:paraId="2FF81529" w14:textId="75371FA4" w:rsidR="00385267" w:rsidRPr="00E85C12" w:rsidRDefault="000C2A70" w:rsidP="00E943A9">
      <w:pPr>
        <w:pStyle w:val="Body"/>
        <w:tabs>
          <w:tab w:val="left" w:pos="905"/>
        </w:tabs>
        <w:spacing w:after="120" w:line="360" w:lineRule="auto"/>
        <w:jc w:val="both"/>
        <w:rPr>
          <w:rStyle w:val="Numrodepage"/>
          <w:rFonts w:ascii="Times New Roman" w:hAnsi="Times New Roman" w:cs="Times New Roman"/>
          <w:i/>
          <w:iCs/>
          <w:lang w:val="it-IT"/>
        </w:rPr>
      </w:pPr>
      <w:r>
        <w:rPr>
          <w:rStyle w:val="Numrodepage"/>
          <w:rFonts w:ascii="Times New Roman" w:hAnsi="Times New Roman" w:cs="Times New Roman"/>
          <w:i/>
          <w:iCs/>
          <w:lang w:val="it-IT"/>
        </w:rPr>
        <w:tab/>
        <w:t>Scilicet haud ulli seru</w:t>
      </w:r>
      <w:r w:rsidR="00B36B0A" w:rsidRPr="00BD5A78">
        <w:rPr>
          <w:rStyle w:val="Numrodepage"/>
          <w:rFonts w:ascii="Times New Roman" w:hAnsi="Times New Roman" w:cs="Times New Roman"/>
          <w:i/>
          <w:iCs/>
          <w:lang w:val="it-IT"/>
        </w:rPr>
        <w:t>ire Polyxena vellem</w:t>
      </w:r>
    </w:p>
    <w:p w14:paraId="5B508E20" w14:textId="77777777"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r>
      <w:r w:rsidRPr="00265407">
        <w:rPr>
          <w:rStyle w:val="Numrodepage"/>
          <w:rFonts w:ascii="Times New Roman" w:hAnsi="Times New Roman" w:cs="Times New Roman"/>
          <w:i/>
          <w:iCs/>
          <w:lang w:val="it-IT"/>
        </w:rPr>
        <w:t>Haud per tale sacrum numen placabitis vllum.</w:t>
      </w:r>
    </w:p>
    <w:p w14:paraId="3C69565D" w14:textId="77777777"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265407">
        <w:rPr>
          <w:rStyle w:val="Numrodepage"/>
          <w:rFonts w:ascii="Times New Roman" w:hAnsi="Times New Roman" w:cs="Times New Roman"/>
          <w:i/>
          <w:iCs/>
          <w:lang w:val="it-IT"/>
        </w:rPr>
        <w:tab/>
        <w:t>Mors tantum vellem matrem mea fallere posset;</w:t>
      </w:r>
    </w:p>
    <w:p w14:paraId="3023077A" w14:textId="77777777"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265407">
        <w:rPr>
          <w:rStyle w:val="Numrodepage"/>
          <w:rFonts w:ascii="Times New Roman" w:hAnsi="Times New Roman" w:cs="Times New Roman"/>
          <w:i/>
          <w:iCs/>
          <w:lang w:val="it-IT"/>
        </w:rPr>
        <w:tab/>
        <w:t>Mater obset; minuitque; necis mihi gaudia: quamuis</w:t>
      </w:r>
    </w:p>
    <w:p w14:paraId="4AE2970E"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265407">
        <w:rPr>
          <w:rStyle w:val="Numrodepage"/>
          <w:rFonts w:ascii="Times New Roman" w:hAnsi="Times New Roman" w:cs="Times New Roman"/>
          <w:i/>
          <w:iCs/>
          <w:lang w:val="it-IT"/>
        </w:rPr>
        <w:tab/>
      </w:r>
      <w:r w:rsidRPr="00BD5A78">
        <w:rPr>
          <w:rStyle w:val="Numrodepage"/>
          <w:rFonts w:ascii="Times New Roman" w:hAnsi="Times New Roman" w:cs="Times New Roman"/>
          <w:i/>
          <w:iCs/>
          <w:lang w:val="it-IT"/>
        </w:rPr>
        <w:t>Non mea mors illi, verum sua vita gemenda est,</w:t>
      </w:r>
    </w:p>
    <w:p w14:paraId="71C9D5B7"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Vos modo, ne stigios adeam non libera manes,</w:t>
      </w:r>
    </w:p>
    <w:p w14:paraId="6718C151"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Este procul; si iusta peto; tactuque; viriles</w:t>
      </w:r>
    </w:p>
    <w:p w14:paraId="3BBD39BC" w14:textId="77777777"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fr-CA"/>
        </w:rPr>
      </w:pPr>
      <w:r w:rsidRPr="00BD5A78">
        <w:rPr>
          <w:rStyle w:val="Numrodepage"/>
          <w:rFonts w:ascii="Times New Roman" w:hAnsi="Times New Roman" w:cs="Times New Roman"/>
          <w:i/>
          <w:iCs/>
          <w:lang w:val="it-IT"/>
        </w:rPr>
        <w:tab/>
      </w:r>
      <w:r w:rsidRPr="00265407">
        <w:rPr>
          <w:rStyle w:val="Numrodepage"/>
          <w:rFonts w:ascii="Times New Roman" w:hAnsi="Times New Roman" w:cs="Times New Roman"/>
          <w:i/>
          <w:iCs/>
          <w:lang w:val="fr-CA"/>
        </w:rPr>
        <w:t>Virgineo removete manus, acceptior illi,</w:t>
      </w:r>
    </w:p>
    <w:p w14:paraId="655CBE0E"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fr-CA"/>
        </w:rPr>
      </w:pPr>
      <w:r w:rsidRPr="00265407">
        <w:rPr>
          <w:rStyle w:val="Numrodepage"/>
          <w:rFonts w:ascii="Times New Roman" w:hAnsi="Times New Roman" w:cs="Times New Roman"/>
          <w:i/>
          <w:iCs/>
          <w:lang w:val="fr-CA"/>
        </w:rPr>
        <w:tab/>
      </w:r>
      <w:r w:rsidRPr="00E85C12">
        <w:rPr>
          <w:rStyle w:val="Numrodepage"/>
          <w:rFonts w:ascii="Times New Roman" w:hAnsi="Times New Roman" w:cs="Times New Roman"/>
          <w:i/>
          <w:iCs/>
          <w:lang w:val="fr-CA"/>
        </w:rPr>
        <w:t>Quisqui is est, quem cede mea placare paratis,</w:t>
      </w:r>
    </w:p>
    <w:p w14:paraId="31F41A58"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E85C12">
        <w:rPr>
          <w:rStyle w:val="Numrodepage"/>
          <w:rFonts w:ascii="Times New Roman" w:hAnsi="Times New Roman" w:cs="Times New Roman"/>
          <w:i/>
          <w:iCs/>
          <w:lang w:val="fr-CA"/>
        </w:rPr>
        <w:tab/>
      </w:r>
      <w:r w:rsidRPr="00BD5A78">
        <w:rPr>
          <w:rStyle w:val="Numrodepage"/>
          <w:rFonts w:ascii="Times New Roman" w:hAnsi="Times New Roman" w:cs="Times New Roman"/>
          <w:i/>
          <w:iCs/>
          <w:lang w:val="it-IT"/>
        </w:rPr>
        <w:t>Liber erit sanguis, si quos tamen ultima nostri</w:t>
      </w:r>
    </w:p>
    <w:p w14:paraId="7CA37416" w14:textId="6712854C" w:rsidR="00385267" w:rsidRPr="00265407" w:rsidRDefault="000C2A70" w:rsidP="00E943A9">
      <w:pPr>
        <w:pStyle w:val="Body"/>
        <w:tabs>
          <w:tab w:val="left" w:pos="905"/>
        </w:tabs>
        <w:spacing w:after="120" w:line="360" w:lineRule="auto"/>
        <w:jc w:val="both"/>
        <w:rPr>
          <w:rStyle w:val="Numrodepage"/>
          <w:rFonts w:ascii="Times New Roman" w:hAnsi="Times New Roman" w:cs="Times New Roman"/>
          <w:i/>
          <w:iCs/>
          <w:lang w:val="it-IT"/>
        </w:rPr>
      </w:pPr>
      <w:r>
        <w:rPr>
          <w:rStyle w:val="Numrodepage"/>
          <w:rFonts w:ascii="Times New Roman" w:hAnsi="Times New Roman" w:cs="Times New Roman"/>
          <w:i/>
          <w:iCs/>
          <w:lang w:val="it-IT"/>
        </w:rPr>
        <w:tab/>
      </w:r>
      <w:r w:rsidRPr="00265407">
        <w:rPr>
          <w:rStyle w:val="Numrodepage"/>
          <w:rFonts w:ascii="Times New Roman" w:hAnsi="Times New Roman" w:cs="Times New Roman"/>
          <w:i/>
          <w:iCs/>
          <w:lang w:val="it-IT"/>
        </w:rPr>
        <w:t>Verba mou</w:t>
      </w:r>
      <w:r w:rsidR="00B36B0A" w:rsidRPr="00265407">
        <w:rPr>
          <w:rStyle w:val="Numrodepage"/>
          <w:rFonts w:ascii="Times New Roman" w:hAnsi="Times New Roman" w:cs="Times New Roman"/>
          <w:i/>
          <w:iCs/>
          <w:lang w:val="it-IT"/>
        </w:rPr>
        <w:t>ent oris, Priami vos filia regis</w:t>
      </w:r>
    </w:p>
    <w:p w14:paraId="25A97332" w14:textId="77777777"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265407">
        <w:rPr>
          <w:rStyle w:val="Numrodepage"/>
          <w:rFonts w:ascii="Times New Roman" w:hAnsi="Times New Roman" w:cs="Times New Roman"/>
          <w:i/>
          <w:iCs/>
          <w:lang w:val="it-IT"/>
        </w:rPr>
        <w:tab/>
      </w:r>
      <w:r w:rsidRPr="00BD5A78">
        <w:rPr>
          <w:rStyle w:val="Numrodepage"/>
          <w:rFonts w:ascii="Times New Roman" w:hAnsi="Times New Roman" w:cs="Times New Roman"/>
          <w:i/>
          <w:iCs/>
          <w:lang w:val="it-IT"/>
        </w:rPr>
        <w:t>Nunc captina rogat, genetrici corpus inemptum</w:t>
      </w:r>
    </w:p>
    <w:p w14:paraId="70B4FABC"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Reddite, ne ve auro redimat ius triste sepulchri,</w:t>
      </w:r>
    </w:p>
    <w:p w14:paraId="6A03F9A0"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fr-CA"/>
        </w:rPr>
      </w:pPr>
      <w:r w:rsidRPr="00BD5A78">
        <w:rPr>
          <w:rStyle w:val="Numrodepage"/>
          <w:rFonts w:ascii="Times New Roman" w:hAnsi="Times New Roman" w:cs="Times New Roman"/>
          <w:i/>
          <w:iCs/>
          <w:lang w:val="it-IT"/>
        </w:rPr>
        <w:tab/>
      </w:r>
      <w:r w:rsidRPr="00BD5A78">
        <w:rPr>
          <w:rStyle w:val="Numrodepage"/>
          <w:rFonts w:ascii="Times New Roman" w:hAnsi="Times New Roman" w:cs="Times New Roman"/>
          <w:i/>
          <w:iCs/>
          <w:lang w:val="fr-CA"/>
        </w:rPr>
        <w:t>Sed lachrimis, tunc cum poterat redimebat, et auro.</w:t>
      </w:r>
    </w:p>
    <w:p w14:paraId="358C6EBB"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fr-CA"/>
        </w:rPr>
      </w:pPr>
      <w:r w:rsidRPr="00BD5A78">
        <w:rPr>
          <w:rStyle w:val="Numrodepage"/>
          <w:rFonts w:ascii="Times New Roman" w:hAnsi="Times New Roman" w:cs="Times New Roman"/>
          <w:i/>
          <w:iCs/>
          <w:lang w:val="fr-CA"/>
        </w:rPr>
        <w:tab/>
        <w:t>Dixerat; at populos lachrimas, quas illa tenebat,</w:t>
      </w:r>
    </w:p>
    <w:p w14:paraId="6780BC38" w14:textId="641C9C43"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fr-CA"/>
        </w:rPr>
      </w:pPr>
      <w:r w:rsidRPr="00BD5A78">
        <w:rPr>
          <w:rStyle w:val="Numrodepage"/>
          <w:rFonts w:ascii="Times New Roman" w:hAnsi="Times New Roman" w:cs="Times New Roman"/>
          <w:i/>
          <w:iCs/>
          <w:lang w:val="fr-CA"/>
        </w:rPr>
        <w:tab/>
      </w:r>
      <w:r w:rsidRPr="00E85C12">
        <w:rPr>
          <w:rStyle w:val="Numrodepage"/>
          <w:rFonts w:ascii="Times New Roman" w:hAnsi="Times New Roman" w:cs="Times New Roman"/>
          <w:i/>
          <w:iCs/>
          <w:lang w:val="fr-CA"/>
        </w:rPr>
        <w:t>Non tenet, ipse etiam</w:t>
      </w:r>
      <w:r w:rsidR="000C2A70" w:rsidRPr="00E85C12">
        <w:rPr>
          <w:rStyle w:val="Numrodepage"/>
          <w:rFonts w:ascii="Times New Roman" w:hAnsi="Times New Roman" w:cs="Times New Roman"/>
          <w:i/>
          <w:iCs/>
          <w:lang w:val="fr-CA"/>
        </w:rPr>
        <w:t xml:space="preserve"> flens, inu</w:t>
      </w:r>
      <w:r w:rsidRPr="00E85C12">
        <w:rPr>
          <w:rStyle w:val="Numrodepage"/>
          <w:rFonts w:ascii="Times New Roman" w:hAnsi="Times New Roman" w:cs="Times New Roman"/>
          <w:i/>
          <w:iCs/>
          <w:lang w:val="fr-CA"/>
        </w:rPr>
        <w:t>ictusque; facerdos</w:t>
      </w:r>
    </w:p>
    <w:p w14:paraId="50C1AAB3"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E85C12">
        <w:rPr>
          <w:rStyle w:val="Numrodepage"/>
          <w:rFonts w:ascii="Times New Roman" w:hAnsi="Times New Roman" w:cs="Times New Roman"/>
          <w:i/>
          <w:iCs/>
          <w:lang w:val="fr-CA"/>
        </w:rPr>
        <w:tab/>
      </w:r>
      <w:r w:rsidRPr="00BD5A78">
        <w:rPr>
          <w:rStyle w:val="Numrodepage"/>
          <w:rFonts w:ascii="Times New Roman" w:hAnsi="Times New Roman" w:cs="Times New Roman"/>
          <w:i/>
          <w:iCs/>
          <w:lang w:val="it-IT"/>
        </w:rPr>
        <w:t>Prebita coniecto rupit precordia ferro.</w:t>
      </w:r>
    </w:p>
    <w:p w14:paraId="30BE869F" w14:textId="77777777" w:rsidR="00385267" w:rsidRPr="00BD5A78" w:rsidRDefault="00385267" w:rsidP="00E943A9">
      <w:pPr>
        <w:pStyle w:val="Body"/>
        <w:tabs>
          <w:tab w:val="left" w:pos="905"/>
        </w:tabs>
        <w:spacing w:after="120" w:line="360" w:lineRule="auto"/>
        <w:jc w:val="both"/>
        <w:rPr>
          <w:rStyle w:val="Numrodepage"/>
          <w:rFonts w:ascii="Times New Roman" w:hAnsi="Times New Roman" w:cs="Times New Roman"/>
          <w:i/>
          <w:iCs/>
          <w:lang w:val="es-ES"/>
        </w:rPr>
      </w:pPr>
    </w:p>
    <w:p w14:paraId="183F4354"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P. 62</w:t>
      </w:r>
    </w:p>
    <w:p w14:paraId="4E069E85"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6EFC2636"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Illa super terram defecto popolite labens,</w:t>
      </w:r>
    </w:p>
    <w:p w14:paraId="5A52D3E9" w14:textId="7733ED8E"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Pe</w:t>
      </w:r>
      <w:r w:rsidR="0001165E">
        <w:rPr>
          <w:rStyle w:val="Numrodepage"/>
          <w:rFonts w:ascii="Times New Roman" w:hAnsi="Times New Roman" w:cs="Times New Roman"/>
          <w:i/>
          <w:iCs/>
          <w:lang w:val="it-IT"/>
        </w:rPr>
        <w:t>rtulit intrepidos ad fata nouis</w:t>
      </w:r>
      <w:r w:rsidRPr="00BD5A78">
        <w:rPr>
          <w:rStyle w:val="Numrodepage"/>
          <w:rFonts w:ascii="Times New Roman" w:hAnsi="Times New Roman" w:cs="Times New Roman"/>
          <w:i/>
          <w:iCs/>
          <w:lang w:val="it-IT"/>
        </w:rPr>
        <w:t>sima vultus;</w:t>
      </w:r>
    </w:p>
    <w:p w14:paraId="369879DF" w14:textId="77777777"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Tunc quoue cura fuit partes velare tegendas:</w:t>
      </w:r>
    </w:p>
    <w:p w14:paraId="12882CE4" w14:textId="7865C948"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lastRenderedPageBreak/>
        <w:tab/>
      </w:r>
      <w:r w:rsidR="000C2A70" w:rsidRPr="00265407">
        <w:rPr>
          <w:rStyle w:val="Numrodepage"/>
          <w:rFonts w:ascii="Times New Roman" w:hAnsi="Times New Roman" w:cs="Times New Roman"/>
          <w:i/>
          <w:iCs/>
          <w:lang w:val="it-IT"/>
        </w:rPr>
        <w:t>Cum caderet; castique decus seru</w:t>
      </w:r>
      <w:r w:rsidRPr="00265407">
        <w:rPr>
          <w:rStyle w:val="Numrodepage"/>
          <w:rFonts w:ascii="Times New Roman" w:hAnsi="Times New Roman" w:cs="Times New Roman"/>
          <w:i/>
          <w:iCs/>
          <w:lang w:val="it-IT"/>
        </w:rPr>
        <w:t>are pudoris</w:t>
      </w:r>
    </w:p>
    <w:p w14:paraId="0D2EE83E" w14:textId="77777777" w:rsidR="00385267" w:rsidRPr="00265407" w:rsidRDefault="00385267" w:rsidP="00E943A9">
      <w:pPr>
        <w:pStyle w:val="Body"/>
        <w:tabs>
          <w:tab w:val="left" w:pos="905"/>
        </w:tabs>
        <w:spacing w:after="120" w:line="360" w:lineRule="auto"/>
        <w:jc w:val="both"/>
        <w:rPr>
          <w:rStyle w:val="Numrodepage"/>
          <w:rFonts w:ascii="Times New Roman" w:hAnsi="Times New Roman" w:cs="Times New Roman"/>
          <w:i/>
          <w:iCs/>
          <w:lang w:val="it-IT"/>
        </w:rPr>
      </w:pPr>
    </w:p>
    <w:p w14:paraId="5B905BF4" w14:textId="486F7330" w:rsidR="00385267" w:rsidRPr="00265407" w:rsidRDefault="0001165E" w:rsidP="00E943A9">
      <w:pPr>
        <w:pStyle w:val="Body"/>
        <w:tabs>
          <w:tab w:val="left" w:pos="905"/>
        </w:tabs>
        <w:spacing w:after="120" w:line="360" w:lineRule="auto"/>
        <w:jc w:val="both"/>
        <w:rPr>
          <w:rFonts w:ascii="Times New Roman" w:hAnsi="Times New Roman" w:cs="Times New Roman"/>
          <w:lang w:val="it-IT"/>
        </w:rPr>
      </w:pPr>
      <w:r w:rsidRPr="00265407">
        <w:rPr>
          <w:rFonts w:ascii="Times New Roman" w:hAnsi="Times New Roman" w:cs="Times New Roman"/>
          <w:lang w:val="it-IT"/>
        </w:rPr>
        <w:tab/>
      </w:r>
      <w:r w:rsidR="00B36B0A" w:rsidRPr="00BD5A78">
        <w:rPr>
          <w:rFonts w:ascii="Times New Roman" w:hAnsi="Times New Roman" w:cs="Times New Roman"/>
          <w:lang w:val="it-IT"/>
        </w:rPr>
        <w:t xml:space="preserve">Che vi pare di questa fortissima donzella degna veramente d'eterna lode? Et di tante altre ch'io tralascio, la medesima intrepidità, </w:t>
      </w:r>
      <w:r>
        <w:rPr>
          <w:rFonts w:ascii="Times New Roman" w:hAnsi="Times New Roman" w:cs="Times New Roman"/>
          <w:lang w:val="it-IT"/>
        </w:rPr>
        <w:t>et fortezza di Polissena descriu</w:t>
      </w:r>
      <w:r w:rsidR="00B36B0A" w:rsidRPr="00BD5A78">
        <w:rPr>
          <w:rFonts w:ascii="Times New Roman" w:hAnsi="Times New Roman" w:cs="Times New Roman"/>
          <w:lang w:val="it-IT"/>
        </w:rPr>
        <w:t>e Euripide nella sua Tragedia d</w:t>
      </w:r>
      <w:r>
        <w:rPr>
          <w:rFonts w:ascii="Times New Roman" w:hAnsi="Times New Roman" w:cs="Times New Roman"/>
          <w:lang w:val="it-IT"/>
        </w:rPr>
        <w:t>etta Ecuba, della quale per breu</w:t>
      </w:r>
      <w:r w:rsidR="00B36B0A" w:rsidRPr="00BD5A78">
        <w:rPr>
          <w:rFonts w:ascii="Times New Roman" w:hAnsi="Times New Roman" w:cs="Times New Roman"/>
          <w:lang w:val="it-IT"/>
        </w:rPr>
        <w:t>ita solo di due versi ci contenteremo, per far vie piu noto il forte suo animo, i quali ella</w:t>
      </w:r>
      <w:r>
        <w:rPr>
          <w:rFonts w:ascii="Times New Roman" w:hAnsi="Times New Roman" w:cs="Times New Roman"/>
          <w:lang w:val="it-IT"/>
        </w:rPr>
        <w:t xml:space="preserve"> stessa dice à colui, che la doueu</w:t>
      </w:r>
      <w:r w:rsidR="00B36B0A" w:rsidRPr="00BD5A78">
        <w:rPr>
          <w:rFonts w:ascii="Times New Roman" w:hAnsi="Times New Roman" w:cs="Times New Roman"/>
          <w:lang w:val="it-IT"/>
        </w:rPr>
        <w:t xml:space="preserve">a </w:t>
      </w:r>
      <w:commentRangeStart w:id="52"/>
      <w:r w:rsidR="00B36B0A" w:rsidRPr="00BD5A78">
        <w:rPr>
          <w:rFonts w:ascii="Times New Roman" w:hAnsi="Times New Roman" w:cs="Times New Roman"/>
          <w:lang w:val="it-IT"/>
        </w:rPr>
        <w:t>ferire</w:t>
      </w:r>
      <w:commentRangeEnd w:id="52"/>
      <w:r w:rsidR="00A15D6C">
        <w:rPr>
          <w:rStyle w:val="Marquedecommentaire"/>
          <w:rFonts w:ascii="Times New Roman" w:eastAsia="Arial Unicode MS" w:hAnsi="Times New Roman" w:cs="Times New Roman"/>
          <w:color w:val="auto"/>
          <w:lang w:val="en-US"/>
        </w:rPr>
        <w:commentReference w:id="52"/>
      </w:r>
      <w:r w:rsidR="00B36B0A" w:rsidRPr="00BD5A78">
        <w:rPr>
          <w:rFonts w:ascii="Times New Roman" w:hAnsi="Times New Roman" w:cs="Times New Roman"/>
          <w:lang w:val="it-IT"/>
        </w:rPr>
        <w:t>.</w:t>
      </w:r>
    </w:p>
    <w:p w14:paraId="4C2479C7" w14:textId="77777777" w:rsidR="00385267" w:rsidRPr="00265407" w:rsidRDefault="00385267" w:rsidP="00E943A9">
      <w:pPr>
        <w:pStyle w:val="Body"/>
        <w:tabs>
          <w:tab w:val="left" w:pos="905"/>
        </w:tabs>
        <w:spacing w:after="120" w:line="360" w:lineRule="auto"/>
        <w:jc w:val="both"/>
        <w:rPr>
          <w:rFonts w:ascii="Times New Roman" w:hAnsi="Times New Roman" w:cs="Times New Roman"/>
          <w:lang w:val="it-IT"/>
        </w:rPr>
      </w:pPr>
    </w:p>
    <w:p w14:paraId="2E60B4D7" w14:textId="1EF29CCD"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fr-CA"/>
        </w:rPr>
      </w:pPr>
      <w:r w:rsidRPr="00265407">
        <w:rPr>
          <w:rFonts w:ascii="Times New Roman" w:hAnsi="Times New Roman" w:cs="Times New Roman"/>
          <w:lang w:val="it-IT"/>
        </w:rPr>
        <w:tab/>
      </w:r>
      <w:r w:rsidRPr="00BD5A78">
        <w:rPr>
          <w:rStyle w:val="Numrodepage"/>
          <w:rFonts w:ascii="Times New Roman" w:hAnsi="Times New Roman" w:cs="Times New Roman"/>
          <w:i/>
          <w:iCs/>
          <w:lang w:val="fr-CA"/>
        </w:rPr>
        <w:t>En</w:t>
      </w:r>
      <w:r w:rsidR="00A15D6C">
        <w:rPr>
          <w:rStyle w:val="Numrodepage"/>
          <w:rFonts w:ascii="Times New Roman" w:hAnsi="Times New Roman" w:cs="Times New Roman"/>
          <w:i/>
          <w:iCs/>
          <w:lang w:val="fr-CA"/>
        </w:rPr>
        <w:t xml:space="preserve"> iuuenis, hoc si pectus ense mau</w:t>
      </w:r>
      <w:r w:rsidRPr="00BD5A78">
        <w:rPr>
          <w:rStyle w:val="Numrodepage"/>
          <w:rFonts w:ascii="Times New Roman" w:hAnsi="Times New Roman" w:cs="Times New Roman"/>
          <w:i/>
          <w:iCs/>
          <w:lang w:val="fr-CA"/>
        </w:rPr>
        <w:t>oles</w:t>
      </w:r>
    </w:p>
    <w:p w14:paraId="4F066503" w14:textId="394AF968"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fr-CA"/>
        </w:rPr>
        <w:tab/>
      </w:r>
      <w:r w:rsidRPr="00BD5A78">
        <w:rPr>
          <w:rStyle w:val="Numrodepage"/>
          <w:rFonts w:ascii="Times New Roman" w:hAnsi="Times New Roman" w:cs="Times New Roman"/>
          <w:i/>
          <w:iCs/>
          <w:lang w:val="it-IT"/>
        </w:rPr>
        <w:t>P</w:t>
      </w:r>
      <w:r w:rsidR="00A15D6C">
        <w:rPr>
          <w:rStyle w:val="Numrodepage"/>
          <w:rFonts w:ascii="Times New Roman" w:hAnsi="Times New Roman" w:cs="Times New Roman"/>
          <w:i/>
          <w:iCs/>
          <w:lang w:val="it-IT"/>
        </w:rPr>
        <w:t>romptum ferire, ferito: sin ceru</w:t>
      </w:r>
      <w:r w:rsidRPr="00BD5A78">
        <w:rPr>
          <w:rStyle w:val="Numrodepage"/>
          <w:rFonts w:ascii="Times New Roman" w:hAnsi="Times New Roman" w:cs="Times New Roman"/>
          <w:i/>
          <w:iCs/>
          <w:lang w:val="it-IT"/>
        </w:rPr>
        <w:t>icem, adest</w:t>
      </w:r>
    </w:p>
    <w:p w14:paraId="435DF3D0" w14:textId="77777777"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Exprompta ceruix.</w:t>
      </w:r>
    </w:p>
    <w:p w14:paraId="065F5698" w14:textId="77777777" w:rsidR="00385267" w:rsidRPr="00265407" w:rsidRDefault="00385267" w:rsidP="00E943A9">
      <w:pPr>
        <w:pStyle w:val="Body"/>
        <w:tabs>
          <w:tab w:val="left" w:pos="905"/>
        </w:tabs>
        <w:spacing w:after="120" w:line="360" w:lineRule="auto"/>
        <w:jc w:val="both"/>
        <w:rPr>
          <w:rStyle w:val="Numrodepage"/>
          <w:rFonts w:ascii="Times New Roman" w:hAnsi="Times New Roman" w:cs="Times New Roman"/>
          <w:i/>
          <w:iCs/>
          <w:lang w:val="it-IT"/>
        </w:rPr>
      </w:pPr>
    </w:p>
    <w:p w14:paraId="1289CB81" w14:textId="206FE998" w:rsidR="00385267" w:rsidRPr="00265407"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M</w:t>
      </w:r>
      <w:r w:rsidR="00A15D6C">
        <w:rPr>
          <w:rFonts w:ascii="Times New Roman" w:hAnsi="Times New Roman" w:cs="Times New Roman"/>
          <w:lang w:val="it-IT"/>
        </w:rPr>
        <w:t>a pure io sono sforzata di scriu</w:t>
      </w:r>
      <w:r w:rsidRPr="00BD5A78">
        <w:rPr>
          <w:rFonts w:ascii="Times New Roman" w:hAnsi="Times New Roman" w:cs="Times New Roman"/>
          <w:lang w:val="it-IT"/>
        </w:rPr>
        <w:t>ere questo altro narrato da Plutarco dell</w:t>
      </w:r>
      <w:r w:rsidR="00A15D6C">
        <w:rPr>
          <w:rFonts w:ascii="Times New Roman" w:hAnsi="Times New Roman" w:cs="Times New Roman"/>
          <w:lang w:val="it-IT"/>
        </w:rPr>
        <w:t>e Donne de' Cimbri, le quali hau</w:t>
      </w:r>
      <w:r w:rsidRPr="00BD5A78">
        <w:rPr>
          <w:rFonts w:ascii="Times New Roman" w:hAnsi="Times New Roman" w:cs="Times New Roman"/>
          <w:lang w:val="it-IT"/>
        </w:rPr>
        <w:t>endo intesa la perdita, et la fuga degli huomini loro si vestirono di bruno, et salirono sopra carrri, et si accamparono poco da lungi dal campo</w:t>
      </w:r>
      <w:r w:rsidR="00A15D6C">
        <w:rPr>
          <w:rFonts w:ascii="Times New Roman" w:hAnsi="Times New Roman" w:cs="Times New Roman"/>
          <w:lang w:val="it-IT"/>
        </w:rPr>
        <w:t>, et secondo che i Cimbri fuggiu</w:t>
      </w:r>
      <w:r w:rsidRPr="00BD5A78">
        <w:rPr>
          <w:rFonts w:ascii="Times New Roman" w:hAnsi="Times New Roman" w:cs="Times New Roman"/>
          <w:lang w:val="it-IT"/>
        </w:rPr>
        <w:t xml:space="preserve">ano da </w:t>
      </w:r>
      <w:r w:rsidR="00A15D6C">
        <w:rPr>
          <w:rFonts w:ascii="Times New Roman" w:hAnsi="Times New Roman" w:cs="Times New Roman"/>
          <w:lang w:val="it-IT"/>
        </w:rPr>
        <w:t>Romani, esse gli amazzau</w:t>
      </w:r>
      <w:r w:rsidRPr="00BD5A78">
        <w:rPr>
          <w:rFonts w:ascii="Times New Roman" w:hAnsi="Times New Roman" w:cs="Times New Roman"/>
          <w:lang w:val="it-IT"/>
        </w:rPr>
        <w:t>ano, et alcune di loro strangolarono i mariti, i padri, et i fratelli; altre i bambini con le proprie mani, et gli gittavano sotto à piedi delle bestie, et sotto le rote del</w:t>
      </w:r>
      <w:r w:rsidR="00A15D6C">
        <w:rPr>
          <w:rFonts w:ascii="Times New Roman" w:hAnsi="Times New Roman" w:cs="Times New Roman"/>
          <w:lang w:val="it-IT"/>
        </w:rPr>
        <w:t>le carrette, et poi il ferro riuolgeu</w:t>
      </w:r>
      <w:r w:rsidRPr="00BD5A78">
        <w:rPr>
          <w:rFonts w:ascii="Times New Roman" w:hAnsi="Times New Roman" w:cs="Times New Roman"/>
          <w:lang w:val="it-IT"/>
        </w:rPr>
        <w:t>ano in se stesse, et s</w:t>
      </w:r>
      <w:r w:rsidR="00A15D6C">
        <w:rPr>
          <w:rFonts w:ascii="Times New Roman" w:hAnsi="Times New Roman" w:cs="Times New Roman"/>
          <w:lang w:val="it-IT"/>
        </w:rPr>
        <w:t>i uccideuano per fuggir la seru</w:t>
      </w:r>
      <w:r w:rsidRPr="00BD5A78">
        <w:rPr>
          <w:rFonts w:ascii="Times New Roman" w:hAnsi="Times New Roman" w:cs="Times New Roman"/>
          <w:lang w:val="it-IT"/>
        </w:rPr>
        <w:t>itù de'Romani: e dicesi, che una donna essendosi attaccata alla cima di un timone, si legò con un capestro i figliuoli a'suoi taloni, et cosi finì la vita. Havendo Filippo Re di Macedonia fatti morire molti huomini nobili: volle dopo per sicurtà sua imprigionar</w:t>
      </w:r>
      <w:r w:rsidR="00A15D6C">
        <w:rPr>
          <w:rFonts w:ascii="Times New Roman" w:hAnsi="Times New Roman" w:cs="Times New Roman"/>
          <w:lang w:val="it-IT"/>
        </w:rPr>
        <w:t>e i figliuoli di coloro, che hau</w:t>
      </w:r>
      <w:r w:rsidRPr="00BD5A78">
        <w:rPr>
          <w:rFonts w:ascii="Times New Roman" w:hAnsi="Times New Roman" w:cs="Times New Roman"/>
          <w:lang w:val="it-IT"/>
        </w:rPr>
        <w:t>ea in</w:t>
      </w:r>
      <w:r w:rsidR="00A15D6C">
        <w:rPr>
          <w:rFonts w:ascii="Times New Roman" w:hAnsi="Times New Roman" w:cs="Times New Roman"/>
          <w:lang w:val="it-IT"/>
        </w:rPr>
        <w:t>giustamente fatti morire, et hau</w:t>
      </w:r>
      <w:r w:rsidRPr="00BD5A78">
        <w:rPr>
          <w:rFonts w:ascii="Times New Roman" w:hAnsi="Times New Roman" w:cs="Times New Roman"/>
          <w:lang w:val="it-IT"/>
        </w:rPr>
        <w:t>endo Poco inanzi fatto uccidere un chiamato Herodiano capo de Tessali, et ancho due suoi generi. Onde le figliuole</w:t>
      </w:r>
      <w:r w:rsidR="00A15D6C">
        <w:rPr>
          <w:rFonts w:ascii="Times New Roman" w:hAnsi="Times New Roman" w:cs="Times New Roman"/>
          <w:lang w:val="it-IT"/>
        </w:rPr>
        <w:t xml:space="preserve"> restarono senza Padre, et vedou</w:t>
      </w:r>
      <w:r w:rsidRPr="00BD5A78">
        <w:rPr>
          <w:rFonts w:ascii="Times New Roman" w:hAnsi="Times New Roman" w:cs="Times New Roman"/>
          <w:lang w:val="it-IT"/>
        </w:rPr>
        <w:t>e, fr</w:t>
      </w:r>
      <w:r w:rsidR="00A15D6C">
        <w:rPr>
          <w:rFonts w:ascii="Times New Roman" w:hAnsi="Times New Roman" w:cs="Times New Roman"/>
          <w:lang w:val="it-IT"/>
        </w:rPr>
        <w:t>a queste una si chiamau</w:t>
      </w:r>
      <w:r w:rsidRPr="00BD5A78">
        <w:rPr>
          <w:rFonts w:ascii="Times New Roman" w:hAnsi="Times New Roman" w:cs="Times New Roman"/>
          <w:lang w:val="it-IT"/>
        </w:rPr>
        <w:t>a Teossena, l'altra Arco. Teossena fu richiesta da molti per moglie; ma sempre ricusò. Arco si maritò, et generò molti figliuoli, et poi morì. Teossena dopo pigliò à marito Poride, già di Arco sua sorella, il quale era Padre de figliuoli: perche era</w:t>
      </w:r>
      <w:r w:rsidR="00A15D6C">
        <w:rPr>
          <w:rFonts w:ascii="Times New Roman" w:hAnsi="Times New Roman" w:cs="Times New Roman"/>
          <w:lang w:val="it-IT"/>
        </w:rPr>
        <w:t xml:space="preserve"> tanto l'amore, che à lor portaua, che voleua, che s'alleu</w:t>
      </w:r>
      <w:r w:rsidRPr="00BD5A78">
        <w:rPr>
          <w:rFonts w:ascii="Times New Roman" w:hAnsi="Times New Roman" w:cs="Times New Roman"/>
          <w:lang w:val="it-IT"/>
        </w:rPr>
        <w:t>assero per le sue mani,</w:t>
      </w:r>
      <w:r w:rsidR="00A15D6C">
        <w:rPr>
          <w:rFonts w:ascii="Times New Roman" w:hAnsi="Times New Roman" w:cs="Times New Roman"/>
          <w:lang w:val="it-IT"/>
        </w:rPr>
        <w:t xml:space="preserve"> et come s'ella medesima gli hauesse partoriti, li nutricau</w:t>
      </w:r>
      <w:r w:rsidRPr="00BD5A78">
        <w:rPr>
          <w:rFonts w:ascii="Times New Roman" w:hAnsi="Times New Roman" w:cs="Times New Roman"/>
          <w:lang w:val="it-IT"/>
        </w:rPr>
        <w:t xml:space="preserve">a, et </w:t>
      </w:r>
    </w:p>
    <w:p w14:paraId="4B50D5E0" w14:textId="77777777" w:rsidR="00385267" w:rsidRPr="00265407" w:rsidRDefault="00385267" w:rsidP="00E943A9">
      <w:pPr>
        <w:pStyle w:val="Body"/>
        <w:tabs>
          <w:tab w:val="left" w:pos="905"/>
        </w:tabs>
        <w:spacing w:after="120" w:line="360" w:lineRule="auto"/>
        <w:jc w:val="both"/>
        <w:rPr>
          <w:rFonts w:ascii="Times New Roman" w:hAnsi="Times New Roman" w:cs="Times New Roman"/>
          <w:lang w:val="it-IT"/>
        </w:rPr>
      </w:pPr>
    </w:p>
    <w:p w14:paraId="7729CD2F"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P. 63</w:t>
      </w:r>
    </w:p>
    <w:p w14:paraId="19B189F9"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4B06DFB6" w14:textId="0459B4DA" w:rsidR="00385267" w:rsidRPr="00265407" w:rsidRDefault="00A15D6C"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lastRenderedPageBreak/>
        <w:t>ammaestra</w:t>
      </w:r>
      <w:r>
        <w:rPr>
          <w:rFonts w:ascii="Times New Roman" w:hAnsi="Times New Roman" w:cs="Times New Roman"/>
          <w:lang w:val="it-IT"/>
        </w:rPr>
        <w:t>u</w:t>
      </w:r>
      <w:r w:rsidR="00B36B0A" w:rsidRPr="00BD5A78">
        <w:rPr>
          <w:rFonts w:ascii="Times New Roman" w:hAnsi="Times New Roman" w:cs="Times New Roman"/>
          <w:lang w:val="it-IT"/>
        </w:rPr>
        <w:t>a con som</w:t>
      </w:r>
      <w:r>
        <w:rPr>
          <w:rFonts w:ascii="Times New Roman" w:hAnsi="Times New Roman" w:cs="Times New Roman"/>
          <w:lang w:val="it-IT"/>
        </w:rPr>
        <w:t>ma diligenza, ancora ella ne hau</w:t>
      </w:r>
      <w:r w:rsidR="00B36B0A" w:rsidRPr="00BD5A78">
        <w:rPr>
          <w:rFonts w:ascii="Times New Roman" w:hAnsi="Times New Roman" w:cs="Times New Roman"/>
          <w:lang w:val="it-IT"/>
        </w:rPr>
        <w:t>ea generato uno, et era di poca età, quando uscì il bando di Filippo di volere incarcerare tutti i figliuoli, che erano parenti di coloro, che erano stati per suo commandamento amazzati. Teossena, che donna di grande animo era, come intese ques</w:t>
      </w:r>
      <w:r>
        <w:rPr>
          <w:rFonts w:ascii="Times New Roman" w:hAnsi="Times New Roman" w:cs="Times New Roman"/>
          <w:lang w:val="it-IT"/>
        </w:rPr>
        <w:t>to per l'amore, che à lor portaua, non voleu</w:t>
      </w:r>
      <w:r w:rsidR="00B36B0A" w:rsidRPr="00BD5A78">
        <w:rPr>
          <w:rFonts w:ascii="Times New Roman" w:hAnsi="Times New Roman" w:cs="Times New Roman"/>
          <w:lang w:val="it-IT"/>
        </w:rPr>
        <w:t xml:space="preserve">a à niun </w:t>
      </w:r>
      <w:r>
        <w:rPr>
          <w:rFonts w:ascii="Times New Roman" w:hAnsi="Times New Roman" w:cs="Times New Roman"/>
          <w:lang w:val="it-IT"/>
        </w:rPr>
        <w:t>modo, ch'andassero sotto la seru</w:t>
      </w:r>
      <w:r w:rsidR="00B36B0A" w:rsidRPr="00BD5A78">
        <w:rPr>
          <w:rFonts w:ascii="Times New Roman" w:hAnsi="Times New Roman" w:cs="Times New Roman"/>
          <w:lang w:val="it-IT"/>
        </w:rPr>
        <w:t>itù di Filippo: onde dite</w:t>
      </w:r>
      <w:r>
        <w:rPr>
          <w:rFonts w:ascii="Times New Roman" w:hAnsi="Times New Roman" w:cs="Times New Roman"/>
          <w:lang w:val="it-IT"/>
        </w:rPr>
        <w:t>rminò d'ucciderli. Ma Poride hau</w:t>
      </w:r>
      <w:r w:rsidR="00B36B0A" w:rsidRPr="00BD5A78">
        <w:rPr>
          <w:rFonts w:ascii="Times New Roman" w:hAnsi="Times New Roman" w:cs="Times New Roman"/>
          <w:lang w:val="it-IT"/>
        </w:rPr>
        <w:t>endo in abbominatione si fatta crudeltà,</w:t>
      </w:r>
      <w:r>
        <w:rPr>
          <w:rFonts w:ascii="Times New Roman" w:hAnsi="Times New Roman" w:cs="Times New Roman"/>
          <w:lang w:val="it-IT"/>
        </w:rPr>
        <w:t xml:space="preserve"> disse di volergli condurre salu</w:t>
      </w:r>
      <w:r w:rsidR="00B36B0A" w:rsidRPr="00BD5A78">
        <w:rPr>
          <w:rFonts w:ascii="Times New Roman" w:hAnsi="Times New Roman" w:cs="Times New Roman"/>
          <w:lang w:val="it-IT"/>
        </w:rPr>
        <w:t>i in Atene ad alcuni suoi amici, et la notte, mentre che il silentio delle notturne om</w:t>
      </w:r>
      <w:r>
        <w:rPr>
          <w:rFonts w:ascii="Times New Roman" w:hAnsi="Times New Roman" w:cs="Times New Roman"/>
          <w:lang w:val="it-IT"/>
        </w:rPr>
        <w:t>bre acchetaua i trau</w:t>
      </w:r>
      <w:r w:rsidR="00B36B0A" w:rsidRPr="00BD5A78">
        <w:rPr>
          <w:rFonts w:ascii="Times New Roman" w:hAnsi="Times New Roman" w:cs="Times New Roman"/>
          <w:lang w:val="it-IT"/>
        </w:rPr>
        <w:t>agliat</w:t>
      </w:r>
      <w:r>
        <w:rPr>
          <w:rFonts w:ascii="Times New Roman" w:hAnsi="Times New Roman" w:cs="Times New Roman"/>
          <w:lang w:val="it-IT"/>
        </w:rPr>
        <w:t>i cuori, montarono sopra una nau</w:t>
      </w:r>
      <w:r w:rsidR="00B36B0A" w:rsidRPr="00BD5A78">
        <w:rPr>
          <w:rFonts w:ascii="Times New Roman" w:hAnsi="Times New Roman" w:cs="Times New Roman"/>
          <w:lang w:val="it-IT"/>
        </w:rPr>
        <w:t>e co figliuoli Teossena, et Poride. Ma perche la fortuna seguita quasi sempre gli huomini, in tutta notte per grandissima fatica</w:t>
      </w:r>
      <w:r>
        <w:rPr>
          <w:rFonts w:ascii="Times New Roman" w:hAnsi="Times New Roman" w:cs="Times New Roman"/>
          <w:lang w:val="it-IT"/>
        </w:rPr>
        <w:t>, che si facesse non potè la nau</w:t>
      </w:r>
      <w:r w:rsidR="00B36B0A" w:rsidRPr="00BD5A78">
        <w:rPr>
          <w:rFonts w:ascii="Times New Roman" w:hAnsi="Times New Roman" w:cs="Times New Roman"/>
          <w:lang w:val="it-IT"/>
        </w:rPr>
        <w:t>e andare innanzi, havendo il vento contrario, et il Sole l</w:t>
      </w:r>
      <w:r>
        <w:rPr>
          <w:rFonts w:ascii="Times New Roman" w:hAnsi="Times New Roman" w:cs="Times New Roman"/>
          <w:lang w:val="it-IT"/>
        </w:rPr>
        <w:t>asciando il materno seno, portau</w:t>
      </w:r>
      <w:r w:rsidR="00B36B0A" w:rsidRPr="00BD5A78">
        <w:rPr>
          <w:rFonts w:ascii="Times New Roman" w:hAnsi="Times New Roman" w:cs="Times New Roman"/>
          <w:lang w:val="it-IT"/>
        </w:rPr>
        <w:t>a la luce a'mortali, quando la guardia del porto del Re si accorse, che fuggivano, et però mandar</w:t>
      </w:r>
      <w:r>
        <w:rPr>
          <w:rFonts w:ascii="Times New Roman" w:hAnsi="Times New Roman" w:cs="Times New Roman"/>
          <w:lang w:val="it-IT"/>
        </w:rPr>
        <w:t>ono molti armati dietro alla nau</w:t>
      </w:r>
      <w:r w:rsidR="00B36B0A" w:rsidRPr="00BD5A78">
        <w:rPr>
          <w:rFonts w:ascii="Times New Roman" w:hAnsi="Times New Roman" w:cs="Times New Roman"/>
          <w:lang w:val="it-IT"/>
        </w:rPr>
        <w:t xml:space="preserve">e con </w:t>
      </w:r>
      <w:r>
        <w:rPr>
          <w:rFonts w:ascii="Times New Roman" w:hAnsi="Times New Roman" w:cs="Times New Roman"/>
          <w:lang w:val="it-IT"/>
        </w:rPr>
        <w:t>comandamento, che tornar non dou</w:t>
      </w:r>
      <w:r w:rsidR="00B36B0A" w:rsidRPr="00BD5A78">
        <w:rPr>
          <w:rFonts w:ascii="Times New Roman" w:hAnsi="Times New Roman" w:cs="Times New Roman"/>
          <w:lang w:val="it-IT"/>
        </w:rPr>
        <w:t>esse</w:t>
      </w:r>
      <w:r w:rsidR="00CA5F33">
        <w:rPr>
          <w:rFonts w:ascii="Times New Roman" w:hAnsi="Times New Roman" w:cs="Times New Roman"/>
          <w:lang w:val="it-IT"/>
        </w:rPr>
        <w:t>ro senza quella. P</w:t>
      </w:r>
      <w:r>
        <w:rPr>
          <w:rFonts w:ascii="Times New Roman" w:hAnsi="Times New Roman" w:cs="Times New Roman"/>
          <w:lang w:val="it-IT"/>
        </w:rPr>
        <w:t>o</w:t>
      </w:r>
      <w:r w:rsidR="00CA5F33">
        <w:rPr>
          <w:rFonts w:ascii="Times New Roman" w:hAnsi="Times New Roman" w:cs="Times New Roman"/>
          <w:lang w:val="it-IT"/>
        </w:rPr>
        <w:t>r</w:t>
      </w:r>
      <w:r>
        <w:rPr>
          <w:rFonts w:ascii="Times New Roman" w:hAnsi="Times New Roman" w:cs="Times New Roman"/>
          <w:lang w:val="it-IT"/>
        </w:rPr>
        <w:t>ide attendeu</w:t>
      </w:r>
      <w:r w:rsidR="00B36B0A" w:rsidRPr="00BD5A78">
        <w:rPr>
          <w:rFonts w:ascii="Times New Roman" w:hAnsi="Times New Roman" w:cs="Times New Roman"/>
          <w:lang w:val="it-IT"/>
        </w:rPr>
        <w:t xml:space="preserve">a à </w:t>
      </w:r>
      <w:r>
        <w:rPr>
          <w:rFonts w:ascii="Times New Roman" w:hAnsi="Times New Roman" w:cs="Times New Roman"/>
          <w:lang w:val="it-IT"/>
        </w:rPr>
        <w:t>sollecitare i marinai, et pregau</w:t>
      </w:r>
      <w:r w:rsidR="00B36B0A" w:rsidRPr="00BD5A78">
        <w:rPr>
          <w:rFonts w:ascii="Times New Roman" w:hAnsi="Times New Roman" w:cs="Times New Roman"/>
          <w:lang w:val="it-IT"/>
        </w:rPr>
        <w:t>a gli Iddii, che loro porgessero aiuto: in quel mezzo tempo la magnanima donna, cono</w:t>
      </w:r>
      <w:r>
        <w:rPr>
          <w:rFonts w:ascii="Times New Roman" w:hAnsi="Times New Roman" w:cs="Times New Roman"/>
          <w:lang w:val="it-IT"/>
        </w:rPr>
        <w:t>scendo, che fuggire non si poteua, misedau</w:t>
      </w:r>
      <w:r w:rsidR="00B36B0A" w:rsidRPr="00BD5A78">
        <w:rPr>
          <w:rFonts w:ascii="Times New Roman" w:hAnsi="Times New Roman" w:cs="Times New Roman"/>
          <w:lang w:val="it-IT"/>
        </w:rPr>
        <w:t xml:space="preserve">anti à gli occhi de'fanciulli un vaso pieno di veleno, et un pugnale ignudo, et disse loro; Figliuoli miei </w:t>
      </w:r>
      <w:commentRangeStart w:id="53"/>
      <w:r w:rsidR="00B36B0A" w:rsidRPr="00BD5A78">
        <w:rPr>
          <w:rFonts w:ascii="Times New Roman" w:hAnsi="Times New Roman" w:cs="Times New Roman"/>
          <w:lang w:val="it-IT"/>
        </w:rPr>
        <w:t>carissimi</w:t>
      </w:r>
      <w:commentRangeEnd w:id="53"/>
      <w:r w:rsidR="00CA5F33">
        <w:rPr>
          <w:rStyle w:val="Marquedecommentaire"/>
          <w:rFonts w:ascii="Times New Roman" w:eastAsia="Arial Unicode MS" w:hAnsi="Times New Roman" w:cs="Times New Roman"/>
          <w:color w:val="auto"/>
          <w:lang w:val="en-US"/>
        </w:rPr>
        <w:commentReference w:id="53"/>
      </w:r>
      <w:r w:rsidR="00B36B0A" w:rsidRPr="00BD5A78">
        <w:rPr>
          <w:rFonts w:ascii="Times New Roman" w:hAnsi="Times New Roman" w:cs="Times New Roman"/>
          <w:lang w:val="it-IT"/>
        </w:rPr>
        <w:t>, queste sono le vie della vostra liberta, et queste due cose sono le vie della morte; eleggete qual</w:t>
      </w:r>
      <w:r>
        <w:rPr>
          <w:rFonts w:ascii="Times New Roman" w:hAnsi="Times New Roman" w:cs="Times New Roman"/>
          <w:lang w:val="it-IT"/>
        </w:rPr>
        <w:t xml:space="preserve"> più vi piace per fuggir la seru</w:t>
      </w:r>
      <w:r w:rsidR="00B36B0A" w:rsidRPr="00BD5A78">
        <w:rPr>
          <w:rFonts w:ascii="Times New Roman" w:hAnsi="Times New Roman" w:cs="Times New Roman"/>
          <w:lang w:val="it-IT"/>
        </w:rPr>
        <w:t>itù, et la superbia, Reale. Horsù</w:t>
      </w:r>
      <w:r w:rsidR="00E965D1">
        <w:rPr>
          <w:rFonts w:ascii="Times New Roman" w:hAnsi="Times New Roman" w:cs="Times New Roman"/>
          <w:lang w:val="it-IT"/>
        </w:rPr>
        <w:t>, disse ella, voi che siete giou</w:t>
      </w:r>
      <w:r w:rsidR="00B36B0A" w:rsidRPr="00BD5A78">
        <w:rPr>
          <w:rFonts w:ascii="Times New Roman" w:hAnsi="Times New Roman" w:cs="Times New Roman"/>
          <w:lang w:val="it-IT"/>
        </w:rPr>
        <w:t>ani, pigliate il ferro, et voi che pargoletti siete, pigliate il veleno, se à voi piace morte più lenta. I nemici erano vicini, et ella alcuni col ve</w:t>
      </w:r>
      <w:r w:rsidR="00CA5F33">
        <w:rPr>
          <w:rFonts w:ascii="Times New Roman" w:hAnsi="Times New Roman" w:cs="Times New Roman"/>
          <w:lang w:val="it-IT"/>
        </w:rPr>
        <w:t>leno, alcuni altri col ferro hau</w:t>
      </w:r>
      <w:r w:rsidR="00B36B0A" w:rsidRPr="00BD5A78">
        <w:rPr>
          <w:rFonts w:ascii="Times New Roman" w:hAnsi="Times New Roman" w:cs="Times New Roman"/>
          <w:lang w:val="it-IT"/>
        </w:rPr>
        <w:t>ea affret</w:t>
      </w:r>
      <w:r w:rsidR="00CA5F33">
        <w:rPr>
          <w:rFonts w:ascii="Times New Roman" w:hAnsi="Times New Roman" w:cs="Times New Roman"/>
          <w:lang w:val="it-IT"/>
        </w:rPr>
        <w:t>tati al morire, et poi mezzi viu</w:t>
      </w:r>
      <w:r w:rsidR="00B36B0A" w:rsidRPr="00BD5A78">
        <w:rPr>
          <w:rFonts w:ascii="Times New Roman" w:hAnsi="Times New Roman" w:cs="Times New Roman"/>
          <w:lang w:val="it-IT"/>
        </w:rPr>
        <w:t xml:space="preserve">i gli gettò in mare; et ella abbracciando il marito, ne gli affanni suoi fedel compagno si gettò </w:t>
      </w:r>
      <w:r w:rsidR="00CA5F33">
        <w:rPr>
          <w:rFonts w:ascii="Times New Roman" w:hAnsi="Times New Roman" w:cs="Times New Roman"/>
          <w:lang w:val="it-IT"/>
        </w:rPr>
        <w:t>loro dietro e cosi fuggì la seru</w:t>
      </w:r>
      <w:r w:rsidR="00B36B0A" w:rsidRPr="00BD5A78">
        <w:rPr>
          <w:rFonts w:ascii="Times New Roman" w:hAnsi="Times New Roman" w:cs="Times New Roman"/>
          <w:lang w:val="it-IT"/>
        </w:rPr>
        <w:t>itù questa donna, degna veramente d'eterna</w:t>
      </w:r>
      <w:r w:rsidR="00E965D1">
        <w:rPr>
          <w:rFonts w:ascii="Times New Roman" w:hAnsi="Times New Roman" w:cs="Times New Roman"/>
          <w:lang w:val="it-IT"/>
        </w:rPr>
        <w:t xml:space="preserve"> memoria, come racconta Tito Liu</w:t>
      </w:r>
      <w:r w:rsidR="00B36B0A" w:rsidRPr="00BD5A78">
        <w:rPr>
          <w:rFonts w:ascii="Times New Roman" w:hAnsi="Times New Roman" w:cs="Times New Roman"/>
          <w:lang w:val="it-IT"/>
        </w:rPr>
        <w:t>io. Non merita di starsi sotto silenzo l'ardito, e illu</w:t>
      </w:r>
      <w:r w:rsidR="00E965D1">
        <w:rPr>
          <w:rFonts w:ascii="Times New Roman" w:hAnsi="Times New Roman" w:cs="Times New Roman"/>
          <w:lang w:val="it-IT"/>
        </w:rPr>
        <w:t>stre atto d'una greca matrona. o</w:t>
      </w:r>
      <w:r w:rsidR="00B36B0A" w:rsidRPr="00BD5A78">
        <w:rPr>
          <w:rFonts w:ascii="Times New Roman" w:hAnsi="Times New Roman" w:cs="Times New Roman"/>
          <w:lang w:val="it-IT"/>
        </w:rPr>
        <w:t>nde dico che, dopo che i Turchi, per forza hebbero pigliata Nicosia, tra le citta dell'Isola di Capri molto famosa, et ricca</w:t>
      </w:r>
      <w:r w:rsidR="00CA5F33">
        <w:rPr>
          <w:rFonts w:ascii="Times New Roman" w:hAnsi="Times New Roman" w:cs="Times New Roman"/>
          <w:lang w:val="it-IT"/>
        </w:rPr>
        <w:t>, furono da nimici sopra tre nau</w:t>
      </w:r>
      <w:r w:rsidR="00B36B0A" w:rsidRPr="00BD5A78">
        <w:rPr>
          <w:rFonts w:ascii="Times New Roman" w:hAnsi="Times New Roman" w:cs="Times New Roman"/>
          <w:lang w:val="it-IT"/>
        </w:rPr>
        <w:t>i caricate le piu nobile spoglie, et le più pretiose cose di quella infelice città, et tra que vaselli v'era un galeone, sopra il quale ha</w:t>
      </w:r>
      <w:r w:rsidR="00CA5F33">
        <w:rPr>
          <w:rFonts w:ascii="Times New Roman" w:hAnsi="Times New Roman" w:cs="Times New Roman"/>
          <w:lang w:val="it-IT"/>
        </w:rPr>
        <w:t>u</w:t>
      </w:r>
      <w:r w:rsidR="00E965D1">
        <w:rPr>
          <w:rFonts w:ascii="Times New Roman" w:hAnsi="Times New Roman" w:cs="Times New Roman"/>
          <w:lang w:val="it-IT"/>
        </w:rPr>
        <w:t>eano messe, come schiau</w:t>
      </w:r>
      <w:r w:rsidR="00B36B0A" w:rsidRPr="00BD5A78">
        <w:rPr>
          <w:rFonts w:ascii="Times New Roman" w:hAnsi="Times New Roman" w:cs="Times New Roman"/>
          <w:lang w:val="it-IT"/>
        </w:rPr>
        <w:t xml:space="preserve">e, le donne di maggior conto, per mandarle sicuramente al gran Signore in Costantinopoli. La onde </w:t>
      </w:r>
      <w:r w:rsidR="00CA5F33">
        <w:rPr>
          <w:rFonts w:ascii="Times New Roman" w:hAnsi="Times New Roman" w:cs="Times New Roman"/>
          <w:lang w:val="it-IT"/>
        </w:rPr>
        <w:t>questa valente Cipriotta la seru</w:t>
      </w:r>
      <w:r w:rsidR="00E965D1">
        <w:rPr>
          <w:rFonts w:ascii="Times New Roman" w:hAnsi="Times New Roman" w:cs="Times New Roman"/>
          <w:lang w:val="it-IT"/>
        </w:rPr>
        <w:t>itù de'</w:t>
      </w:r>
    </w:p>
    <w:p w14:paraId="61C1232E" w14:textId="77777777" w:rsidR="00385267" w:rsidRPr="00265407" w:rsidRDefault="00385267" w:rsidP="00E943A9">
      <w:pPr>
        <w:pStyle w:val="Body"/>
        <w:tabs>
          <w:tab w:val="left" w:pos="905"/>
        </w:tabs>
        <w:spacing w:after="120" w:line="360" w:lineRule="auto"/>
        <w:jc w:val="both"/>
        <w:rPr>
          <w:rFonts w:ascii="Times New Roman" w:hAnsi="Times New Roman" w:cs="Times New Roman"/>
          <w:lang w:val="it-IT"/>
        </w:rPr>
      </w:pPr>
    </w:p>
    <w:p w14:paraId="496F824A" w14:textId="77777777" w:rsidR="00385267" w:rsidRPr="00265407"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P. 64</w:t>
      </w:r>
    </w:p>
    <w:p w14:paraId="55E61DE8" w14:textId="77777777" w:rsidR="00385267" w:rsidRPr="00265407" w:rsidRDefault="00385267" w:rsidP="00E943A9">
      <w:pPr>
        <w:pStyle w:val="Body"/>
        <w:tabs>
          <w:tab w:val="left" w:pos="905"/>
        </w:tabs>
        <w:spacing w:after="120" w:line="360" w:lineRule="auto"/>
        <w:jc w:val="both"/>
        <w:rPr>
          <w:rFonts w:ascii="Times New Roman" w:hAnsi="Times New Roman" w:cs="Times New Roman"/>
          <w:lang w:val="it-IT"/>
        </w:rPr>
      </w:pPr>
    </w:p>
    <w:p w14:paraId="781642FE" w14:textId="1F72B1DD" w:rsidR="00385267" w:rsidRPr="00E85C12" w:rsidRDefault="00E965D1"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Barba</w:t>
      </w:r>
      <w:r w:rsidR="00B36B0A" w:rsidRPr="00BD5A78">
        <w:rPr>
          <w:rFonts w:ascii="Times New Roman" w:hAnsi="Times New Roman" w:cs="Times New Roman"/>
          <w:lang w:val="it-IT"/>
        </w:rPr>
        <w:t>ri sdegnando, alla munitione attaccò</w:t>
      </w:r>
      <w:r w:rsidR="000B0499">
        <w:rPr>
          <w:rFonts w:ascii="Times New Roman" w:hAnsi="Times New Roman" w:cs="Times New Roman"/>
          <w:lang w:val="it-IT"/>
        </w:rPr>
        <w:t xml:space="preserve"> il fuoco, per lo quale in brieu</w:t>
      </w:r>
      <w:r w:rsidR="00B36B0A" w:rsidRPr="00BD5A78">
        <w:rPr>
          <w:rFonts w:ascii="Times New Roman" w:hAnsi="Times New Roman" w:cs="Times New Roman"/>
          <w:lang w:val="it-IT"/>
        </w:rPr>
        <w:t xml:space="preserve">e spatio di tempo tutte le donne, e tutti gli huomini abbruciarono, d'alcuni pochi in </w:t>
      </w:r>
      <w:r w:rsidR="000B0499">
        <w:rPr>
          <w:rFonts w:ascii="Times New Roman" w:hAnsi="Times New Roman" w:cs="Times New Roman"/>
          <w:lang w:val="it-IT"/>
        </w:rPr>
        <w:t>fuori, li quali nuotando si salu</w:t>
      </w:r>
      <w:r w:rsidR="00B36B0A" w:rsidRPr="00BD5A78">
        <w:rPr>
          <w:rFonts w:ascii="Times New Roman" w:hAnsi="Times New Roman" w:cs="Times New Roman"/>
          <w:lang w:val="it-IT"/>
        </w:rPr>
        <w:t xml:space="preserve">areno. Niun </w:t>
      </w:r>
      <w:r w:rsidR="00B36B0A" w:rsidRPr="00BD5A78">
        <w:rPr>
          <w:rFonts w:ascii="Times New Roman" w:hAnsi="Times New Roman" w:cs="Times New Roman"/>
          <w:lang w:val="it-IT"/>
        </w:rPr>
        <w:lastRenderedPageBreak/>
        <w:t xml:space="preserve">d'animo non appasionato neghera (che mi creda) che questo fatto non sia d'eterna loda degno, et che mentre il Cielo girera, il nobil grido del suo forte petto non si faccia per </w:t>
      </w:r>
      <w:r w:rsidR="00E50494">
        <w:rPr>
          <w:rFonts w:ascii="Times New Roman" w:hAnsi="Times New Roman" w:cs="Times New Roman"/>
          <w:lang w:val="it-IT"/>
        </w:rPr>
        <w:t>tutto udire, come nimico di seru</w:t>
      </w:r>
      <w:r w:rsidR="00B36B0A" w:rsidRPr="00BD5A78">
        <w:rPr>
          <w:rFonts w:ascii="Times New Roman" w:hAnsi="Times New Roman" w:cs="Times New Roman"/>
          <w:lang w:val="it-IT"/>
        </w:rPr>
        <w:t>itù tirannesca</w:t>
      </w:r>
      <w:r w:rsidR="00E50494">
        <w:rPr>
          <w:rFonts w:ascii="Times New Roman" w:hAnsi="Times New Roman" w:cs="Times New Roman"/>
          <w:lang w:val="it-IT"/>
        </w:rPr>
        <w:t>. Onde per questa opera ragioneu</w:t>
      </w:r>
      <w:r w:rsidR="00B36B0A" w:rsidRPr="00BD5A78">
        <w:rPr>
          <w:rFonts w:ascii="Times New Roman" w:hAnsi="Times New Roman" w:cs="Times New Roman"/>
          <w:lang w:val="it-IT"/>
        </w:rPr>
        <w:t>olmente deono à lei, nell'altra vita, essere obligate tutte quelle</w:t>
      </w:r>
      <w:r w:rsidR="00327887">
        <w:rPr>
          <w:rFonts w:ascii="Times New Roman" w:hAnsi="Times New Roman" w:cs="Times New Roman"/>
          <w:lang w:val="it-IT"/>
        </w:rPr>
        <w:t xml:space="preserve"> altre gentildonne, che abborriu</w:t>
      </w:r>
      <w:r w:rsidR="00B36B0A" w:rsidRPr="00BD5A78">
        <w:rPr>
          <w:rFonts w:ascii="Times New Roman" w:hAnsi="Times New Roman" w:cs="Times New Roman"/>
          <w:lang w:val="it-IT"/>
        </w:rPr>
        <w:t>a</w:t>
      </w:r>
      <w:r w:rsidR="00327887">
        <w:rPr>
          <w:rFonts w:ascii="Times New Roman" w:hAnsi="Times New Roman" w:cs="Times New Roman"/>
          <w:lang w:val="it-IT"/>
        </w:rPr>
        <w:t>no cosi crudele, et barbara seru</w:t>
      </w:r>
      <w:r w:rsidR="00B36B0A" w:rsidRPr="00BD5A78">
        <w:rPr>
          <w:rFonts w:ascii="Times New Roman" w:hAnsi="Times New Roman" w:cs="Times New Roman"/>
          <w:lang w:val="it-IT"/>
        </w:rPr>
        <w:t>itù, esse</w:t>
      </w:r>
      <w:r w:rsidR="00327887">
        <w:rPr>
          <w:rFonts w:ascii="Times New Roman" w:hAnsi="Times New Roman" w:cs="Times New Roman"/>
          <w:lang w:val="it-IT"/>
        </w:rPr>
        <w:t>ndosi seru</w:t>
      </w:r>
      <w:r w:rsidR="00B36B0A" w:rsidRPr="00BD5A78">
        <w:rPr>
          <w:rFonts w:ascii="Times New Roman" w:hAnsi="Times New Roman" w:cs="Times New Roman"/>
          <w:lang w:val="it-IT"/>
        </w:rPr>
        <w:t>ate Christiane, et caste.</w:t>
      </w:r>
    </w:p>
    <w:p w14:paraId="0914F1D4"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038E06B2"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7AA3825F" w14:textId="77777777"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 xml:space="preserve">   Delle Donne prudenti, et nel consigliare esperte. </w:t>
      </w:r>
    </w:p>
    <w:p w14:paraId="6DCD810D" w14:textId="77777777" w:rsidR="00385267" w:rsidRPr="00265407"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Cap. IIII.</w:t>
      </w:r>
    </w:p>
    <w:p w14:paraId="7FDCCA60" w14:textId="77777777" w:rsidR="00385267" w:rsidRPr="00265407" w:rsidRDefault="00385267" w:rsidP="00E943A9">
      <w:pPr>
        <w:pStyle w:val="Body"/>
        <w:tabs>
          <w:tab w:val="left" w:pos="905"/>
        </w:tabs>
        <w:spacing w:after="120" w:line="360" w:lineRule="auto"/>
        <w:jc w:val="both"/>
        <w:rPr>
          <w:rFonts w:ascii="Times New Roman" w:hAnsi="Times New Roman" w:cs="Times New Roman"/>
          <w:lang w:val="es-ES"/>
        </w:rPr>
      </w:pPr>
    </w:p>
    <w:p w14:paraId="544CD26A" w14:textId="03870B38" w:rsidR="00385267" w:rsidRPr="00265407" w:rsidRDefault="00327887"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 xml:space="preserve">[Che cosa sia prudenza.] </w:t>
      </w:r>
      <w:r w:rsidR="00B36B0A" w:rsidRPr="00BD5A78">
        <w:rPr>
          <w:rFonts w:ascii="Times New Roman" w:hAnsi="Times New Roman" w:cs="Times New Roman"/>
          <w:lang w:val="it-IT"/>
        </w:rPr>
        <w:t>Fra tutte le virtù dell'anima, par che resplendì piu nobile appresso ogn'uno la prudenza, essendo quella, per mezzo della quale l'huomo determina, et consiglia quel, ch'egli può operare int</w:t>
      </w:r>
      <w:r>
        <w:rPr>
          <w:rFonts w:ascii="Times New Roman" w:hAnsi="Times New Roman" w:cs="Times New Roman"/>
          <w:lang w:val="it-IT"/>
        </w:rPr>
        <w:t>orno, per lo più, à cose malageu</w:t>
      </w:r>
      <w:r w:rsidR="00B36B0A" w:rsidRPr="00BD5A78">
        <w:rPr>
          <w:rFonts w:ascii="Times New Roman" w:hAnsi="Times New Roman" w:cs="Times New Roman"/>
          <w:lang w:val="it-IT"/>
        </w:rPr>
        <w:t xml:space="preserve">oli, e di momento, eleggendo il meglio: et però disse Aristotile nel lib. 6 dell'Ethica al cap. 6. </w:t>
      </w:r>
      <w:commentRangeStart w:id="54"/>
      <w:r w:rsidR="00B36B0A" w:rsidRPr="00BD5A78">
        <w:rPr>
          <w:rStyle w:val="Numrodepage"/>
          <w:rFonts w:ascii="Times New Roman" w:hAnsi="Times New Roman" w:cs="Times New Roman"/>
          <w:i/>
          <w:iCs/>
          <w:lang w:val="it-IT"/>
        </w:rPr>
        <w:t>Prudentis</w:t>
      </w:r>
      <w:commentRangeEnd w:id="54"/>
      <w:r>
        <w:rPr>
          <w:rStyle w:val="Marquedecommentaire"/>
          <w:rFonts w:ascii="Times New Roman" w:eastAsia="Arial Unicode MS" w:hAnsi="Times New Roman" w:cs="Times New Roman"/>
          <w:color w:val="auto"/>
          <w:lang w:val="en-US"/>
        </w:rPr>
        <w:commentReference w:id="54"/>
      </w:r>
      <w:r w:rsidR="00B36B0A" w:rsidRPr="00BD5A78">
        <w:rPr>
          <w:rStyle w:val="Numrodepage"/>
          <w:rFonts w:ascii="Times New Roman" w:hAnsi="Times New Roman" w:cs="Times New Roman"/>
          <w:i/>
          <w:iCs/>
          <w:lang w:val="it-IT"/>
        </w:rPr>
        <w:t xml:space="preserve"> est bene consulere, et in angendo versatur. </w:t>
      </w:r>
      <w:r w:rsidR="00B36B0A" w:rsidRPr="00BD5A78">
        <w:rPr>
          <w:rFonts w:ascii="Times New Roman" w:hAnsi="Times New Roman" w:cs="Times New Roman"/>
          <w:lang w:val="it-IT"/>
        </w:rPr>
        <w:t xml:space="preserve">Et nel 7. à cap. 3. che egli habbia per fine di ritrovare il bene, lo dimostra, dicendo. </w:t>
      </w:r>
      <w:r w:rsidR="00B36B0A" w:rsidRPr="00BD5A78">
        <w:rPr>
          <w:rStyle w:val="Numrodepage"/>
          <w:rFonts w:ascii="Times New Roman" w:hAnsi="Times New Roman" w:cs="Times New Roman"/>
          <w:i/>
          <w:iCs/>
          <w:lang w:val="it-IT"/>
        </w:rPr>
        <w:t xml:space="preserve">Prudentis non est sponte agere, quae sunt prava. </w:t>
      </w:r>
      <w:r w:rsidR="00B36B0A" w:rsidRPr="00BD5A78">
        <w:rPr>
          <w:rFonts w:ascii="Times New Roman" w:hAnsi="Times New Roman" w:cs="Times New Roman"/>
          <w:lang w:val="it-IT"/>
        </w:rPr>
        <w:t xml:space="preserve">Et nel lib. 6. c. 9. </w:t>
      </w:r>
      <w:r w:rsidR="00B36B0A" w:rsidRPr="00BD5A78">
        <w:rPr>
          <w:rStyle w:val="Numrodepage"/>
          <w:rFonts w:ascii="Times New Roman" w:hAnsi="Times New Roman" w:cs="Times New Roman"/>
          <w:i/>
          <w:iCs/>
          <w:lang w:val="it-IT"/>
        </w:rPr>
        <w:t xml:space="preserve">Quaerunt sibi quod bonum, idque agendun esse existimant. </w:t>
      </w:r>
      <w:r w:rsidR="00B36B0A" w:rsidRPr="00BD5A78">
        <w:rPr>
          <w:rFonts w:ascii="Times New Roman" w:hAnsi="Times New Roman" w:cs="Times New Roman"/>
          <w:lang w:val="it-IT"/>
        </w:rPr>
        <w:t>Et veramente nel diterminare, se si habbia ad operare, ò non operare</w:t>
      </w:r>
      <w:r>
        <w:rPr>
          <w:rFonts w:ascii="Times New Roman" w:hAnsi="Times New Roman" w:cs="Times New Roman"/>
          <w:lang w:val="it-IT"/>
        </w:rPr>
        <w:t xml:space="preserve"> intorno à qualche difficile auu</w:t>
      </w:r>
      <w:r w:rsidR="00B36B0A" w:rsidRPr="00BD5A78">
        <w:rPr>
          <w:rFonts w:ascii="Times New Roman" w:hAnsi="Times New Roman" w:cs="Times New Roman"/>
          <w:lang w:val="it-IT"/>
        </w:rPr>
        <w:t>enimento, od accidente, si sc</w:t>
      </w:r>
      <w:r w:rsidR="004A0466">
        <w:rPr>
          <w:rFonts w:ascii="Times New Roman" w:hAnsi="Times New Roman" w:cs="Times New Roman"/>
          <w:lang w:val="it-IT"/>
        </w:rPr>
        <w:t>uopre la sottigliezza, et la viu</w:t>
      </w:r>
      <w:r w:rsidR="00B36B0A" w:rsidRPr="00BD5A78">
        <w:rPr>
          <w:rFonts w:ascii="Times New Roman" w:hAnsi="Times New Roman" w:cs="Times New Roman"/>
          <w:lang w:val="it-IT"/>
        </w:rPr>
        <w:t>acità dello'ngegno: che non sempre consiste la prudenza nell'operare; ma altresi in non voler operare; considerando il prudente se li apporta più utile, od honore il non operare, che l'operare. Il che meglio conosceremo con gli essempi. Prudentissima fù Artemisia rein</w:t>
      </w:r>
      <w:r w:rsidR="004A0466">
        <w:rPr>
          <w:rFonts w:ascii="Times New Roman" w:hAnsi="Times New Roman" w:cs="Times New Roman"/>
          <w:lang w:val="it-IT"/>
        </w:rPr>
        <w:t>a della Caria, che con molte nau</w:t>
      </w:r>
      <w:r w:rsidR="00B36B0A" w:rsidRPr="00BD5A78">
        <w:rPr>
          <w:rFonts w:ascii="Times New Roman" w:hAnsi="Times New Roman" w:cs="Times New Roman"/>
          <w:lang w:val="it-IT"/>
        </w:rPr>
        <w:t xml:space="preserve">i era andata in </w:t>
      </w:r>
      <w:r w:rsidR="004A0466">
        <w:rPr>
          <w:rFonts w:ascii="Times New Roman" w:hAnsi="Times New Roman" w:cs="Times New Roman"/>
          <w:lang w:val="it-IT"/>
        </w:rPr>
        <w:t>aiuto di Xerse, et lo consigliaua, con viu</w:t>
      </w:r>
      <w:r w:rsidR="00B36B0A" w:rsidRPr="00BD5A78">
        <w:rPr>
          <w:rFonts w:ascii="Times New Roman" w:hAnsi="Times New Roman" w:cs="Times New Roman"/>
          <w:lang w:val="it-IT"/>
        </w:rPr>
        <w:t>acissime ragioni, à non combattere con disperati, ma tirare l</w:t>
      </w:r>
      <w:r w:rsidR="004A0466">
        <w:rPr>
          <w:rFonts w:ascii="Times New Roman" w:hAnsi="Times New Roman" w:cs="Times New Roman"/>
          <w:lang w:val="it-IT"/>
        </w:rPr>
        <w:t>a cosa in lungo, mancando il viu</w:t>
      </w:r>
      <w:r w:rsidR="00B36B0A" w:rsidRPr="00BD5A78">
        <w:rPr>
          <w:rFonts w:ascii="Times New Roman" w:hAnsi="Times New Roman" w:cs="Times New Roman"/>
          <w:lang w:val="it-IT"/>
        </w:rPr>
        <w:t>ere à nemici, ricordand</w:t>
      </w:r>
      <w:r w:rsidR="004A0466">
        <w:rPr>
          <w:rFonts w:ascii="Times New Roman" w:hAnsi="Times New Roman" w:cs="Times New Roman"/>
          <w:lang w:val="it-IT"/>
        </w:rPr>
        <w:t>oli sempre, che questo non diceu</w:t>
      </w:r>
      <w:r w:rsidR="00B36B0A" w:rsidRPr="00BD5A78">
        <w:rPr>
          <w:rFonts w:ascii="Times New Roman" w:hAnsi="Times New Roman" w:cs="Times New Roman"/>
          <w:lang w:val="it-IT"/>
        </w:rPr>
        <w:t>a per paura, ma pe</w:t>
      </w:r>
      <w:r w:rsidR="004A0466">
        <w:rPr>
          <w:rFonts w:ascii="Times New Roman" w:hAnsi="Times New Roman" w:cs="Times New Roman"/>
          <w:lang w:val="it-IT"/>
        </w:rPr>
        <w:t>r utile, et honore di Xerse; hau</w:t>
      </w:r>
      <w:r w:rsidR="00B36B0A" w:rsidRPr="00BD5A78">
        <w:rPr>
          <w:rFonts w:ascii="Times New Roman" w:hAnsi="Times New Roman" w:cs="Times New Roman"/>
          <w:lang w:val="it-IT"/>
        </w:rPr>
        <w:t>endo combattuto altre volte</w:t>
      </w:r>
    </w:p>
    <w:p w14:paraId="22310AFF" w14:textId="77777777" w:rsidR="00385267" w:rsidRPr="00265407" w:rsidRDefault="00385267" w:rsidP="00E943A9">
      <w:pPr>
        <w:pStyle w:val="Body"/>
        <w:tabs>
          <w:tab w:val="left" w:pos="905"/>
        </w:tabs>
        <w:spacing w:after="120" w:line="360" w:lineRule="auto"/>
        <w:jc w:val="both"/>
        <w:rPr>
          <w:rFonts w:ascii="Times New Roman" w:hAnsi="Times New Roman" w:cs="Times New Roman"/>
          <w:lang w:val="it-IT"/>
        </w:rPr>
      </w:pPr>
    </w:p>
    <w:p w14:paraId="4E7F8DFC" w14:textId="77777777"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P. 65</w:t>
      </w:r>
    </w:p>
    <w:p w14:paraId="0E76E2FA"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01EE4FEA" w14:textId="5B492CE5" w:rsidR="00385267" w:rsidRPr="00265407" w:rsidRDefault="004A0466"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nelle guerre nau</w:t>
      </w:r>
      <w:r w:rsidR="00B36B0A" w:rsidRPr="00BD5A78">
        <w:rPr>
          <w:rFonts w:ascii="Times New Roman" w:hAnsi="Times New Roman" w:cs="Times New Roman"/>
          <w:lang w:val="it-IT"/>
        </w:rPr>
        <w:t>al</w:t>
      </w:r>
      <w:r>
        <w:rPr>
          <w:rFonts w:ascii="Times New Roman" w:hAnsi="Times New Roman" w:cs="Times New Roman"/>
          <w:lang w:val="it-IT"/>
        </w:rPr>
        <w:t>i, non volle Xerse pigliare l'au</w:t>
      </w:r>
      <w:r w:rsidR="00B36B0A" w:rsidRPr="00BD5A78">
        <w:rPr>
          <w:rFonts w:ascii="Times New Roman" w:hAnsi="Times New Roman" w:cs="Times New Roman"/>
          <w:lang w:val="it-IT"/>
        </w:rPr>
        <w:t>eduto consiglio della Reina, et attaccò la battaglia, et fù perdente, come racconta Trogo. Ma che d</w:t>
      </w:r>
      <w:r>
        <w:rPr>
          <w:rFonts w:ascii="Times New Roman" w:hAnsi="Times New Roman" w:cs="Times New Roman"/>
          <w:lang w:val="it-IT"/>
        </w:rPr>
        <w:t>iremo noi della prudenza di Giou</w:t>
      </w:r>
      <w:r w:rsidR="00B36B0A" w:rsidRPr="00BD5A78">
        <w:rPr>
          <w:rFonts w:ascii="Times New Roman" w:hAnsi="Times New Roman" w:cs="Times New Roman"/>
          <w:lang w:val="it-IT"/>
        </w:rPr>
        <w:t xml:space="preserve">anna fanciulla </w:t>
      </w:r>
      <w:r w:rsidR="00B36B0A" w:rsidRPr="00BD5A78">
        <w:rPr>
          <w:rFonts w:ascii="Times New Roman" w:hAnsi="Times New Roman" w:cs="Times New Roman"/>
          <w:lang w:val="it-IT"/>
        </w:rPr>
        <w:lastRenderedPageBreak/>
        <w:t>Loteringia? Che nella guerra operò con tanta prudenza, che recuperò molti luoghi al Re Carlo, et à persuasione del</w:t>
      </w:r>
      <w:r>
        <w:rPr>
          <w:rFonts w:ascii="Times New Roman" w:hAnsi="Times New Roman" w:cs="Times New Roman"/>
          <w:lang w:val="it-IT"/>
        </w:rPr>
        <w:t>la medesima passo in Remi à toru</w:t>
      </w:r>
      <w:r w:rsidR="00B36B0A" w:rsidRPr="00BD5A78">
        <w:rPr>
          <w:rFonts w:ascii="Times New Roman" w:hAnsi="Times New Roman" w:cs="Times New Roman"/>
          <w:lang w:val="it-IT"/>
        </w:rPr>
        <w:t xml:space="preserve">i la corona del Regno, come dice il </w:t>
      </w:r>
      <w:r>
        <w:rPr>
          <w:rFonts w:ascii="Times New Roman" w:hAnsi="Times New Roman" w:cs="Times New Roman"/>
          <w:lang w:val="it-IT"/>
        </w:rPr>
        <w:t xml:space="preserve">Tarcagnota. </w:t>
      </w:r>
      <w:commentRangeStart w:id="55"/>
      <w:r>
        <w:rPr>
          <w:rFonts w:ascii="Times New Roman" w:hAnsi="Times New Roman" w:cs="Times New Roman"/>
          <w:lang w:val="it-IT"/>
        </w:rPr>
        <w:t>Semiramis</w:t>
      </w:r>
      <w:commentRangeEnd w:id="55"/>
      <w:r>
        <w:rPr>
          <w:rStyle w:val="Marquedecommentaire"/>
          <w:rFonts w:ascii="Times New Roman" w:eastAsia="Arial Unicode MS" w:hAnsi="Times New Roman" w:cs="Times New Roman"/>
          <w:color w:val="auto"/>
          <w:lang w:val="en-US"/>
        </w:rPr>
        <w:commentReference w:id="55"/>
      </w:r>
      <w:r>
        <w:rPr>
          <w:rFonts w:ascii="Times New Roman" w:hAnsi="Times New Roman" w:cs="Times New Roman"/>
          <w:lang w:val="it-IT"/>
        </w:rPr>
        <w:t xml:space="preserve"> fù sau</w:t>
      </w:r>
      <w:r w:rsidR="00B36B0A" w:rsidRPr="00BD5A78">
        <w:rPr>
          <w:rFonts w:ascii="Times New Roman" w:hAnsi="Times New Roman" w:cs="Times New Roman"/>
          <w:lang w:val="it-IT"/>
        </w:rPr>
        <w:t>ia, et prudente, però Nino conoscendo la sua virtù mai non facea cosa senza il suo cons</w:t>
      </w:r>
      <w:r>
        <w:rPr>
          <w:rFonts w:ascii="Times New Roman" w:hAnsi="Times New Roman" w:cs="Times New Roman"/>
          <w:lang w:val="it-IT"/>
        </w:rPr>
        <w:t>iglio. Et Ciro con Asaspia faceu</w:t>
      </w:r>
      <w:r w:rsidR="00B36B0A" w:rsidRPr="00BD5A78">
        <w:rPr>
          <w:rFonts w:ascii="Times New Roman" w:hAnsi="Times New Roman" w:cs="Times New Roman"/>
          <w:lang w:val="it-IT"/>
        </w:rPr>
        <w:t>a il simile conoscendola tale in mille op</w:t>
      </w:r>
      <w:r>
        <w:rPr>
          <w:rFonts w:ascii="Times New Roman" w:hAnsi="Times New Roman" w:cs="Times New Roman"/>
          <w:lang w:val="it-IT"/>
        </w:rPr>
        <w:t>ere sue, et mentre si seru</w:t>
      </w:r>
      <w:r w:rsidR="00B36B0A" w:rsidRPr="00BD5A78">
        <w:rPr>
          <w:rFonts w:ascii="Times New Roman" w:hAnsi="Times New Roman" w:cs="Times New Roman"/>
          <w:lang w:val="it-IT"/>
        </w:rPr>
        <w:t>ì de'suoi consigli, tutte le cose li succedetero bene, et felicemente. Giulio Cesare</w:t>
      </w:r>
      <w:r>
        <w:rPr>
          <w:rFonts w:ascii="Times New Roman" w:hAnsi="Times New Roman" w:cs="Times New Roman"/>
          <w:lang w:val="it-IT"/>
        </w:rPr>
        <w:t xml:space="preserve"> racconta, che i Galli non faceu</w:t>
      </w:r>
      <w:r w:rsidR="00B36B0A" w:rsidRPr="00BD5A78">
        <w:rPr>
          <w:rFonts w:ascii="Times New Roman" w:hAnsi="Times New Roman" w:cs="Times New Roman"/>
          <w:lang w:val="it-IT"/>
        </w:rPr>
        <w:t>ano dite</w:t>
      </w:r>
      <w:r>
        <w:rPr>
          <w:rFonts w:ascii="Times New Roman" w:hAnsi="Times New Roman" w:cs="Times New Roman"/>
          <w:lang w:val="it-IT"/>
        </w:rPr>
        <w:t>rminatione alcuna senza l'interu</w:t>
      </w:r>
      <w:r w:rsidR="00B36B0A" w:rsidRPr="00BD5A78">
        <w:rPr>
          <w:rFonts w:ascii="Times New Roman" w:hAnsi="Times New Roman" w:cs="Times New Roman"/>
          <w:lang w:val="it-IT"/>
        </w:rPr>
        <w:t>enimento delle donne, et hoggi di anchora cio fanno, conoscendo la molta avedutezza delle d</w:t>
      </w:r>
      <w:r>
        <w:rPr>
          <w:rFonts w:ascii="Times New Roman" w:hAnsi="Times New Roman" w:cs="Times New Roman"/>
          <w:lang w:val="it-IT"/>
        </w:rPr>
        <w:t>onne loro. Augusto si consigliaua con la moglie, de i sau</w:t>
      </w:r>
      <w:r w:rsidR="00B36B0A" w:rsidRPr="00BD5A78">
        <w:rPr>
          <w:rFonts w:ascii="Times New Roman" w:hAnsi="Times New Roman" w:cs="Times New Roman"/>
          <w:lang w:val="it-IT"/>
        </w:rPr>
        <w:t>i, et mat</w:t>
      </w:r>
      <w:r>
        <w:rPr>
          <w:rFonts w:ascii="Times New Roman" w:hAnsi="Times New Roman" w:cs="Times New Roman"/>
          <w:lang w:val="it-IT"/>
        </w:rPr>
        <w:t>uri consigli della quale si seru</w:t>
      </w:r>
      <w:r w:rsidR="00B36B0A" w:rsidRPr="00BD5A78">
        <w:rPr>
          <w:rFonts w:ascii="Times New Roman" w:hAnsi="Times New Roman" w:cs="Times New Roman"/>
          <w:lang w:val="it-IT"/>
        </w:rPr>
        <w:t xml:space="preserve">ì nelle cose importantissime del regno, </w:t>
      </w:r>
      <w:r>
        <w:rPr>
          <w:rFonts w:ascii="Times New Roman" w:hAnsi="Times New Roman" w:cs="Times New Roman"/>
          <w:lang w:val="it-IT"/>
        </w:rPr>
        <w:t>et anco lasciò una sua certa seu</w:t>
      </w:r>
      <w:r w:rsidR="00B36B0A" w:rsidRPr="00BD5A78">
        <w:rPr>
          <w:rFonts w:ascii="Times New Roman" w:hAnsi="Times New Roman" w:cs="Times New Roman"/>
          <w:lang w:val="it-IT"/>
        </w:rPr>
        <w:t>erità rusticale, et si rese tutto mansueto, et clemente. Porcia non fù ella pru</w:t>
      </w:r>
      <w:r>
        <w:rPr>
          <w:rFonts w:ascii="Times New Roman" w:hAnsi="Times New Roman" w:cs="Times New Roman"/>
          <w:lang w:val="it-IT"/>
        </w:rPr>
        <w:t>dentissima? Non fù prudente, sau</w:t>
      </w:r>
      <w:r w:rsidR="00B36B0A" w:rsidRPr="00BD5A78">
        <w:rPr>
          <w:rFonts w:ascii="Times New Roman" w:hAnsi="Times New Roman" w:cs="Times New Roman"/>
          <w:lang w:val="it-IT"/>
        </w:rPr>
        <w:t>ia, et eloquente Cornelia madre de' Gracchi? Giustiniano</w:t>
      </w:r>
      <w:r>
        <w:rPr>
          <w:rFonts w:ascii="Times New Roman" w:hAnsi="Times New Roman" w:cs="Times New Roman"/>
          <w:lang w:val="it-IT"/>
        </w:rPr>
        <w:t xml:space="preserve"> Imperatore sempre si consigliau</w:t>
      </w:r>
      <w:r w:rsidR="00B36B0A" w:rsidRPr="00BD5A78">
        <w:rPr>
          <w:rFonts w:ascii="Times New Roman" w:hAnsi="Times New Roman" w:cs="Times New Roman"/>
          <w:lang w:val="it-IT"/>
        </w:rPr>
        <w:t xml:space="preserve">a intorno alle cose di momento del suo Impero </w:t>
      </w:r>
      <w:r>
        <w:rPr>
          <w:rFonts w:ascii="Times New Roman" w:hAnsi="Times New Roman" w:cs="Times New Roman"/>
          <w:lang w:val="it-IT"/>
        </w:rPr>
        <w:t>con la fida consorte, per li sau</w:t>
      </w:r>
      <w:r w:rsidR="00B36B0A" w:rsidRPr="00BD5A78">
        <w:rPr>
          <w:rFonts w:ascii="Times New Roman" w:hAnsi="Times New Roman" w:cs="Times New Roman"/>
          <w:lang w:val="it-IT"/>
        </w:rPr>
        <w:t xml:space="preserve">i consigli della quale sempre hebbero le cose felicissimo successo. Onde Aurelio Vittore dice nella vita di Giuliano </w:t>
      </w:r>
      <w:commentRangeStart w:id="56"/>
      <w:r w:rsidR="00B36B0A" w:rsidRPr="00BD5A78">
        <w:rPr>
          <w:rFonts w:ascii="Times New Roman" w:hAnsi="Times New Roman" w:cs="Times New Roman"/>
          <w:lang w:val="it-IT"/>
        </w:rPr>
        <w:t>Imperatore</w:t>
      </w:r>
      <w:commentRangeEnd w:id="56"/>
      <w:r>
        <w:rPr>
          <w:rStyle w:val="Marquedecommentaire"/>
          <w:rFonts w:ascii="Times New Roman" w:eastAsia="Arial Unicode MS" w:hAnsi="Times New Roman" w:cs="Times New Roman"/>
          <w:color w:val="auto"/>
          <w:lang w:val="en-US"/>
        </w:rPr>
        <w:commentReference w:id="56"/>
      </w:r>
      <w:r w:rsidR="00B36B0A" w:rsidRPr="00BD5A78">
        <w:rPr>
          <w:rFonts w:ascii="Times New Roman" w:hAnsi="Times New Roman" w:cs="Times New Roman"/>
          <w:lang w:val="it-IT"/>
        </w:rPr>
        <w:t xml:space="preserve">. </w:t>
      </w:r>
      <w:r w:rsidR="00B36B0A" w:rsidRPr="00BD5A78">
        <w:rPr>
          <w:rStyle w:val="Numrodepage"/>
          <w:rFonts w:ascii="Times New Roman" w:hAnsi="Times New Roman" w:cs="Times New Roman"/>
          <w:i/>
          <w:iCs/>
          <w:lang w:val="it-IT"/>
        </w:rPr>
        <w:t xml:space="preserve">Feminarum precepta inuant maritos. </w:t>
      </w:r>
      <w:r w:rsidR="00B36B0A" w:rsidRPr="00BD5A78">
        <w:rPr>
          <w:rFonts w:ascii="Times New Roman" w:hAnsi="Times New Roman" w:cs="Times New Roman"/>
          <w:lang w:val="it-IT"/>
        </w:rPr>
        <w:t>Et però essendo i Tedeschi ammoniti da questa sentenza mai non prendeano l'armi, come dice Cornelio Tacito, se non col consiglio delle lor donne; sapendo di quanta virtù elle fossero dotate, et da questo si può conoscere, che la donna sia l'honore, et la g</w:t>
      </w:r>
      <w:r>
        <w:rPr>
          <w:rFonts w:ascii="Times New Roman" w:hAnsi="Times New Roman" w:cs="Times New Roman"/>
          <w:lang w:val="it-IT"/>
        </w:rPr>
        <w:t>loria del sesso maschile. Ma dou</w:t>
      </w:r>
      <w:r w:rsidR="00B36B0A" w:rsidRPr="00BD5A78">
        <w:rPr>
          <w:rFonts w:ascii="Times New Roman" w:hAnsi="Times New Roman" w:cs="Times New Roman"/>
          <w:lang w:val="it-IT"/>
        </w:rPr>
        <w:t>e resta Pompeana Plotina? Che augmentò con la sua prudenza la gloria di Traiano. Come dice Paolo diacono nel lib. 1</w:t>
      </w:r>
      <w:r>
        <w:rPr>
          <w:rFonts w:ascii="Times New Roman" w:hAnsi="Times New Roman" w:cs="Times New Roman"/>
          <w:lang w:val="it-IT"/>
        </w:rPr>
        <w:t>3. I Lacedemoni sapienti prendeu</w:t>
      </w:r>
      <w:r w:rsidR="00B36B0A" w:rsidRPr="00BD5A78">
        <w:rPr>
          <w:rFonts w:ascii="Times New Roman" w:hAnsi="Times New Roman" w:cs="Times New Roman"/>
          <w:lang w:val="it-IT"/>
        </w:rPr>
        <w:t>ano i consigl</w:t>
      </w:r>
      <w:r>
        <w:rPr>
          <w:rFonts w:ascii="Times New Roman" w:hAnsi="Times New Roman" w:cs="Times New Roman"/>
          <w:lang w:val="it-IT"/>
        </w:rPr>
        <w:t>i dalle lor mogli, et non operau</w:t>
      </w:r>
      <w:r w:rsidR="00B36B0A" w:rsidRPr="00BD5A78">
        <w:rPr>
          <w:rFonts w:ascii="Times New Roman" w:hAnsi="Times New Roman" w:cs="Times New Roman"/>
          <w:lang w:val="it-IT"/>
        </w:rPr>
        <w:t>ano cosa alc</w:t>
      </w:r>
      <w:r>
        <w:rPr>
          <w:rFonts w:ascii="Times New Roman" w:hAnsi="Times New Roman" w:cs="Times New Roman"/>
          <w:lang w:val="it-IT"/>
        </w:rPr>
        <w:t>una, se à loro non la communicau</w:t>
      </w:r>
      <w:r w:rsidR="00B36B0A" w:rsidRPr="00BD5A78">
        <w:rPr>
          <w:rFonts w:ascii="Times New Roman" w:hAnsi="Times New Roman" w:cs="Times New Roman"/>
          <w:lang w:val="it-IT"/>
        </w:rPr>
        <w:t>ano. Et gli Anteniesi conoscen</w:t>
      </w:r>
      <w:r>
        <w:rPr>
          <w:rFonts w:ascii="Times New Roman" w:hAnsi="Times New Roman" w:cs="Times New Roman"/>
          <w:lang w:val="it-IT"/>
        </w:rPr>
        <w:t>do la prudenza delle donne voleu</w:t>
      </w:r>
      <w:r w:rsidR="00B36B0A" w:rsidRPr="00BD5A78">
        <w:rPr>
          <w:rFonts w:ascii="Times New Roman" w:hAnsi="Times New Roman" w:cs="Times New Roman"/>
          <w:lang w:val="it-IT"/>
        </w:rPr>
        <w:t>ano, che in tutte le facc</w:t>
      </w:r>
      <w:r>
        <w:rPr>
          <w:rFonts w:ascii="Times New Roman" w:hAnsi="Times New Roman" w:cs="Times New Roman"/>
          <w:lang w:val="it-IT"/>
        </w:rPr>
        <w:t>ende, et partiti, che si pigliau</w:t>
      </w:r>
      <w:r w:rsidR="00B36B0A" w:rsidRPr="00BD5A78">
        <w:rPr>
          <w:rFonts w:ascii="Times New Roman" w:hAnsi="Times New Roman" w:cs="Times New Roman"/>
          <w:lang w:val="it-IT"/>
        </w:rPr>
        <w:t xml:space="preserve">ano in Senato, elle dessero i loro suffragi, come ottimi Senatori. Onde Arist. nel lib. della Politica 2. cap. 7. parlando di loro disse. </w:t>
      </w:r>
      <w:commentRangeStart w:id="57"/>
      <w:r w:rsidR="00B36B0A" w:rsidRPr="00BD5A78">
        <w:rPr>
          <w:rStyle w:val="Numrodepage"/>
          <w:rFonts w:ascii="Times New Roman" w:hAnsi="Times New Roman" w:cs="Times New Roman"/>
          <w:i/>
          <w:iCs/>
          <w:lang w:val="it-IT"/>
        </w:rPr>
        <w:t>Multa</w:t>
      </w:r>
      <w:commentRangeEnd w:id="57"/>
      <w:r>
        <w:rPr>
          <w:rStyle w:val="Marquedecommentaire"/>
          <w:rFonts w:ascii="Times New Roman" w:eastAsia="Arial Unicode MS" w:hAnsi="Times New Roman" w:cs="Times New Roman"/>
          <w:color w:val="auto"/>
          <w:lang w:val="en-US"/>
        </w:rPr>
        <w:commentReference w:id="57"/>
      </w:r>
      <w:r w:rsidR="00B36B0A" w:rsidRPr="00BD5A78">
        <w:rPr>
          <w:rStyle w:val="Numrodepage"/>
          <w:rFonts w:ascii="Times New Roman" w:hAnsi="Times New Roman" w:cs="Times New Roman"/>
          <w:i/>
          <w:iCs/>
          <w:lang w:val="it-IT"/>
        </w:rPr>
        <w:t xml:space="preserve"> in Lacaedemoniorum principatu à mulieribus administrabantur. </w:t>
      </w:r>
      <w:r w:rsidR="00B36B0A" w:rsidRPr="00BD5A78">
        <w:rPr>
          <w:rFonts w:ascii="Times New Roman" w:hAnsi="Times New Roman" w:cs="Times New Roman"/>
          <w:lang w:val="it-IT"/>
        </w:rPr>
        <w:t xml:space="preserve">Socrate, benche </w:t>
      </w:r>
      <w:r>
        <w:rPr>
          <w:rFonts w:ascii="Times New Roman" w:hAnsi="Times New Roman" w:cs="Times New Roman"/>
          <w:lang w:val="it-IT"/>
        </w:rPr>
        <w:t>fosse gran Filosofo confessa hau</w:t>
      </w:r>
      <w:r w:rsidR="00B36B0A" w:rsidRPr="00BD5A78">
        <w:rPr>
          <w:rFonts w:ascii="Times New Roman" w:hAnsi="Times New Roman" w:cs="Times New Roman"/>
          <w:lang w:val="it-IT"/>
        </w:rPr>
        <w:t>ere imparato molte cose da Diotima, donna di sapienza, et prudenza. Plutar</w:t>
      </w:r>
      <w:r>
        <w:rPr>
          <w:rFonts w:ascii="Times New Roman" w:hAnsi="Times New Roman" w:cs="Times New Roman"/>
          <w:lang w:val="it-IT"/>
        </w:rPr>
        <w:t xml:space="preserve">co scrittore illustre fa </w:t>
      </w:r>
    </w:p>
    <w:p w14:paraId="2E7C753D" w14:textId="77777777" w:rsidR="00385267" w:rsidRPr="00265407" w:rsidRDefault="00385267" w:rsidP="00E943A9">
      <w:pPr>
        <w:pStyle w:val="Body"/>
        <w:tabs>
          <w:tab w:val="left" w:pos="905"/>
        </w:tabs>
        <w:spacing w:after="120" w:line="360" w:lineRule="auto"/>
        <w:jc w:val="both"/>
        <w:rPr>
          <w:rFonts w:ascii="Times New Roman" w:hAnsi="Times New Roman" w:cs="Times New Roman"/>
          <w:lang w:val="it-IT"/>
        </w:rPr>
      </w:pPr>
    </w:p>
    <w:p w14:paraId="77AA6599" w14:textId="77777777" w:rsidR="00385267" w:rsidRPr="00265407"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P. 66</w:t>
      </w:r>
    </w:p>
    <w:p w14:paraId="5F089784" w14:textId="77777777" w:rsidR="00385267" w:rsidRPr="00265407" w:rsidRDefault="00385267" w:rsidP="00E943A9">
      <w:pPr>
        <w:pStyle w:val="Body"/>
        <w:tabs>
          <w:tab w:val="left" w:pos="905"/>
        </w:tabs>
        <w:spacing w:after="120" w:line="360" w:lineRule="auto"/>
        <w:jc w:val="both"/>
        <w:rPr>
          <w:rFonts w:ascii="Times New Roman" w:hAnsi="Times New Roman" w:cs="Times New Roman"/>
          <w:lang w:val="it-IT"/>
        </w:rPr>
      </w:pPr>
    </w:p>
    <w:p w14:paraId="67A98362" w14:textId="70709E58" w:rsidR="00385267" w:rsidRPr="00BD5A78" w:rsidRDefault="004A0466" w:rsidP="00E943A9">
      <w:pPr>
        <w:pStyle w:val="Body"/>
        <w:tabs>
          <w:tab w:val="left" w:pos="905"/>
        </w:tabs>
        <w:spacing w:after="120" w:line="360" w:lineRule="auto"/>
        <w:jc w:val="both"/>
        <w:rPr>
          <w:rFonts w:ascii="Times New Roman" w:hAnsi="Times New Roman" w:cs="Times New Roman"/>
          <w:lang w:val="es-ES"/>
        </w:rPr>
      </w:pPr>
      <w:r>
        <w:rPr>
          <w:rFonts w:ascii="Times New Roman" w:hAnsi="Times New Roman" w:cs="Times New Roman"/>
          <w:lang w:val="it-IT"/>
        </w:rPr>
        <w:t>mentio</w:t>
      </w:r>
      <w:r w:rsidR="00B36B0A" w:rsidRPr="00BD5A78">
        <w:rPr>
          <w:rFonts w:ascii="Times New Roman" w:hAnsi="Times New Roman" w:cs="Times New Roman"/>
          <w:lang w:val="it-IT"/>
        </w:rPr>
        <w:t>ne nel libro delle Donne Nobili che gli antichi Francesi, poscia, che con Annibale si furono accordati, et pacificati,</w:t>
      </w:r>
      <w:r>
        <w:rPr>
          <w:rFonts w:ascii="Times New Roman" w:hAnsi="Times New Roman" w:cs="Times New Roman"/>
          <w:lang w:val="it-IT"/>
        </w:rPr>
        <w:t xml:space="preserve"> fecero un decreto, che conteneu</w:t>
      </w:r>
      <w:r w:rsidR="00B36B0A" w:rsidRPr="00BD5A78">
        <w:rPr>
          <w:rFonts w:ascii="Times New Roman" w:hAnsi="Times New Roman" w:cs="Times New Roman"/>
          <w:lang w:val="it-IT"/>
        </w:rPr>
        <w:t>a, c</w:t>
      </w:r>
      <w:r>
        <w:rPr>
          <w:rFonts w:ascii="Times New Roman" w:hAnsi="Times New Roman" w:cs="Times New Roman"/>
          <w:lang w:val="it-IT"/>
        </w:rPr>
        <w:t>he se alcuno Cartaginese riceueu</w:t>
      </w:r>
      <w:r w:rsidR="00B36B0A" w:rsidRPr="00BD5A78">
        <w:rPr>
          <w:rFonts w:ascii="Times New Roman" w:hAnsi="Times New Roman" w:cs="Times New Roman"/>
          <w:lang w:val="it-IT"/>
        </w:rPr>
        <w:t>a qualche ingiuria, ò ingiustitia da un</w:t>
      </w:r>
      <w:r w:rsidR="003205E2">
        <w:rPr>
          <w:rFonts w:ascii="Times New Roman" w:hAnsi="Times New Roman" w:cs="Times New Roman"/>
          <w:lang w:val="it-IT"/>
        </w:rPr>
        <w:t>o di loro, le donne Galliche dou</w:t>
      </w:r>
      <w:r w:rsidR="00B36B0A" w:rsidRPr="00BD5A78">
        <w:rPr>
          <w:rFonts w:ascii="Times New Roman" w:hAnsi="Times New Roman" w:cs="Times New Roman"/>
          <w:lang w:val="it-IT"/>
        </w:rPr>
        <w:t>essero giudicare simiglianti cause. Placida operò cosi bene col suo sano consiglio, che fece,</w:t>
      </w:r>
      <w:r w:rsidR="00773AA2">
        <w:rPr>
          <w:rFonts w:ascii="Times New Roman" w:hAnsi="Times New Roman" w:cs="Times New Roman"/>
          <w:lang w:val="it-IT"/>
        </w:rPr>
        <w:t xml:space="preserve"> che Ataulso Re de' Goti non rouinò, </w:t>
      </w:r>
      <w:r w:rsidR="00773AA2">
        <w:rPr>
          <w:rFonts w:ascii="Times New Roman" w:hAnsi="Times New Roman" w:cs="Times New Roman"/>
          <w:lang w:val="it-IT"/>
        </w:rPr>
        <w:lastRenderedPageBreak/>
        <w:t>come destinato haueu</w:t>
      </w:r>
      <w:r w:rsidR="00B36B0A" w:rsidRPr="00BD5A78">
        <w:rPr>
          <w:rFonts w:ascii="Times New Roman" w:hAnsi="Times New Roman" w:cs="Times New Roman"/>
          <w:lang w:val="it-IT"/>
        </w:rPr>
        <w:t>a con Barbarico furore, et superbe minaccie, la gran Città di Roma</w:t>
      </w:r>
      <w:r w:rsidR="00773AA2">
        <w:rPr>
          <w:rFonts w:ascii="Times New Roman" w:hAnsi="Times New Roman" w:cs="Times New Roman"/>
          <w:lang w:val="it-IT"/>
        </w:rPr>
        <w:t>, anzi la restaurò. Et questo au</w:t>
      </w:r>
      <w:r w:rsidR="00B36B0A" w:rsidRPr="00BD5A78">
        <w:rPr>
          <w:rFonts w:ascii="Times New Roman" w:hAnsi="Times New Roman" w:cs="Times New Roman"/>
          <w:lang w:val="it-IT"/>
        </w:rPr>
        <w:t xml:space="preserve">enne per la sua prudenza. Prudentissima fù ancora Caterina Madre del Re di Francia nel consigliare. Loda l'Ariosto Ginerva Malatesta di gran prudenza, et di lei dicfe nel can. </w:t>
      </w:r>
      <w:commentRangeStart w:id="58"/>
      <w:r w:rsidR="00B36B0A" w:rsidRPr="00BD5A78">
        <w:rPr>
          <w:rFonts w:ascii="Times New Roman" w:hAnsi="Times New Roman" w:cs="Times New Roman"/>
          <w:lang w:val="it-IT"/>
        </w:rPr>
        <w:t>46</w:t>
      </w:r>
      <w:commentRangeEnd w:id="58"/>
      <w:r w:rsidR="00773AA2">
        <w:rPr>
          <w:rStyle w:val="Marquedecommentaire"/>
          <w:rFonts w:ascii="Times New Roman" w:eastAsia="Arial Unicode MS" w:hAnsi="Times New Roman" w:cs="Times New Roman"/>
          <w:color w:val="auto"/>
          <w:lang w:val="en-US"/>
        </w:rPr>
        <w:commentReference w:id="58"/>
      </w:r>
      <w:r w:rsidR="00B36B0A" w:rsidRPr="00BD5A78">
        <w:rPr>
          <w:rFonts w:ascii="Times New Roman" w:hAnsi="Times New Roman" w:cs="Times New Roman"/>
          <w:lang w:val="it-IT"/>
        </w:rPr>
        <w:t>.</w:t>
      </w:r>
    </w:p>
    <w:p w14:paraId="6D223E09"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55B2CDA3"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S'à quella etade ella in Arminio era</w:t>
      </w:r>
    </w:p>
    <w:p w14:paraId="4787D57C"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Quando superbo de la Gallia doma</w:t>
      </w:r>
    </w:p>
    <w:p w14:paraId="4115C5C5" w14:textId="22A40BF2"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Cesa</w:t>
      </w:r>
      <w:r w:rsidR="00773AA2">
        <w:rPr>
          <w:rStyle w:val="Numrodepage"/>
          <w:rFonts w:ascii="Times New Roman" w:hAnsi="Times New Roman" w:cs="Times New Roman"/>
          <w:i/>
          <w:iCs/>
          <w:lang w:val="it-IT"/>
        </w:rPr>
        <w:t>r fù in dubbio, s'oltre à la riu</w:t>
      </w:r>
      <w:r w:rsidRPr="00BD5A78">
        <w:rPr>
          <w:rStyle w:val="Numrodepage"/>
          <w:rFonts w:ascii="Times New Roman" w:hAnsi="Times New Roman" w:cs="Times New Roman"/>
          <w:i/>
          <w:iCs/>
          <w:lang w:val="it-IT"/>
        </w:rPr>
        <w:t>iera</w:t>
      </w:r>
    </w:p>
    <w:p w14:paraId="7B50FA98" w14:textId="45E83B93" w:rsidR="00385267" w:rsidRPr="00BD5A78" w:rsidRDefault="00773AA2" w:rsidP="00E943A9">
      <w:pPr>
        <w:pStyle w:val="Body"/>
        <w:tabs>
          <w:tab w:val="left" w:pos="905"/>
        </w:tabs>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ab/>
        <w:t>Dou</w:t>
      </w:r>
      <w:r w:rsidR="00B36B0A" w:rsidRPr="00BD5A78">
        <w:rPr>
          <w:rStyle w:val="Numrodepage"/>
          <w:rFonts w:ascii="Times New Roman" w:hAnsi="Times New Roman" w:cs="Times New Roman"/>
          <w:i/>
          <w:iCs/>
          <w:lang w:val="it-IT"/>
        </w:rPr>
        <w:t>ea passando inimicarsi Roma</w:t>
      </w:r>
    </w:p>
    <w:p w14:paraId="6CAA85DD"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Crederò, che spiegata ogni bandiera</w:t>
      </w:r>
    </w:p>
    <w:p w14:paraId="64DE57CF"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Escarca da Trofei la ricca soma,</w:t>
      </w:r>
    </w:p>
    <w:p w14:paraId="40DB8906"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Tolto hauria leggi, e patti à voglia d'essa,</w:t>
      </w:r>
    </w:p>
    <w:p w14:paraId="41248971"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Ne forse mai la libertade oppressa.</w:t>
      </w:r>
    </w:p>
    <w:p w14:paraId="31B97ADC" w14:textId="77777777" w:rsidR="00385267" w:rsidRPr="00E85C12" w:rsidRDefault="00385267" w:rsidP="00E943A9">
      <w:pPr>
        <w:pStyle w:val="Body"/>
        <w:tabs>
          <w:tab w:val="left" w:pos="905"/>
        </w:tabs>
        <w:spacing w:after="120" w:line="360" w:lineRule="auto"/>
        <w:jc w:val="both"/>
        <w:rPr>
          <w:rStyle w:val="Numrodepage"/>
          <w:rFonts w:ascii="Times New Roman" w:hAnsi="Times New Roman" w:cs="Times New Roman"/>
          <w:i/>
          <w:iCs/>
          <w:lang w:val="it-IT"/>
        </w:rPr>
      </w:pPr>
    </w:p>
    <w:p w14:paraId="33AB165A" w14:textId="4D1466CF"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Mostrò etiandio grandissima prudenza Madama la Reggente nella Città di Bruselles, che acchettò gl</w:t>
      </w:r>
      <w:r w:rsidR="00773AA2">
        <w:rPr>
          <w:rFonts w:ascii="Times New Roman" w:hAnsi="Times New Roman" w:cs="Times New Roman"/>
          <w:lang w:val="it-IT"/>
        </w:rPr>
        <w:t>i animi di coloro, che si solleuarono, hau</w:t>
      </w:r>
      <w:r w:rsidRPr="00BD5A78">
        <w:rPr>
          <w:rFonts w:ascii="Times New Roman" w:hAnsi="Times New Roman" w:cs="Times New Roman"/>
          <w:lang w:val="it-IT"/>
        </w:rPr>
        <w:t>endo fatto un grosso numero di soldati; à quali nondimeno con una regal clemenza perdonò. Non tralasciero di dire la somma prudenza di Periaconconaù, alla quale essendo morto il fratello Ismaele, tenne la sua morte ascosa, e fatta venire à palazzo sette de' principali del reame con animo, et prudenza inestimabile gli essortò à deporre gli odii</w:t>
      </w:r>
      <w:r w:rsidR="00773AA2">
        <w:rPr>
          <w:rFonts w:ascii="Times New Roman" w:hAnsi="Times New Roman" w:cs="Times New Roman"/>
          <w:lang w:val="it-IT"/>
        </w:rPr>
        <w:t>, che erano fra loro per conseru</w:t>
      </w:r>
      <w:r w:rsidRPr="00BD5A78">
        <w:rPr>
          <w:rFonts w:ascii="Times New Roman" w:hAnsi="Times New Roman" w:cs="Times New Roman"/>
          <w:lang w:val="it-IT"/>
        </w:rPr>
        <w:t>atione dell'impe</w:t>
      </w:r>
      <w:r w:rsidR="00773AA2">
        <w:rPr>
          <w:rFonts w:ascii="Times New Roman" w:hAnsi="Times New Roman" w:cs="Times New Roman"/>
          <w:lang w:val="it-IT"/>
        </w:rPr>
        <w:t>rio Persiano, ilquale se mai hauea hau</w:t>
      </w:r>
      <w:r w:rsidRPr="00BD5A78">
        <w:rPr>
          <w:rFonts w:ascii="Times New Roman" w:hAnsi="Times New Roman" w:cs="Times New Roman"/>
          <w:lang w:val="it-IT"/>
        </w:rPr>
        <w:t>uto bisogno; perche morto era Ismaele, et Cu</w:t>
      </w:r>
      <w:r w:rsidR="00773AA2">
        <w:rPr>
          <w:rFonts w:ascii="Times New Roman" w:hAnsi="Times New Roman" w:cs="Times New Roman"/>
          <w:lang w:val="it-IT"/>
        </w:rPr>
        <w:t>dabende, alquale di ragione perueniu</w:t>
      </w:r>
      <w:r w:rsidRPr="00BD5A78">
        <w:rPr>
          <w:rFonts w:ascii="Times New Roman" w:hAnsi="Times New Roman" w:cs="Times New Roman"/>
          <w:lang w:val="it-IT"/>
        </w:rPr>
        <w:t>a il</w:t>
      </w:r>
      <w:r w:rsidR="00773AA2">
        <w:rPr>
          <w:rFonts w:ascii="Times New Roman" w:hAnsi="Times New Roman" w:cs="Times New Roman"/>
          <w:lang w:val="it-IT"/>
        </w:rPr>
        <w:t xml:space="preserve"> reame, era lontano. Onde portau</w:t>
      </w:r>
      <w:r w:rsidRPr="00BD5A78">
        <w:rPr>
          <w:rFonts w:ascii="Times New Roman" w:hAnsi="Times New Roman" w:cs="Times New Roman"/>
          <w:lang w:val="it-IT"/>
        </w:rPr>
        <w:t>a pericolo, ch</w:t>
      </w:r>
      <w:r w:rsidR="00773AA2">
        <w:rPr>
          <w:rFonts w:ascii="Times New Roman" w:hAnsi="Times New Roman" w:cs="Times New Roman"/>
          <w:lang w:val="it-IT"/>
        </w:rPr>
        <w:t>e diu</w:t>
      </w:r>
      <w:r w:rsidRPr="00BD5A78">
        <w:rPr>
          <w:rFonts w:ascii="Times New Roman" w:hAnsi="Times New Roman" w:cs="Times New Roman"/>
          <w:lang w:val="it-IT"/>
        </w:rPr>
        <w:t>olgatasi la morte del Rè, et essi durando nelle loro nimicitie, il Regno andasse in ruina. Onde essi Sultani sarebbono sfor</w:t>
      </w:r>
      <w:r w:rsidR="00773AA2">
        <w:rPr>
          <w:rFonts w:ascii="Times New Roman" w:hAnsi="Times New Roman" w:cs="Times New Roman"/>
          <w:lang w:val="it-IT"/>
        </w:rPr>
        <w:t>zati per le loro discordie à viu</w:t>
      </w:r>
      <w:r w:rsidRPr="00BD5A78">
        <w:rPr>
          <w:rFonts w:ascii="Times New Roman" w:hAnsi="Times New Roman" w:cs="Times New Roman"/>
          <w:lang w:val="it-IT"/>
        </w:rPr>
        <w:t>ere sudditi de' loro nimici Turchi, et Tartari. Onde per la prudenza di questa gran donna si scordarono delle nimicitie loro, et insieme con lei acchetarono le</w:t>
      </w:r>
      <w:r w:rsidR="00773AA2">
        <w:rPr>
          <w:rFonts w:ascii="Times New Roman" w:hAnsi="Times New Roman" w:cs="Times New Roman"/>
          <w:lang w:val="it-IT"/>
        </w:rPr>
        <w:t xml:space="preserve"> discordie del regno, come scriue </w:t>
      </w:r>
    </w:p>
    <w:p w14:paraId="458538A9"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22DB8D8D"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P. 67</w:t>
      </w:r>
    </w:p>
    <w:p w14:paraId="5BD2321D"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54C8F5D3" w14:textId="77777777" w:rsidR="005B67E3" w:rsidRDefault="00773AA2"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lastRenderedPageBreak/>
        <w:t>Mamm</w:t>
      </w:r>
      <w:r w:rsidR="00A61CF4">
        <w:rPr>
          <w:rFonts w:ascii="Times New Roman" w:hAnsi="Times New Roman" w:cs="Times New Roman"/>
          <w:lang w:val="it-IT"/>
        </w:rPr>
        <w:t>a</w:t>
      </w:r>
      <w:r>
        <w:rPr>
          <w:rFonts w:ascii="Times New Roman" w:hAnsi="Times New Roman" w:cs="Times New Roman"/>
          <w:lang w:val="it-IT"/>
        </w:rPr>
        <w:t>brin Roseo. Ma dou</w:t>
      </w:r>
      <w:r w:rsidR="00B36B0A" w:rsidRPr="00BD5A78">
        <w:rPr>
          <w:rFonts w:ascii="Times New Roman" w:hAnsi="Times New Roman" w:cs="Times New Roman"/>
          <w:lang w:val="it-IT"/>
        </w:rPr>
        <w:t>e rimane Semiramis, laquale essendo mandata à chiamare da suo marito Menone, non si tosto giunse nel campo, essendo ella prudentissima, che mostrò, come si potesse pigliare la rocca de' nemici, et cosi per lo suo consiglio la prese. Onde Nino</w:t>
      </w:r>
      <w:r>
        <w:rPr>
          <w:rFonts w:ascii="Times New Roman" w:hAnsi="Times New Roman" w:cs="Times New Roman"/>
          <w:lang w:val="it-IT"/>
        </w:rPr>
        <w:t xml:space="preserve"> Re de gli Assiri molto si merau</w:t>
      </w:r>
      <w:r w:rsidR="00B36B0A" w:rsidRPr="00BD5A78">
        <w:rPr>
          <w:rFonts w:ascii="Times New Roman" w:hAnsi="Times New Roman" w:cs="Times New Roman"/>
          <w:lang w:val="it-IT"/>
        </w:rPr>
        <w:t>ilgiò del suo ingegno, come dice il Tarcagnota. Tanaquil con la s</w:t>
      </w:r>
      <w:r w:rsidR="00A61CF4">
        <w:rPr>
          <w:rFonts w:ascii="Times New Roman" w:hAnsi="Times New Roman" w:cs="Times New Roman"/>
          <w:lang w:val="it-IT"/>
        </w:rPr>
        <w:t>ua prudenza fù cagione, che Seru</w:t>
      </w:r>
      <w:r w:rsidR="00B36B0A" w:rsidRPr="00BD5A78">
        <w:rPr>
          <w:rFonts w:ascii="Times New Roman" w:hAnsi="Times New Roman" w:cs="Times New Roman"/>
          <w:lang w:val="it-IT"/>
        </w:rPr>
        <w:t>io Tullo fù accettato Rè dopo la morte di Tarquinio. Ma si scuopre la prudenza tutto il giorno non dirò di alcuna Reina, ò Signora, ma d'ogni vil donniciuola nel reggimento delle case,</w:t>
      </w:r>
      <w:r w:rsidR="00A61CF4">
        <w:rPr>
          <w:rFonts w:ascii="Times New Roman" w:hAnsi="Times New Roman" w:cs="Times New Roman"/>
          <w:lang w:val="it-IT"/>
        </w:rPr>
        <w:t xml:space="preserve"> et delle famiglie loro, conseru</w:t>
      </w:r>
      <w:r w:rsidR="00B36B0A" w:rsidRPr="00BD5A78">
        <w:rPr>
          <w:rFonts w:ascii="Times New Roman" w:hAnsi="Times New Roman" w:cs="Times New Roman"/>
          <w:lang w:val="it-IT"/>
        </w:rPr>
        <w:t>ando la robba, et le facultà da maschi acquistate, et distribuendola seconda i bis</w:t>
      </w:r>
      <w:r w:rsidR="00A61CF4">
        <w:rPr>
          <w:rFonts w:ascii="Times New Roman" w:hAnsi="Times New Roman" w:cs="Times New Roman"/>
          <w:lang w:val="it-IT"/>
        </w:rPr>
        <w:t>ogni, et i tempi con sommo antiu</w:t>
      </w:r>
      <w:r w:rsidR="00B36B0A" w:rsidRPr="00BD5A78">
        <w:rPr>
          <w:rFonts w:ascii="Times New Roman" w:hAnsi="Times New Roman" w:cs="Times New Roman"/>
          <w:lang w:val="it-IT"/>
        </w:rPr>
        <w:t>edere: et infelici gli huomini, et in particolar quelli della Francia, et dell'A</w:t>
      </w:r>
      <w:r w:rsidR="00A61CF4">
        <w:rPr>
          <w:rFonts w:ascii="Times New Roman" w:hAnsi="Times New Roman" w:cs="Times New Roman"/>
          <w:lang w:val="it-IT"/>
        </w:rPr>
        <w:t>lamagna, se le donne lor non gou</w:t>
      </w:r>
      <w:r w:rsidR="00B36B0A" w:rsidRPr="00BD5A78">
        <w:rPr>
          <w:rFonts w:ascii="Times New Roman" w:hAnsi="Times New Roman" w:cs="Times New Roman"/>
          <w:lang w:val="it-IT"/>
        </w:rPr>
        <w:t>ernasse</w:t>
      </w:r>
      <w:r w:rsidR="00A61CF4">
        <w:rPr>
          <w:rFonts w:ascii="Times New Roman" w:hAnsi="Times New Roman" w:cs="Times New Roman"/>
          <w:lang w:val="it-IT"/>
        </w:rPr>
        <w:t xml:space="preserve">ro </w:t>
      </w:r>
    </w:p>
    <w:p w14:paraId="24599BCE" w14:textId="77777777" w:rsidR="005B67E3" w:rsidRDefault="00A61CF4" w:rsidP="005B67E3">
      <w:pPr>
        <w:pStyle w:val="Body"/>
        <w:tabs>
          <w:tab w:val="left" w:pos="905"/>
        </w:tabs>
        <w:spacing w:after="120" w:line="360" w:lineRule="auto"/>
        <w:jc w:val="center"/>
        <w:rPr>
          <w:rFonts w:ascii="Times New Roman" w:hAnsi="Times New Roman" w:cs="Times New Roman"/>
          <w:lang w:val="it-IT"/>
        </w:rPr>
      </w:pPr>
      <w:r>
        <w:rPr>
          <w:rFonts w:ascii="Times New Roman" w:hAnsi="Times New Roman" w:cs="Times New Roman"/>
          <w:lang w:val="it-IT"/>
        </w:rPr>
        <w:t>le facultà; percioche in breuissimo tempo diuerrebbono pou</w:t>
      </w:r>
      <w:r w:rsidR="00B36B0A" w:rsidRPr="00BD5A78">
        <w:rPr>
          <w:rFonts w:ascii="Times New Roman" w:hAnsi="Times New Roman" w:cs="Times New Roman"/>
          <w:lang w:val="it-IT"/>
        </w:rPr>
        <w:t>eri,</w:t>
      </w:r>
      <w:r w:rsidR="005B67E3">
        <w:rPr>
          <w:rFonts w:ascii="Times New Roman" w:hAnsi="Times New Roman" w:cs="Times New Roman"/>
          <w:lang w:val="it-IT"/>
        </w:rPr>
        <w:t xml:space="preserve"> </w:t>
      </w:r>
      <w:r w:rsidR="00B36B0A" w:rsidRPr="00BD5A78">
        <w:rPr>
          <w:rFonts w:ascii="Times New Roman" w:hAnsi="Times New Roman" w:cs="Times New Roman"/>
          <w:lang w:val="it-IT"/>
        </w:rPr>
        <w:t>et mendic</w:t>
      </w:r>
      <w:r w:rsidR="005B67E3">
        <w:rPr>
          <w:rFonts w:ascii="Times New Roman" w:hAnsi="Times New Roman" w:cs="Times New Roman"/>
          <w:lang w:val="it-IT"/>
        </w:rPr>
        <w:t xml:space="preserve">hi; Ma si lasciano </w:t>
      </w:r>
      <w:r>
        <w:rPr>
          <w:rFonts w:ascii="Times New Roman" w:hAnsi="Times New Roman" w:cs="Times New Roman"/>
          <w:lang w:val="it-IT"/>
        </w:rPr>
        <w:t>gou</w:t>
      </w:r>
      <w:r w:rsidR="00B36B0A" w:rsidRPr="00BD5A78">
        <w:rPr>
          <w:rFonts w:ascii="Times New Roman" w:hAnsi="Times New Roman" w:cs="Times New Roman"/>
          <w:lang w:val="it-IT"/>
        </w:rPr>
        <w:t>ernare percioche</w:t>
      </w:r>
      <w:r w:rsidR="005B67E3">
        <w:rPr>
          <w:rFonts w:ascii="Times New Roman" w:hAnsi="Times New Roman" w:cs="Times New Roman"/>
          <w:lang w:val="it-IT"/>
        </w:rPr>
        <w:t xml:space="preserve"> </w:t>
      </w:r>
      <w:r w:rsidR="00B36B0A" w:rsidRPr="00BD5A78">
        <w:rPr>
          <w:rFonts w:ascii="Times New Roman" w:hAnsi="Times New Roman" w:cs="Times New Roman"/>
          <w:lang w:val="it-IT"/>
        </w:rPr>
        <w:t xml:space="preserve">conoscono la lor prudenza; i Francesi non maneggiano si può dire uno danaio, se non lo addimandano alla moglie. Tralascio di raccontare, che ne'medesima paesi le donne attendono à traffichi con tanta diligenza, che non cedono al primo mercante di </w:t>
      </w:r>
    </w:p>
    <w:p w14:paraId="48C72735" w14:textId="77777777" w:rsidR="005B67E3" w:rsidRDefault="00B36B0A" w:rsidP="005B67E3">
      <w:pPr>
        <w:pStyle w:val="Body"/>
        <w:tabs>
          <w:tab w:val="left" w:pos="905"/>
        </w:tabs>
        <w:spacing w:after="120" w:line="360" w:lineRule="auto"/>
        <w:jc w:val="center"/>
        <w:rPr>
          <w:rFonts w:ascii="Times New Roman" w:hAnsi="Times New Roman" w:cs="Times New Roman"/>
          <w:lang w:val="it-IT"/>
        </w:rPr>
      </w:pPr>
      <w:r w:rsidRPr="00BD5A78">
        <w:rPr>
          <w:rFonts w:ascii="Times New Roman" w:hAnsi="Times New Roman" w:cs="Times New Roman"/>
          <w:lang w:val="it-IT"/>
        </w:rPr>
        <w:t xml:space="preserve">tutta Italia, </w:t>
      </w:r>
    </w:p>
    <w:p w14:paraId="4E391942" w14:textId="77777777" w:rsidR="005B67E3" w:rsidRDefault="00B36B0A" w:rsidP="005B67E3">
      <w:pPr>
        <w:pStyle w:val="Body"/>
        <w:tabs>
          <w:tab w:val="left" w:pos="905"/>
        </w:tabs>
        <w:spacing w:after="120" w:line="360" w:lineRule="auto"/>
        <w:jc w:val="center"/>
        <w:rPr>
          <w:rFonts w:ascii="Times New Roman" w:hAnsi="Times New Roman" w:cs="Times New Roman"/>
          <w:lang w:val="it-IT"/>
        </w:rPr>
      </w:pPr>
      <w:r w:rsidRPr="00BD5A78">
        <w:rPr>
          <w:rFonts w:ascii="Times New Roman" w:hAnsi="Times New Roman" w:cs="Times New Roman"/>
          <w:lang w:val="it-IT"/>
        </w:rPr>
        <w:t xml:space="preserve">segno di grandissimo </w:t>
      </w:r>
    </w:p>
    <w:p w14:paraId="29D95ED9" w14:textId="7F8AE2EC" w:rsidR="00385267" w:rsidRPr="0001326D" w:rsidRDefault="00B36B0A" w:rsidP="005B67E3">
      <w:pPr>
        <w:pStyle w:val="Body"/>
        <w:tabs>
          <w:tab w:val="left" w:pos="905"/>
        </w:tabs>
        <w:spacing w:after="120" w:line="360" w:lineRule="auto"/>
        <w:jc w:val="center"/>
        <w:rPr>
          <w:rStyle w:val="Numrodepage"/>
          <w:rFonts w:ascii="Times New Roman" w:hAnsi="Times New Roman" w:cs="Times New Roman"/>
          <w:lang w:val="it-IT"/>
        </w:rPr>
      </w:pPr>
      <w:r w:rsidRPr="00BD5A78">
        <w:rPr>
          <w:rFonts w:ascii="Times New Roman" w:hAnsi="Times New Roman" w:cs="Times New Roman"/>
          <w:lang w:val="it-IT"/>
        </w:rPr>
        <w:t>ingegno.</w:t>
      </w:r>
    </w:p>
    <w:p w14:paraId="13187C48"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2D649AA4" w14:textId="4FAE0B19" w:rsidR="00D96C8D" w:rsidRPr="00BD5A78" w:rsidRDefault="0001326D" w:rsidP="00E943A9">
      <w:pPr>
        <w:spacing w:after="120" w:line="360" w:lineRule="auto"/>
        <w:jc w:val="both"/>
        <w:rPr>
          <w:lang w:val="it-IT"/>
        </w:rPr>
      </w:pPr>
      <w:r>
        <w:rPr>
          <w:lang w:val="it-IT"/>
        </w:rPr>
        <w:t>P. 68</w:t>
      </w:r>
    </w:p>
    <w:p w14:paraId="078D602C" w14:textId="77777777" w:rsidR="00D96C8D" w:rsidRPr="00BD5A78" w:rsidRDefault="00D96C8D" w:rsidP="00E943A9">
      <w:pPr>
        <w:spacing w:after="120" w:line="360" w:lineRule="auto"/>
        <w:jc w:val="both"/>
        <w:rPr>
          <w:lang w:val="it-IT"/>
        </w:rPr>
      </w:pPr>
      <w:r w:rsidRPr="00BD5A78">
        <w:rPr>
          <w:lang w:val="it-IT"/>
        </w:rPr>
        <w:t>Delle donne giuste, et leali. Cap. V.</w:t>
      </w:r>
    </w:p>
    <w:p w14:paraId="55AF1C40" w14:textId="4B338E41" w:rsidR="00D96C8D" w:rsidRPr="00BD5A78" w:rsidRDefault="005B67E3" w:rsidP="00E943A9">
      <w:pPr>
        <w:spacing w:after="120" w:line="360" w:lineRule="auto"/>
        <w:jc w:val="both"/>
        <w:rPr>
          <w:lang w:val="it-IT"/>
        </w:rPr>
      </w:pPr>
      <w:r>
        <w:rPr>
          <w:lang w:val="it-IT"/>
        </w:rPr>
        <w:t xml:space="preserve">[Giustitia che cosa sia.] </w:t>
      </w:r>
      <w:r w:rsidR="00D96C8D" w:rsidRPr="00BD5A78">
        <w:rPr>
          <w:lang w:val="it-IT"/>
        </w:rPr>
        <w:t xml:space="preserve">Chiamò Speusippo la giustitia un’habito, ò virtù dell’anima, che distribuisce, et da à ciascuno quel, che è necessario secondo la dignità, et il merito di colui, à chi è dato, et la manifesta </w:t>
      </w:r>
      <w:commentRangeStart w:id="59"/>
      <w:r w:rsidR="00D96C8D" w:rsidRPr="00BD5A78">
        <w:rPr>
          <w:lang w:val="it-IT"/>
        </w:rPr>
        <w:t>dicendo</w:t>
      </w:r>
      <w:commentRangeEnd w:id="59"/>
      <w:r w:rsidR="0028011F">
        <w:rPr>
          <w:rStyle w:val="Marquedecommentaire"/>
        </w:rPr>
        <w:commentReference w:id="59"/>
      </w:r>
      <w:r w:rsidR="00D96C8D" w:rsidRPr="00BD5A78">
        <w:rPr>
          <w:lang w:val="it-IT"/>
        </w:rPr>
        <w:t xml:space="preserve">. </w:t>
      </w:r>
      <w:r w:rsidR="00D96C8D" w:rsidRPr="00BD5A78">
        <w:rPr>
          <w:i/>
          <w:lang w:val="it-IT"/>
        </w:rPr>
        <w:t xml:space="preserve">iustitia est habitus unicuique pro dignitate distribuens, </w:t>
      </w:r>
      <w:r w:rsidR="00D96C8D" w:rsidRPr="00BD5A78">
        <w:rPr>
          <w:lang w:val="it-IT"/>
        </w:rPr>
        <w:t xml:space="preserve">et cosi anco la descriss. Aristotile, et Cicerone, et senza dubbio, se il giusto opera cose giuste, come si legge nel 2. dell’Ethica, al capitolo quarto, è cosa necessaria, che egli dia à ciascuno il suo, sia hauere, od honore, od altro. Et però la giustitia tiene il principato fra tutte le altre virtù morali; essendo ella più utile della temperanza, et della fortezza, come si legge nel terzo dell’Ethica al capitolo terzo: onde considerando la sua eccellenzza Aristotile </w:t>
      </w:r>
      <w:commentRangeStart w:id="60"/>
      <w:r w:rsidR="00D96C8D" w:rsidRPr="00BD5A78">
        <w:rPr>
          <w:lang w:val="it-IT"/>
        </w:rPr>
        <w:t>disse</w:t>
      </w:r>
      <w:commentRangeEnd w:id="60"/>
      <w:r w:rsidR="0028011F">
        <w:rPr>
          <w:rStyle w:val="Marquedecommentaire"/>
        </w:rPr>
        <w:commentReference w:id="60"/>
      </w:r>
      <w:r w:rsidR="00D96C8D" w:rsidRPr="00BD5A78">
        <w:rPr>
          <w:lang w:val="it-IT"/>
        </w:rPr>
        <w:t xml:space="preserve">. </w:t>
      </w:r>
      <w:r w:rsidR="00D96C8D" w:rsidRPr="00BD5A78">
        <w:rPr>
          <w:i/>
          <w:lang w:val="it-IT"/>
        </w:rPr>
        <w:t>Iustitia est magis mirabilis Hespero, et Lucifero.</w:t>
      </w:r>
      <w:r w:rsidR="00D96C8D" w:rsidRPr="00BD5A78">
        <w:rPr>
          <w:lang w:val="it-IT"/>
        </w:rPr>
        <w:t xml:space="preserve"> Giusta era Isabella di Aragona. et giusta come dice Virgilio fù Didone, come si legge nel libro primo </w:t>
      </w:r>
      <w:commentRangeStart w:id="61"/>
      <w:r w:rsidR="00D96C8D" w:rsidRPr="00BD5A78">
        <w:rPr>
          <w:lang w:val="it-IT"/>
        </w:rPr>
        <w:t>dell’Eneida</w:t>
      </w:r>
      <w:commentRangeEnd w:id="61"/>
      <w:r w:rsidR="0028011F">
        <w:rPr>
          <w:rStyle w:val="Marquedecommentaire"/>
        </w:rPr>
        <w:commentReference w:id="61"/>
      </w:r>
      <w:r w:rsidR="00D96C8D" w:rsidRPr="00BD5A78">
        <w:rPr>
          <w:lang w:val="it-IT"/>
        </w:rPr>
        <w:t>.</w:t>
      </w:r>
    </w:p>
    <w:p w14:paraId="39DB99CB" w14:textId="77777777" w:rsidR="00D96C8D" w:rsidRPr="00BD5A78" w:rsidRDefault="00D96C8D" w:rsidP="00E943A9">
      <w:pPr>
        <w:spacing w:after="120" w:line="360" w:lineRule="auto"/>
        <w:jc w:val="both"/>
        <w:rPr>
          <w:i/>
          <w:lang w:val="fr-CA"/>
        </w:rPr>
      </w:pPr>
      <w:r w:rsidRPr="00BD5A78">
        <w:rPr>
          <w:i/>
          <w:lang w:val="it-IT"/>
        </w:rPr>
        <w:lastRenderedPageBreak/>
        <w:tab/>
      </w:r>
      <w:r w:rsidRPr="00BD5A78">
        <w:rPr>
          <w:i/>
          <w:lang w:val="fr-CA"/>
        </w:rPr>
        <w:t>Iura dabat, legesque viris, operumque laborem</w:t>
      </w:r>
    </w:p>
    <w:p w14:paraId="38A7D2B8" w14:textId="77777777" w:rsidR="00D96C8D" w:rsidRPr="00BD5A78" w:rsidRDefault="00D96C8D" w:rsidP="00E943A9">
      <w:pPr>
        <w:spacing w:after="120" w:line="360" w:lineRule="auto"/>
        <w:jc w:val="both"/>
        <w:rPr>
          <w:i/>
          <w:lang w:val="it-IT"/>
        </w:rPr>
      </w:pPr>
      <w:r w:rsidRPr="00BD5A78">
        <w:rPr>
          <w:i/>
          <w:lang w:val="fr-CA"/>
        </w:rPr>
        <w:tab/>
      </w:r>
      <w:r w:rsidRPr="00BD5A78">
        <w:rPr>
          <w:i/>
          <w:lang w:val="it-IT"/>
        </w:rPr>
        <w:t>Partibus aequabat iustis.</w:t>
      </w:r>
    </w:p>
    <w:p w14:paraId="194BABBF" w14:textId="77777777" w:rsidR="00D96C8D" w:rsidRPr="00BD5A78" w:rsidRDefault="00D96C8D" w:rsidP="00E943A9">
      <w:pPr>
        <w:spacing w:after="120" w:line="360" w:lineRule="auto"/>
        <w:jc w:val="both"/>
        <w:rPr>
          <w:lang w:val="it-IT"/>
        </w:rPr>
      </w:pPr>
      <w:r w:rsidRPr="00BD5A78">
        <w:rPr>
          <w:lang w:val="it-IT"/>
        </w:rPr>
        <w:t xml:space="preserve">Et questi versi latini traslatati in volgar da Annibal Caro, cosi </w:t>
      </w:r>
      <w:commentRangeStart w:id="62"/>
      <w:r w:rsidRPr="00BD5A78">
        <w:rPr>
          <w:lang w:val="it-IT"/>
        </w:rPr>
        <w:t>suonano</w:t>
      </w:r>
      <w:commentRangeEnd w:id="62"/>
      <w:r w:rsidR="0028011F">
        <w:rPr>
          <w:rStyle w:val="Marquedecommentaire"/>
        </w:rPr>
        <w:commentReference w:id="62"/>
      </w:r>
      <w:r w:rsidRPr="00BD5A78">
        <w:rPr>
          <w:lang w:val="it-IT"/>
        </w:rPr>
        <w:t>.</w:t>
      </w:r>
    </w:p>
    <w:p w14:paraId="07087C22" w14:textId="77777777" w:rsidR="00D96C8D" w:rsidRPr="00BD5A78" w:rsidRDefault="00D96C8D" w:rsidP="00E943A9">
      <w:pPr>
        <w:spacing w:after="120" w:line="360" w:lineRule="auto"/>
        <w:jc w:val="both"/>
        <w:rPr>
          <w:lang w:val="it-IT"/>
        </w:rPr>
      </w:pPr>
      <w:r w:rsidRPr="00BD5A78">
        <w:rPr>
          <w:lang w:val="it-IT"/>
        </w:rPr>
        <w:tab/>
        <w:t>E mentre con dolcezza editti, et leggi</w:t>
      </w:r>
    </w:p>
    <w:p w14:paraId="6B8ECB3D" w14:textId="77777777" w:rsidR="00D96C8D" w:rsidRPr="00BD5A78" w:rsidRDefault="00D96C8D" w:rsidP="00E943A9">
      <w:pPr>
        <w:spacing w:after="120" w:line="360" w:lineRule="auto"/>
        <w:jc w:val="both"/>
        <w:rPr>
          <w:lang w:val="it-IT"/>
        </w:rPr>
      </w:pPr>
      <w:r w:rsidRPr="00BD5A78">
        <w:rPr>
          <w:lang w:val="it-IT"/>
        </w:rPr>
        <w:tab/>
        <w:t>Porge à le genti; e con egual compenso</w:t>
      </w:r>
    </w:p>
    <w:p w14:paraId="6017C76A" w14:textId="77777777" w:rsidR="00D96C8D" w:rsidRPr="00BD5A78" w:rsidRDefault="00D96C8D" w:rsidP="00E943A9">
      <w:pPr>
        <w:spacing w:after="120" w:line="360" w:lineRule="auto"/>
        <w:jc w:val="both"/>
        <w:rPr>
          <w:lang w:val="it-IT"/>
        </w:rPr>
      </w:pPr>
      <w:r w:rsidRPr="00BD5A78">
        <w:rPr>
          <w:lang w:val="it-IT"/>
        </w:rPr>
        <w:tab/>
        <w:t>L’opre distribuisce, e le fatiche;</w:t>
      </w:r>
    </w:p>
    <w:p w14:paraId="0B4A08D9" w14:textId="77777777" w:rsidR="00D96C8D" w:rsidRDefault="00D96C8D" w:rsidP="00E943A9">
      <w:pPr>
        <w:spacing w:after="120" w:line="360" w:lineRule="auto"/>
        <w:jc w:val="both"/>
        <w:rPr>
          <w:lang w:val="it-IT"/>
        </w:rPr>
      </w:pPr>
      <w:r w:rsidRPr="00BD5A78">
        <w:rPr>
          <w:lang w:val="it-IT"/>
        </w:rPr>
        <w:t xml:space="preserve">Giustissima fù Talantia donna Spartana; perche essendo venuti à Sparta alcuni fuorusciti Chii à lamentarsi à gli Epbori di Pedareto lor gouernatore, come hebbe questo inteso Talantia, che Madre del gouernatore era, fece venire à se quelli Chii, et diligentemente udita la querela loro, et conoscendo che à torto non si lamentauano, scrisse una lettera al figliuolo di questo tenore. Di due cose risolueti di farne una, ò di gouernare Chio con giustitia, ò di restare costi perpetuamente, ne mai ritornare à casa; et se pur vuoi ritornare à Sparta, </w:t>
      </w:r>
    </w:p>
    <w:p w14:paraId="0FEF1D95" w14:textId="77777777" w:rsidR="005B67E3" w:rsidRDefault="005B67E3" w:rsidP="00E943A9">
      <w:pPr>
        <w:spacing w:after="120" w:line="360" w:lineRule="auto"/>
        <w:jc w:val="both"/>
        <w:rPr>
          <w:lang w:val="it-IT"/>
        </w:rPr>
      </w:pPr>
    </w:p>
    <w:p w14:paraId="634EA762" w14:textId="77777777" w:rsidR="005B67E3" w:rsidRPr="00BD5A78" w:rsidRDefault="005B67E3" w:rsidP="00E943A9">
      <w:pPr>
        <w:spacing w:after="120" w:line="360" w:lineRule="auto"/>
        <w:jc w:val="both"/>
        <w:rPr>
          <w:lang w:val="it-IT"/>
        </w:rPr>
      </w:pPr>
    </w:p>
    <w:p w14:paraId="3242306B" w14:textId="7577CC8C" w:rsidR="00D96C8D" w:rsidRPr="00BD5A78" w:rsidRDefault="005B67E3" w:rsidP="00E943A9">
      <w:pPr>
        <w:spacing w:after="120" w:line="360" w:lineRule="auto"/>
        <w:jc w:val="both"/>
        <w:rPr>
          <w:lang w:val="it-IT"/>
        </w:rPr>
      </w:pPr>
      <w:r>
        <w:rPr>
          <w:lang w:val="it-IT"/>
        </w:rPr>
        <w:t>P. 69</w:t>
      </w:r>
    </w:p>
    <w:p w14:paraId="30484C91" w14:textId="77777777" w:rsidR="00D96C8D" w:rsidRPr="00BD5A78" w:rsidRDefault="00D96C8D" w:rsidP="00E943A9">
      <w:pPr>
        <w:spacing w:after="120" w:line="360" w:lineRule="auto"/>
        <w:jc w:val="both"/>
        <w:rPr>
          <w:lang w:val="it-IT"/>
        </w:rPr>
      </w:pPr>
      <w:r w:rsidRPr="00BD5A78">
        <w:rPr>
          <w:lang w:val="it-IT"/>
        </w:rPr>
        <w:t xml:space="preserve">sappi certo che poco viuerai. Da questo si può conoscere, quanto le donne sieno amatrici della giustitia, et dell’honesto, già che sprezzano i figliuoli, che amana tanto; accioche il giusto non resti offeso. Ma perfetissimamente si conosce la giustitia del sesso Donnesco nel reggimento di casa; distribuendo à ciascuno con equalità proportionata il conueneuol vitto, et vestito: non comportando che alcuno si lamenti, et dolga della partialità. </w:t>
      </w:r>
    </w:p>
    <w:p w14:paraId="60AE2C64" w14:textId="77777777" w:rsidR="00D96C8D" w:rsidRPr="00BD5A78" w:rsidRDefault="00D96C8D" w:rsidP="00E943A9">
      <w:pPr>
        <w:spacing w:after="120" w:line="360" w:lineRule="auto"/>
        <w:jc w:val="both"/>
        <w:rPr>
          <w:lang w:val="it-IT"/>
        </w:rPr>
      </w:pPr>
      <w:r w:rsidRPr="00BD5A78">
        <w:rPr>
          <w:lang w:val="it-IT"/>
        </w:rPr>
        <w:t>Delle donne Magnifiche, et cortesi.</w:t>
      </w:r>
    </w:p>
    <w:p w14:paraId="14E9F0BE" w14:textId="77777777" w:rsidR="00D96C8D" w:rsidRPr="00BD5A78" w:rsidRDefault="00D96C8D" w:rsidP="00E943A9">
      <w:pPr>
        <w:spacing w:after="120" w:line="360" w:lineRule="auto"/>
        <w:jc w:val="both"/>
        <w:rPr>
          <w:lang w:val="it-IT"/>
        </w:rPr>
      </w:pPr>
      <w:r w:rsidRPr="00BD5A78">
        <w:rPr>
          <w:lang w:val="it-IT"/>
        </w:rPr>
        <w:t>Cap. VI.</w:t>
      </w:r>
    </w:p>
    <w:p w14:paraId="6DC55887" w14:textId="37CE3D2D" w:rsidR="00D96C8D" w:rsidRDefault="00D96C8D" w:rsidP="00E943A9">
      <w:pPr>
        <w:spacing w:after="120" w:line="360" w:lineRule="auto"/>
        <w:jc w:val="both"/>
        <w:rPr>
          <w:lang w:val="it-IT"/>
        </w:rPr>
      </w:pPr>
      <w:r w:rsidRPr="00BD5A78">
        <w:rPr>
          <w:lang w:val="it-IT"/>
        </w:rPr>
        <w:t>La magnificenza è virtù dell’anima, che versa intorno à se cose, et attioni, che ricercano grandissima spesa per fine di honore, et à punto cosi la descriue Aristotile nel quarto dell’Ethica.</w:t>
      </w:r>
      <w:r w:rsidR="0028011F">
        <w:rPr>
          <w:lang w:val="it-IT"/>
        </w:rPr>
        <w:t xml:space="preserve"> [Magnificenza che cosa sia]</w:t>
      </w:r>
      <w:r w:rsidRPr="00BD5A78">
        <w:rPr>
          <w:lang w:val="it-IT"/>
        </w:rPr>
        <w:t xml:space="preserve"> Ne si domanda magnifico colui, che in cose picciole, ò mediocri, secondo la sua dignità, spende, ma più tosto liberale, </w:t>
      </w:r>
      <w:commentRangeStart w:id="63"/>
      <w:r w:rsidRPr="00BD5A78">
        <w:rPr>
          <w:lang w:val="it-IT"/>
        </w:rPr>
        <w:t>et</w:t>
      </w:r>
      <w:commentRangeEnd w:id="63"/>
      <w:r w:rsidR="0028011F">
        <w:rPr>
          <w:rStyle w:val="Marquedecommentaire"/>
        </w:rPr>
        <w:commentReference w:id="63"/>
      </w:r>
      <w:r w:rsidRPr="00BD5A78">
        <w:rPr>
          <w:lang w:val="it-IT"/>
        </w:rPr>
        <w:t xml:space="preserve"> </w:t>
      </w:r>
      <w:r w:rsidRPr="00BD5A78">
        <w:rPr>
          <w:i/>
          <w:lang w:val="it-IT"/>
        </w:rPr>
        <w:t>ideo magnificentia insumptuosas actiones diffunditur.</w:t>
      </w:r>
      <w:r w:rsidRPr="00BD5A78">
        <w:rPr>
          <w:lang w:val="it-IT"/>
        </w:rPr>
        <w:t xml:space="preserve"> Deono però spendere i magnifici in cose publiche, come Palagi, Tempi, Sacrifitii, aiuti comuni, giuochi, et simili cose. Si conuengono queste spese specialmente à coloro, che hanno </w:t>
      </w:r>
      <w:r w:rsidRPr="00BD5A78">
        <w:rPr>
          <w:lang w:val="it-IT"/>
        </w:rPr>
        <w:lastRenderedPageBreak/>
        <w:t>operato alcuna cosa di notabile, ouero che da suoi maggiori almen sia stata fatta. et similmente à notabili, et illustri: deuesi sempre hauer riguardo nelle spese alla grandezza della persona, che spende, et alla cosa intorno a cui si spende; perche chi molto spende intorno à cosa di poco momento, non magnifico, ma sciocco si chiamerebbe. Grande, et marauigliosa veramente fù la magnificenza di Semiramis Reina de gli Assiri, che dopo la morte del marito edificò la gran Città di Babilonia appresso l’Eufrate, di figura quadrata, che giraua più di tre</w:t>
      </w:r>
      <w:r w:rsidR="000D718E">
        <w:rPr>
          <w:lang w:val="it-IT"/>
        </w:rPr>
        <w:t>ntasette miglia. le sue mura ero</w:t>
      </w:r>
      <w:r w:rsidRPr="00BD5A78">
        <w:rPr>
          <w:lang w:val="it-IT"/>
        </w:rPr>
        <w:t>no larghe cinq</w:t>
      </w:r>
      <w:r w:rsidR="000D718E">
        <w:rPr>
          <w:lang w:val="it-IT"/>
        </w:rPr>
        <w:t>uanta cubiti, et alte più di du</w:t>
      </w:r>
      <w:r w:rsidRPr="00BD5A78">
        <w:rPr>
          <w:lang w:val="it-IT"/>
        </w:rPr>
        <w:t xml:space="preserve">cento, come Erodotto racconta. Fù la muraglia di questa Città di mattoni, et hauea ducento è cinquanta torri. ne mattoni crudi erano impresse varie imagini di fiere, et ciascuna era del suo colore, in modo che il circuito faceua una bellissima vista di una cacciagione à riguardanti, et in luogo di calcina, fece adoperar bitume, che molto </w:t>
      </w:r>
    </w:p>
    <w:p w14:paraId="1B30DB09" w14:textId="77777777" w:rsidR="005832EE" w:rsidRDefault="005832EE" w:rsidP="00E943A9">
      <w:pPr>
        <w:spacing w:after="120" w:line="360" w:lineRule="auto"/>
        <w:jc w:val="both"/>
        <w:rPr>
          <w:lang w:val="it-IT"/>
        </w:rPr>
      </w:pPr>
    </w:p>
    <w:p w14:paraId="5B88E19B" w14:textId="77777777" w:rsidR="005832EE" w:rsidRPr="00BD5A78" w:rsidRDefault="005832EE" w:rsidP="00E943A9">
      <w:pPr>
        <w:spacing w:after="120" w:line="360" w:lineRule="auto"/>
        <w:jc w:val="both"/>
        <w:rPr>
          <w:lang w:val="it-IT"/>
        </w:rPr>
      </w:pPr>
    </w:p>
    <w:p w14:paraId="46E21307" w14:textId="53B50D64" w:rsidR="00D96C8D" w:rsidRPr="00BD5A78" w:rsidRDefault="00D853A9" w:rsidP="00E943A9">
      <w:pPr>
        <w:spacing w:after="120" w:line="360" w:lineRule="auto"/>
        <w:jc w:val="both"/>
        <w:rPr>
          <w:lang w:val="it-IT"/>
        </w:rPr>
      </w:pPr>
      <w:r>
        <w:rPr>
          <w:lang w:val="it-IT"/>
        </w:rPr>
        <w:t xml:space="preserve">P. </w:t>
      </w:r>
      <w:r w:rsidR="00D96C8D" w:rsidRPr="00BD5A78">
        <w:rPr>
          <w:lang w:val="it-IT"/>
        </w:rPr>
        <w:t>70</w:t>
      </w:r>
      <w:r w:rsidR="00D96C8D" w:rsidRPr="00BD5A78">
        <w:rPr>
          <w:rStyle w:val="Appelnotedebasdep"/>
          <w:lang w:val="it-IT"/>
        </w:rPr>
        <w:footnoteReference w:id="1"/>
      </w:r>
    </w:p>
    <w:p w14:paraId="6A00C13E" w14:textId="035A824B" w:rsidR="00D96C8D" w:rsidRPr="00BD5A78" w:rsidRDefault="00D96C8D" w:rsidP="00E943A9">
      <w:pPr>
        <w:spacing w:after="120" w:line="360" w:lineRule="auto"/>
        <w:jc w:val="both"/>
        <w:rPr>
          <w:lang w:val="it-IT"/>
        </w:rPr>
      </w:pPr>
      <w:r w:rsidRPr="00BD5A78">
        <w:rPr>
          <w:lang w:val="it-IT"/>
        </w:rPr>
        <w:t>in quelle parti ve ne hauea. Fù fatta con incredibile prestezza lauorandoui più di trecento mila huomini,  et in men di un’anno fù finita. Nel mezzo della città edificò Semiramis uno altissimo, et magnifico Tempio, nella cui sommità andauano gli Astrologhi Caldei à notare il nascimento, e’l tramontar delle stelle. Quiui anco dirizzò un Obelisco di cento è cinquanta piedi, che fece ne’ monti d’Armenia tagliare. Molte altre nobili città oltre à quella edificò trà il Tigre, et l’Eufrate: fece u</w:t>
      </w:r>
      <w:r w:rsidR="00410CB9">
        <w:rPr>
          <w:lang w:val="it-IT"/>
        </w:rPr>
        <w:t>n bellissimo, et bene ornato giardi</w:t>
      </w:r>
      <w:r w:rsidRPr="00BD5A78">
        <w:rPr>
          <w:lang w:val="it-IT"/>
        </w:rPr>
        <w:t>no nella media, et poco lungi di là fece intagliare la sua imagine in un monte lungo due miglia con cento donzelle intorno, che con lieto, et amoreuole sembiante la presentauano. Costei spianò i monti altissimi verso la Persia; et altroue fece uguali le disuguali valli, facendoui fare di passo, in passo argini, che furono poi detti gli argini di Semiramis. Nella Citta di Echbatana fece fare un Superbo palazzo con uno acquedoto, che per fabricarlo bisognò tagliare la cima del Monte Oronte: Ma basti di questo à mostrare quanto fosse questa Illustrissima Reina magnifica, et splendidissima, come dal Tarcagnota, et d’altri scrittori c’è stato lasciato scritto. Magnifica anchora fù la Reina Nitocre, laquale cinque</w:t>
      </w:r>
      <w:r w:rsidRPr="00BD5A78">
        <w:rPr>
          <w:rStyle w:val="Appelnotedebasdep"/>
          <w:lang w:val="it-IT"/>
        </w:rPr>
        <w:footnoteReference w:id="2"/>
      </w:r>
      <w:r w:rsidRPr="00BD5A78">
        <w:rPr>
          <w:lang w:val="it-IT"/>
        </w:rPr>
        <w:t xml:space="preserve"> anni dopo Semiramis resse gli Assiri, et fece un lago, oue l’acque de l’Eufrate si mandauano, laquale cosa era, fra le altre molte, et illustri da lei. operate bellissima. Magnifica fù Artemisia, che dopo che le fù morto il caro marito Mausoleo, li fece un sepolcro, ilquale fù una delle sette merauiglie del mondo. Costei nel farlo </w:t>
      </w:r>
      <w:r w:rsidRPr="00BD5A78">
        <w:rPr>
          <w:lang w:val="it-IT"/>
        </w:rPr>
        <w:lastRenderedPageBreak/>
        <w:t xml:space="preserve">adunò insieme quatrocento famosi et eccellenti scultori, et lo fece fare di marmo finissimo. Dal lato di tramontana et di mezzo giorno, era più lungo, che non era da gli altri due. Il giro di questa grand’opra conteneua quattrocento, et undici passi. Era alto venticinque gombiti. Hebbe Scopa famoso scultore la cura di far la parte voltata all’Oriente, Zocare quella, che l’Occidente riguardaua, Briarce quella à Tramontano posta, et Timoteo quella voltata à meriggio, li quali tutti et quattro valenti scultori adoperarono la forza dell’ingegno loro, à farui lauori bellissimi. Un’altro Illustre Scultore vi fece nella cima una carretta tirata da quattro caualli di marmo. Onde quando fù finita cosi marauigliosa opera, Era alta cento, e quaranta piedi Laertio dice, che Anassagora vide quel superbo sepolcro, et che lo chiamò pretioso sepolcro, et un simulacro delle ricchezze; et questo Mausoleo, a cui fece questo sepolcro la fida Artemisia, fù Re </w:t>
      </w:r>
    </w:p>
    <w:p w14:paraId="2F47A468" w14:textId="77777777" w:rsidR="00C429CF" w:rsidRDefault="00C429CF" w:rsidP="00E943A9">
      <w:pPr>
        <w:spacing w:after="120" w:line="360" w:lineRule="auto"/>
        <w:jc w:val="both"/>
        <w:rPr>
          <w:lang w:val="it-IT"/>
        </w:rPr>
      </w:pPr>
    </w:p>
    <w:p w14:paraId="6A7AE426" w14:textId="77777777" w:rsidR="00C429CF" w:rsidRDefault="00C429CF" w:rsidP="00E943A9">
      <w:pPr>
        <w:spacing w:after="120" w:line="360" w:lineRule="auto"/>
        <w:jc w:val="both"/>
        <w:rPr>
          <w:lang w:val="it-IT"/>
        </w:rPr>
      </w:pPr>
    </w:p>
    <w:p w14:paraId="3A024F3A" w14:textId="71A05772" w:rsidR="00D96C8D" w:rsidRPr="00BD5A78" w:rsidRDefault="00C429CF" w:rsidP="00E943A9">
      <w:pPr>
        <w:spacing w:after="120" w:line="360" w:lineRule="auto"/>
        <w:jc w:val="both"/>
        <w:rPr>
          <w:lang w:val="it-IT"/>
        </w:rPr>
      </w:pPr>
      <w:r>
        <w:rPr>
          <w:lang w:val="it-IT"/>
        </w:rPr>
        <w:t xml:space="preserve">P. </w:t>
      </w:r>
      <w:r w:rsidR="00D96C8D" w:rsidRPr="00BD5A78">
        <w:rPr>
          <w:lang w:val="it-IT"/>
        </w:rPr>
        <w:t>71</w:t>
      </w:r>
      <w:r w:rsidR="00D96C8D" w:rsidRPr="00BD5A78">
        <w:rPr>
          <w:rStyle w:val="Appelnotedebasdep"/>
          <w:lang w:val="it-IT"/>
        </w:rPr>
        <w:footnoteReference w:id="3"/>
      </w:r>
    </w:p>
    <w:p w14:paraId="05A62689" w14:textId="4839FB08" w:rsidR="00D96C8D" w:rsidRPr="00BD5A78" w:rsidRDefault="00D96C8D" w:rsidP="00E943A9">
      <w:pPr>
        <w:spacing w:after="120" w:line="360" w:lineRule="auto"/>
        <w:jc w:val="both"/>
        <w:rPr>
          <w:lang w:val="it-IT"/>
        </w:rPr>
      </w:pPr>
      <w:r w:rsidRPr="00BD5A78">
        <w:rPr>
          <w:lang w:val="it-IT"/>
        </w:rPr>
        <w:t>di Caria. Di animo generoso et magnifico fù la Reina Elisa, che poi per lo suo valore fù chiamata Didone. Costei, come è già palese, fuggendo l’ira, et la crudeltà del fratello, nauigò in Africa. mentre nauigaua, rapì, come dice il Tarcagnota</w:t>
      </w:r>
      <w:r w:rsidRPr="00BD5A78">
        <w:rPr>
          <w:rStyle w:val="Appelnotedebasdep"/>
          <w:lang w:val="it-IT"/>
        </w:rPr>
        <w:footnoteReference w:id="4"/>
      </w:r>
      <w:r w:rsidRPr="00BD5A78">
        <w:rPr>
          <w:lang w:val="it-IT"/>
        </w:rPr>
        <w:t>, ottanta fanciulle Cipriotte,</w:t>
      </w:r>
      <w:r w:rsidR="006E0E02">
        <w:rPr>
          <w:lang w:val="it-IT"/>
        </w:rPr>
        <w:t xml:space="preserve"> oltre alle quali fanciulle andò</w:t>
      </w:r>
      <w:r w:rsidRPr="00BD5A78">
        <w:rPr>
          <w:lang w:val="it-IT"/>
        </w:rPr>
        <w:t xml:space="preserve"> volontariamente un sacerdote con la moglie, et co’ figliuoli ad imbarcarsi, et partirsi con lei, laqual per venuta che fù in Africa vi comperò terreno da edificar una Città, Laquale nominò Birsa, et poi chiamarono Cartagine. Che in lingua Punica suona Città nuoua. Questa Città fù magnifica et </w:t>
      </w:r>
      <w:r w:rsidR="00AF6F0D">
        <w:rPr>
          <w:lang w:val="it-IT"/>
        </w:rPr>
        <w:t>ornata di colonne, et di altri ador</w:t>
      </w:r>
      <w:r w:rsidRPr="00BD5A78">
        <w:rPr>
          <w:lang w:val="it-IT"/>
        </w:rPr>
        <w:t xml:space="preserve">rnamenti, come dice Virgilio nel primo libro dell’Eneida, facendo mirare le sue gran bellezze, che allhora si faceuano, ad Enea, et ad </w:t>
      </w:r>
      <w:commentRangeStart w:id="64"/>
      <w:r w:rsidRPr="00BD5A78">
        <w:rPr>
          <w:lang w:val="it-IT"/>
        </w:rPr>
        <w:t>Achate</w:t>
      </w:r>
      <w:commentRangeEnd w:id="64"/>
      <w:r w:rsidR="00C429CF">
        <w:rPr>
          <w:rStyle w:val="Marquedecommentaire"/>
        </w:rPr>
        <w:commentReference w:id="64"/>
      </w:r>
      <w:r w:rsidRPr="00BD5A78">
        <w:rPr>
          <w:lang w:val="it-IT"/>
        </w:rPr>
        <w:t xml:space="preserve">. </w:t>
      </w:r>
    </w:p>
    <w:p w14:paraId="52210DAA" w14:textId="77777777" w:rsidR="00D96C8D" w:rsidRPr="00E85C12" w:rsidRDefault="00D96C8D" w:rsidP="00E943A9">
      <w:pPr>
        <w:spacing w:after="120" w:line="360" w:lineRule="auto"/>
        <w:jc w:val="both"/>
        <w:rPr>
          <w:i/>
          <w:lang w:val="fr-CA"/>
        </w:rPr>
      </w:pPr>
      <w:r w:rsidRPr="00BD5A78">
        <w:rPr>
          <w:lang w:val="it-IT"/>
        </w:rPr>
        <w:tab/>
      </w:r>
      <w:r w:rsidRPr="00E85C12">
        <w:rPr>
          <w:i/>
          <w:lang w:val="fr-CA"/>
        </w:rPr>
        <w:t>Iamque ascendebant collem, qui plurimus urbi</w:t>
      </w:r>
    </w:p>
    <w:p w14:paraId="59161FED" w14:textId="4BDE5735" w:rsidR="00D96C8D" w:rsidRPr="00BD5A78" w:rsidRDefault="00D96C8D" w:rsidP="00E943A9">
      <w:pPr>
        <w:spacing w:after="120" w:line="360" w:lineRule="auto"/>
        <w:jc w:val="both"/>
        <w:rPr>
          <w:i/>
          <w:lang w:val="fr-CA"/>
        </w:rPr>
      </w:pPr>
      <w:r w:rsidRPr="00E85C12">
        <w:rPr>
          <w:i/>
          <w:lang w:val="fr-CA"/>
        </w:rPr>
        <w:tab/>
      </w:r>
      <w:r w:rsidR="00AF6F0D">
        <w:rPr>
          <w:i/>
          <w:lang w:val="fr-CA"/>
        </w:rPr>
        <w:t>Imminet, adu</w:t>
      </w:r>
      <w:r w:rsidRPr="00BD5A78">
        <w:rPr>
          <w:i/>
          <w:lang w:val="fr-CA"/>
        </w:rPr>
        <w:t>ersasque aspectat desuper arces,</w:t>
      </w:r>
    </w:p>
    <w:p w14:paraId="40D3B9E3" w14:textId="77777777" w:rsidR="00D96C8D" w:rsidRPr="00BD5A78" w:rsidRDefault="00D96C8D" w:rsidP="00E943A9">
      <w:pPr>
        <w:spacing w:after="120" w:line="360" w:lineRule="auto"/>
        <w:jc w:val="both"/>
        <w:rPr>
          <w:i/>
          <w:lang w:val="it-IT"/>
        </w:rPr>
      </w:pPr>
      <w:r w:rsidRPr="00BD5A78">
        <w:rPr>
          <w:i/>
          <w:lang w:val="fr-CA"/>
        </w:rPr>
        <w:tab/>
      </w:r>
      <w:r w:rsidRPr="00BD5A78">
        <w:rPr>
          <w:i/>
          <w:lang w:val="it-IT"/>
        </w:rPr>
        <w:t>Miratur molem Aeneas Magalia quodam,</w:t>
      </w:r>
    </w:p>
    <w:p w14:paraId="158F1DCC" w14:textId="77777777" w:rsidR="00D96C8D" w:rsidRPr="00E85C12" w:rsidRDefault="00D96C8D" w:rsidP="00E943A9">
      <w:pPr>
        <w:spacing w:after="120" w:line="360" w:lineRule="auto"/>
        <w:jc w:val="both"/>
        <w:rPr>
          <w:i/>
          <w:lang w:val="fr-CA"/>
        </w:rPr>
      </w:pPr>
      <w:r w:rsidRPr="00BD5A78">
        <w:rPr>
          <w:i/>
          <w:lang w:val="it-IT"/>
        </w:rPr>
        <w:tab/>
      </w:r>
      <w:r w:rsidRPr="00E85C12">
        <w:rPr>
          <w:i/>
          <w:lang w:val="fr-CA"/>
        </w:rPr>
        <w:t>Miratur portas, strepitumque, et strata viarum,</w:t>
      </w:r>
    </w:p>
    <w:p w14:paraId="2E76D6E7" w14:textId="77777777" w:rsidR="00D96C8D" w:rsidRPr="00BD5A78" w:rsidRDefault="00D96C8D" w:rsidP="00E943A9">
      <w:pPr>
        <w:spacing w:after="120" w:line="360" w:lineRule="auto"/>
        <w:jc w:val="both"/>
        <w:rPr>
          <w:i/>
          <w:lang w:val="fr-CA"/>
        </w:rPr>
      </w:pPr>
      <w:r w:rsidRPr="00E85C12">
        <w:rPr>
          <w:i/>
          <w:lang w:val="fr-CA"/>
        </w:rPr>
        <w:tab/>
      </w:r>
      <w:r w:rsidRPr="00BD5A78">
        <w:rPr>
          <w:i/>
          <w:lang w:val="fr-CA"/>
        </w:rPr>
        <w:t>Instant ardentes Tyrii, pars ducere muros,</w:t>
      </w:r>
    </w:p>
    <w:p w14:paraId="201F33D0" w14:textId="77777777" w:rsidR="00D96C8D" w:rsidRPr="00BD5A78" w:rsidRDefault="00D96C8D" w:rsidP="00E943A9">
      <w:pPr>
        <w:spacing w:after="120" w:line="360" w:lineRule="auto"/>
        <w:jc w:val="both"/>
        <w:rPr>
          <w:i/>
          <w:lang w:val="fr-CA"/>
        </w:rPr>
      </w:pPr>
      <w:r w:rsidRPr="00BD5A78">
        <w:rPr>
          <w:i/>
          <w:lang w:val="fr-CA"/>
        </w:rPr>
        <w:tab/>
        <w:t>Molirique arcem, et minibus subuoluere saxa,</w:t>
      </w:r>
    </w:p>
    <w:p w14:paraId="68136882" w14:textId="77777777" w:rsidR="00D96C8D" w:rsidRPr="00BD5A78" w:rsidRDefault="00D96C8D" w:rsidP="00E943A9">
      <w:pPr>
        <w:spacing w:after="120" w:line="360" w:lineRule="auto"/>
        <w:jc w:val="both"/>
        <w:rPr>
          <w:i/>
          <w:lang w:val="fr-CA"/>
        </w:rPr>
      </w:pPr>
      <w:r w:rsidRPr="00BD5A78">
        <w:rPr>
          <w:i/>
          <w:lang w:val="fr-CA"/>
        </w:rPr>
        <w:lastRenderedPageBreak/>
        <w:tab/>
        <w:t>Pars optare locum tecto, et concludere sulco.</w:t>
      </w:r>
    </w:p>
    <w:p w14:paraId="4B9D3B09" w14:textId="77777777" w:rsidR="00D96C8D" w:rsidRPr="00BD5A78" w:rsidRDefault="00D96C8D" w:rsidP="00E943A9">
      <w:pPr>
        <w:spacing w:after="120" w:line="360" w:lineRule="auto"/>
        <w:jc w:val="both"/>
        <w:rPr>
          <w:i/>
          <w:lang w:val="fr-CA"/>
        </w:rPr>
      </w:pPr>
      <w:r w:rsidRPr="00BD5A78">
        <w:rPr>
          <w:i/>
          <w:lang w:val="fr-CA"/>
        </w:rPr>
        <w:tab/>
        <w:t>Iura, magistratusque legunt, sanctumque senatum.</w:t>
      </w:r>
    </w:p>
    <w:p w14:paraId="69EEB31D" w14:textId="77777777" w:rsidR="00D96C8D" w:rsidRPr="00BD5A78" w:rsidRDefault="00D96C8D" w:rsidP="00E943A9">
      <w:pPr>
        <w:spacing w:after="120" w:line="360" w:lineRule="auto"/>
        <w:jc w:val="both"/>
        <w:rPr>
          <w:i/>
          <w:lang w:val="fr-CA"/>
        </w:rPr>
      </w:pPr>
      <w:r w:rsidRPr="00BD5A78">
        <w:rPr>
          <w:i/>
          <w:lang w:val="fr-CA"/>
        </w:rPr>
        <w:tab/>
        <w:t>Hic effodiunt alii portus: hic alta theatre</w:t>
      </w:r>
    </w:p>
    <w:p w14:paraId="055A607E" w14:textId="77777777" w:rsidR="00D96C8D" w:rsidRPr="00BD5A78" w:rsidRDefault="00D96C8D" w:rsidP="00E943A9">
      <w:pPr>
        <w:spacing w:after="120" w:line="360" w:lineRule="auto"/>
        <w:jc w:val="both"/>
        <w:rPr>
          <w:i/>
          <w:lang w:val="it-IT"/>
        </w:rPr>
      </w:pPr>
      <w:r w:rsidRPr="00BD5A78">
        <w:rPr>
          <w:i/>
          <w:lang w:val="fr-CA"/>
        </w:rPr>
        <w:tab/>
      </w:r>
      <w:r w:rsidRPr="00BD5A78">
        <w:rPr>
          <w:i/>
          <w:lang w:val="it-IT"/>
        </w:rPr>
        <w:t>Fundamenta locant alii, immanesque columnas</w:t>
      </w:r>
    </w:p>
    <w:p w14:paraId="77346609" w14:textId="77777777" w:rsidR="00D96C8D" w:rsidRPr="00BD5A78" w:rsidRDefault="00D96C8D" w:rsidP="00E943A9">
      <w:pPr>
        <w:spacing w:after="120" w:line="360" w:lineRule="auto"/>
        <w:jc w:val="both"/>
        <w:rPr>
          <w:lang w:val="it-IT"/>
        </w:rPr>
      </w:pPr>
      <w:r w:rsidRPr="00BD5A78">
        <w:rPr>
          <w:i/>
          <w:lang w:val="it-IT"/>
        </w:rPr>
        <w:tab/>
        <w:t>Rupibus excidunt, scenis decora alta futuris.</w:t>
      </w:r>
    </w:p>
    <w:p w14:paraId="303B642D" w14:textId="77777777" w:rsidR="00D96C8D" w:rsidRPr="00BD5A78" w:rsidRDefault="00D96C8D" w:rsidP="00E943A9">
      <w:pPr>
        <w:spacing w:after="120" w:line="360" w:lineRule="auto"/>
        <w:jc w:val="both"/>
        <w:rPr>
          <w:lang w:val="it-IT"/>
        </w:rPr>
      </w:pPr>
      <w:r w:rsidRPr="00BD5A78">
        <w:rPr>
          <w:lang w:val="it-IT"/>
        </w:rPr>
        <w:t xml:space="preserve">I quali versi recati in ottaua rima d’Alessandro Guarnelli tali </w:t>
      </w:r>
      <w:commentRangeStart w:id="65"/>
      <w:r w:rsidRPr="00BD5A78">
        <w:rPr>
          <w:lang w:val="it-IT"/>
        </w:rPr>
        <w:t>sono</w:t>
      </w:r>
      <w:commentRangeEnd w:id="65"/>
      <w:r w:rsidR="00C429CF">
        <w:rPr>
          <w:rStyle w:val="Marquedecommentaire"/>
        </w:rPr>
        <w:commentReference w:id="65"/>
      </w:r>
      <w:r w:rsidRPr="00BD5A78">
        <w:rPr>
          <w:lang w:val="it-IT"/>
        </w:rPr>
        <w:t xml:space="preserve">. </w:t>
      </w:r>
    </w:p>
    <w:p w14:paraId="717EE464" w14:textId="77777777" w:rsidR="00D96C8D" w:rsidRPr="00AF6F0D" w:rsidRDefault="00D96C8D" w:rsidP="00E943A9">
      <w:pPr>
        <w:spacing w:after="120" w:line="360" w:lineRule="auto"/>
        <w:jc w:val="both"/>
        <w:rPr>
          <w:i/>
          <w:lang w:val="it-IT"/>
        </w:rPr>
      </w:pPr>
      <w:r w:rsidRPr="00BD5A78">
        <w:rPr>
          <w:lang w:val="it-IT"/>
        </w:rPr>
        <w:tab/>
      </w:r>
      <w:r w:rsidRPr="00AF6F0D">
        <w:rPr>
          <w:i/>
          <w:lang w:val="it-IT"/>
        </w:rPr>
        <w:t>Quindi la mole Enea, ch’altera sorge,</w:t>
      </w:r>
    </w:p>
    <w:p w14:paraId="2C0CCC90" w14:textId="77777777" w:rsidR="00D96C8D" w:rsidRPr="00AF6F0D" w:rsidRDefault="00D96C8D" w:rsidP="00E943A9">
      <w:pPr>
        <w:spacing w:after="120" w:line="360" w:lineRule="auto"/>
        <w:jc w:val="both"/>
        <w:rPr>
          <w:i/>
          <w:lang w:val="it-IT"/>
        </w:rPr>
      </w:pPr>
      <w:r w:rsidRPr="00AF6F0D">
        <w:rPr>
          <w:i/>
          <w:lang w:val="it-IT"/>
        </w:rPr>
        <w:tab/>
      </w:r>
      <w:r w:rsidRPr="00AF6F0D">
        <w:rPr>
          <w:i/>
          <w:lang w:val="it-IT"/>
        </w:rPr>
        <w:tab/>
        <w:t>Oue gia fur pouere case, e ville,</w:t>
      </w:r>
    </w:p>
    <w:p w14:paraId="02106A16" w14:textId="77777777" w:rsidR="00D96C8D" w:rsidRPr="00AF6F0D" w:rsidRDefault="00D96C8D" w:rsidP="00E943A9">
      <w:pPr>
        <w:spacing w:after="120" w:line="360" w:lineRule="auto"/>
        <w:jc w:val="both"/>
        <w:rPr>
          <w:i/>
          <w:lang w:val="it-IT"/>
        </w:rPr>
      </w:pPr>
      <w:r w:rsidRPr="00AF6F0D">
        <w:rPr>
          <w:i/>
          <w:lang w:val="it-IT"/>
        </w:rPr>
        <w:tab/>
      </w:r>
      <w:r w:rsidRPr="00AF6F0D">
        <w:rPr>
          <w:i/>
          <w:lang w:val="it-IT"/>
        </w:rPr>
        <w:tab/>
        <w:t>Le ricche porte, e le gran strade scorge,</w:t>
      </w:r>
    </w:p>
    <w:p w14:paraId="4AC28331" w14:textId="77777777" w:rsidR="00D96C8D" w:rsidRPr="00AF6F0D" w:rsidRDefault="00D96C8D" w:rsidP="00E943A9">
      <w:pPr>
        <w:spacing w:after="120" w:line="360" w:lineRule="auto"/>
        <w:jc w:val="both"/>
        <w:rPr>
          <w:i/>
          <w:lang w:val="it-IT"/>
        </w:rPr>
      </w:pPr>
      <w:r w:rsidRPr="00AF6F0D">
        <w:rPr>
          <w:i/>
          <w:lang w:val="it-IT"/>
        </w:rPr>
        <w:tab/>
      </w:r>
      <w:r w:rsidRPr="00AF6F0D">
        <w:rPr>
          <w:i/>
          <w:lang w:val="it-IT"/>
        </w:rPr>
        <w:tab/>
        <w:t>E i Tirii intenti a l’opra à mille, à mille.</w:t>
      </w:r>
    </w:p>
    <w:p w14:paraId="232FC74C" w14:textId="77777777" w:rsidR="00D96C8D" w:rsidRPr="00AF6F0D" w:rsidRDefault="00D96C8D" w:rsidP="00E943A9">
      <w:pPr>
        <w:spacing w:after="120" w:line="360" w:lineRule="auto"/>
        <w:jc w:val="both"/>
        <w:rPr>
          <w:i/>
          <w:lang w:val="it-IT"/>
        </w:rPr>
      </w:pPr>
      <w:r w:rsidRPr="00AF6F0D">
        <w:rPr>
          <w:i/>
          <w:lang w:val="it-IT"/>
        </w:rPr>
        <w:tab/>
      </w:r>
      <w:r w:rsidRPr="00AF6F0D">
        <w:rPr>
          <w:i/>
          <w:lang w:val="it-IT"/>
        </w:rPr>
        <w:tab/>
        <w:t>Lo strepito, e’l rumor stupor li porge,</w:t>
      </w:r>
    </w:p>
    <w:p w14:paraId="7AFD6694" w14:textId="77777777" w:rsidR="00D96C8D" w:rsidRPr="00AF6F0D" w:rsidRDefault="00D96C8D" w:rsidP="00E943A9">
      <w:pPr>
        <w:spacing w:after="120" w:line="360" w:lineRule="auto"/>
        <w:jc w:val="both"/>
        <w:rPr>
          <w:i/>
          <w:lang w:val="it-IT"/>
        </w:rPr>
      </w:pPr>
      <w:r w:rsidRPr="00AF6F0D">
        <w:rPr>
          <w:i/>
          <w:lang w:val="it-IT"/>
        </w:rPr>
        <w:tab/>
      </w:r>
      <w:r w:rsidRPr="00AF6F0D">
        <w:rPr>
          <w:i/>
          <w:lang w:val="it-IT"/>
        </w:rPr>
        <w:tab/>
        <w:t xml:space="preserve">Che maggior sente, che di trombe, o squille. </w:t>
      </w:r>
    </w:p>
    <w:p w14:paraId="66552FE7" w14:textId="77777777" w:rsidR="00D96C8D" w:rsidRPr="00AF6F0D" w:rsidRDefault="00D96C8D" w:rsidP="00E943A9">
      <w:pPr>
        <w:spacing w:after="120" w:line="360" w:lineRule="auto"/>
        <w:jc w:val="both"/>
        <w:rPr>
          <w:i/>
          <w:lang w:val="it-IT"/>
        </w:rPr>
      </w:pPr>
      <w:r w:rsidRPr="00AF6F0D">
        <w:rPr>
          <w:i/>
          <w:lang w:val="it-IT"/>
        </w:rPr>
        <w:tab/>
      </w:r>
      <w:r w:rsidRPr="00AF6F0D">
        <w:rPr>
          <w:i/>
          <w:lang w:val="it-IT"/>
        </w:rPr>
        <w:tab/>
        <w:t>Bramosi i Tirii di veder perfetta</w:t>
      </w:r>
    </w:p>
    <w:p w14:paraId="6D1B9FBC" w14:textId="77777777" w:rsidR="00D96C8D" w:rsidRPr="00AF6F0D" w:rsidRDefault="00D96C8D" w:rsidP="00E943A9">
      <w:pPr>
        <w:spacing w:after="120" w:line="360" w:lineRule="auto"/>
        <w:jc w:val="both"/>
        <w:rPr>
          <w:i/>
          <w:lang w:val="it-IT"/>
        </w:rPr>
      </w:pPr>
      <w:r w:rsidRPr="00AF6F0D">
        <w:rPr>
          <w:i/>
          <w:lang w:val="it-IT"/>
        </w:rPr>
        <w:tab/>
      </w:r>
      <w:r w:rsidRPr="00AF6F0D">
        <w:rPr>
          <w:i/>
          <w:lang w:val="it-IT"/>
        </w:rPr>
        <w:tab/>
        <w:t xml:space="preserve">La lor Città s’affanan lieti in fretta. </w:t>
      </w:r>
    </w:p>
    <w:p w14:paraId="57CBE1F0" w14:textId="0C41F08C" w:rsidR="00D96C8D" w:rsidRPr="00BD5A78" w:rsidRDefault="00C429CF" w:rsidP="00E943A9">
      <w:pPr>
        <w:spacing w:after="120" w:line="360" w:lineRule="auto"/>
        <w:jc w:val="both"/>
        <w:rPr>
          <w:lang w:val="it-IT"/>
        </w:rPr>
      </w:pPr>
      <w:r>
        <w:rPr>
          <w:lang w:val="it-IT"/>
        </w:rPr>
        <w:t>P. 72</w:t>
      </w:r>
    </w:p>
    <w:p w14:paraId="43A78ABB" w14:textId="77777777" w:rsidR="00D96C8D" w:rsidRPr="00AF6F0D" w:rsidRDefault="00D96C8D" w:rsidP="00E943A9">
      <w:pPr>
        <w:spacing w:after="120" w:line="360" w:lineRule="auto"/>
        <w:jc w:val="both"/>
        <w:rPr>
          <w:i/>
          <w:lang w:val="it-IT"/>
        </w:rPr>
      </w:pPr>
      <w:r w:rsidRPr="00BD5A78">
        <w:rPr>
          <w:lang w:val="it-IT"/>
        </w:rPr>
        <w:tab/>
      </w:r>
      <w:r w:rsidRPr="00AF6F0D">
        <w:rPr>
          <w:i/>
          <w:lang w:val="it-IT"/>
        </w:rPr>
        <w:t>Questi d’ergere al Ciel le salde mura,</w:t>
      </w:r>
    </w:p>
    <w:p w14:paraId="0D81F9E9" w14:textId="77777777" w:rsidR="00D96C8D" w:rsidRPr="00AF6F0D" w:rsidRDefault="00D96C8D" w:rsidP="00E943A9">
      <w:pPr>
        <w:spacing w:after="120" w:line="360" w:lineRule="auto"/>
        <w:jc w:val="both"/>
        <w:rPr>
          <w:i/>
          <w:lang w:val="it-IT"/>
        </w:rPr>
      </w:pPr>
      <w:r w:rsidRPr="00AF6F0D">
        <w:rPr>
          <w:i/>
          <w:lang w:val="it-IT"/>
        </w:rPr>
        <w:tab/>
      </w:r>
      <w:r w:rsidRPr="00AF6F0D">
        <w:rPr>
          <w:i/>
          <w:lang w:val="it-IT"/>
        </w:rPr>
        <w:tab/>
        <w:t>E con le proprie man volgere i sassi,</w:t>
      </w:r>
    </w:p>
    <w:p w14:paraId="4E5D082E" w14:textId="77777777" w:rsidR="00D96C8D" w:rsidRPr="00AF6F0D" w:rsidRDefault="00D96C8D" w:rsidP="00E943A9">
      <w:pPr>
        <w:spacing w:after="120" w:line="360" w:lineRule="auto"/>
        <w:jc w:val="both"/>
        <w:rPr>
          <w:i/>
          <w:lang w:val="it-IT"/>
        </w:rPr>
      </w:pPr>
      <w:r w:rsidRPr="00AF6F0D">
        <w:rPr>
          <w:i/>
          <w:lang w:val="it-IT"/>
        </w:rPr>
        <w:tab/>
      </w:r>
      <w:r w:rsidRPr="00AF6F0D">
        <w:rPr>
          <w:i/>
          <w:lang w:val="it-IT"/>
        </w:rPr>
        <w:tab/>
        <w:t>Quei di fortificar le rocche han cura</w:t>
      </w:r>
    </w:p>
    <w:p w14:paraId="620FB0D0" w14:textId="77777777" w:rsidR="00D96C8D" w:rsidRPr="00AF6F0D" w:rsidRDefault="00D96C8D" w:rsidP="00E943A9">
      <w:pPr>
        <w:spacing w:after="120" w:line="360" w:lineRule="auto"/>
        <w:jc w:val="both"/>
        <w:rPr>
          <w:i/>
          <w:lang w:val="it-IT"/>
        </w:rPr>
      </w:pPr>
      <w:r w:rsidRPr="00AF6F0D">
        <w:rPr>
          <w:i/>
          <w:lang w:val="it-IT"/>
        </w:rPr>
        <w:tab/>
      </w:r>
      <w:r w:rsidRPr="00AF6F0D">
        <w:rPr>
          <w:i/>
          <w:lang w:val="it-IT"/>
        </w:rPr>
        <w:tab/>
        <w:t xml:space="preserve">Qual ne i lochi eminenti, e qual ne’ bassi. </w:t>
      </w:r>
    </w:p>
    <w:p w14:paraId="0EFF0F2E" w14:textId="77777777" w:rsidR="00D96C8D" w:rsidRPr="00AF6F0D" w:rsidRDefault="00D96C8D" w:rsidP="00E943A9">
      <w:pPr>
        <w:spacing w:after="120" w:line="360" w:lineRule="auto"/>
        <w:jc w:val="both"/>
        <w:rPr>
          <w:i/>
          <w:lang w:val="it-IT"/>
        </w:rPr>
      </w:pPr>
      <w:r w:rsidRPr="00AF6F0D">
        <w:rPr>
          <w:i/>
          <w:lang w:val="it-IT"/>
        </w:rPr>
        <w:tab/>
      </w:r>
      <w:r w:rsidRPr="00AF6F0D">
        <w:rPr>
          <w:i/>
          <w:lang w:val="it-IT"/>
        </w:rPr>
        <w:tab/>
        <w:t>Altri le fosse caua, altri misura,</w:t>
      </w:r>
    </w:p>
    <w:p w14:paraId="69F61599" w14:textId="77777777" w:rsidR="00D96C8D" w:rsidRPr="00AF6F0D" w:rsidRDefault="00D96C8D" w:rsidP="00E943A9">
      <w:pPr>
        <w:spacing w:after="120" w:line="360" w:lineRule="auto"/>
        <w:jc w:val="both"/>
        <w:rPr>
          <w:i/>
          <w:lang w:val="it-IT"/>
        </w:rPr>
      </w:pPr>
      <w:r w:rsidRPr="00AF6F0D">
        <w:rPr>
          <w:i/>
          <w:lang w:val="it-IT"/>
        </w:rPr>
        <w:tab/>
      </w:r>
      <w:r w:rsidRPr="00AF6F0D">
        <w:rPr>
          <w:i/>
          <w:lang w:val="it-IT"/>
        </w:rPr>
        <w:tab/>
        <w:t>Altri il suo proprio albergo elegge, e fassi,</w:t>
      </w:r>
    </w:p>
    <w:p w14:paraId="20A79023" w14:textId="77777777" w:rsidR="00D96C8D" w:rsidRPr="00AF6F0D" w:rsidRDefault="00D96C8D" w:rsidP="00E943A9">
      <w:pPr>
        <w:spacing w:after="120" w:line="360" w:lineRule="auto"/>
        <w:jc w:val="both"/>
        <w:rPr>
          <w:i/>
          <w:lang w:val="it-IT"/>
        </w:rPr>
      </w:pPr>
      <w:r w:rsidRPr="00AF6F0D">
        <w:rPr>
          <w:i/>
          <w:lang w:val="it-IT"/>
        </w:rPr>
        <w:tab/>
      </w:r>
      <w:r w:rsidRPr="00AF6F0D">
        <w:rPr>
          <w:i/>
          <w:lang w:val="it-IT"/>
        </w:rPr>
        <w:tab/>
        <w:t>Forman le leggi, e formano il Senato,</w:t>
      </w:r>
    </w:p>
    <w:p w14:paraId="5751445D" w14:textId="77777777" w:rsidR="00D96C8D" w:rsidRPr="00AF6F0D" w:rsidRDefault="00D96C8D" w:rsidP="00E943A9">
      <w:pPr>
        <w:spacing w:after="120" w:line="360" w:lineRule="auto"/>
        <w:jc w:val="both"/>
        <w:rPr>
          <w:i/>
          <w:lang w:val="it-IT"/>
        </w:rPr>
      </w:pPr>
      <w:r w:rsidRPr="00AF6F0D">
        <w:rPr>
          <w:i/>
          <w:lang w:val="it-IT"/>
        </w:rPr>
        <w:tab/>
      </w:r>
      <w:r w:rsidRPr="00AF6F0D">
        <w:rPr>
          <w:i/>
          <w:lang w:val="it-IT"/>
        </w:rPr>
        <w:tab/>
        <w:t>E’l tribunale, e’l foro, e’l magistrato.</w:t>
      </w:r>
    </w:p>
    <w:p w14:paraId="63B87FB8" w14:textId="77777777" w:rsidR="00D96C8D" w:rsidRPr="00BD5A78" w:rsidRDefault="00D96C8D" w:rsidP="00E943A9">
      <w:pPr>
        <w:spacing w:after="120" w:line="360" w:lineRule="auto"/>
        <w:jc w:val="both"/>
        <w:rPr>
          <w:lang w:val="it-IT"/>
        </w:rPr>
      </w:pPr>
      <w:r w:rsidRPr="00BD5A78">
        <w:rPr>
          <w:lang w:val="it-IT"/>
        </w:rPr>
        <w:t xml:space="preserve">Magnifica, et splendida fù Cleopatra Reina d’Egitto, la quale sempre operò cose grandi, ne mai donò si poco, che’l suo dono non facesse largamente tutte le spese à colui, à cui donaua fino alla </w:t>
      </w:r>
      <w:r w:rsidRPr="00BD5A78">
        <w:rPr>
          <w:lang w:val="it-IT"/>
        </w:rPr>
        <w:lastRenderedPageBreak/>
        <w:t xml:space="preserve">morte. ma che diremo di quel Nauiglio, che ella fece per andare à ritrouare Antonio? ilquale l’hauea mandata à chiamare, che si presentasse in giudicio; perche haueua porto aiuto à Cassio. Questo hauea la poppa tutta d’oro, i remi di purissimo argento, et le vele di rosseggiante porpora: i remi si moueuano à suon di flauti, di cethere, et di pifferi: et le cene, che fece ad Antonio, fur tanto magnifiche, che indarno egli si sforzò di superarle. Onde l’Ariosto parlando della mensa d’Alcina, la fa maggior di quella di Cleopatra, come cosa quasi impossibile, che fùla cosa piu sontuosa, che al mondo fatta si fosse </w:t>
      </w:r>
      <w:commentRangeStart w:id="66"/>
      <w:r w:rsidRPr="00BD5A78">
        <w:rPr>
          <w:lang w:val="it-IT"/>
        </w:rPr>
        <w:t>dicendo</w:t>
      </w:r>
      <w:commentRangeEnd w:id="66"/>
      <w:r w:rsidR="00C429CF">
        <w:rPr>
          <w:rStyle w:val="Marquedecommentaire"/>
        </w:rPr>
        <w:commentReference w:id="66"/>
      </w:r>
      <w:r w:rsidRPr="00BD5A78">
        <w:rPr>
          <w:lang w:val="it-IT"/>
        </w:rPr>
        <w:t xml:space="preserve">. </w:t>
      </w:r>
    </w:p>
    <w:p w14:paraId="3808B12D" w14:textId="77777777" w:rsidR="00D96C8D" w:rsidRPr="00C429CF" w:rsidRDefault="00D96C8D" w:rsidP="00E943A9">
      <w:pPr>
        <w:spacing w:after="120" w:line="360" w:lineRule="auto"/>
        <w:jc w:val="both"/>
        <w:rPr>
          <w:i/>
          <w:lang w:val="it-IT"/>
        </w:rPr>
      </w:pPr>
      <w:r w:rsidRPr="00BD5A78">
        <w:rPr>
          <w:lang w:val="it-IT"/>
        </w:rPr>
        <w:tab/>
      </w:r>
      <w:r w:rsidRPr="00C429CF">
        <w:rPr>
          <w:i/>
          <w:lang w:val="it-IT"/>
        </w:rPr>
        <w:t>O qual mai tanto celebre, e famosa</w:t>
      </w:r>
    </w:p>
    <w:p w14:paraId="4081E470" w14:textId="77777777" w:rsidR="00D96C8D" w:rsidRPr="00C429CF" w:rsidRDefault="00D96C8D" w:rsidP="00E943A9">
      <w:pPr>
        <w:spacing w:after="120" w:line="360" w:lineRule="auto"/>
        <w:jc w:val="both"/>
        <w:rPr>
          <w:i/>
          <w:lang w:val="it-IT"/>
        </w:rPr>
      </w:pPr>
      <w:r w:rsidRPr="00C429CF">
        <w:rPr>
          <w:i/>
          <w:lang w:val="it-IT"/>
        </w:rPr>
        <w:tab/>
        <w:t>Di Cleopatra al vincitor latino</w:t>
      </w:r>
    </w:p>
    <w:p w14:paraId="52257567" w14:textId="77777777" w:rsidR="00D96C8D" w:rsidRPr="00BD5A78" w:rsidRDefault="00D96C8D" w:rsidP="00E943A9">
      <w:pPr>
        <w:spacing w:after="120" w:line="360" w:lineRule="auto"/>
        <w:jc w:val="both"/>
        <w:rPr>
          <w:lang w:val="it-IT"/>
        </w:rPr>
      </w:pPr>
      <w:r w:rsidRPr="00BD5A78">
        <w:rPr>
          <w:lang w:val="it-IT"/>
        </w:rPr>
        <w:t>Et altroue mostra, ch’ella era splendida dicendo.</w:t>
      </w:r>
    </w:p>
    <w:p w14:paraId="0215CCA9" w14:textId="77777777" w:rsidR="00D96C8D" w:rsidRPr="00C429CF" w:rsidRDefault="00D96C8D" w:rsidP="00E943A9">
      <w:pPr>
        <w:spacing w:after="120" w:line="360" w:lineRule="auto"/>
        <w:jc w:val="both"/>
        <w:rPr>
          <w:i/>
          <w:lang w:val="it-IT"/>
        </w:rPr>
      </w:pPr>
      <w:r w:rsidRPr="00BD5A78">
        <w:rPr>
          <w:lang w:val="it-IT"/>
        </w:rPr>
        <w:tab/>
      </w:r>
      <w:r w:rsidRPr="00C429CF">
        <w:rPr>
          <w:i/>
          <w:lang w:val="it-IT"/>
        </w:rPr>
        <w:t>O la Regina splendida del Nilo.</w:t>
      </w:r>
    </w:p>
    <w:p w14:paraId="19591383" w14:textId="77777777" w:rsidR="00D96C8D" w:rsidRPr="00BD5A78" w:rsidRDefault="00D96C8D" w:rsidP="00E943A9">
      <w:pPr>
        <w:spacing w:after="120" w:line="360" w:lineRule="auto"/>
        <w:jc w:val="both"/>
        <w:rPr>
          <w:lang w:val="it-IT"/>
        </w:rPr>
      </w:pPr>
      <w:r w:rsidRPr="00BD5A78">
        <w:rPr>
          <w:lang w:val="it-IT"/>
        </w:rPr>
        <w:t>Io non vo piu spendere tempo in raccontar la magnificenza delle donne, poiche quasi tutte sono d’animo cortese, manifico, et liberale, s’è veduto in queste di sopra narrate una vera, et grandissima splendidezza; et in queste, che son per addurre si vedrà una liberalità et una non picciol cortesia. Narra Tito Liuio, che quelli soldati Romani, i quali fuggirono à Cannusio, essendo stati da cannusini accettati entro le mura, una donna, detta Dusa, nobile di stirpe, et ricca</w:t>
      </w:r>
    </w:p>
    <w:p w14:paraId="2CEDD6BF" w14:textId="77777777" w:rsidR="00C429CF" w:rsidRDefault="00C429CF" w:rsidP="00E943A9">
      <w:pPr>
        <w:spacing w:after="120" w:line="360" w:lineRule="auto"/>
        <w:jc w:val="both"/>
        <w:rPr>
          <w:lang w:val="it-IT"/>
        </w:rPr>
      </w:pPr>
    </w:p>
    <w:p w14:paraId="3B543055" w14:textId="77777777" w:rsidR="00C429CF" w:rsidRDefault="00C429CF" w:rsidP="00E943A9">
      <w:pPr>
        <w:spacing w:after="120" w:line="360" w:lineRule="auto"/>
        <w:jc w:val="both"/>
        <w:rPr>
          <w:lang w:val="it-IT"/>
        </w:rPr>
      </w:pPr>
    </w:p>
    <w:p w14:paraId="094E5134" w14:textId="27CF09A4" w:rsidR="00D96C8D" w:rsidRPr="00BD5A78" w:rsidRDefault="00C429CF" w:rsidP="00E943A9">
      <w:pPr>
        <w:spacing w:after="120" w:line="360" w:lineRule="auto"/>
        <w:jc w:val="both"/>
        <w:rPr>
          <w:lang w:val="it-IT"/>
        </w:rPr>
      </w:pPr>
      <w:r>
        <w:rPr>
          <w:lang w:val="it-IT"/>
        </w:rPr>
        <w:t>P. 73</w:t>
      </w:r>
    </w:p>
    <w:p w14:paraId="1C8DDC62" w14:textId="77777777" w:rsidR="00D96C8D" w:rsidRPr="00BD5A78" w:rsidRDefault="00D96C8D" w:rsidP="00E943A9">
      <w:pPr>
        <w:spacing w:after="120" w:line="360" w:lineRule="auto"/>
        <w:jc w:val="both"/>
        <w:rPr>
          <w:lang w:val="it-IT"/>
        </w:rPr>
      </w:pPr>
      <w:r w:rsidRPr="00BD5A78">
        <w:rPr>
          <w:lang w:val="it-IT"/>
        </w:rPr>
        <w:t xml:space="preserve">de’ beni della fortuna, lor souenne il viue re, et in case gli trattenne, e dè lor vestimenti, et anco denari in honesta quantità, per la qual cosa il senato poi à lei fece grandissimi honori, che furono premio della sua cortesia? Le cortesi matrone Romane non portarono elle i propri ornamenti d’oro alla camera del commune per sodisfare al voto fatto da’ Romani? per la qual liberalità fù conceduto alle donne questo honore, che andando a’ giuochi, et à’ sacrificii usassero le carrette chiamate pilenti, et gli altri giorni ò festiui, ò non festiui i carpenti: et cosi i Romani di quell’oro fecero una tazza, et la mandarono ad Appoline. Liberalissima era la Reina Dido verso ogn’uno, ma verso i Troiani, non si può sentir la piu gran cortesia di quella, che si legge nel primo libro dell’Eneida di Virgilio; et udite con quali amoreuoli, e care parole consola i miseri, et da tutto quasi il mondo rifiutati Troiani, e sono queste dette da lei con viso </w:t>
      </w:r>
      <w:commentRangeStart w:id="67"/>
      <w:r w:rsidRPr="00BD5A78">
        <w:rPr>
          <w:lang w:val="it-IT"/>
        </w:rPr>
        <w:t>sereno</w:t>
      </w:r>
      <w:commentRangeEnd w:id="67"/>
      <w:r w:rsidR="00C429CF">
        <w:rPr>
          <w:rStyle w:val="Marquedecommentaire"/>
        </w:rPr>
        <w:commentReference w:id="67"/>
      </w:r>
      <w:r w:rsidRPr="00BD5A78">
        <w:rPr>
          <w:lang w:val="it-IT"/>
        </w:rPr>
        <w:t>.</w:t>
      </w:r>
    </w:p>
    <w:p w14:paraId="094C60B0" w14:textId="77777777" w:rsidR="00D96C8D" w:rsidRPr="00E85C12" w:rsidRDefault="00D96C8D" w:rsidP="00E943A9">
      <w:pPr>
        <w:spacing w:after="120" w:line="360" w:lineRule="auto"/>
        <w:jc w:val="both"/>
        <w:rPr>
          <w:i/>
          <w:lang w:val="fr-CA"/>
        </w:rPr>
      </w:pPr>
      <w:r w:rsidRPr="00BD5A78">
        <w:rPr>
          <w:lang w:val="it-IT"/>
        </w:rPr>
        <w:lastRenderedPageBreak/>
        <w:tab/>
      </w:r>
      <w:r w:rsidRPr="00E85C12">
        <w:rPr>
          <w:i/>
          <w:lang w:val="fr-CA"/>
        </w:rPr>
        <w:t>Tum breuiter Dido vultu demissa prosatur.</w:t>
      </w:r>
    </w:p>
    <w:p w14:paraId="5226058C" w14:textId="77777777" w:rsidR="00D96C8D" w:rsidRPr="00E85C12" w:rsidRDefault="00D96C8D" w:rsidP="00E943A9">
      <w:pPr>
        <w:spacing w:after="120" w:line="360" w:lineRule="auto"/>
        <w:jc w:val="both"/>
        <w:rPr>
          <w:i/>
          <w:lang w:val="fr-CA"/>
        </w:rPr>
      </w:pPr>
      <w:r w:rsidRPr="00E85C12">
        <w:rPr>
          <w:i/>
          <w:lang w:val="fr-CA"/>
        </w:rPr>
        <w:tab/>
        <w:t>Soluite corde metum Teucri, secludite curas.</w:t>
      </w:r>
    </w:p>
    <w:p w14:paraId="17AF9BE3" w14:textId="77777777" w:rsidR="00D96C8D" w:rsidRPr="00E85C12" w:rsidRDefault="00D96C8D" w:rsidP="00E943A9">
      <w:pPr>
        <w:spacing w:after="120" w:line="360" w:lineRule="auto"/>
        <w:jc w:val="both"/>
        <w:rPr>
          <w:i/>
          <w:lang w:val="fr-CA"/>
        </w:rPr>
      </w:pPr>
      <w:r w:rsidRPr="00E85C12">
        <w:rPr>
          <w:i/>
          <w:lang w:val="fr-CA"/>
        </w:rPr>
        <w:tab/>
        <w:t>Res dura, et regni nouitas me talia cogunt</w:t>
      </w:r>
    </w:p>
    <w:p w14:paraId="46FC06A4" w14:textId="77777777" w:rsidR="00D96C8D" w:rsidRPr="00E85C12" w:rsidRDefault="00D96C8D" w:rsidP="00E943A9">
      <w:pPr>
        <w:spacing w:after="120" w:line="360" w:lineRule="auto"/>
        <w:jc w:val="both"/>
        <w:rPr>
          <w:i/>
          <w:lang w:val="fr-CA"/>
        </w:rPr>
      </w:pPr>
      <w:r w:rsidRPr="00E85C12">
        <w:rPr>
          <w:i/>
          <w:lang w:val="fr-CA"/>
        </w:rPr>
        <w:tab/>
        <w:t xml:space="preserve">Moliri, et late fines custode tueri. </w:t>
      </w:r>
    </w:p>
    <w:p w14:paraId="4D979DBD" w14:textId="77777777" w:rsidR="00D96C8D" w:rsidRPr="00BD5A78" w:rsidRDefault="00D96C8D" w:rsidP="00C429CF">
      <w:pPr>
        <w:spacing w:after="120" w:line="360" w:lineRule="auto"/>
        <w:ind w:firstLine="720"/>
        <w:jc w:val="both"/>
        <w:rPr>
          <w:lang w:val="it-IT"/>
        </w:rPr>
      </w:pPr>
      <w:r w:rsidRPr="00BD5A78">
        <w:rPr>
          <w:lang w:val="it-IT"/>
        </w:rPr>
        <w:t>Et par che si scusi, se à loro fù fatta alcuna villania da Tirii, dicendo che la nouità del regno la sforzaua à far guardare i suoi confine, et da poi dice.</w:t>
      </w:r>
    </w:p>
    <w:p w14:paraId="4C8B4589" w14:textId="77777777" w:rsidR="00D96C8D" w:rsidRPr="00265407" w:rsidRDefault="00D96C8D" w:rsidP="00E943A9">
      <w:pPr>
        <w:spacing w:after="120" w:line="360" w:lineRule="auto"/>
        <w:jc w:val="both"/>
        <w:rPr>
          <w:i/>
          <w:lang w:val="it-IT"/>
        </w:rPr>
      </w:pPr>
      <w:r w:rsidRPr="00BD5A78">
        <w:rPr>
          <w:i/>
          <w:lang w:val="it-IT"/>
        </w:rPr>
        <w:tab/>
      </w:r>
      <w:r w:rsidRPr="00265407">
        <w:rPr>
          <w:i/>
          <w:lang w:val="it-IT"/>
        </w:rPr>
        <w:t>Seu vos Hesperiam magnam, Saturniaque arua</w:t>
      </w:r>
    </w:p>
    <w:p w14:paraId="15F76580" w14:textId="77777777" w:rsidR="00D96C8D" w:rsidRPr="00265407" w:rsidRDefault="00D96C8D" w:rsidP="00E943A9">
      <w:pPr>
        <w:spacing w:after="120" w:line="360" w:lineRule="auto"/>
        <w:jc w:val="both"/>
        <w:rPr>
          <w:i/>
          <w:lang w:val="it-IT"/>
        </w:rPr>
      </w:pPr>
      <w:r w:rsidRPr="00265407">
        <w:rPr>
          <w:i/>
          <w:lang w:val="it-IT"/>
        </w:rPr>
        <w:tab/>
        <w:t>Siue Ericis fines, regemque optatis Acestem,</w:t>
      </w:r>
    </w:p>
    <w:p w14:paraId="4EFD92FA" w14:textId="4CB1AD79" w:rsidR="00D96C8D" w:rsidRPr="00BD5A78" w:rsidRDefault="00D96C8D" w:rsidP="00E943A9">
      <w:pPr>
        <w:spacing w:after="120" w:line="360" w:lineRule="auto"/>
        <w:jc w:val="both"/>
        <w:rPr>
          <w:i/>
          <w:lang w:val="it-IT"/>
        </w:rPr>
      </w:pPr>
      <w:r w:rsidRPr="00265407">
        <w:rPr>
          <w:i/>
          <w:lang w:val="it-IT"/>
        </w:rPr>
        <w:tab/>
      </w:r>
      <w:r w:rsidRPr="00BD5A78">
        <w:rPr>
          <w:i/>
          <w:lang w:val="it-IT"/>
        </w:rPr>
        <w:t>Auxilio tutos dimittam, opibusque</w:t>
      </w:r>
      <w:r w:rsidR="00C429CF">
        <w:rPr>
          <w:i/>
          <w:lang w:val="it-IT"/>
        </w:rPr>
        <w:t>;</w:t>
      </w:r>
      <w:r w:rsidRPr="00BD5A78">
        <w:rPr>
          <w:i/>
          <w:lang w:val="it-IT"/>
        </w:rPr>
        <w:t xml:space="preserve"> iuuabo,</w:t>
      </w:r>
    </w:p>
    <w:p w14:paraId="70FC527D" w14:textId="77777777" w:rsidR="00D96C8D" w:rsidRPr="00265407" w:rsidRDefault="00D96C8D" w:rsidP="00E943A9">
      <w:pPr>
        <w:spacing w:after="120" w:line="360" w:lineRule="auto"/>
        <w:jc w:val="both"/>
        <w:rPr>
          <w:i/>
          <w:lang w:val="fr-CA"/>
        </w:rPr>
      </w:pPr>
      <w:r w:rsidRPr="00BD5A78">
        <w:rPr>
          <w:i/>
          <w:lang w:val="it-IT"/>
        </w:rPr>
        <w:tab/>
      </w:r>
      <w:r w:rsidRPr="00265407">
        <w:rPr>
          <w:i/>
          <w:lang w:val="fr-CA"/>
        </w:rPr>
        <w:t>Vultis et his mecum pariter considere regnis?</w:t>
      </w:r>
    </w:p>
    <w:p w14:paraId="1AF5852A" w14:textId="77777777" w:rsidR="00D96C8D" w:rsidRPr="00BD5A78" w:rsidRDefault="00D96C8D" w:rsidP="00E943A9">
      <w:pPr>
        <w:spacing w:after="120" w:line="360" w:lineRule="auto"/>
        <w:jc w:val="both"/>
        <w:rPr>
          <w:i/>
          <w:lang w:val="it-IT"/>
        </w:rPr>
      </w:pPr>
      <w:r w:rsidRPr="00265407">
        <w:rPr>
          <w:i/>
          <w:lang w:val="fr-CA"/>
        </w:rPr>
        <w:tab/>
      </w:r>
      <w:r w:rsidRPr="00BD5A78">
        <w:rPr>
          <w:i/>
          <w:lang w:val="it-IT"/>
        </w:rPr>
        <w:t>Urbem, quam statuo, vestra est, subducite naues.</w:t>
      </w:r>
    </w:p>
    <w:p w14:paraId="58026A8F" w14:textId="77777777" w:rsidR="00D96C8D" w:rsidRPr="00BD5A78" w:rsidRDefault="00D96C8D" w:rsidP="00E943A9">
      <w:pPr>
        <w:spacing w:after="120" w:line="360" w:lineRule="auto"/>
        <w:jc w:val="both"/>
        <w:rPr>
          <w:i/>
          <w:lang w:val="it-IT"/>
        </w:rPr>
      </w:pPr>
      <w:r w:rsidRPr="00BD5A78">
        <w:rPr>
          <w:i/>
          <w:lang w:val="it-IT"/>
        </w:rPr>
        <w:tab/>
        <w:t xml:space="preserve">Tros, Tiriusque mihi nullo discrimine agetur. </w:t>
      </w:r>
    </w:p>
    <w:p w14:paraId="6FBEC2AB" w14:textId="77777777" w:rsidR="00D96C8D" w:rsidRPr="00BD5A78" w:rsidRDefault="00D96C8D" w:rsidP="00E943A9">
      <w:pPr>
        <w:spacing w:after="120" w:line="360" w:lineRule="auto"/>
        <w:jc w:val="both"/>
        <w:rPr>
          <w:lang w:val="it-IT"/>
        </w:rPr>
      </w:pPr>
      <w:r w:rsidRPr="00BD5A78">
        <w:rPr>
          <w:lang w:val="it-IT"/>
        </w:rPr>
        <w:t>Dio buono si può sentire la maggior liberalità di questa? ma udite ciò che, soggiunge.</w:t>
      </w:r>
    </w:p>
    <w:p w14:paraId="043F0858" w14:textId="77777777" w:rsidR="00D96C8D" w:rsidRPr="00BD5A78" w:rsidRDefault="00D96C8D" w:rsidP="00E943A9">
      <w:pPr>
        <w:spacing w:after="120" w:line="360" w:lineRule="auto"/>
        <w:jc w:val="both"/>
        <w:rPr>
          <w:i/>
          <w:lang w:val="it-IT"/>
        </w:rPr>
      </w:pPr>
      <w:r w:rsidRPr="00BD5A78">
        <w:rPr>
          <w:lang w:val="it-IT"/>
        </w:rPr>
        <w:tab/>
      </w:r>
      <w:r w:rsidRPr="00BD5A78">
        <w:rPr>
          <w:i/>
          <w:lang w:val="it-IT"/>
        </w:rPr>
        <w:t>Atque utinam rex ipse noto compulsus eodem</w:t>
      </w:r>
    </w:p>
    <w:p w14:paraId="012FD2F1" w14:textId="77777777" w:rsidR="00D96C8D" w:rsidRPr="00BD5A78" w:rsidRDefault="00D96C8D" w:rsidP="00E943A9">
      <w:pPr>
        <w:spacing w:after="120" w:line="360" w:lineRule="auto"/>
        <w:jc w:val="both"/>
        <w:rPr>
          <w:i/>
          <w:lang w:val="it-IT"/>
        </w:rPr>
      </w:pPr>
      <w:r w:rsidRPr="00BD5A78">
        <w:rPr>
          <w:i/>
          <w:lang w:val="it-IT"/>
        </w:rPr>
        <w:tab/>
        <w:t>Afforet Aeneas, equidem per littora certos</w:t>
      </w:r>
    </w:p>
    <w:p w14:paraId="22BC1928" w14:textId="77777777" w:rsidR="00D96C8D" w:rsidRPr="00BD5A78" w:rsidRDefault="00D96C8D" w:rsidP="00E943A9">
      <w:pPr>
        <w:spacing w:after="120" w:line="360" w:lineRule="auto"/>
        <w:jc w:val="both"/>
        <w:rPr>
          <w:i/>
          <w:lang w:val="it-IT"/>
        </w:rPr>
      </w:pPr>
      <w:r w:rsidRPr="00BD5A78">
        <w:rPr>
          <w:i/>
          <w:lang w:val="it-IT"/>
        </w:rPr>
        <w:tab/>
        <w:t>Dimittam, et Lybiae lustrare extrema iubebo,</w:t>
      </w:r>
    </w:p>
    <w:p w14:paraId="251DD073" w14:textId="77777777" w:rsidR="00D96C8D" w:rsidRPr="00E85C12" w:rsidRDefault="00D96C8D" w:rsidP="00E943A9">
      <w:pPr>
        <w:spacing w:after="120" w:line="360" w:lineRule="auto"/>
        <w:jc w:val="both"/>
        <w:rPr>
          <w:i/>
          <w:lang w:val="fr-CA"/>
        </w:rPr>
      </w:pPr>
      <w:r w:rsidRPr="00BD5A78">
        <w:rPr>
          <w:i/>
          <w:lang w:val="it-IT"/>
        </w:rPr>
        <w:tab/>
      </w:r>
      <w:r w:rsidRPr="00E85C12">
        <w:rPr>
          <w:i/>
          <w:lang w:val="fr-CA"/>
        </w:rPr>
        <w:t xml:space="preserve">Si quibus eiectus siluis, aut urbibus errat. </w:t>
      </w:r>
    </w:p>
    <w:p w14:paraId="79084041" w14:textId="77777777" w:rsidR="00C429CF" w:rsidRPr="00E85C12" w:rsidRDefault="00C429CF" w:rsidP="00E943A9">
      <w:pPr>
        <w:spacing w:after="120" w:line="360" w:lineRule="auto"/>
        <w:jc w:val="both"/>
        <w:rPr>
          <w:i/>
          <w:lang w:val="fr-CA"/>
        </w:rPr>
      </w:pPr>
    </w:p>
    <w:p w14:paraId="4C96030F" w14:textId="77777777" w:rsidR="00C429CF" w:rsidRPr="00E85C12" w:rsidRDefault="00C429CF" w:rsidP="00E943A9">
      <w:pPr>
        <w:spacing w:after="120" w:line="360" w:lineRule="auto"/>
        <w:jc w:val="both"/>
        <w:rPr>
          <w:i/>
          <w:lang w:val="fr-CA"/>
        </w:rPr>
      </w:pPr>
    </w:p>
    <w:p w14:paraId="03D2A49C" w14:textId="618DA24E" w:rsidR="00D96C8D" w:rsidRPr="00BD5A78" w:rsidRDefault="00C429CF" w:rsidP="00E943A9">
      <w:pPr>
        <w:spacing w:after="120" w:line="360" w:lineRule="auto"/>
        <w:jc w:val="both"/>
        <w:rPr>
          <w:lang w:val="it-IT"/>
        </w:rPr>
      </w:pPr>
      <w:r>
        <w:rPr>
          <w:lang w:val="it-IT"/>
        </w:rPr>
        <w:t xml:space="preserve">P. </w:t>
      </w:r>
      <w:r w:rsidR="00D96C8D" w:rsidRPr="00BD5A78">
        <w:rPr>
          <w:lang w:val="it-IT"/>
        </w:rPr>
        <w:t>74</w:t>
      </w:r>
      <w:r w:rsidR="00D96C8D" w:rsidRPr="00BD5A78">
        <w:rPr>
          <w:rStyle w:val="Appelnotedebasdep"/>
        </w:rPr>
        <w:footnoteReference w:id="5"/>
      </w:r>
      <w:r w:rsidR="00D96C8D" w:rsidRPr="00BD5A78">
        <w:rPr>
          <w:i/>
          <w:lang w:val="it-IT"/>
        </w:rPr>
        <w:t xml:space="preserve"> </w:t>
      </w:r>
    </w:p>
    <w:p w14:paraId="4301A1D1" w14:textId="77777777" w:rsidR="00D96C8D" w:rsidRPr="00BD5A78" w:rsidRDefault="00D96C8D" w:rsidP="00C429CF">
      <w:pPr>
        <w:spacing w:after="120" w:line="360" w:lineRule="auto"/>
        <w:ind w:firstLine="720"/>
        <w:jc w:val="both"/>
        <w:rPr>
          <w:lang w:val="it-IT"/>
        </w:rPr>
      </w:pPr>
      <w:r w:rsidRPr="00BD5A78">
        <w:rPr>
          <w:lang w:val="it-IT"/>
        </w:rPr>
        <w:t xml:space="preserve">I quali versi furono tradotti co Superiori nella nostra lingua dall’Anguillara in tal </w:t>
      </w:r>
      <w:commentRangeStart w:id="68"/>
      <w:r w:rsidRPr="00BD5A78">
        <w:rPr>
          <w:lang w:val="it-IT"/>
        </w:rPr>
        <w:t>modo</w:t>
      </w:r>
      <w:commentRangeEnd w:id="68"/>
      <w:r w:rsidR="00C429CF">
        <w:rPr>
          <w:rStyle w:val="Marquedecommentaire"/>
        </w:rPr>
        <w:commentReference w:id="68"/>
      </w:r>
      <w:r w:rsidRPr="00BD5A78">
        <w:rPr>
          <w:lang w:val="it-IT"/>
        </w:rPr>
        <w:t>.</w:t>
      </w:r>
    </w:p>
    <w:p w14:paraId="30A9A668" w14:textId="77777777" w:rsidR="00D96C8D" w:rsidRPr="00C429CF" w:rsidRDefault="00D96C8D" w:rsidP="00E943A9">
      <w:pPr>
        <w:spacing w:after="120" w:line="360" w:lineRule="auto"/>
        <w:jc w:val="both"/>
        <w:rPr>
          <w:i/>
          <w:lang w:val="it-IT"/>
        </w:rPr>
      </w:pPr>
      <w:r w:rsidRPr="00BD5A78">
        <w:rPr>
          <w:lang w:val="it-IT"/>
        </w:rPr>
        <w:tab/>
      </w:r>
      <w:r w:rsidRPr="00C429CF">
        <w:rPr>
          <w:i/>
          <w:lang w:val="it-IT"/>
        </w:rPr>
        <w:t>O vogliate in Italia porre il piede.</w:t>
      </w:r>
    </w:p>
    <w:p w14:paraId="7761ACE9" w14:textId="77777777" w:rsidR="00D96C8D" w:rsidRPr="00C429CF" w:rsidRDefault="00D96C8D" w:rsidP="00E943A9">
      <w:pPr>
        <w:spacing w:after="120" w:line="360" w:lineRule="auto"/>
        <w:jc w:val="both"/>
        <w:rPr>
          <w:i/>
          <w:lang w:val="it-IT"/>
        </w:rPr>
      </w:pPr>
      <w:r w:rsidRPr="00C429CF">
        <w:rPr>
          <w:i/>
          <w:lang w:val="it-IT"/>
        </w:rPr>
        <w:tab/>
        <w:t>O gir la doue al Ciel s’alza Peloro,</w:t>
      </w:r>
    </w:p>
    <w:p w14:paraId="79334B45" w14:textId="77777777" w:rsidR="00D96C8D" w:rsidRPr="00C429CF" w:rsidRDefault="00D96C8D" w:rsidP="00E943A9">
      <w:pPr>
        <w:spacing w:after="120" w:line="360" w:lineRule="auto"/>
        <w:jc w:val="both"/>
        <w:rPr>
          <w:i/>
          <w:lang w:val="it-IT"/>
        </w:rPr>
      </w:pPr>
      <w:r w:rsidRPr="00C429CF">
        <w:rPr>
          <w:i/>
          <w:lang w:val="it-IT"/>
        </w:rPr>
        <w:tab/>
        <w:t>D’hauer da questo Regno habbiate fede</w:t>
      </w:r>
    </w:p>
    <w:p w14:paraId="3FDB942C" w14:textId="77777777" w:rsidR="00D96C8D" w:rsidRPr="00C429CF" w:rsidRDefault="00D96C8D" w:rsidP="00E943A9">
      <w:pPr>
        <w:spacing w:after="120" w:line="360" w:lineRule="auto"/>
        <w:jc w:val="both"/>
        <w:rPr>
          <w:i/>
          <w:lang w:val="it-IT"/>
        </w:rPr>
      </w:pPr>
      <w:r w:rsidRPr="00C429CF">
        <w:rPr>
          <w:i/>
          <w:lang w:val="it-IT"/>
        </w:rPr>
        <w:lastRenderedPageBreak/>
        <w:tab/>
        <w:t>Arme, monitioni, huomini, et oro.</w:t>
      </w:r>
    </w:p>
    <w:p w14:paraId="65D02A6F" w14:textId="77777777" w:rsidR="00D96C8D" w:rsidRPr="00BD5A78" w:rsidRDefault="00D96C8D" w:rsidP="00E943A9">
      <w:pPr>
        <w:spacing w:after="120" w:line="360" w:lineRule="auto"/>
        <w:jc w:val="both"/>
        <w:rPr>
          <w:lang w:val="it-IT"/>
        </w:rPr>
      </w:pPr>
      <w:r w:rsidRPr="00C429CF">
        <w:rPr>
          <w:i/>
          <w:lang w:val="it-IT"/>
        </w:rPr>
        <w:tab/>
        <w:t>Volete voi far qui la vostra sede?</w:t>
      </w:r>
    </w:p>
    <w:p w14:paraId="7DF8C4FA" w14:textId="77777777" w:rsidR="00D96C8D" w:rsidRPr="00C429CF" w:rsidRDefault="00D96C8D" w:rsidP="00E943A9">
      <w:pPr>
        <w:spacing w:after="120" w:line="360" w:lineRule="auto"/>
        <w:jc w:val="both"/>
        <w:rPr>
          <w:i/>
          <w:lang w:val="it-IT"/>
        </w:rPr>
      </w:pPr>
      <w:r w:rsidRPr="00BD5A78">
        <w:rPr>
          <w:lang w:val="it-IT"/>
        </w:rPr>
        <w:tab/>
      </w:r>
      <w:r w:rsidRPr="00C429CF">
        <w:rPr>
          <w:i/>
          <w:lang w:val="it-IT"/>
        </w:rPr>
        <w:t>E dar grandezza al mio nuouo lauoro?</w:t>
      </w:r>
    </w:p>
    <w:p w14:paraId="4BA9B729" w14:textId="77777777" w:rsidR="00D96C8D" w:rsidRPr="00C429CF" w:rsidRDefault="00D96C8D" w:rsidP="00E943A9">
      <w:pPr>
        <w:spacing w:after="120" w:line="360" w:lineRule="auto"/>
        <w:jc w:val="both"/>
        <w:rPr>
          <w:i/>
          <w:lang w:val="it-IT"/>
        </w:rPr>
      </w:pPr>
      <w:r w:rsidRPr="00C429CF">
        <w:rPr>
          <w:i/>
          <w:lang w:val="it-IT"/>
        </w:rPr>
        <w:tab/>
        <w:t>Se di fermarui qui fate disegno,</w:t>
      </w:r>
    </w:p>
    <w:p w14:paraId="48E481FA" w14:textId="1D13EB78" w:rsidR="00D96C8D" w:rsidRPr="00C429CF" w:rsidRDefault="00D96C8D" w:rsidP="00E943A9">
      <w:pPr>
        <w:spacing w:after="120" w:line="360" w:lineRule="auto"/>
        <w:jc w:val="both"/>
        <w:rPr>
          <w:i/>
          <w:lang w:val="it-IT"/>
        </w:rPr>
      </w:pPr>
      <w:r w:rsidRPr="00C429CF">
        <w:rPr>
          <w:i/>
          <w:lang w:val="it-IT"/>
        </w:rPr>
        <w:tab/>
        <w:t xml:space="preserve">Questa cittade è vostra, e questo regno. </w:t>
      </w:r>
      <w:r w:rsidR="00A65640">
        <w:rPr>
          <w:i/>
          <w:lang w:val="it-IT"/>
        </w:rPr>
        <w:t xml:space="preserve"> </w:t>
      </w:r>
    </w:p>
    <w:p w14:paraId="015B24BF" w14:textId="475206F0" w:rsidR="00D96C8D" w:rsidRPr="00BD5A78" w:rsidRDefault="00D96C8D" w:rsidP="00CE5241">
      <w:pPr>
        <w:spacing w:after="120" w:line="360" w:lineRule="auto"/>
        <w:ind w:firstLine="720"/>
        <w:jc w:val="both"/>
        <w:rPr>
          <w:lang w:val="it-IT"/>
        </w:rPr>
      </w:pPr>
      <w:r w:rsidRPr="00BD5A78">
        <w:rPr>
          <w:lang w:val="it-IT"/>
        </w:rPr>
        <w:t>E questa fù una liberalità, et cortesia grandissima, et non si può dire, ch’ella cio facesse per amore di Enea; perche anchora non l’hauea veduto, et per non esser lunga non voglio raccontar i sacrificii, che ella fece, i doni che mandò à i compagni d’Enea, et i sontuosi conuiti. dice il Passi, tassandola di auaritia, nel suo libro, che Enea donò à Didone una veste, et che ella ne donò à lui un’altra dopò, come racconta Virgilio: forse vuol dire, ch’ella non fù la prima ad usar cortesia, et perciò auara la voglia chiamare: perche se non volesse dire cosi, non l’harrebbe posta con quelle sue donne auare, per dire, come egli dice, ma non sò appresso del Passi chi fosse prima à dire.</w:t>
      </w:r>
      <w:r w:rsidR="00A65640">
        <w:rPr>
          <w:lang w:val="it-IT"/>
        </w:rPr>
        <w:t>[Error del Passi.]</w:t>
      </w:r>
    </w:p>
    <w:p w14:paraId="209D6D75" w14:textId="77777777" w:rsidR="00D96C8D" w:rsidRPr="00BD5A78" w:rsidRDefault="00D96C8D" w:rsidP="00E943A9">
      <w:pPr>
        <w:spacing w:after="120" w:line="360" w:lineRule="auto"/>
        <w:jc w:val="both"/>
        <w:rPr>
          <w:i/>
          <w:lang w:val="it-IT"/>
        </w:rPr>
      </w:pPr>
      <w:r w:rsidRPr="00BD5A78">
        <w:rPr>
          <w:lang w:val="it-IT"/>
        </w:rPr>
        <w:tab/>
      </w:r>
      <w:r w:rsidRPr="00BD5A78">
        <w:rPr>
          <w:i/>
          <w:lang w:val="it-IT"/>
        </w:rPr>
        <w:t>Auxilio tutos dimittam, opibusque iuuabo.</w:t>
      </w:r>
    </w:p>
    <w:p w14:paraId="527CF294" w14:textId="77777777" w:rsidR="00D96C8D" w:rsidRPr="00265407" w:rsidRDefault="00D96C8D" w:rsidP="00E943A9">
      <w:pPr>
        <w:spacing w:after="120" w:line="360" w:lineRule="auto"/>
        <w:jc w:val="both"/>
        <w:rPr>
          <w:i/>
          <w:lang w:val="it-IT"/>
        </w:rPr>
      </w:pPr>
      <w:r w:rsidRPr="00BD5A78">
        <w:rPr>
          <w:i/>
          <w:lang w:val="it-IT"/>
        </w:rPr>
        <w:tab/>
      </w:r>
      <w:r w:rsidRPr="00265407">
        <w:rPr>
          <w:i/>
          <w:lang w:val="it-IT"/>
        </w:rPr>
        <w:t>Vultis, et his mecum pariter considere regnis?</w:t>
      </w:r>
    </w:p>
    <w:p w14:paraId="1E72EB47" w14:textId="77777777" w:rsidR="00D96C8D" w:rsidRPr="00BD5A78" w:rsidRDefault="00D96C8D" w:rsidP="00E943A9">
      <w:pPr>
        <w:spacing w:after="120" w:line="360" w:lineRule="auto"/>
        <w:jc w:val="both"/>
        <w:rPr>
          <w:i/>
          <w:lang w:val="it-IT"/>
        </w:rPr>
      </w:pPr>
      <w:r w:rsidRPr="00265407">
        <w:rPr>
          <w:i/>
          <w:lang w:val="it-IT"/>
        </w:rPr>
        <w:tab/>
      </w:r>
      <w:r w:rsidRPr="00BD5A78">
        <w:rPr>
          <w:i/>
          <w:lang w:val="it-IT"/>
        </w:rPr>
        <w:t xml:space="preserve">Urbem quam statuo, vestra est, subducite naues. </w:t>
      </w:r>
    </w:p>
    <w:p w14:paraId="39B8B3F2" w14:textId="36E1BD1E" w:rsidR="00D96C8D" w:rsidRPr="00BD5A78" w:rsidRDefault="00D96C8D" w:rsidP="00E943A9">
      <w:pPr>
        <w:spacing w:after="120" w:line="360" w:lineRule="auto"/>
        <w:jc w:val="both"/>
        <w:rPr>
          <w:lang w:val="it-IT"/>
        </w:rPr>
      </w:pPr>
      <w:r w:rsidRPr="00BD5A78">
        <w:rPr>
          <w:lang w:val="it-IT"/>
        </w:rPr>
        <w:t xml:space="preserve">Et oltre tante cortesi proferte, ch’elle fece delle richezze, et della Città, condusse ancho quello sbandito d’Enea </w:t>
      </w:r>
      <w:r w:rsidRPr="00BD5A78">
        <w:rPr>
          <w:i/>
          <w:lang w:val="it-IT"/>
        </w:rPr>
        <w:t>in regia tecta.</w:t>
      </w:r>
      <w:r w:rsidRPr="00BD5A78">
        <w:rPr>
          <w:lang w:val="it-IT"/>
        </w:rPr>
        <w:t xml:space="preserve"> et queste liberali proferte, et opere erano altro, che dare una veste rapita, come dice Virgilio. </w:t>
      </w:r>
      <w:r w:rsidRPr="00BD5A78">
        <w:rPr>
          <w:i/>
          <w:lang w:val="it-IT"/>
        </w:rPr>
        <w:t>Illiacis ruinis</w:t>
      </w:r>
      <w:r w:rsidRPr="00BD5A78">
        <w:rPr>
          <w:lang w:val="it-IT"/>
        </w:rPr>
        <w:t>. Ma lasciando da parte per hora questa cosa, che se’l Passi leggerà, et considrerà la cortesia di Didone, so che non discorderà dal commun parere. Ma doue rimane Olimpia tanto amoreuole, et liberale verso lo scortese, et infedel Bireno? conoscetelo</w:t>
      </w:r>
      <w:r w:rsidRPr="00BD5A78">
        <w:rPr>
          <w:rStyle w:val="Appelnotedebasdep"/>
          <w:lang w:val="it-IT"/>
        </w:rPr>
        <w:footnoteReference w:id="6"/>
      </w:r>
      <w:r w:rsidRPr="00BD5A78">
        <w:rPr>
          <w:lang w:val="it-IT"/>
        </w:rPr>
        <w:t xml:space="preserve"> da quelle parole, che l’Ari</w:t>
      </w:r>
      <w:r w:rsidR="00A65640">
        <w:rPr>
          <w:lang w:val="it-IT"/>
        </w:rPr>
        <w:t xml:space="preserve">osto fa da lei dire ad </w:t>
      </w:r>
      <w:commentRangeStart w:id="69"/>
      <w:r w:rsidR="00A65640">
        <w:rPr>
          <w:lang w:val="it-IT"/>
        </w:rPr>
        <w:t>Orlando</w:t>
      </w:r>
      <w:commentRangeEnd w:id="69"/>
      <w:r w:rsidR="00A65640">
        <w:rPr>
          <w:rStyle w:val="Marquedecommentaire"/>
        </w:rPr>
        <w:commentReference w:id="69"/>
      </w:r>
      <w:r w:rsidR="00A65640">
        <w:rPr>
          <w:lang w:val="it-IT"/>
        </w:rPr>
        <w:t>.</w:t>
      </w:r>
    </w:p>
    <w:p w14:paraId="3F1E959A" w14:textId="77777777" w:rsidR="00A65640" w:rsidRDefault="00A65640" w:rsidP="00E943A9">
      <w:pPr>
        <w:spacing w:after="120" w:line="360" w:lineRule="auto"/>
        <w:jc w:val="both"/>
        <w:rPr>
          <w:lang w:val="it-IT"/>
        </w:rPr>
      </w:pPr>
    </w:p>
    <w:p w14:paraId="7DDC2ABE" w14:textId="37B3B7D1" w:rsidR="00D96C8D" w:rsidRPr="00BD5A78" w:rsidRDefault="00A65640" w:rsidP="00E943A9">
      <w:pPr>
        <w:spacing w:after="120" w:line="360" w:lineRule="auto"/>
        <w:jc w:val="both"/>
        <w:rPr>
          <w:lang w:val="it-IT"/>
        </w:rPr>
      </w:pPr>
      <w:r>
        <w:rPr>
          <w:lang w:val="it-IT"/>
        </w:rPr>
        <w:t xml:space="preserve">P. </w:t>
      </w:r>
      <w:r w:rsidR="00D96C8D" w:rsidRPr="00BD5A78">
        <w:rPr>
          <w:lang w:val="it-IT"/>
        </w:rPr>
        <w:t>75</w:t>
      </w:r>
      <w:r w:rsidR="00D96C8D" w:rsidRPr="00BD5A78">
        <w:rPr>
          <w:rStyle w:val="Appelnotedebasdep"/>
          <w:lang w:val="it-IT"/>
        </w:rPr>
        <w:footnoteReference w:id="7"/>
      </w:r>
    </w:p>
    <w:p w14:paraId="0260C771" w14:textId="77777777" w:rsidR="00D96C8D" w:rsidRPr="00BD5A78" w:rsidRDefault="00D96C8D" w:rsidP="00E943A9">
      <w:pPr>
        <w:spacing w:after="120" w:line="360" w:lineRule="auto"/>
        <w:ind w:firstLine="720"/>
        <w:jc w:val="both"/>
        <w:rPr>
          <w:i/>
          <w:lang w:val="it-IT"/>
        </w:rPr>
      </w:pPr>
      <w:r w:rsidRPr="00BD5A78">
        <w:rPr>
          <w:i/>
          <w:lang w:val="it-IT"/>
        </w:rPr>
        <w:t>Per lui quei pochi ben, che son restati</w:t>
      </w:r>
    </w:p>
    <w:p w14:paraId="55CFFCD0"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Ch’eran del viuer mio soli sostegno</w:t>
      </w:r>
    </w:p>
    <w:p w14:paraId="27228B56" w14:textId="77777777" w:rsidR="00D96C8D" w:rsidRPr="00BD5A78" w:rsidRDefault="00D96C8D" w:rsidP="00E943A9">
      <w:pPr>
        <w:spacing w:after="120" w:line="360" w:lineRule="auto"/>
        <w:jc w:val="both"/>
        <w:rPr>
          <w:i/>
          <w:lang w:val="it-IT"/>
        </w:rPr>
      </w:pPr>
      <w:r w:rsidRPr="00BD5A78">
        <w:rPr>
          <w:i/>
          <w:lang w:val="it-IT"/>
        </w:rPr>
        <w:lastRenderedPageBreak/>
        <w:tab/>
      </w:r>
      <w:r w:rsidRPr="00BD5A78">
        <w:rPr>
          <w:i/>
          <w:lang w:val="it-IT"/>
        </w:rPr>
        <w:tab/>
        <w:t>Per trarlo di prigione ho dissipati</w:t>
      </w:r>
    </w:p>
    <w:p w14:paraId="73482F91"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Ne mi resta hora in che piu far disegno</w:t>
      </w:r>
    </w:p>
    <w:p w14:paraId="3355B8E6"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Se non d’andarmi io stessa in mano a porre</w:t>
      </w:r>
    </w:p>
    <w:p w14:paraId="7AA326B1"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Di sì crudel nemico, e lui disciorre.</w:t>
      </w:r>
    </w:p>
    <w:p w14:paraId="60105E04" w14:textId="77777777" w:rsidR="00D96C8D" w:rsidRPr="00BD5A78" w:rsidRDefault="00D96C8D" w:rsidP="00A65640">
      <w:pPr>
        <w:spacing w:after="120" w:line="360" w:lineRule="auto"/>
        <w:ind w:firstLine="720"/>
        <w:jc w:val="both"/>
        <w:rPr>
          <w:lang w:val="it-IT"/>
        </w:rPr>
      </w:pPr>
      <w:r w:rsidRPr="00BD5A78">
        <w:rPr>
          <w:lang w:val="it-IT"/>
        </w:rPr>
        <w:t>Et grande senza dubbio fù la cortesia di Arianna verso Teseo, ilquale era per essere diuorato dal Minotauro, et ella con amoreuole consiglio lo tolse, si può dire, di mano alla morte. Insegnandoli di uscire dell’intricato laberinto col filo. Anchor che da lui ne riportasse non degno guiderdone di tanta cortesia: et però dice l’Anguillara nell’ottauo libro delle Metamorphosi di Ouidio, mostrando la sua cortesia, et la ingratitudine di lui in questo modo.</w:t>
      </w:r>
    </w:p>
    <w:p w14:paraId="6EF3BA42" w14:textId="77777777" w:rsidR="00D96C8D" w:rsidRPr="00BD5A78" w:rsidRDefault="00D96C8D" w:rsidP="00E943A9">
      <w:pPr>
        <w:spacing w:after="120" w:line="360" w:lineRule="auto"/>
        <w:jc w:val="both"/>
        <w:rPr>
          <w:i/>
          <w:lang w:val="it-IT"/>
        </w:rPr>
      </w:pPr>
      <w:r w:rsidRPr="00BD5A78">
        <w:rPr>
          <w:i/>
          <w:lang w:val="it-IT"/>
        </w:rPr>
        <w:tab/>
        <w:t>Quand’io Theseo col filo, e co’l consiglio</w:t>
      </w:r>
    </w:p>
    <w:p w14:paraId="173D6B04"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Tolsi à la Patria tua si dura legge,</w:t>
      </w:r>
    </w:p>
    <w:p w14:paraId="2A3F47CE"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Giurasti per lo tuo mortal periglio</w:t>
      </w:r>
    </w:p>
    <w:p w14:paraId="58B26B06"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Su’l libro pio, che su l’altar si legge,</w:t>
      </w:r>
    </w:p>
    <w:p w14:paraId="4FC0A011"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Che mentre non prendea dal corpo essiglio</w:t>
      </w:r>
    </w:p>
    <w:p w14:paraId="2BC992AE"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Lo spirto, che’l mortal ne guida, e regge,</w:t>
      </w:r>
    </w:p>
    <w:p w14:paraId="6F0CE344"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Sempre io la tua sarei vera consorte,</w:t>
      </w:r>
    </w:p>
    <w:p w14:paraId="5C77A189"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 xml:space="preserve">Ne à te mi potria torre altro, che morte. </w:t>
      </w:r>
    </w:p>
    <w:p w14:paraId="747CEC18" w14:textId="1878BD11" w:rsidR="00D96C8D" w:rsidRPr="00BD5A78" w:rsidRDefault="00D96C8D" w:rsidP="00E943A9">
      <w:pPr>
        <w:spacing w:after="120" w:line="360" w:lineRule="auto"/>
        <w:jc w:val="both"/>
        <w:rPr>
          <w:lang w:val="it-IT"/>
        </w:rPr>
      </w:pPr>
      <w:r w:rsidRPr="00BD5A78">
        <w:rPr>
          <w:lang w:val="it-IT"/>
        </w:rPr>
        <w:t>Cortese etiandio fù Medea verso Giasone, perche venuto egli per conquistare il vello d’oro, et essendo veduto da Medea</w:t>
      </w:r>
      <w:r w:rsidRPr="00BD5A78">
        <w:rPr>
          <w:i/>
          <w:lang w:val="it-IT"/>
        </w:rPr>
        <w:t xml:space="preserve"> </w:t>
      </w:r>
      <w:r w:rsidRPr="00BD5A78">
        <w:rPr>
          <w:lang w:val="it-IT"/>
        </w:rPr>
        <w:t>figliuola del Re Eeta hebbe pietà di lui, sapendo che in quella impresa morrebbe, s’ella con la sua virtù nol soccorrea. Però essendo incantatrice gli diede aiuto, facendo che venissero mansueti, et piaceuoli quei terribili tori, che soffiauano fuoco, et haueuano i piedi di ottone, et le nari adamantine, come Ouidio nel settimo lib.</w:t>
      </w:r>
      <w:r w:rsidR="00A65640">
        <w:rPr>
          <w:lang w:val="it-IT"/>
        </w:rPr>
        <w:t xml:space="preserve"> dice. con tai </w:t>
      </w:r>
      <w:commentRangeStart w:id="70"/>
      <w:r w:rsidR="00A65640">
        <w:rPr>
          <w:lang w:val="it-IT"/>
        </w:rPr>
        <w:t>parole</w:t>
      </w:r>
      <w:commentRangeEnd w:id="70"/>
      <w:r w:rsidR="00A65640">
        <w:rPr>
          <w:rStyle w:val="Marquedecommentaire"/>
        </w:rPr>
        <w:commentReference w:id="70"/>
      </w:r>
      <w:r w:rsidR="00A65640">
        <w:rPr>
          <w:lang w:val="it-IT"/>
        </w:rPr>
        <w:t>.</w:t>
      </w:r>
    </w:p>
    <w:p w14:paraId="777A4110" w14:textId="77777777" w:rsidR="00D96C8D" w:rsidRPr="00BD5A78" w:rsidRDefault="00D96C8D" w:rsidP="00E943A9">
      <w:pPr>
        <w:spacing w:after="120" w:line="360" w:lineRule="auto"/>
        <w:jc w:val="both"/>
        <w:rPr>
          <w:i/>
          <w:lang w:val="it-IT"/>
        </w:rPr>
      </w:pPr>
      <w:r w:rsidRPr="00BD5A78">
        <w:rPr>
          <w:i/>
          <w:lang w:val="it-IT"/>
        </w:rPr>
        <w:tab/>
        <w:t>Ecce adamanteis Vulcanum naribus efflant</w:t>
      </w:r>
    </w:p>
    <w:p w14:paraId="281EF5D4"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Geripedes tauri: tactaeque vaporibus herbae</w:t>
      </w:r>
    </w:p>
    <w:p w14:paraId="46C998F6"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 xml:space="preserve">Ardent: </w:t>
      </w:r>
    </w:p>
    <w:p w14:paraId="3EFDF221" w14:textId="77777777" w:rsidR="00D96C8D" w:rsidRPr="00BD5A78" w:rsidRDefault="00D96C8D" w:rsidP="00E943A9">
      <w:pPr>
        <w:spacing w:after="120" w:line="360" w:lineRule="auto"/>
        <w:jc w:val="both"/>
        <w:rPr>
          <w:lang w:val="it-IT"/>
        </w:rPr>
      </w:pPr>
      <w:r w:rsidRPr="00BD5A78">
        <w:rPr>
          <w:lang w:val="it-IT"/>
        </w:rPr>
        <w:t>Et un poco più sotto dice di loro, che erano diuenuti mansueti, et piaceuoli.</w:t>
      </w:r>
    </w:p>
    <w:p w14:paraId="4D55CA70" w14:textId="77777777" w:rsidR="00A65640" w:rsidRDefault="00A65640" w:rsidP="00E943A9">
      <w:pPr>
        <w:spacing w:after="120" w:line="360" w:lineRule="auto"/>
        <w:jc w:val="both"/>
        <w:rPr>
          <w:lang w:val="it-IT"/>
        </w:rPr>
      </w:pPr>
    </w:p>
    <w:p w14:paraId="6F4417EC" w14:textId="77777777" w:rsidR="00A65640" w:rsidRDefault="00A65640" w:rsidP="00E943A9">
      <w:pPr>
        <w:spacing w:after="120" w:line="360" w:lineRule="auto"/>
        <w:jc w:val="both"/>
        <w:rPr>
          <w:lang w:val="it-IT"/>
        </w:rPr>
      </w:pPr>
    </w:p>
    <w:p w14:paraId="2F3EB0E2" w14:textId="09F9C060" w:rsidR="00D96C8D" w:rsidRPr="00BD5A78" w:rsidRDefault="00A65640" w:rsidP="00E943A9">
      <w:pPr>
        <w:spacing w:after="120" w:line="360" w:lineRule="auto"/>
        <w:jc w:val="both"/>
        <w:rPr>
          <w:lang w:val="it-IT"/>
        </w:rPr>
      </w:pPr>
      <w:r>
        <w:rPr>
          <w:lang w:val="it-IT"/>
        </w:rPr>
        <w:t>P. 76</w:t>
      </w:r>
    </w:p>
    <w:p w14:paraId="1314A03A" w14:textId="77777777" w:rsidR="00D96C8D" w:rsidRPr="00BD5A78" w:rsidRDefault="00D96C8D" w:rsidP="00E943A9">
      <w:pPr>
        <w:spacing w:after="120" w:line="360" w:lineRule="auto"/>
        <w:ind w:firstLine="720"/>
        <w:jc w:val="both"/>
        <w:rPr>
          <w:i/>
          <w:lang w:val="it-IT"/>
        </w:rPr>
      </w:pPr>
      <w:r w:rsidRPr="00BD5A78">
        <w:rPr>
          <w:i/>
          <w:lang w:val="it-IT"/>
        </w:rPr>
        <w:t>Pendulaque audaci mulcet palearia dextra:</w:t>
      </w:r>
    </w:p>
    <w:p w14:paraId="1953878C" w14:textId="77777777" w:rsidR="00D96C8D" w:rsidRPr="00BD5A78" w:rsidRDefault="00D96C8D" w:rsidP="00E943A9">
      <w:pPr>
        <w:spacing w:after="120" w:line="360" w:lineRule="auto"/>
        <w:ind w:left="720" w:firstLine="720"/>
        <w:jc w:val="both"/>
        <w:rPr>
          <w:i/>
          <w:lang w:val="it-IT"/>
        </w:rPr>
      </w:pPr>
      <w:r w:rsidRPr="00BD5A78">
        <w:rPr>
          <w:i/>
          <w:lang w:val="it-IT"/>
        </w:rPr>
        <w:t xml:space="preserve">Suppositosque iugo pondus graue cogit aratri </w:t>
      </w:r>
    </w:p>
    <w:p w14:paraId="3483BB5C" w14:textId="77777777" w:rsidR="00D96C8D" w:rsidRPr="00BD5A78" w:rsidRDefault="00D96C8D" w:rsidP="00E943A9">
      <w:pPr>
        <w:spacing w:after="120" w:line="360" w:lineRule="auto"/>
        <w:ind w:left="720" w:firstLine="720"/>
        <w:jc w:val="both"/>
        <w:rPr>
          <w:i/>
          <w:lang w:val="it-IT"/>
        </w:rPr>
      </w:pPr>
      <w:r w:rsidRPr="00BD5A78">
        <w:rPr>
          <w:i/>
          <w:lang w:val="it-IT"/>
        </w:rPr>
        <w:t>Ducere; et insuetum ferro proscindere campum.</w:t>
      </w:r>
    </w:p>
    <w:p w14:paraId="3CB7866C" w14:textId="2256A336" w:rsidR="00D96C8D" w:rsidRPr="00BD5A78" w:rsidRDefault="00D96C8D" w:rsidP="00E943A9">
      <w:pPr>
        <w:spacing w:after="120" w:line="360" w:lineRule="auto"/>
        <w:jc w:val="both"/>
        <w:rPr>
          <w:lang w:val="it-IT"/>
        </w:rPr>
      </w:pPr>
      <w:r w:rsidRPr="00BD5A78">
        <w:rPr>
          <w:lang w:val="it-IT"/>
        </w:rPr>
        <w:t>E per la medesima virtù di lei vinse coloro, che nacquero de’ denti vi</w:t>
      </w:r>
      <w:r w:rsidR="00A65640">
        <w:rPr>
          <w:lang w:val="it-IT"/>
        </w:rPr>
        <w:t>m</w:t>
      </w:r>
      <w:r w:rsidRPr="00BD5A78">
        <w:rPr>
          <w:lang w:val="it-IT"/>
        </w:rPr>
        <w:t xml:space="preserve">perini, et il vigilante Dragone guardiano del vello d’oro, et ella da lui altro, che ingratitudine non hebbe, come quelli, ch’era di natura scortese, et volubile; i quali versi furono traslatati dall’Anguillara in questo </w:t>
      </w:r>
      <w:commentRangeStart w:id="71"/>
      <w:r w:rsidRPr="00BD5A78">
        <w:rPr>
          <w:lang w:val="it-IT"/>
        </w:rPr>
        <w:t>modo</w:t>
      </w:r>
      <w:commentRangeEnd w:id="71"/>
      <w:r w:rsidR="00FD24A1">
        <w:rPr>
          <w:rStyle w:val="Marquedecommentaire"/>
        </w:rPr>
        <w:commentReference w:id="71"/>
      </w:r>
      <w:r w:rsidRPr="00BD5A78">
        <w:rPr>
          <w:lang w:val="it-IT"/>
        </w:rPr>
        <w:t>.</w:t>
      </w:r>
    </w:p>
    <w:p w14:paraId="67ACBA71" w14:textId="77777777" w:rsidR="00D96C8D" w:rsidRPr="00BD5A78" w:rsidRDefault="00D96C8D" w:rsidP="00E943A9">
      <w:pPr>
        <w:spacing w:after="120" w:line="360" w:lineRule="auto"/>
        <w:jc w:val="both"/>
        <w:rPr>
          <w:i/>
          <w:lang w:val="it-IT"/>
        </w:rPr>
      </w:pPr>
      <w:r w:rsidRPr="00BD5A78">
        <w:rPr>
          <w:i/>
          <w:lang w:val="it-IT"/>
        </w:rPr>
        <w:tab/>
        <w:t xml:space="preserve">Compar di ferro intanto il piede, e’l corno </w:t>
      </w:r>
    </w:p>
    <w:p w14:paraId="68797FC1"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 xml:space="preserve">Contra Giason il coragioso figlio. </w:t>
      </w:r>
    </w:p>
    <w:p w14:paraId="1826EEE0"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La fiamma de’ duo tori empia, e superba</w:t>
      </w:r>
    </w:p>
    <w:p w14:paraId="28A6C019"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Abbruccia l’aria, e strugge i fiori, e l’herba.</w:t>
      </w:r>
    </w:p>
    <w:p w14:paraId="202445D1" w14:textId="77777777" w:rsidR="00D96C8D" w:rsidRPr="00BD5A78" w:rsidRDefault="00D96C8D" w:rsidP="00E943A9">
      <w:pPr>
        <w:spacing w:after="120" w:line="360" w:lineRule="auto"/>
        <w:jc w:val="both"/>
        <w:rPr>
          <w:lang w:val="it-IT"/>
        </w:rPr>
      </w:pPr>
      <w:r w:rsidRPr="00BD5A78">
        <w:rPr>
          <w:lang w:val="it-IT"/>
        </w:rPr>
        <w:t>Et più sotto dice.</w:t>
      </w:r>
    </w:p>
    <w:p w14:paraId="2A972863" w14:textId="77777777" w:rsidR="00D96C8D" w:rsidRPr="00BD5A78" w:rsidRDefault="00D96C8D" w:rsidP="00E943A9">
      <w:pPr>
        <w:spacing w:after="120" w:line="360" w:lineRule="auto"/>
        <w:jc w:val="both"/>
        <w:rPr>
          <w:i/>
          <w:lang w:val="it-IT"/>
        </w:rPr>
      </w:pPr>
      <w:r w:rsidRPr="00BD5A78">
        <w:rPr>
          <w:i/>
          <w:lang w:val="it-IT"/>
        </w:rPr>
        <w:tab/>
        <w:t>Verso il forte Giason veloci vanno,</w:t>
      </w:r>
    </w:p>
    <w:p w14:paraId="03F5200E"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E danno ogn’hor per via piu forza al corso,</w:t>
      </w:r>
    </w:p>
    <w:p w14:paraId="6DDB7480" w14:textId="77777777" w:rsidR="00D96C8D" w:rsidRPr="00BD5A78" w:rsidRDefault="00D96C8D" w:rsidP="00E943A9">
      <w:pPr>
        <w:spacing w:after="120" w:line="360" w:lineRule="auto"/>
        <w:ind w:left="720" w:firstLine="720"/>
        <w:jc w:val="both"/>
        <w:rPr>
          <w:i/>
          <w:lang w:val="it-IT"/>
        </w:rPr>
      </w:pPr>
      <w:r w:rsidRPr="00BD5A78">
        <w:rPr>
          <w:i/>
          <w:lang w:val="it-IT"/>
        </w:rPr>
        <w:t>Ma giunti appresso à lui fermi si stanno,</w:t>
      </w:r>
    </w:p>
    <w:p w14:paraId="17115447" w14:textId="77777777" w:rsidR="00D96C8D" w:rsidRPr="00BD5A78" w:rsidRDefault="00D96C8D" w:rsidP="00E943A9">
      <w:pPr>
        <w:spacing w:after="120" w:line="360" w:lineRule="auto"/>
        <w:ind w:left="720" w:firstLine="720"/>
        <w:jc w:val="both"/>
        <w:rPr>
          <w:i/>
          <w:lang w:val="it-IT"/>
        </w:rPr>
      </w:pPr>
      <w:r w:rsidRPr="00BD5A78">
        <w:rPr>
          <w:i/>
          <w:lang w:val="it-IT"/>
        </w:rPr>
        <w:t>Che’l canto di Medea lor pone il morso.</w:t>
      </w:r>
    </w:p>
    <w:p w14:paraId="0EDAF25A" w14:textId="77777777" w:rsidR="00D96C8D" w:rsidRPr="00BD5A78" w:rsidRDefault="00D96C8D" w:rsidP="00E943A9">
      <w:pPr>
        <w:spacing w:after="120" w:line="360" w:lineRule="auto"/>
        <w:ind w:left="720" w:firstLine="720"/>
        <w:jc w:val="both"/>
        <w:rPr>
          <w:i/>
          <w:lang w:val="it-IT"/>
        </w:rPr>
      </w:pPr>
      <w:r w:rsidRPr="00BD5A78">
        <w:rPr>
          <w:i/>
          <w:lang w:val="it-IT"/>
        </w:rPr>
        <w:t>Visto ei, che non posson più dar danno,</w:t>
      </w:r>
    </w:p>
    <w:p w14:paraId="00900FE9" w14:textId="77777777" w:rsidR="00D96C8D" w:rsidRPr="00BD5A78" w:rsidRDefault="00D96C8D" w:rsidP="00E943A9">
      <w:pPr>
        <w:spacing w:after="120" w:line="360" w:lineRule="auto"/>
        <w:ind w:left="720" w:firstLine="720"/>
        <w:jc w:val="both"/>
        <w:rPr>
          <w:i/>
          <w:lang w:val="it-IT"/>
        </w:rPr>
      </w:pPr>
      <w:r w:rsidRPr="00BD5A78">
        <w:rPr>
          <w:i/>
          <w:lang w:val="it-IT"/>
        </w:rPr>
        <w:t>Lor palpa dolce la giogaia, e’l dorso,</w:t>
      </w:r>
    </w:p>
    <w:p w14:paraId="31BF0D60" w14:textId="77777777" w:rsidR="00D96C8D" w:rsidRPr="00BD5A78" w:rsidRDefault="00D96C8D" w:rsidP="00E943A9">
      <w:pPr>
        <w:spacing w:after="120" w:line="360" w:lineRule="auto"/>
        <w:ind w:left="720" w:firstLine="720"/>
        <w:jc w:val="both"/>
        <w:rPr>
          <w:i/>
          <w:lang w:val="it-IT"/>
        </w:rPr>
      </w:pPr>
      <w:r w:rsidRPr="00BD5A78">
        <w:rPr>
          <w:i/>
          <w:lang w:val="it-IT"/>
        </w:rPr>
        <w:t>E tanto ardito hor li combatte, hor prega,</w:t>
      </w:r>
    </w:p>
    <w:p w14:paraId="0970EA68" w14:textId="77777777" w:rsidR="00D96C8D" w:rsidRPr="00BD5A78" w:rsidRDefault="00D96C8D" w:rsidP="00E943A9">
      <w:pPr>
        <w:spacing w:after="120" w:line="360" w:lineRule="auto"/>
        <w:ind w:left="720" w:firstLine="720"/>
        <w:jc w:val="both"/>
        <w:rPr>
          <w:i/>
          <w:lang w:val="it-IT"/>
        </w:rPr>
      </w:pPr>
      <w:r w:rsidRPr="00BD5A78">
        <w:rPr>
          <w:i/>
          <w:lang w:val="it-IT"/>
        </w:rPr>
        <w:t>Ch’a l’odioso giogo al fin li lega.</w:t>
      </w:r>
    </w:p>
    <w:p w14:paraId="4BDD3E2E" w14:textId="77777777" w:rsidR="00D96C8D" w:rsidRPr="00BD5A78" w:rsidRDefault="00D96C8D" w:rsidP="00E943A9">
      <w:pPr>
        <w:spacing w:after="120" w:line="360" w:lineRule="auto"/>
        <w:jc w:val="both"/>
        <w:rPr>
          <w:i/>
          <w:lang w:val="it-IT"/>
        </w:rPr>
      </w:pPr>
      <w:r w:rsidRPr="00BD5A78">
        <w:rPr>
          <w:i/>
          <w:lang w:val="it-IT"/>
        </w:rPr>
        <w:tab/>
        <w:t>Con lo stimolo i tori instiga, e preme,</w:t>
      </w:r>
    </w:p>
    <w:p w14:paraId="01A75B38"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 xml:space="preserve">E col vomero acuto apre la terra. </w:t>
      </w:r>
    </w:p>
    <w:p w14:paraId="0C632FBD" w14:textId="77777777" w:rsidR="00D96C8D" w:rsidRPr="00BD5A78" w:rsidRDefault="00D96C8D" w:rsidP="00E943A9">
      <w:pPr>
        <w:spacing w:after="120" w:line="360" w:lineRule="auto"/>
        <w:jc w:val="both"/>
        <w:rPr>
          <w:i/>
          <w:lang w:val="it-IT"/>
        </w:rPr>
      </w:pPr>
    </w:p>
    <w:p w14:paraId="542B2892" w14:textId="77777777" w:rsidR="00D96C8D" w:rsidRPr="00BD5A78" w:rsidRDefault="00D96C8D" w:rsidP="00E943A9">
      <w:pPr>
        <w:spacing w:after="120" w:line="360" w:lineRule="auto"/>
        <w:jc w:val="both"/>
        <w:rPr>
          <w:lang w:val="it-IT"/>
        </w:rPr>
      </w:pPr>
      <w:r w:rsidRPr="00BD5A78">
        <w:rPr>
          <w:lang w:val="it-IT"/>
        </w:rPr>
        <w:t>Delle donne nell’arte militare, et nel guerreggiare illustri, et famose. Cap. VII.</w:t>
      </w:r>
    </w:p>
    <w:p w14:paraId="16C05640" w14:textId="77777777" w:rsidR="00D96C8D" w:rsidRPr="00BD5A78" w:rsidRDefault="00D96C8D" w:rsidP="00E943A9">
      <w:pPr>
        <w:spacing w:after="120" w:line="360" w:lineRule="auto"/>
        <w:jc w:val="both"/>
        <w:rPr>
          <w:lang w:val="it-IT"/>
        </w:rPr>
      </w:pPr>
      <w:r w:rsidRPr="00BD5A78">
        <w:rPr>
          <w:lang w:val="it-IT"/>
        </w:rPr>
        <w:lastRenderedPageBreak/>
        <w:t xml:space="preserve">Anchor che molti sappiano, che ci sono state, et son molte donne nell’arte militare, et nel combattere illustri, et di gran grido: nondimeno non ho voluto mancare di darne vari essempi, accioche alcuni, creder possano, che di tali ce ne habbia hauuto. Et conoscendo la verità, ammirino i loro gesti, et notino le loro imprese grandi, et lodeuoli. Nel qual essercitio, come nel reggere gli esserciti, è bisogno di gran prudenza, di animosità, </w:t>
      </w:r>
    </w:p>
    <w:p w14:paraId="7EE63535" w14:textId="77777777" w:rsidR="00FD24A1" w:rsidRDefault="00FD24A1" w:rsidP="00E943A9">
      <w:pPr>
        <w:spacing w:after="120" w:line="360" w:lineRule="auto"/>
        <w:jc w:val="both"/>
        <w:rPr>
          <w:lang w:val="it-IT"/>
        </w:rPr>
      </w:pPr>
    </w:p>
    <w:p w14:paraId="6BB991F1" w14:textId="1A245539" w:rsidR="00D96C8D" w:rsidRPr="00BD5A78" w:rsidRDefault="00FD24A1" w:rsidP="00E943A9">
      <w:pPr>
        <w:spacing w:after="120" w:line="360" w:lineRule="auto"/>
        <w:jc w:val="both"/>
        <w:rPr>
          <w:lang w:val="it-IT"/>
        </w:rPr>
      </w:pPr>
      <w:r>
        <w:rPr>
          <w:lang w:val="it-IT"/>
        </w:rPr>
        <w:t>P. 77</w:t>
      </w:r>
    </w:p>
    <w:p w14:paraId="4920A956" w14:textId="77777777" w:rsidR="00D96C8D" w:rsidRPr="00BD5A78" w:rsidRDefault="00D96C8D" w:rsidP="00E943A9">
      <w:pPr>
        <w:spacing w:after="120" w:line="360" w:lineRule="auto"/>
        <w:jc w:val="both"/>
        <w:rPr>
          <w:lang w:val="it-IT"/>
        </w:rPr>
      </w:pPr>
      <w:r w:rsidRPr="00BD5A78">
        <w:rPr>
          <w:lang w:val="it-IT"/>
        </w:rPr>
        <w:t xml:space="preserve">di stabilità di mente, et di liberalità. Delle quali virtù sono state adornate le bellicose donne, che hanno retto esserciti, più forsi, che non sono stati molti Capitani, et senza queste virtù difficilmente potrebbe alcuno guidar’ esserciti, combattere, et spesso vincere il nimico. Et però nel mezo de gli esserciti meglio apparisce, il valore, e’l reggimento del Rè nel commandar, nell’essere ubbedito, et nell’antiuedere, che non si fa nelle Città, et in tempo di pace, et pur ci sono state molte donne che hanno condotto esserciti numerosi, et vinti i superbi, et trionfanti Rè. Ma veniamo à gli essempi. La prima, che verrà à far di se bella, et merauigliosa mostra sarà Semiramis Reina de gli Assiri, laquale molte volte in battaglia combattendo, et reggendo soldati fù vincitrice: et specialmente nelle guerre, che mosse à Scaurobate Re delle Indie mostrò gran valore, et prudenza, Hauendo ella mossa cosi fatta guerra, raccolse da tutte le sue prouincie quanti huomini atti à maneggiare armi ui si trouauano. Onde in poco tempo fece uno marauigliosissimo essercito di un milione, et trecento mila fanti, e di ducento mila caualli. et quando vide, che’l nimico era superiore ne gli Elephanti, Fece secretamente di molti cuoi di vacche fare molti simulacri d’Elephanti, et dentro à quei finti animali fece mettere un Camello: Fece venirsi di Fenicia, di Cipro, et da altri suoi luoghi maritimi due mila vasselli di mare, i quali in India sopra carri tirati da Camelli fece portare, et con animo coraggioso, come are solita, et con prudenza venne à battaglia con Scaurobate, et hora fù perdente, hora vincente, ma sempre mostrò valore, prudenza, et ardire, come altresì dimostrò, quando ritrouandosi una volta tra le altre nella sua Città di Babilonia, che s’adornaua il capo, venne ad Intendere, come i di lei Cittadini si ribellauano solleuandosi, et auegna che l’una parte de suoi capelli hauesse già per le spalle sparti, et l’altra intreccia di già riuolti, corse nondimeno senza badare ad intrecciarli arditamente al rumore, ne giamai se gli volle intrecciare, se non dopo, che la Città hebbe achetata. Però ragionando di questa gran Donna il Petrarca </w:t>
      </w:r>
      <w:commentRangeStart w:id="72"/>
      <w:r w:rsidRPr="00BD5A78">
        <w:rPr>
          <w:lang w:val="it-IT"/>
        </w:rPr>
        <w:t>dice</w:t>
      </w:r>
      <w:commentRangeEnd w:id="72"/>
      <w:r w:rsidR="00FD24A1">
        <w:rPr>
          <w:rStyle w:val="Marquedecommentaire"/>
        </w:rPr>
        <w:commentReference w:id="72"/>
      </w:r>
      <w:r w:rsidRPr="00BD5A78">
        <w:rPr>
          <w:lang w:val="it-IT"/>
        </w:rPr>
        <w:t>.</w:t>
      </w:r>
    </w:p>
    <w:p w14:paraId="050D198B" w14:textId="77777777" w:rsidR="00D96C8D" w:rsidRPr="00BD5A78" w:rsidRDefault="00D96C8D" w:rsidP="00E943A9">
      <w:pPr>
        <w:spacing w:after="120" w:line="360" w:lineRule="auto"/>
        <w:jc w:val="both"/>
        <w:rPr>
          <w:i/>
          <w:lang w:val="it-IT"/>
        </w:rPr>
      </w:pPr>
      <w:r w:rsidRPr="00BD5A78">
        <w:rPr>
          <w:i/>
          <w:lang w:val="it-IT"/>
        </w:rPr>
        <w:tab/>
        <w:t>Poi vidde la magnanima Reina</w:t>
      </w:r>
    </w:p>
    <w:p w14:paraId="6299A00B"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Ch’una treccia riuolta, e l’altra sparsa</w:t>
      </w:r>
    </w:p>
    <w:p w14:paraId="3A9DA8D4" w14:textId="77777777" w:rsidR="00D96C8D" w:rsidRPr="00BD5A78" w:rsidRDefault="00D96C8D" w:rsidP="00E943A9">
      <w:pPr>
        <w:spacing w:after="120" w:line="360" w:lineRule="auto"/>
        <w:jc w:val="both"/>
        <w:rPr>
          <w:i/>
          <w:lang w:val="it-IT"/>
        </w:rPr>
      </w:pPr>
      <w:r w:rsidRPr="00BD5A78">
        <w:rPr>
          <w:i/>
          <w:lang w:val="it-IT"/>
        </w:rPr>
        <w:lastRenderedPageBreak/>
        <w:tab/>
      </w:r>
      <w:r w:rsidRPr="00BD5A78">
        <w:rPr>
          <w:i/>
          <w:lang w:val="it-IT"/>
        </w:rPr>
        <w:tab/>
        <w:t>Corse à la Babilonica Ruina.</w:t>
      </w:r>
    </w:p>
    <w:p w14:paraId="4D6296E5" w14:textId="26B14A66" w:rsidR="00D96C8D" w:rsidRPr="00BD5A78" w:rsidRDefault="00FD24A1" w:rsidP="00E943A9">
      <w:pPr>
        <w:spacing w:after="120" w:line="360" w:lineRule="auto"/>
        <w:jc w:val="both"/>
        <w:rPr>
          <w:lang w:val="it-IT"/>
        </w:rPr>
      </w:pPr>
      <w:r>
        <w:rPr>
          <w:lang w:val="it-IT"/>
        </w:rPr>
        <w:t>P. 78</w:t>
      </w:r>
    </w:p>
    <w:p w14:paraId="5A43ACC7" w14:textId="776DE914" w:rsidR="00D96C8D" w:rsidRPr="00BD5A78" w:rsidRDefault="00D96C8D" w:rsidP="00FD24A1">
      <w:pPr>
        <w:spacing w:after="120" w:line="360" w:lineRule="auto"/>
        <w:ind w:firstLine="720"/>
        <w:jc w:val="both"/>
        <w:rPr>
          <w:lang w:val="it-IT"/>
        </w:rPr>
      </w:pPr>
      <w:r w:rsidRPr="00BD5A78">
        <w:rPr>
          <w:lang w:val="it-IT"/>
        </w:rPr>
        <w:t xml:space="preserve">Ma doue lasciamo Amalasunta Reina d’Italia, figliuola di Teodorigo et moglie d’Eutarico Visigoto? fù costei prode, et saggia nelle cose della guerra: scacciò i Burgundi, et gli Alemani, i quali noiauano la Liguria. Et doue riman Zenobia Reina de Palmireni? che dopo la morte del suo marito Odenato, non solamente resse l’imperio giustamente, e prudentemente; ma nelle guerre vinse molte volte, et mostrò gran prodezza. Ne voglio che questo mio ragionamento resti priuo della mirabil guerriera, ciò è di Giouanna Loteringia, della quale il Rè Carlo si marauigliò vedendo tanto valore, et animo in età cosi tenera. Costei combattendo co’ nemici del Rè appresso Blesia, ne tagliò tre mila à pezzi, et per costei ricouerò Soissons, et molte terre. Ne di minor grido era Vittorina Armiggera fortissima, et ardentissima ne’fatti d’arme; prudente et giusta nel gouernar’ esserciti; della cui prodezza si merauigliauano i più gran Capitani, che fossero al mondo, et però la chiamauano Madre de gli esserciti, et elle fù cagione, che il figliuolo, et il nepote prendessero l’imperio, et lo diede anco à Tetrico. Valorosa quanto imaginar si può fù Thomiri Reina de gli Scithi, la qual con grand’ essercito mandò un suo unico figliuolo contra il crudo Ciro: ma egli uccise il figliuolo, et insieme dissipò l’essercito. Onde questa gloriosa Reina di nuouo fece altre genti et andò contra Ciro, et l’assalì, et uccise più di ducento, et venti mila Persi; vinse et uccise Ciro, et dopo li fece tagliar la testa, et la mise in un vaso pieno di sangue, et </w:t>
      </w:r>
      <w:commentRangeStart w:id="73"/>
      <w:r w:rsidRPr="00BD5A78">
        <w:rPr>
          <w:lang w:val="it-IT"/>
        </w:rPr>
        <w:t>disse</w:t>
      </w:r>
      <w:commentRangeEnd w:id="73"/>
      <w:r w:rsidR="007E183D">
        <w:rPr>
          <w:rStyle w:val="Marquedecommentaire"/>
        </w:rPr>
        <w:commentReference w:id="73"/>
      </w:r>
      <w:r w:rsidRPr="00BD5A78">
        <w:rPr>
          <w:lang w:val="it-IT"/>
        </w:rPr>
        <w:t xml:space="preserve">. Hai hauuto sete di sangue, beui hora, che dentro vi sei immerso. Bellicosa, et sauia fù nelle guerre, et nel reggere gli esserciti Valasca Reina de’ Boemi, laqual hauendo un’animo generoso, e grande sdegnò, che huomo al mondo commandar le potesse. hauendo adunque fatto una congiura con altre donne di scacciar gli huomini dello’mperio, et ucciderli; ragunò molte donne insieme, et essendosi Valasca fatta lor guida, et condutrice, si come colei, che più isperimentata delle altre, nelle cose della guerra, era, mosse guerra con sommo valore, et prudenza, et uccise tutti gli huomini, et cosi molti, et molti anni visse con le altre à similitudine delle Amazzoni. Voglio ancho che aggiunga decoro à questo mio libro Buona, moglie di Brunoro Parmense, la quale fù cosi illustre nelle cose della guerra, che ricouerò il castello Patione nel contado di Brescia da Signori Venetiani. Mi souiene </w:t>
      </w:r>
    </w:p>
    <w:p w14:paraId="7148231C" w14:textId="78E93318" w:rsidR="00D96C8D" w:rsidRPr="00BD5A78" w:rsidRDefault="007E183D" w:rsidP="00E943A9">
      <w:pPr>
        <w:spacing w:after="120" w:line="360" w:lineRule="auto"/>
        <w:jc w:val="both"/>
        <w:rPr>
          <w:lang w:val="it-IT"/>
        </w:rPr>
      </w:pPr>
      <w:r>
        <w:rPr>
          <w:lang w:val="it-IT"/>
        </w:rPr>
        <w:t>P. 79</w:t>
      </w:r>
    </w:p>
    <w:p w14:paraId="7777DAAF" w14:textId="2993FB7B" w:rsidR="00D96C8D" w:rsidRPr="00BD5A78" w:rsidRDefault="007E183D" w:rsidP="00E943A9">
      <w:pPr>
        <w:spacing w:after="120" w:line="360" w:lineRule="auto"/>
        <w:jc w:val="both"/>
        <w:rPr>
          <w:lang w:val="it-IT"/>
        </w:rPr>
      </w:pPr>
      <w:r w:rsidRPr="00BD5A78">
        <w:rPr>
          <w:lang w:val="it-IT"/>
        </w:rPr>
        <w:t>etian</w:t>
      </w:r>
      <w:r w:rsidR="00D96C8D" w:rsidRPr="00BD5A78">
        <w:rPr>
          <w:lang w:val="it-IT"/>
        </w:rPr>
        <w:t xml:space="preserve">dio di Orsina moglie di Guido Torello Parmegiano non meno delle altre degna di eterna fama: hebbe l’origine sua da Visconti Duchi di Milano: costei era bella, animosa, humana nell’opere, et nelle parole. Visse con ottimo nome appresso il marito, et appo i sudditi suoi, ma fra molte cose, </w:t>
      </w:r>
      <w:r w:rsidR="00D96C8D" w:rsidRPr="00BD5A78">
        <w:rPr>
          <w:lang w:val="it-IT"/>
        </w:rPr>
        <w:lastRenderedPageBreak/>
        <w:t>che fece degne di chiarissima fama, una sola ne scriuerò; percioche io amo la breuità. Essendo nata, guerra trà la Signoria di Vinegia, et Filippo Duca di Milano, l’armata della Signoria sù per lò Pò fin sotto il castello di Bresciello montò, che al marito della predetta Orsina apparteneua, et da Venetiani pigliato, et di nuoue guardie guernito, incontanente andarono ad assediare un’altro suo castello, posto lungo la riua del medesimo fiume. La nobil Donna, che lungi di là ben dieci miglia si trouaua, udite cosi fatte nouelle incontanente, et con ualore piu che di generoso Capitano, ragunò in fretta quella piu gente, che puoto sudditi, et altri, et ella armatasi montò à cauallo, et andò à liberare il castello dall’assedio, et affrontata l’armata Venitiana la fracassò, et ruinò tutta in poco tempo. In quel combattimento</w:t>
      </w:r>
      <w:r w:rsidR="00D96C8D" w:rsidRPr="00BD5A78">
        <w:rPr>
          <w:rStyle w:val="Appelnotedebasdep"/>
          <w:lang w:val="it-IT"/>
        </w:rPr>
        <w:footnoteReference w:id="8"/>
      </w:r>
      <w:r w:rsidR="00D96C8D" w:rsidRPr="00BD5A78">
        <w:rPr>
          <w:lang w:val="it-IT"/>
        </w:rPr>
        <w:t xml:space="preserve"> morirono più di cinquecento Schiauoni, et molti ella ne uccise di sua mano; volendo vendicare la morte d’alcuni suoi amici. Cosi leuò l’assedio, et racquistò Brisciello. Onde di ciò giunta la nouella al Duca Philippo, et al marito, fecero infiniti fuochi in segno d’allegrezza. Che vi pare, non fù questa una donna valorosa? certo sì: ne credo, che si possa altrimenti dire. Antonia doue rimane ella? costei fu figliuola della predetta Orsina, e di Torella Parmegiano, percioche essendosi solleuate le parti in Parma, et ribellatesi al Duca Francesco Sforza, partita da suoi Castelli Antonia con molti huomini armati, acchetò i tumulti, et ricouerò la città per lo Duca. Certo degna etiandio di eterna memoria è Margherita figliuola di Vuoldomaro Re di Suetia, la quale andò contra Alberto Duca di Monopoli, lo vinse, et lo fece prigione, et poi per maggior sua gloria lo menò in trionfo. Non voglio che resti à dietro Telesilide donna Argiua prode nell’armi. Essendo la città d’Argo restata priua di huomini, fece uno essercito di donne, et vinse Cleomene Re de’ gli Spartani con somma fortezza, et prudenza. Et Paceca figliuola del conte di Trendiglia, essendole stato fatto morire Giouanni Padiglia suo marito dal Gran Contestabile di Spagna Don Igneo Velasco, et da Enrico Ammiraglio; perche hauea</w:t>
      </w:r>
    </w:p>
    <w:p w14:paraId="4C0D72F8" w14:textId="74BE2739" w:rsidR="00D96C8D" w:rsidRPr="00BD5A78" w:rsidRDefault="007E183D" w:rsidP="00E943A9">
      <w:pPr>
        <w:spacing w:after="120" w:line="360" w:lineRule="auto"/>
        <w:jc w:val="both"/>
        <w:rPr>
          <w:lang w:val="it-IT"/>
        </w:rPr>
      </w:pPr>
      <w:r>
        <w:rPr>
          <w:lang w:val="it-IT"/>
        </w:rPr>
        <w:t>P. 80</w:t>
      </w:r>
    </w:p>
    <w:p w14:paraId="3B0076A0" w14:textId="77777777" w:rsidR="00D96C8D" w:rsidRPr="00BD5A78" w:rsidRDefault="00D96C8D" w:rsidP="00E943A9">
      <w:pPr>
        <w:spacing w:after="120" w:line="360" w:lineRule="auto"/>
        <w:jc w:val="both"/>
        <w:rPr>
          <w:lang w:val="it-IT"/>
        </w:rPr>
      </w:pPr>
      <w:r w:rsidRPr="00BD5A78">
        <w:rPr>
          <w:lang w:val="it-IT"/>
        </w:rPr>
        <w:t>solleuati i popoli, alzò le bandiere, et solleuando i popoli in vendetta del marito, mantenne la guerra lungo tempo. Camilla fù si nell’armi forte che combattè in fauor di Turno contro Enea, et resse essercito, come dice Virgilio nell’Eneida.</w:t>
      </w:r>
    </w:p>
    <w:p w14:paraId="1BD3AC7F" w14:textId="77777777" w:rsidR="00D96C8D" w:rsidRPr="00265407" w:rsidRDefault="00D96C8D" w:rsidP="00E943A9">
      <w:pPr>
        <w:spacing w:after="120" w:line="360" w:lineRule="auto"/>
        <w:jc w:val="both"/>
        <w:rPr>
          <w:i/>
          <w:lang w:val="es-ES"/>
        </w:rPr>
      </w:pPr>
      <w:r w:rsidRPr="00BD5A78">
        <w:rPr>
          <w:lang w:val="it-IT"/>
        </w:rPr>
        <w:tab/>
      </w:r>
      <w:r w:rsidRPr="00265407">
        <w:rPr>
          <w:i/>
          <w:lang w:val="es-ES"/>
        </w:rPr>
        <w:t>Hos super aduenit Volsca de gente Camilla</w:t>
      </w:r>
    </w:p>
    <w:p w14:paraId="228D4BD8" w14:textId="77777777" w:rsidR="00D96C8D" w:rsidRPr="00BD5A78" w:rsidRDefault="00D96C8D" w:rsidP="00E943A9">
      <w:pPr>
        <w:spacing w:after="120" w:line="360" w:lineRule="auto"/>
        <w:jc w:val="both"/>
        <w:rPr>
          <w:i/>
          <w:lang w:val="fr-CA"/>
        </w:rPr>
      </w:pPr>
      <w:r w:rsidRPr="00265407">
        <w:rPr>
          <w:i/>
          <w:lang w:val="es-ES"/>
        </w:rPr>
        <w:tab/>
      </w:r>
      <w:r w:rsidRPr="00BD5A78">
        <w:rPr>
          <w:i/>
          <w:lang w:val="fr-CA"/>
        </w:rPr>
        <w:t>Agmen agens aequitum, et florentes aere cateruas</w:t>
      </w:r>
    </w:p>
    <w:p w14:paraId="21A370CB" w14:textId="77777777" w:rsidR="00D96C8D" w:rsidRPr="00BD5A78" w:rsidRDefault="00D96C8D" w:rsidP="00E943A9">
      <w:pPr>
        <w:spacing w:after="120" w:line="360" w:lineRule="auto"/>
        <w:jc w:val="both"/>
        <w:rPr>
          <w:i/>
          <w:lang w:val="it-IT"/>
        </w:rPr>
      </w:pPr>
      <w:r w:rsidRPr="00BD5A78">
        <w:rPr>
          <w:i/>
          <w:lang w:val="fr-CA"/>
        </w:rPr>
        <w:tab/>
      </w:r>
      <w:r w:rsidRPr="00BD5A78">
        <w:rPr>
          <w:i/>
          <w:lang w:val="it-IT"/>
        </w:rPr>
        <w:t>Bellatrix.</w:t>
      </w:r>
    </w:p>
    <w:p w14:paraId="162ACEA0" w14:textId="77777777" w:rsidR="00D96C8D" w:rsidRPr="00BD5A78" w:rsidRDefault="00D96C8D" w:rsidP="00F347F8">
      <w:pPr>
        <w:spacing w:after="120" w:line="360" w:lineRule="auto"/>
        <w:ind w:firstLine="720"/>
        <w:jc w:val="both"/>
        <w:rPr>
          <w:lang w:val="it-IT"/>
        </w:rPr>
      </w:pPr>
      <w:r w:rsidRPr="00BD5A78">
        <w:rPr>
          <w:lang w:val="it-IT"/>
        </w:rPr>
        <w:lastRenderedPageBreak/>
        <w:t xml:space="preserve">Ne resterà à dietro Cleopatra Reina d’Egitto, figliuola di Dionisio Aulete, laqual prese l’armi con Antonio contra Augusto, essendo coraggiosa, et ardita. Che diremo delle Amazzoni? la cui virtù sdegnò di essere imperata da gli huomini? queste furono donne di Scithia gagliarde, et forti, et più tosto superiori, che inferiori nelle armi à gli huomini. Ciro assaltandole con tutto l’essercito de Persi, restò vinto, et fù messo in croce sotto l’una, delle quali (Donna bellicosa) occuporono molti luoghi vicini; et dopo costei rimase una figliuola, che fù creduta di Marte, per lo supra human suo valore. Costei aggrandì l’Imperio, et faceua cucire, et tessere à gli huomini. Quando à loro nasceuano figliuoli maschi lo stropiauano, ma le fanciulle faceuano con ogni studio maneggiare armi, et si stessero infino al Tanai, et vissero molti anni libere. Una delle lor Reine fù Hippolita, laquale prese l’armi contra Theseo, Di queste illustri Donne fa mentioni Paolo Orosio nel lib. 1. al cap. 15. dicendo </w:t>
      </w:r>
      <w:r w:rsidRPr="00BD5A78">
        <w:rPr>
          <w:i/>
          <w:lang w:val="it-IT"/>
        </w:rPr>
        <w:t xml:space="preserve">Harum duae fuere reginae Marpensia, et Iampedo etc. </w:t>
      </w:r>
      <w:r w:rsidRPr="00BD5A78">
        <w:rPr>
          <w:lang w:val="it-IT"/>
        </w:rPr>
        <w:t xml:space="preserve">et Pantasilea, che fù creduta figliuola di Marte, venne in aiuto di Ettore con molte Amazzoni, e benche fosse morto Ettore, quando vi giunse, non rimase però di mostrar segni merauigliosi del suo valore, come dice Homero nell’Illiade, et Virgilio dice di lei tai </w:t>
      </w:r>
      <w:commentRangeStart w:id="74"/>
      <w:r w:rsidRPr="00BD5A78">
        <w:rPr>
          <w:lang w:val="it-IT"/>
        </w:rPr>
        <w:t>parole</w:t>
      </w:r>
      <w:commentRangeEnd w:id="74"/>
      <w:r w:rsidR="00F347F8">
        <w:rPr>
          <w:rStyle w:val="Marquedecommentaire"/>
        </w:rPr>
        <w:commentReference w:id="74"/>
      </w:r>
      <w:r w:rsidRPr="00BD5A78">
        <w:rPr>
          <w:lang w:val="it-IT"/>
        </w:rPr>
        <w:t>.</w:t>
      </w:r>
    </w:p>
    <w:p w14:paraId="0345906B" w14:textId="77777777" w:rsidR="00D96C8D" w:rsidRPr="00BD5A78" w:rsidRDefault="00D96C8D" w:rsidP="00E943A9">
      <w:pPr>
        <w:spacing w:after="120" w:line="360" w:lineRule="auto"/>
        <w:ind w:firstLine="720"/>
        <w:jc w:val="both"/>
        <w:rPr>
          <w:i/>
          <w:lang w:val="it-IT"/>
        </w:rPr>
      </w:pPr>
      <w:r w:rsidRPr="00BD5A78">
        <w:rPr>
          <w:i/>
          <w:lang w:val="it-IT"/>
        </w:rPr>
        <w:t>Ducit Amazzonidum Lunatis agmina peltis</w:t>
      </w:r>
    </w:p>
    <w:p w14:paraId="1EC20681"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Panthasilea furens, mediisque in millibus ardet.</w:t>
      </w:r>
    </w:p>
    <w:p w14:paraId="14804E19"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Aurea subnectens exerte cingula mammae</w:t>
      </w:r>
    </w:p>
    <w:p w14:paraId="1940C749" w14:textId="77777777" w:rsidR="00D96C8D" w:rsidRPr="00E85C12" w:rsidRDefault="00D96C8D" w:rsidP="00E943A9">
      <w:pPr>
        <w:spacing w:after="120" w:line="360" w:lineRule="auto"/>
        <w:jc w:val="both"/>
        <w:rPr>
          <w:i/>
          <w:lang w:val="fr-CA"/>
        </w:rPr>
      </w:pPr>
      <w:r w:rsidRPr="00BD5A78">
        <w:rPr>
          <w:i/>
          <w:lang w:val="it-IT"/>
        </w:rPr>
        <w:tab/>
      </w:r>
      <w:r w:rsidRPr="00BD5A78">
        <w:rPr>
          <w:i/>
          <w:lang w:val="it-IT"/>
        </w:rPr>
        <w:tab/>
      </w:r>
      <w:r w:rsidRPr="00E85C12">
        <w:rPr>
          <w:i/>
          <w:lang w:val="fr-CA"/>
        </w:rPr>
        <w:t>Bellatrix; audetque viris concurrere virgo.</w:t>
      </w:r>
    </w:p>
    <w:p w14:paraId="652A09D1" w14:textId="77777777" w:rsidR="00D96C8D" w:rsidRPr="00BD5A78" w:rsidRDefault="00D96C8D" w:rsidP="00E943A9">
      <w:pPr>
        <w:spacing w:after="120" w:line="360" w:lineRule="auto"/>
        <w:jc w:val="both"/>
        <w:rPr>
          <w:lang w:val="it-IT"/>
        </w:rPr>
      </w:pPr>
      <w:r w:rsidRPr="00E85C12">
        <w:rPr>
          <w:lang w:val="fr-CA"/>
        </w:rPr>
        <w:t xml:space="preserve">  </w:t>
      </w:r>
      <w:r w:rsidRPr="00E85C12">
        <w:rPr>
          <w:lang w:val="fr-CA"/>
        </w:rPr>
        <w:tab/>
      </w:r>
      <w:r w:rsidRPr="00BD5A78">
        <w:rPr>
          <w:lang w:val="it-IT"/>
        </w:rPr>
        <w:t xml:space="preserve">Nicandra fù Illustrissima etiandio nell’armi, venne in fauor di Bellissario contra Gothi, et di lei dice il Trissino nella sua Italia liberata tai </w:t>
      </w:r>
      <w:commentRangeStart w:id="75"/>
      <w:r w:rsidRPr="00BD5A78">
        <w:rPr>
          <w:lang w:val="it-IT"/>
        </w:rPr>
        <w:t>parole</w:t>
      </w:r>
      <w:commentRangeEnd w:id="75"/>
      <w:r w:rsidR="00F347F8">
        <w:rPr>
          <w:rStyle w:val="Marquedecommentaire"/>
        </w:rPr>
        <w:commentReference w:id="75"/>
      </w:r>
      <w:r w:rsidRPr="00BD5A78">
        <w:rPr>
          <w:lang w:val="it-IT"/>
        </w:rPr>
        <w:t>.</w:t>
      </w:r>
    </w:p>
    <w:p w14:paraId="18C79003" w14:textId="119C2E13" w:rsidR="00D96C8D" w:rsidRPr="00BD5A78" w:rsidRDefault="00F347F8" w:rsidP="00E943A9">
      <w:pPr>
        <w:spacing w:after="120" w:line="360" w:lineRule="auto"/>
        <w:jc w:val="both"/>
        <w:rPr>
          <w:lang w:val="it-IT"/>
        </w:rPr>
      </w:pPr>
      <w:r>
        <w:rPr>
          <w:lang w:val="it-IT"/>
        </w:rPr>
        <w:t>P. 81</w:t>
      </w:r>
    </w:p>
    <w:p w14:paraId="3AEC8AF2" w14:textId="77777777" w:rsidR="00D96C8D" w:rsidRPr="00BD5A78" w:rsidRDefault="00D96C8D" w:rsidP="00E943A9">
      <w:pPr>
        <w:spacing w:after="120" w:line="360" w:lineRule="auto"/>
        <w:ind w:firstLine="720"/>
        <w:jc w:val="both"/>
        <w:rPr>
          <w:i/>
          <w:lang w:val="it-IT"/>
        </w:rPr>
      </w:pPr>
      <w:r w:rsidRPr="00BD5A78">
        <w:rPr>
          <w:i/>
          <w:lang w:val="it-IT"/>
        </w:rPr>
        <w:t>Con lui venia la vergine Nicandra</w:t>
      </w:r>
    </w:p>
    <w:p w14:paraId="1F9B472C" w14:textId="77777777" w:rsidR="00D96C8D" w:rsidRPr="00BD5A78" w:rsidRDefault="00D96C8D" w:rsidP="00E943A9">
      <w:pPr>
        <w:spacing w:after="120" w:line="360" w:lineRule="auto"/>
        <w:ind w:firstLine="720"/>
        <w:jc w:val="both"/>
        <w:rPr>
          <w:i/>
          <w:lang w:val="it-IT"/>
        </w:rPr>
      </w:pPr>
      <w:r w:rsidRPr="00BD5A78">
        <w:rPr>
          <w:i/>
          <w:lang w:val="it-IT"/>
        </w:rPr>
        <w:tab/>
        <w:t>Sauia, gentile, e di bellezza immensa.</w:t>
      </w:r>
    </w:p>
    <w:p w14:paraId="230633FC" w14:textId="77777777" w:rsidR="00D96C8D" w:rsidRPr="00BD5A78" w:rsidRDefault="00D96C8D" w:rsidP="00E943A9">
      <w:pPr>
        <w:spacing w:after="120" w:line="360" w:lineRule="auto"/>
        <w:ind w:firstLine="720"/>
        <w:jc w:val="both"/>
        <w:rPr>
          <w:i/>
          <w:lang w:val="it-IT"/>
        </w:rPr>
      </w:pPr>
      <w:r w:rsidRPr="00BD5A78">
        <w:rPr>
          <w:i/>
          <w:lang w:val="it-IT"/>
        </w:rPr>
        <w:tab/>
        <w:t>Questa non fece mai ricami, ò tele,</w:t>
      </w:r>
    </w:p>
    <w:p w14:paraId="40050B96" w14:textId="77777777" w:rsidR="00D96C8D" w:rsidRPr="00BD5A78" w:rsidRDefault="00D96C8D" w:rsidP="00E943A9">
      <w:pPr>
        <w:spacing w:after="120" w:line="360" w:lineRule="auto"/>
        <w:ind w:firstLine="720"/>
        <w:jc w:val="both"/>
        <w:rPr>
          <w:i/>
          <w:lang w:val="it-IT"/>
        </w:rPr>
      </w:pPr>
      <w:r w:rsidRPr="00BD5A78">
        <w:rPr>
          <w:i/>
          <w:lang w:val="it-IT"/>
        </w:rPr>
        <w:tab/>
        <w:t>Ma fù nutrita fra caualli, et armi,</w:t>
      </w:r>
    </w:p>
    <w:p w14:paraId="1C9A4672" w14:textId="77777777" w:rsidR="00D96C8D" w:rsidRPr="00BD5A78" w:rsidRDefault="00D96C8D" w:rsidP="00E943A9">
      <w:pPr>
        <w:spacing w:after="120" w:line="360" w:lineRule="auto"/>
        <w:ind w:firstLine="720"/>
        <w:jc w:val="both"/>
        <w:rPr>
          <w:i/>
          <w:lang w:val="it-IT"/>
        </w:rPr>
      </w:pPr>
      <w:r w:rsidRPr="00BD5A78">
        <w:rPr>
          <w:i/>
          <w:lang w:val="it-IT"/>
        </w:rPr>
        <w:tab/>
        <w:t>E tanto è destra, e si feroce, e forte,</w:t>
      </w:r>
    </w:p>
    <w:p w14:paraId="658D4BCB" w14:textId="77777777" w:rsidR="00D96C8D" w:rsidRPr="00BD5A78" w:rsidRDefault="00D96C8D" w:rsidP="00E943A9">
      <w:pPr>
        <w:spacing w:after="120" w:line="360" w:lineRule="auto"/>
        <w:ind w:firstLine="720"/>
        <w:jc w:val="both"/>
        <w:rPr>
          <w:i/>
          <w:lang w:val="it-IT"/>
        </w:rPr>
      </w:pPr>
      <w:r w:rsidRPr="00BD5A78">
        <w:rPr>
          <w:i/>
          <w:lang w:val="it-IT"/>
        </w:rPr>
        <w:tab/>
        <w:t>Che non è alcun barone in quel paese,</w:t>
      </w:r>
    </w:p>
    <w:p w14:paraId="78A1966A" w14:textId="77777777" w:rsidR="00D96C8D" w:rsidRPr="00BD5A78" w:rsidRDefault="00D96C8D" w:rsidP="00E943A9">
      <w:pPr>
        <w:spacing w:after="120" w:line="360" w:lineRule="auto"/>
        <w:ind w:firstLine="720"/>
        <w:jc w:val="both"/>
        <w:rPr>
          <w:i/>
          <w:lang w:val="it-IT"/>
        </w:rPr>
      </w:pPr>
      <w:r w:rsidRPr="00BD5A78">
        <w:rPr>
          <w:i/>
          <w:lang w:val="it-IT"/>
        </w:rPr>
        <w:tab/>
        <w:t>Che ardisca aspettar lei con l’armi in mano.</w:t>
      </w:r>
    </w:p>
    <w:p w14:paraId="6A146162" w14:textId="77777777" w:rsidR="00D96C8D" w:rsidRPr="00BD5A78" w:rsidRDefault="00D96C8D" w:rsidP="00E943A9">
      <w:pPr>
        <w:spacing w:after="120" w:line="360" w:lineRule="auto"/>
        <w:ind w:firstLine="720"/>
        <w:jc w:val="both"/>
        <w:rPr>
          <w:i/>
          <w:lang w:val="it-IT"/>
        </w:rPr>
      </w:pPr>
      <w:r w:rsidRPr="00BD5A78">
        <w:rPr>
          <w:i/>
          <w:lang w:val="it-IT"/>
        </w:rPr>
        <w:lastRenderedPageBreak/>
        <w:tab/>
        <w:t>Onde per far di se proua maggiore</w:t>
      </w:r>
    </w:p>
    <w:p w14:paraId="2AE8D6A0" w14:textId="77777777" w:rsidR="00D96C8D" w:rsidRPr="00BD5A78" w:rsidRDefault="00D96C8D" w:rsidP="00E943A9">
      <w:pPr>
        <w:spacing w:after="120" w:line="360" w:lineRule="auto"/>
        <w:ind w:firstLine="720"/>
        <w:jc w:val="both"/>
        <w:rPr>
          <w:i/>
          <w:lang w:val="it-IT"/>
        </w:rPr>
      </w:pPr>
      <w:r w:rsidRPr="00BD5A78">
        <w:rPr>
          <w:i/>
          <w:lang w:val="it-IT"/>
        </w:rPr>
        <w:tab/>
        <w:t>Era venuta a la famosa corte</w:t>
      </w:r>
    </w:p>
    <w:p w14:paraId="417E92CA" w14:textId="77777777" w:rsidR="00D96C8D" w:rsidRPr="00BD5A78" w:rsidRDefault="00D96C8D" w:rsidP="00E943A9">
      <w:pPr>
        <w:spacing w:after="120" w:line="360" w:lineRule="auto"/>
        <w:ind w:firstLine="720"/>
        <w:jc w:val="both"/>
        <w:rPr>
          <w:i/>
          <w:lang w:val="it-IT"/>
        </w:rPr>
      </w:pPr>
      <w:r w:rsidRPr="00BD5A78">
        <w:rPr>
          <w:i/>
          <w:lang w:val="it-IT"/>
        </w:rPr>
        <w:tab/>
        <w:t>Con sei mila disposti, e buon guerrieri.</w:t>
      </w:r>
    </w:p>
    <w:p w14:paraId="2FD220FB" w14:textId="77777777" w:rsidR="00D96C8D" w:rsidRPr="00BD5A78" w:rsidRDefault="00D96C8D" w:rsidP="00E943A9">
      <w:pPr>
        <w:spacing w:after="120" w:line="360" w:lineRule="auto"/>
        <w:ind w:firstLine="720"/>
        <w:jc w:val="both"/>
        <w:rPr>
          <w:lang w:val="it-IT"/>
        </w:rPr>
      </w:pPr>
      <w:r w:rsidRPr="00BD5A78">
        <w:rPr>
          <w:lang w:val="it-IT"/>
        </w:rPr>
        <w:t xml:space="preserve">Clorinda nelle guerre non fù ella animosa, e feroce? Et perche tale era Aladino le diede L’imperio sopra i suoi guerrieri, come si vede nel libro secondo del Goffredo del </w:t>
      </w:r>
      <w:commentRangeStart w:id="76"/>
      <w:r w:rsidRPr="00BD5A78">
        <w:rPr>
          <w:lang w:val="it-IT"/>
        </w:rPr>
        <w:t>Tasso</w:t>
      </w:r>
      <w:commentRangeEnd w:id="76"/>
      <w:r w:rsidR="00F347F8">
        <w:rPr>
          <w:rStyle w:val="Marquedecommentaire"/>
        </w:rPr>
        <w:commentReference w:id="76"/>
      </w:r>
      <w:r w:rsidRPr="00BD5A78">
        <w:rPr>
          <w:lang w:val="it-IT"/>
        </w:rPr>
        <w:t xml:space="preserve">. </w:t>
      </w:r>
    </w:p>
    <w:p w14:paraId="2B480F9B" w14:textId="77777777" w:rsidR="00D96C8D" w:rsidRPr="00BD5A78" w:rsidRDefault="00D96C8D" w:rsidP="00E943A9">
      <w:pPr>
        <w:spacing w:after="120" w:line="360" w:lineRule="auto"/>
        <w:ind w:firstLine="720"/>
        <w:jc w:val="both"/>
        <w:rPr>
          <w:i/>
          <w:lang w:val="it-IT"/>
        </w:rPr>
      </w:pPr>
      <w:r w:rsidRPr="00BD5A78">
        <w:rPr>
          <w:i/>
          <w:lang w:val="it-IT"/>
        </w:rPr>
        <w:t xml:space="preserve"> Hor che s’è la tua spada à me congiunta;</w:t>
      </w:r>
    </w:p>
    <w:p w14:paraId="068B7FA9" w14:textId="77777777" w:rsidR="00D96C8D" w:rsidRPr="00BD5A78" w:rsidRDefault="00D96C8D" w:rsidP="00E943A9">
      <w:pPr>
        <w:spacing w:after="120" w:line="360" w:lineRule="auto"/>
        <w:ind w:firstLine="720"/>
        <w:jc w:val="both"/>
        <w:rPr>
          <w:i/>
          <w:lang w:val="it-IT"/>
        </w:rPr>
      </w:pPr>
      <w:r w:rsidRPr="00BD5A78">
        <w:rPr>
          <w:i/>
          <w:lang w:val="it-IT"/>
        </w:rPr>
        <w:tab/>
        <w:t>D’ogni timor m’affidi, e mi console</w:t>
      </w:r>
    </w:p>
    <w:p w14:paraId="30AD1B69" w14:textId="77777777" w:rsidR="00D96C8D" w:rsidRPr="00BD5A78" w:rsidRDefault="00D96C8D" w:rsidP="00E943A9">
      <w:pPr>
        <w:spacing w:after="120" w:line="360" w:lineRule="auto"/>
        <w:ind w:firstLine="720"/>
        <w:jc w:val="both"/>
        <w:rPr>
          <w:i/>
          <w:lang w:val="it-IT"/>
        </w:rPr>
      </w:pPr>
      <w:r w:rsidRPr="00BD5A78">
        <w:rPr>
          <w:i/>
          <w:lang w:val="it-IT"/>
        </w:rPr>
        <w:tab/>
        <w:t>Non s’essercito grande unito insieme</w:t>
      </w:r>
    </w:p>
    <w:p w14:paraId="7C015AA4" w14:textId="77777777" w:rsidR="00D96C8D" w:rsidRPr="00BD5A78" w:rsidRDefault="00D96C8D" w:rsidP="00E943A9">
      <w:pPr>
        <w:spacing w:after="120" w:line="360" w:lineRule="auto"/>
        <w:ind w:firstLine="720"/>
        <w:jc w:val="both"/>
        <w:rPr>
          <w:i/>
          <w:lang w:val="it-IT"/>
        </w:rPr>
      </w:pPr>
      <w:r w:rsidRPr="00BD5A78">
        <w:rPr>
          <w:i/>
          <w:lang w:val="it-IT"/>
        </w:rPr>
        <w:tab/>
        <w:t>Fosse in mio scampo, haurei piu certa speme.</w:t>
      </w:r>
    </w:p>
    <w:p w14:paraId="5AFF3B10" w14:textId="77777777" w:rsidR="00D96C8D" w:rsidRPr="00BD5A78" w:rsidRDefault="00D96C8D" w:rsidP="00E943A9">
      <w:pPr>
        <w:spacing w:after="120" w:line="360" w:lineRule="auto"/>
        <w:ind w:firstLine="720"/>
        <w:jc w:val="both"/>
        <w:rPr>
          <w:i/>
          <w:lang w:val="it-IT"/>
        </w:rPr>
      </w:pPr>
      <w:r w:rsidRPr="00BD5A78">
        <w:rPr>
          <w:i/>
          <w:lang w:val="it-IT"/>
        </w:rPr>
        <w:tab/>
        <w:t>Già, già mi par, ch’à giunger quì Goffredo</w:t>
      </w:r>
    </w:p>
    <w:p w14:paraId="0C89CDD3" w14:textId="77777777" w:rsidR="00D96C8D" w:rsidRPr="00BD5A78" w:rsidRDefault="00D96C8D" w:rsidP="00E943A9">
      <w:pPr>
        <w:spacing w:after="120" w:line="360" w:lineRule="auto"/>
        <w:ind w:firstLine="720"/>
        <w:jc w:val="both"/>
        <w:rPr>
          <w:i/>
          <w:lang w:val="it-IT"/>
        </w:rPr>
      </w:pPr>
      <w:r w:rsidRPr="00BD5A78">
        <w:rPr>
          <w:i/>
          <w:lang w:val="it-IT"/>
        </w:rPr>
        <w:tab/>
        <w:t>Oltre’l deuer indugi; hor tu dimandi,</w:t>
      </w:r>
    </w:p>
    <w:p w14:paraId="1DA9D88B" w14:textId="77777777" w:rsidR="00D96C8D" w:rsidRPr="00BD5A78" w:rsidRDefault="00D96C8D" w:rsidP="00E943A9">
      <w:pPr>
        <w:spacing w:after="120" w:line="360" w:lineRule="auto"/>
        <w:ind w:firstLine="720"/>
        <w:jc w:val="both"/>
        <w:rPr>
          <w:i/>
          <w:lang w:val="it-IT"/>
        </w:rPr>
      </w:pPr>
      <w:r w:rsidRPr="00BD5A78">
        <w:rPr>
          <w:i/>
          <w:lang w:val="it-IT"/>
        </w:rPr>
        <w:tab/>
        <w:t>Ch’impieghi te: sol di te degne credo</w:t>
      </w:r>
    </w:p>
    <w:p w14:paraId="17E50B83" w14:textId="77777777" w:rsidR="00D96C8D" w:rsidRPr="00BD5A78" w:rsidRDefault="00D96C8D" w:rsidP="00E943A9">
      <w:pPr>
        <w:spacing w:after="120" w:line="360" w:lineRule="auto"/>
        <w:ind w:firstLine="720"/>
        <w:jc w:val="both"/>
        <w:rPr>
          <w:i/>
          <w:lang w:val="it-IT"/>
        </w:rPr>
      </w:pPr>
      <w:r w:rsidRPr="00BD5A78">
        <w:rPr>
          <w:i/>
          <w:lang w:val="it-IT"/>
        </w:rPr>
        <w:tab/>
        <w:t>L’imprese malegeuoli, e le grandi;</w:t>
      </w:r>
    </w:p>
    <w:p w14:paraId="48F77136" w14:textId="77777777" w:rsidR="00D96C8D" w:rsidRPr="00BD5A78" w:rsidRDefault="00D96C8D" w:rsidP="00E943A9">
      <w:pPr>
        <w:spacing w:after="120" w:line="360" w:lineRule="auto"/>
        <w:ind w:firstLine="720"/>
        <w:jc w:val="both"/>
        <w:rPr>
          <w:i/>
          <w:lang w:val="it-IT"/>
        </w:rPr>
      </w:pPr>
      <w:r w:rsidRPr="00BD5A78">
        <w:rPr>
          <w:i/>
          <w:lang w:val="it-IT"/>
        </w:rPr>
        <w:tab/>
        <w:t>Soura à i nostri guerrieri à te concedo</w:t>
      </w:r>
    </w:p>
    <w:p w14:paraId="57BF0F8A" w14:textId="77777777" w:rsidR="00D96C8D" w:rsidRPr="00BD5A78" w:rsidRDefault="00D96C8D" w:rsidP="00E943A9">
      <w:pPr>
        <w:spacing w:after="120" w:line="360" w:lineRule="auto"/>
        <w:ind w:firstLine="720"/>
        <w:jc w:val="both"/>
        <w:rPr>
          <w:i/>
          <w:lang w:val="it-IT"/>
        </w:rPr>
      </w:pPr>
      <w:r w:rsidRPr="00BD5A78">
        <w:rPr>
          <w:i/>
          <w:lang w:val="it-IT"/>
        </w:rPr>
        <w:tab/>
        <w:t>Lo scettro: e legge sia quel, che comandi.</w:t>
      </w:r>
    </w:p>
    <w:p w14:paraId="57C402B0" w14:textId="45FC6FD9" w:rsidR="00D96C8D" w:rsidRPr="00BD5A78" w:rsidRDefault="00F347F8" w:rsidP="00E943A9">
      <w:pPr>
        <w:spacing w:after="120" w:line="360" w:lineRule="auto"/>
        <w:ind w:firstLine="720"/>
        <w:jc w:val="both"/>
        <w:rPr>
          <w:lang w:val="it-IT"/>
        </w:rPr>
      </w:pPr>
      <w:r>
        <w:rPr>
          <w:lang w:val="it-IT"/>
        </w:rPr>
        <w:t>Et faceu</w:t>
      </w:r>
      <w:r w:rsidR="00D96C8D" w:rsidRPr="00BD5A78">
        <w:rPr>
          <w:lang w:val="it-IT"/>
        </w:rPr>
        <w:t xml:space="preserve">a benissimo l’ufficio di condutrice d’esserciti, et di valorosa guerriera, come veder si può. Vittoria, come dice Curtio Gonzaga nel fido Amante, fù donna bellicosa, et guidaua essercito, come si può conoscere in questa </w:t>
      </w:r>
      <w:commentRangeStart w:id="77"/>
      <w:r w:rsidR="00D96C8D" w:rsidRPr="00BD5A78">
        <w:rPr>
          <w:lang w:val="it-IT"/>
        </w:rPr>
        <w:t>stanza</w:t>
      </w:r>
      <w:commentRangeEnd w:id="77"/>
      <w:r>
        <w:rPr>
          <w:rStyle w:val="Marquedecommentaire"/>
        </w:rPr>
        <w:commentReference w:id="77"/>
      </w:r>
      <w:r w:rsidR="00D96C8D" w:rsidRPr="00BD5A78">
        <w:rPr>
          <w:lang w:val="it-IT"/>
        </w:rPr>
        <w:t>.</w:t>
      </w:r>
    </w:p>
    <w:p w14:paraId="15A806D0" w14:textId="77777777" w:rsidR="00D96C8D" w:rsidRPr="00BD5A78" w:rsidRDefault="00D96C8D" w:rsidP="00E943A9">
      <w:pPr>
        <w:spacing w:after="120" w:line="360" w:lineRule="auto"/>
        <w:ind w:firstLine="720"/>
        <w:jc w:val="both"/>
        <w:rPr>
          <w:i/>
          <w:lang w:val="it-IT"/>
        </w:rPr>
      </w:pPr>
      <w:r w:rsidRPr="00BD5A78">
        <w:rPr>
          <w:i/>
          <w:lang w:val="it-IT"/>
        </w:rPr>
        <w:t>Vien poi Vittoria, et la battaglia guida</w:t>
      </w:r>
    </w:p>
    <w:p w14:paraId="6A1A0A1D" w14:textId="77777777" w:rsidR="00D96C8D" w:rsidRPr="00BD5A78" w:rsidRDefault="00D96C8D" w:rsidP="00E943A9">
      <w:pPr>
        <w:spacing w:after="120" w:line="360" w:lineRule="auto"/>
        <w:ind w:firstLine="720"/>
        <w:jc w:val="both"/>
        <w:rPr>
          <w:i/>
          <w:lang w:val="it-IT"/>
        </w:rPr>
      </w:pPr>
      <w:r w:rsidRPr="00BD5A78">
        <w:rPr>
          <w:i/>
          <w:lang w:val="it-IT"/>
        </w:rPr>
        <w:tab/>
        <w:t>Cui par che’l Cielo, e ogn’elemento arrida.</w:t>
      </w:r>
    </w:p>
    <w:p w14:paraId="0402EF5A" w14:textId="77777777" w:rsidR="00D96C8D" w:rsidRPr="00BD5A78" w:rsidRDefault="00D96C8D" w:rsidP="00E943A9">
      <w:pPr>
        <w:spacing w:after="120" w:line="360" w:lineRule="auto"/>
        <w:ind w:firstLine="720"/>
        <w:jc w:val="both"/>
        <w:rPr>
          <w:i/>
          <w:lang w:val="it-IT"/>
        </w:rPr>
      </w:pPr>
      <w:r w:rsidRPr="00BD5A78">
        <w:rPr>
          <w:i/>
          <w:lang w:val="it-IT"/>
        </w:rPr>
        <w:tab/>
        <w:t>Scelse d’Italia ella la gente, e tolse</w:t>
      </w:r>
    </w:p>
    <w:p w14:paraId="7FA509FC" w14:textId="77777777" w:rsidR="00D96C8D" w:rsidRPr="00BD5A78" w:rsidRDefault="00D96C8D" w:rsidP="00E943A9">
      <w:pPr>
        <w:spacing w:after="120" w:line="360" w:lineRule="auto"/>
        <w:ind w:firstLine="720"/>
        <w:jc w:val="both"/>
        <w:rPr>
          <w:i/>
          <w:lang w:val="it-IT"/>
        </w:rPr>
      </w:pPr>
      <w:r w:rsidRPr="00BD5A78">
        <w:rPr>
          <w:i/>
          <w:lang w:val="it-IT"/>
        </w:rPr>
        <w:tab/>
        <w:t>Quindici mila de’ suoi fanti eletti,</w:t>
      </w:r>
    </w:p>
    <w:p w14:paraId="797D14E2" w14:textId="77777777" w:rsidR="00D96C8D" w:rsidRPr="00BD5A78" w:rsidRDefault="00D96C8D" w:rsidP="00E943A9">
      <w:pPr>
        <w:spacing w:after="120" w:line="360" w:lineRule="auto"/>
        <w:ind w:firstLine="720"/>
        <w:jc w:val="both"/>
        <w:rPr>
          <w:i/>
          <w:lang w:val="it-IT"/>
        </w:rPr>
      </w:pPr>
      <w:r w:rsidRPr="00BD5A78">
        <w:rPr>
          <w:i/>
          <w:lang w:val="it-IT"/>
        </w:rPr>
        <w:tab/>
        <w:t xml:space="preserve">Et sei volte trecento insieme accolse </w:t>
      </w:r>
    </w:p>
    <w:p w14:paraId="4E972A8C" w14:textId="77777777" w:rsidR="00D96C8D" w:rsidRPr="00BD5A78" w:rsidRDefault="00D96C8D" w:rsidP="00E943A9">
      <w:pPr>
        <w:spacing w:after="120" w:line="360" w:lineRule="auto"/>
        <w:ind w:firstLine="720"/>
        <w:jc w:val="both"/>
        <w:rPr>
          <w:i/>
          <w:lang w:val="it-IT"/>
        </w:rPr>
      </w:pPr>
      <w:r w:rsidRPr="00BD5A78">
        <w:rPr>
          <w:i/>
          <w:lang w:val="it-IT"/>
        </w:rPr>
        <w:tab/>
        <w:t>Caualli Cauallier buoni, et perfetti;</w:t>
      </w:r>
    </w:p>
    <w:p w14:paraId="18480DDC" w14:textId="77777777" w:rsidR="00D96C8D" w:rsidRPr="00BD5A78" w:rsidRDefault="00D96C8D" w:rsidP="00E943A9">
      <w:pPr>
        <w:spacing w:after="120" w:line="360" w:lineRule="auto"/>
        <w:ind w:firstLine="720"/>
        <w:jc w:val="both"/>
        <w:rPr>
          <w:i/>
          <w:lang w:val="it-IT"/>
        </w:rPr>
      </w:pPr>
      <w:r w:rsidRPr="00BD5A78">
        <w:rPr>
          <w:i/>
          <w:lang w:val="it-IT"/>
        </w:rPr>
        <w:tab/>
        <w:t>Di Grecia con quest’altri unir ristretti;</w:t>
      </w:r>
    </w:p>
    <w:p w14:paraId="1F4871F6" w14:textId="38F3103A" w:rsidR="00D96C8D" w:rsidRPr="00BD5A78" w:rsidRDefault="00F347F8" w:rsidP="00E943A9">
      <w:pPr>
        <w:spacing w:after="120" w:line="360" w:lineRule="auto"/>
        <w:jc w:val="both"/>
        <w:rPr>
          <w:lang w:val="it-IT"/>
        </w:rPr>
      </w:pPr>
      <w:r>
        <w:rPr>
          <w:lang w:val="it-IT"/>
        </w:rPr>
        <w:t>P. 82</w:t>
      </w:r>
    </w:p>
    <w:p w14:paraId="3948B752" w14:textId="62F89F69" w:rsidR="00D96C8D" w:rsidRPr="00BD5A78" w:rsidRDefault="00D96C8D" w:rsidP="00F347F8">
      <w:pPr>
        <w:spacing w:after="120" w:line="360" w:lineRule="auto"/>
        <w:ind w:firstLine="720"/>
        <w:jc w:val="both"/>
        <w:rPr>
          <w:lang w:val="it-IT"/>
        </w:rPr>
      </w:pPr>
      <w:r w:rsidRPr="00BD5A78">
        <w:rPr>
          <w:lang w:val="it-IT"/>
        </w:rPr>
        <w:lastRenderedPageBreak/>
        <w:t>Hauendo io fatto memoria di alquante donne, che hanno guerreggiato, et condutto esserciti, voglio addurre gli essempi di alcune altre, lequali solamente combattendo si acquistarono eterna gloria. La prima delle quali sarà Maria da Pozzuolo, ornata di bellicosa virtù, et di somma castità. Costei vestita da huomo, et armata era la prima ad entrar nelle battaglie, et l’ultima à ritirarsi, come scriue il Petrarca nelle sue epistole. Ne voglio, che rimagna à dietro Triaria, moglie di L. Vitellio, questa se ne andò alla guerra, et col suo valore ammazzò molti. Ma ditemi, di gratia, à chi non porge merauiglia l’inuitto ardire delle donne Saguntine? Hauendo Annibale diterminato di mouer guerra à Romani, prima che giungesse in Italia pose l’assedio à Sagunto, Città di Spagna ri</w:t>
      </w:r>
      <w:r w:rsidR="00BA50F0">
        <w:rPr>
          <w:lang w:val="it-IT"/>
        </w:rPr>
        <w:t>c</w:t>
      </w:r>
      <w:r w:rsidRPr="00BD5A78">
        <w:rPr>
          <w:lang w:val="it-IT"/>
        </w:rPr>
        <w:t>chissima. Onde impauriti i Saguntini, vennero à patti di volersi arrendere, et pagar gli trecento talenti d’argento, et dar gli altretanti ostaggi. Ma quando Annibale leuò l’assedio, essi furono pentiti di hauer promesso tanto, et non vollero attenner le conuentioni Annibale entrato in collera ritornò ad assediar la Città, et la diede in preda a soldati, iquali strinsero i Saguntini ad à rendersi</w:t>
      </w:r>
      <w:r w:rsidRPr="00BD5A78">
        <w:rPr>
          <w:rStyle w:val="Appelnotedebasdep"/>
          <w:lang w:val="it-IT"/>
        </w:rPr>
        <w:footnoteReference w:id="9"/>
      </w:r>
      <w:r w:rsidRPr="00BD5A78">
        <w:rPr>
          <w:lang w:val="it-IT"/>
        </w:rPr>
        <w:t xml:space="preserve"> salue le persone, et una sola veste per ciascuno. Le donne accorte, essendo certe che il nimico non haurebbe consentito, che i Saguntini fossero usciti armati (et ciò era nelle conuentioni) tutte con animo forte si nascosero il ferro sotto le gonne. Essendo usciti tutti i Saguntini, pose Annibale una squadra di caualli per guardia ad una porta, et à gli altri diede licenza d’entrare nella Città. Ma coloro, che erano posti per guardia, vedendo gli altri carichi di preda, furono mossi da inuidia. et da sdegno, et abbandarono la porta, et si misero à rubare: et in questo  le donne messo un terribil grido, date le armi in mano à loro huomini, et tutte insieme con quelli si mossero contra il nimico, et una di loro tolse la lancia di mano ad un certo Hannone, et prodemente lo inuestì,</w:t>
      </w:r>
      <w:r w:rsidR="0077127C">
        <w:rPr>
          <w:lang w:val="it-IT"/>
        </w:rPr>
        <w:t>,</w:t>
      </w:r>
      <w:r w:rsidRPr="00BD5A78">
        <w:rPr>
          <w:lang w:val="it-IT"/>
        </w:rPr>
        <w:t xml:space="preserve"> per ammazzarlo; ma perche era arm</w:t>
      </w:r>
      <w:r w:rsidR="0077127C">
        <w:rPr>
          <w:lang w:val="it-IT"/>
        </w:rPr>
        <w:t>ato non lo potè ferire. Cosi i S</w:t>
      </w:r>
      <w:r w:rsidRPr="00BD5A78">
        <w:rPr>
          <w:lang w:val="it-IT"/>
        </w:rPr>
        <w:t>aguntini colti i nimici in disordine, et carichi di preda, molti ne uccisero, et molti ne fecero fuggire. Ma non meno prode furono le donne di Scio. Percioche Philippo figliuolo di Demetrio assediata che hebbe la città di Scio, mandò un dishonesto bando, accioche i serui si ribellassero; promettendo à tutti quelli di dar loro per moglie qual donna più à lor piacesse. credendo che ciascuno haurebbe dimandato la moglie del suo padrone. Le donne vennero per</w:t>
      </w:r>
      <w:r w:rsidR="00F347F8">
        <w:rPr>
          <w:lang w:val="it-IT"/>
        </w:rPr>
        <w:t xml:space="preserve"> questo intanto sdegno, che </w:t>
      </w:r>
    </w:p>
    <w:p w14:paraId="35AD8D2C" w14:textId="4DEE379A" w:rsidR="00D96C8D" w:rsidRPr="00BD5A78" w:rsidRDefault="0077127C" w:rsidP="00E943A9">
      <w:pPr>
        <w:spacing w:after="120" w:line="360" w:lineRule="auto"/>
        <w:jc w:val="both"/>
        <w:rPr>
          <w:lang w:val="it-IT"/>
        </w:rPr>
      </w:pPr>
      <w:r>
        <w:rPr>
          <w:lang w:val="it-IT"/>
        </w:rPr>
        <w:t>P. 83</w:t>
      </w:r>
    </w:p>
    <w:p w14:paraId="5E0D964B" w14:textId="192A7CCA" w:rsidR="00D96C8D" w:rsidRPr="00BD5A78" w:rsidRDefault="00F347F8" w:rsidP="00E943A9">
      <w:pPr>
        <w:spacing w:after="120" w:line="360" w:lineRule="auto"/>
        <w:jc w:val="both"/>
        <w:rPr>
          <w:lang w:val="it-IT"/>
        </w:rPr>
      </w:pPr>
      <w:r>
        <w:rPr>
          <w:lang w:val="it-IT"/>
        </w:rPr>
        <w:t>tut</w:t>
      </w:r>
      <w:r w:rsidR="00D96C8D" w:rsidRPr="00BD5A78">
        <w:rPr>
          <w:lang w:val="it-IT"/>
        </w:rPr>
        <w:t xml:space="preserve">te insieme co serui portarono sù le mura molte pietre, et altre cose, d’offesa et da difesa, et poi combatterono i padroni, i serui, et anco molte donne fino alla morte, ne si smarirono mai, fin che Philippo, vedendo i suoi disegni riuscir vani, non leuò l’assedio. Mario dopo la rotta de’ Cimbri fù </w:t>
      </w:r>
      <w:r w:rsidR="00D96C8D" w:rsidRPr="00BD5A78">
        <w:rPr>
          <w:lang w:val="it-IT"/>
        </w:rPr>
        <w:lastRenderedPageBreak/>
        <w:t>necessitato à far un’altro fatto d’arme con le donne, onde molti soldati di Mario furono uccisi. Oue rimangono le donne di Malta</w:t>
      </w:r>
      <w:r w:rsidR="008801C5">
        <w:rPr>
          <w:lang w:val="it-IT"/>
        </w:rPr>
        <w:t>? lequali in compagnia de gli h</w:t>
      </w:r>
      <w:r w:rsidR="00D96C8D" w:rsidRPr="00BD5A78">
        <w:rPr>
          <w:lang w:val="it-IT"/>
        </w:rPr>
        <w:t>u</w:t>
      </w:r>
      <w:r w:rsidR="008801C5">
        <w:rPr>
          <w:lang w:val="it-IT"/>
        </w:rPr>
        <w:t>o</w:t>
      </w:r>
      <w:r w:rsidR="00D96C8D" w:rsidRPr="00BD5A78">
        <w:rPr>
          <w:lang w:val="it-IT"/>
        </w:rPr>
        <w:t>mini guerreggiando, si portarono cosi prodemente, che fracassarono i Turchi, come dice Mambrin Roseo, et co’</w:t>
      </w:r>
      <w:r w:rsidR="00D96C8D" w:rsidRPr="00BD5A78">
        <w:rPr>
          <w:rStyle w:val="Appelnotedebasdep"/>
          <w:lang w:val="it-IT"/>
        </w:rPr>
        <w:footnoteReference w:id="10"/>
      </w:r>
      <w:r w:rsidR="00D96C8D" w:rsidRPr="00BD5A78">
        <w:rPr>
          <w:lang w:val="it-IT"/>
        </w:rPr>
        <w:t xml:space="preserve"> gridi gli spauentarono. Et mentre Mustafà combatteua aspramente Famagosta, le Donne della Città con incredibile ardire mescolandosi fra soldati, combattettero. Onde Mustafà, che grandissima strage vide far de’ suoi, disse che gli assediati erano grandi huomini da guerra. Scriue il Bottero. che la gente piu guerriera del Principe Monopotapa sono le Donne, le quali si gouernano à guisa delle antiche Amazzoni, vagliono assai con gli archi, et mandano i figliuoli maschi co’ Padri fuori della Prouincia, et le femine tengono, et le auezzano à trar d’arco, et à far altre cose da guerra. Sono animose, habitano, verso Occidente non lungi dal Nilo. Delbora Reina de gli Israeliti fù prode guerriera, et molte volte difese i suoi popoli dalle insolenze de’ vicini, et accrebbe l’Imperio con supremi honori. Ma che diremo delle Donne Lacedemonie? che, come scriue Latantio, essendo restata la lor Città senza huomini, perche erano andati ad assediar Messene, et i Messeni uscendo della Città di nascosto andorono per saccheggiare i Lacedemoni, armandosi tutte andarono contra i nemici, et non solamente difesero la Città, et il Paese dal sacco, ma mandarono i nimici in rotta, et furono sforzati à ritornarsene. Ma in questo i Lacedemoni auuedutisi dell’inganno, andarono loro dietro, ne potendo trouarli, trouarono le lor Donne armate, et credendole essere i nimici si metteuano in ordinanza per combattere, ma le gagliarde donne si diedero loro à conoscere; onde per memoria di questo illustre fatto delle Donne, posero un tempio à Venere armata; sopra laquale Ausonio fa un bello Epigramma. Finge che Minerua vedendo Venere armata, voglia di nuouo venire à contesa con lei sotto etiandio il giudicio di Paris; ma Venere la schernisce, et la chiama temeraria, hauendo ardire di prouocarla, hora che la vede armata, se da lei fù vinta ignu</w:t>
      </w:r>
      <w:r w:rsidR="008801C5">
        <w:rPr>
          <w:lang w:val="it-IT"/>
        </w:rPr>
        <w:t xml:space="preserve">da, et tale è lo Epigramma </w:t>
      </w:r>
    </w:p>
    <w:p w14:paraId="4A4B95C2" w14:textId="72E5D3DD" w:rsidR="00D96C8D" w:rsidRPr="00BD5A78" w:rsidRDefault="008801C5" w:rsidP="00E943A9">
      <w:pPr>
        <w:spacing w:after="120" w:line="360" w:lineRule="auto"/>
        <w:jc w:val="both"/>
        <w:rPr>
          <w:lang w:val="it-IT"/>
        </w:rPr>
      </w:pPr>
      <w:r>
        <w:rPr>
          <w:lang w:val="it-IT"/>
        </w:rPr>
        <w:t>P. 84</w:t>
      </w:r>
    </w:p>
    <w:p w14:paraId="50BD1D80" w14:textId="0E021D10" w:rsidR="00D96C8D" w:rsidRPr="00BD5A78" w:rsidRDefault="008801C5" w:rsidP="00E943A9">
      <w:pPr>
        <w:spacing w:after="120" w:line="360" w:lineRule="auto"/>
        <w:jc w:val="both"/>
        <w:rPr>
          <w:lang w:val="it-IT"/>
        </w:rPr>
      </w:pPr>
      <w:r>
        <w:rPr>
          <w:lang w:val="it-IT"/>
        </w:rPr>
        <w:t>tras</w:t>
      </w:r>
      <w:r w:rsidR="00D96C8D" w:rsidRPr="00BD5A78">
        <w:rPr>
          <w:lang w:val="it-IT"/>
        </w:rPr>
        <w:t xml:space="preserve">latato in volgar </w:t>
      </w:r>
      <w:commentRangeStart w:id="78"/>
      <w:r w:rsidR="00D96C8D" w:rsidRPr="00BD5A78">
        <w:rPr>
          <w:lang w:val="it-IT"/>
        </w:rPr>
        <w:t>lingua</w:t>
      </w:r>
      <w:commentRangeEnd w:id="78"/>
      <w:r>
        <w:rPr>
          <w:rStyle w:val="Marquedecommentaire"/>
        </w:rPr>
        <w:commentReference w:id="78"/>
      </w:r>
      <w:r w:rsidR="00D96C8D" w:rsidRPr="00BD5A78">
        <w:rPr>
          <w:lang w:val="it-IT"/>
        </w:rPr>
        <w:t>.</w:t>
      </w:r>
    </w:p>
    <w:p w14:paraId="0221922B" w14:textId="77777777" w:rsidR="00D96C8D" w:rsidRPr="00BD5A78" w:rsidRDefault="00D96C8D" w:rsidP="00E943A9">
      <w:pPr>
        <w:spacing w:after="120" w:line="360" w:lineRule="auto"/>
        <w:jc w:val="both"/>
        <w:rPr>
          <w:i/>
          <w:lang w:val="it-IT"/>
        </w:rPr>
      </w:pPr>
      <w:r w:rsidRPr="00BD5A78">
        <w:rPr>
          <w:lang w:val="it-IT"/>
        </w:rPr>
        <w:tab/>
      </w:r>
      <w:r w:rsidRPr="00BD5A78">
        <w:rPr>
          <w:i/>
          <w:lang w:val="it-IT"/>
        </w:rPr>
        <w:t>Vedendo à Sparta Pallade la bella</w:t>
      </w:r>
    </w:p>
    <w:p w14:paraId="5CF126DA"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Venere armata à guisa di guerriera,</w:t>
      </w:r>
    </w:p>
    <w:p w14:paraId="2A6C71FC"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Hor, disse, è tempo da terminar quella</w:t>
      </w:r>
    </w:p>
    <w:p w14:paraId="1D5D9389" w14:textId="77777777" w:rsidR="00D96C8D" w:rsidRPr="00BD5A78" w:rsidRDefault="00D96C8D" w:rsidP="00E943A9">
      <w:pPr>
        <w:spacing w:after="120" w:line="360" w:lineRule="auto"/>
        <w:jc w:val="both"/>
        <w:rPr>
          <w:i/>
          <w:lang w:val="it-IT"/>
        </w:rPr>
      </w:pPr>
      <w:r w:rsidRPr="00BD5A78">
        <w:rPr>
          <w:i/>
          <w:lang w:val="it-IT"/>
        </w:rPr>
        <w:lastRenderedPageBreak/>
        <w:tab/>
      </w:r>
      <w:r w:rsidRPr="00BD5A78">
        <w:rPr>
          <w:i/>
          <w:lang w:val="it-IT"/>
        </w:rPr>
        <w:tab/>
        <w:t>Lite, ch’andar ti fa cotanto altera,</w:t>
      </w:r>
    </w:p>
    <w:p w14:paraId="29F1B115"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E siane pur giudice Pari: et ella</w:t>
      </w:r>
    </w:p>
    <w:p w14:paraId="382342F4"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Rispose, ah temeraria, dunque spera</w:t>
      </w:r>
    </w:p>
    <w:p w14:paraId="3BCC59B1"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L’animo tuo di vincer hor me armata,</w:t>
      </w:r>
    </w:p>
    <w:p w14:paraId="2999A6FB"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 xml:space="preserve">che nuda già ti vinsi, e disarmata? </w:t>
      </w:r>
    </w:p>
    <w:p w14:paraId="06A7B032" w14:textId="77777777" w:rsidR="00D96C8D" w:rsidRPr="00BD5A78" w:rsidRDefault="00D96C8D" w:rsidP="008801C5">
      <w:pPr>
        <w:spacing w:after="120" w:line="360" w:lineRule="auto"/>
        <w:ind w:firstLine="720"/>
        <w:jc w:val="both"/>
        <w:rPr>
          <w:lang w:val="it-IT"/>
        </w:rPr>
      </w:pPr>
      <w:r w:rsidRPr="00BD5A78">
        <w:rPr>
          <w:lang w:val="it-IT"/>
        </w:rPr>
        <w:t>Questo Epigramma benche non faccia cosi à proposito di nostra materia pure ho voluto porlo per diletto. Marfisa, che era cosi forte oue resta? laquale in mille guerre prodezza non picciola sempre dimostrò, et diede altrui merauiglia del suo potere. Come quando andò con Ruggieri contra Maganzesi, ilquale si merauigliaua, et miraua il suo valore, come dice l’Ariosto nel Canto 27. in questa stanza.</w:t>
      </w:r>
    </w:p>
    <w:p w14:paraId="6A1F2CCD" w14:textId="77777777" w:rsidR="00D96C8D" w:rsidRPr="00BD5A78" w:rsidRDefault="00D96C8D" w:rsidP="00E943A9">
      <w:pPr>
        <w:spacing w:after="120" w:line="360" w:lineRule="auto"/>
        <w:jc w:val="both"/>
        <w:rPr>
          <w:i/>
          <w:lang w:val="it-IT"/>
        </w:rPr>
      </w:pPr>
      <w:r w:rsidRPr="00BD5A78">
        <w:rPr>
          <w:i/>
          <w:lang w:val="it-IT"/>
        </w:rPr>
        <w:tab/>
        <w:t xml:space="preserve">Cosi parea di ghiaccio ogni </w:t>
      </w:r>
      <w:commentRangeStart w:id="79"/>
      <w:r w:rsidRPr="00BD5A78">
        <w:rPr>
          <w:i/>
          <w:lang w:val="it-IT"/>
        </w:rPr>
        <w:t>guerriero</w:t>
      </w:r>
      <w:commentRangeEnd w:id="79"/>
      <w:r w:rsidR="008801C5">
        <w:rPr>
          <w:rStyle w:val="Marquedecommentaire"/>
        </w:rPr>
        <w:commentReference w:id="79"/>
      </w:r>
    </w:p>
    <w:p w14:paraId="4906AEFB" w14:textId="77777777" w:rsidR="00D96C8D" w:rsidRPr="00E85C12" w:rsidRDefault="00D96C8D" w:rsidP="00E943A9">
      <w:pPr>
        <w:spacing w:after="120" w:line="360" w:lineRule="auto"/>
        <w:jc w:val="both"/>
        <w:rPr>
          <w:i/>
          <w:lang w:val="fr-CA"/>
        </w:rPr>
      </w:pPr>
      <w:r w:rsidRPr="00BD5A78">
        <w:rPr>
          <w:i/>
          <w:lang w:val="it-IT"/>
        </w:rPr>
        <w:tab/>
      </w:r>
      <w:r w:rsidRPr="00BD5A78">
        <w:rPr>
          <w:i/>
          <w:lang w:val="it-IT"/>
        </w:rPr>
        <w:tab/>
      </w:r>
      <w:r w:rsidRPr="00E85C12">
        <w:rPr>
          <w:i/>
          <w:lang w:val="fr-CA"/>
        </w:rPr>
        <w:t>Contra Marfisa, et elle ardente face</w:t>
      </w:r>
    </w:p>
    <w:p w14:paraId="2073AC5A" w14:textId="77777777" w:rsidR="00D96C8D" w:rsidRPr="00BD5A78" w:rsidRDefault="00D96C8D" w:rsidP="00E943A9">
      <w:pPr>
        <w:spacing w:after="120" w:line="360" w:lineRule="auto"/>
        <w:jc w:val="both"/>
        <w:rPr>
          <w:i/>
          <w:lang w:val="it-IT"/>
        </w:rPr>
      </w:pPr>
      <w:r w:rsidRPr="00E85C12">
        <w:rPr>
          <w:i/>
          <w:lang w:val="fr-CA"/>
        </w:rPr>
        <w:tab/>
      </w:r>
      <w:r w:rsidRPr="00E85C12">
        <w:rPr>
          <w:i/>
          <w:lang w:val="fr-CA"/>
        </w:rPr>
        <w:tab/>
      </w:r>
      <w:r w:rsidRPr="00BD5A78">
        <w:rPr>
          <w:i/>
          <w:lang w:val="it-IT"/>
        </w:rPr>
        <w:t>E non men di Ruggier gli occhi, à se trasse</w:t>
      </w:r>
    </w:p>
    <w:p w14:paraId="10A7B205"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Ch’ella di lui l’alto valor mirasse.</w:t>
      </w:r>
    </w:p>
    <w:p w14:paraId="0C651B93" w14:textId="77777777" w:rsidR="00D96C8D" w:rsidRPr="00BD5A78" w:rsidRDefault="00D96C8D" w:rsidP="00E943A9">
      <w:pPr>
        <w:spacing w:after="120" w:line="360" w:lineRule="auto"/>
        <w:jc w:val="both"/>
        <w:rPr>
          <w:lang w:val="it-IT"/>
        </w:rPr>
      </w:pPr>
      <w:r w:rsidRPr="00BD5A78">
        <w:rPr>
          <w:lang w:val="it-IT"/>
        </w:rPr>
        <w:t>Et</w:t>
      </w:r>
      <w:r w:rsidRPr="00BD5A78">
        <w:rPr>
          <w:i/>
          <w:lang w:val="it-IT"/>
        </w:rPr>
        <w:t xml:space="preserve"> </w:t>
      </w:r>
      <w:r w:rsidRPr="00BD5A78">
        <w:rPr>
          <w:lang w:val="it-IT"/>
        </w:rPr>
        <w:t>altroue dice.</w:t>
      </w:r>
    </w:p>
    <w:p w14:paraId="1DDF7AE5" w14:textId="77777777" w:rsidR="00D96C8D" w:rsidRPr="00BD5A78" w:rsidRDefault="00D96C8D" w:rsidP="00E943A9">
      <w:pPr>
        <w:spacing w:after="120" w:line="360" w:lineRule="auto"/>
        <w:jc w:val="both"/>
        <w:rPr>
          <w:i/>
          <w:lang w:val="it-IT"/>
        </w:rPr>
      </w:pPr>
      <w:r w:rsidRPr="00BD5A78">
        <w:rPr>
          <w:i/>
          <w:lang w:val="it-IT"/>
        </w:rPr>
        <w:tab/>
        <w:t>E s’ella lui Marte stimato hauea,</w:t>
      </w:r>
    </w:p>
    <w:p w14:paraId="217A6847"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Stimata egli l’hauria forsi Bellona</w:t>
      </w:r>
    </w:p>
    <w:p w14:paraId="6FFF3166"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Se per donna cosi la conoscea</w:t>
      </w:r>
    </w:p>
    <w:p w14:paraId="2C170C71" w14:textId="77777777" w:rsidR="00D96C8D" w:rsidRPr="00BD5A78" w:rsidRDefault="00D96C8D" w:rsidP="00E943A9">
      <w:pPr>
        <w:spacing w:after="120" w:line="360" w:lineRule="auto"/>
        <w:jc w:val="both"/>
        <w:rPr>
          <w:lang w:val="it-IT"/>
        </w:rPr>
      </w:pPr>
      <w:r w:rsidRPr="00BD5A78">
        <w:rPr>
          <w:i/>
          <w:lang w:val="it-IT"/>
        </w:rPr>
        <w:tab/>
      </w:r>
      <w:r w:rsidRPr="00BD5A78">
        <w:rPr>
          <w:i/>
          <w:lang w:val="it-IT"/>
        </w:rPr>
        <w:tab/>
        <w:t xml:space="preserve">Come parea contraria la persona. </w:t>
      </w:r>
    </w:p>
    <w:p w14:paraId="0B452498" w14:textId="77777777" w:rsidR="00D96C8D" w:rsidRPr="00BD5A78" w:rsidRDefault="00D96C8D" w:rsidP="008801C5">
      <w:pPr>
        <w:spacing w:after="120" w:line="360" w:lineRule="auto"/>
        <w:ind w:firstLine="720"/>
        <w:jc w:val="both"/>
        <w:rPr>
          <w:lang w:val="it-IT"/>
        </w:rPr>
      </w:pPr>
      <w:r w:rsidRPr="00BD5A78">
        <w:rPr>
          <w:lang w:val="it-IT"/>
        </w:rPr>
        <w:t>Et di grand’animo, e possanza fù Bradamante nelle guerre contra Saracini, et molto valorosa ne’ duelli, come quando combattè con Ruggieri credendo, che fosse Leone, come finge l’Ariosto dicendo.</w:t>
      </w:r>
    </w:p>
    <w:p w14:paraId="76999104" w14:textId="77777777" w:rsidR="00D96C8D" w:rsidRPr="00BD5A78" w:rsidRDefault="00D96C8D" w:rsidP="00E943A9">
      <w:pPr>
        <w:spacing w:after="120" w:line="360" w:lineRule="auto"/>
        <w:jc w:val="both"/>
        <w:rPr>
          <w:i/>
          <w:lang w:val="it-IT"/>
        </w:rPr>
      </w:pPr>
      <w:r w:rsidRPr="00BD5A78">
        <w:rPr>
          <w:i/>
          <w:lang w:val="it-IT"/>
        </w:rPr>
        <w:tab/>
        <w:t xml:space="preserve">Quando di taglio la Donzella, </w:t>
      </w:r>
      <w:commentRangeStart w:id="80"/>
      <w:r w:rsidRPr="00BD5A78">
        <w:rPr>
          <w:i/>
          <w:lang w:val="it-IT"/>
        </w:rPr>
        <w:t>quando</w:t>
      </w:r>
      <w:commentRangeEnd w:id="80"/>
      <w:r w:rsidR="008801C5">
        <w:rPr>
          <w:rStyle w:val="Marquedecommentaire"/>
        </w:rPr>
        <w:commentReference w:id="80"/>
      </w:r>
    </w:p>
    <w:p w14:paraId="7C5D3053"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Mena di punta, e tutta intenta mira</w:t>
      </w:r>
    </w:p>
    <w:p w14:paraId="1E13D352" w14:textId="32701DC8" w:rsidR="00D96C8D" w:rsidRPr="00BD5A78" w:rsidRDefault="00D96C8D" w:rsidP="00E943A9">
      <w:pPr>
        <w:spacing w:after="120" w:line="360" w:lineRule="auto"/>
        <w:jc w:val="both"/>
        <w:rPr>
          <w:i/>
          <w:lang w:val="it-IT"/>
        </w:rPr>
      </w:pPr>
      <w:r w:rsidRPr="00BD5A78">
        <w:rPr>
          <w:i/>
          <w:lang w:val="it-IT"/>
        </w:rPr>
        <w:tab/>
      </w:r>
      <w:r w:rsidRPr="00BD5A78">
        <w:rPr>
          <w:i/>
          <w:lang w:val="it-IT"/>
        </w:rPr>
        <w:tab/>
        <w:t>Oue cacciar tra ferro, e ferro il brando,</w:t>
      </w:r>
      <w:r w:rsidR="008801C5">
        <w:rPr>
          <w:i/>
          <w:lang w:val="it-IT"/>
        </w:rPr>
        <w:t xml:space="preserve"> </w:t>
      </w:r>
    </w:p>
    <w:p w14:paraId="799EAB4E" w14:textId="77777777" w:rsidR="00D96C8D" w:rsidRPr="00BD5A78" w:rsidRDefault="00D96C8D" w:rsidP="00E943A9">
      <w:pPr>
        <w:spacing w:after="120" w:line="360" w:lineRule="auto"/>
        <w:jc w:val="both"/>
        <w:rPr>
          <w:lang w:val="it-IT"/>
        </w:rPr>
      </w:pPr>
      <w:r w:rsidRPr="00BD5A78">
        <w:rPr>
          <w:i/>
          <w:lang w:val="it-IT"/>
        </w:rPr>
        <w:tab/>
      </w:r>
      <w:r w:rsidRPr="00BD5A78">
        <w:rPr>
          <w:i/>
          <w:lang w:val="it-IT"/>
        </w:rPr>
        <w:tab/>
        <w:t xml:space="preserve">Si che si sfoghi, e disacerbi l’ira. </w:t>
      </w:r>
    </w:p>
    <w:p w14:paraId="571ECA38" w14:textId="58DB7867" w:rsidR="00D96C8D" w:rsidRPr="00BD5A78" w:rsidRDefault="008801C5" w:rsidP="00E943A9">
      <w:pPr>
        <w:spacing w:after="120" w:line="360" w:lineRule="auto"/>
        <w:jc w:val="both"/>
        <w:rPr>
          <w:lang w:val="it-IT"/>
        </w:rPr>
      </w:pPr>
      <w:r>
        <w:rPr>
          <w:lang w:val="it-IT"/>
        </w:rPr>
        <w:lastRenderedPageBreak/>
        <w:t>P. 85</w:t>
      </w:r>
    </w:p>
    <w:p w14:paraId="53409BFC" w14:textId="77777777" w:rsidR="00D96C8D" w:rsidRPr="00BD5A78" w:rsidRDefault="00D96C8D" w:rsidP="00E943A9">
      <w:pPr>
        <w:spacing w:after="120" w:line="360" w:lineRule="auto"/>
        <w:jc w:val="both"/>
        <w:rPr>
          <w:i/>
          <w:lang w:val="it-IT"/>
        </w:rPr>
      </w:pPr>
      <w:r w:rsidRPr="00BD5A78">
        <w:rPr>
          <w:lang w:val="it-IT"/>
        </w:rPr>
        <w:tab/>
      </w:r>
      <w:r w:rsidRPr="00BD5A78">
        <w:rPr>
          <w:lang w:val="it-IT"/>
        </w:rPr>
        <w:tab/>
      </w:r>
      <w:r w:rsidRPr="00BD5A78">
        <w:rPr>
          <w:i/>
          <w:lang w:val="it-IT"/>
        </w:rPr>
        <w:t>Hor da un lato, hor da l’altro il va tentando</w:t>
      </w:r>
    </w:p>
    <w:p w14:paraId="70AD03FC"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Quando di quà, quando di là s’aggira.</w:t>
      </w:r>
    </w:p>
    <w:p w14:paraId="387EDAE6" w14:textId="77777777" w:rsidR="00D96C8D" w:rsidRPr="00BD5A78" w:rsidRDefault="006F2A6C"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Et in mille luoghi mostra il valor di costei. Gildippe non era una fortissima guerriera? che andò contra Altamoro, che non v’era piu alcuno, che gli volesse andare incontro; perche era troppo fiero, come disse il Tasso nel Canto vintesimo.</w:t>
      </w:r>
    </w:p>
    <w:p w14:paraId="75A0893C" w14:textId="77777777" w:rsidR="006F2A6C" w:rsidRPr="00BD5A78" w:rsidRDefault="006F2A6C"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Non è chi con quel fiero hormai s’affronte:</w:t>
      </w:r>
    </w:p>
    <w:p w14:paraId="2ABDC147" w14:textId="77777777" w:rsidR="006F2A6C" w:rsidRPr="00BD5A78" w:rsidRDefault="006F2A6C"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 xml:space="preserve">Ne chi pur lungi d’assalirlo accenne. </w:t>
      </w:r>
    </w:p>
    <w:p w14:paraId="4CAC8BA5" w14:textId="77777777" w:rsidR="00670AB7" w:rsidRPr="00BD5A78" w:rsidRDefault="00670AB7"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Sol riuolse Gildippe in lui la fronte,</w:t>
      </w:r>
    </w:p>
    <w:p w14:paraId="12762464" w14:textId="77777777" w:rsidR="00670AB7" w:rsidRPr="00BD5A78" w:rsidRDefault="00670AB7"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Ne da quel dubbio</w:t>
      </w:r>
      <w:r w:rsidR="00CF5C2A" w:rsidRPr="00BD5A78">
        <w:rPr>
          <w:rFonts w:ascii="Times New Roman" w:hAnsi="Times New Roman" w:cs="Times New Roman"/>
          <w:i/>
          <w:lang w:val="it-IT"/>
        </w:rPr>
        <w:t xml:space="preserve"> paragone s’astenne.</w:t>
      </w:r>
    </w:p>
    <w:p w14:paraId="595ED5EF" w14:textId="77777777" w:rsidR="00CF5C2A" w:rsidRPr="00BD5A78" w:rsidRDefault="00CF5C2A"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Nulla Amazzone mai su’l Termodonte</w:t>
      </w:r>
    </w:p>
    <w:p w14:paraId="26422836" w14:textId="77777777" w:rsidR="00CF5C2A" w:rsidRPr="00BD5A78" w:rsidRDefault="00CF5C2A"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O imbracciò scudo, ò maneggiò bipenne</w:t>
      </w:r>
    </w:p>
    <w:p w14:paraId="530D7928" w14:textId="77777777" w:rsidR="00CF5C2A" w:rsidRPr="00BD5A78" w:rsidRDefault="00CF5C2A"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Audace sì, com’ella audace in verso</w:t>
      </w:r>
    </w:p>
    <w:p w14:paraId="46EDCFB1" w14:textId="77777777" w:rsidR="00CF5C2A" w:rsidRPr="00BD5A78" w:rsidRDefault="00CF5C2A"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Al furor va del formidabil Perso.</w:t>
      </w:r>
    </w:p>
    <w:p w14:paraId="2C45A32D" w14:textId="77777777" w:rsidR="00CF5C2A" w:rsidRPr="00BD5A78" w:rsidRDefault="00CF5C2A"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Ferillo, oue splendea d’oro, e di smalto,</w:t>
      </w:r>
    </w:p>
    <w:p w14:paraId="0691C214" w14:textId="77777777" w:rsidR="00CF5C2A" w:rsidRPr="00BD5A78" w:rsidRDefault="00CF5C2A"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Barbarico Diadema in sù l’elmetto,</w:t>
      </w:r>
    </w:p>
    <w:p w14:paraId="20CF2CBE" w14:textId="77777777" w:rsidR="00CF5C2A" w:rsidRPr="00BD5A78" w:rsidRDefault="00CF5C2A"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E’l ruppe, e’l sparse, e quel superbo, et alto</w:t>
      </w:r>
    </w:p>
    <w:p w14:paraId="46F446B2" w14:textId="77777777" w:rsidR="00CF5C2A" w:rsidRPr="00BD5A78" w:rsidRDefault="00CF5C2A"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 xml:space="preserve">Suo capo à forza egli è chinar costretto. </w:t>
      </w:r>
    </w:p>
    <w:p w14:paraId="2448F40E" w14:textId="76A6EFF1" w:rsidR="00CF5C2A" w:rsidRPr="00BD5A78" w:rsidRDefault="008801C5"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ab/>
      </w:r>
      <w:r w:rsidR="00CF5C2A" w:rsidRPr="00BD5A78">
        <w:rPr>
          <w:rFonts w:ascii="Times New Roman" w:hAnsi="Times New Roman" w:cs="Times New Roman"/>
          <w:lang w:val="it-IT"/>
        </w:rPr>
        <w:t xml:space="preserve">Et in altri luoghi mostra il suo valore sempre degno di memoria eterna. </w:t>
      </w:r>
    </w:p>
    <w:p w14:paraId="1DC78B50" w14:textId="77777777" w:rsidR="00CF5C2A" w:rsidRPr="00BD5A78" w:rsidRDefault="00CF5C2A" w:rsidP="00E943A9">
      <w:pPr>
        <w:pStyle w:val="Body"/>
        <w:tabs>
          <w:tab w:val="left" w:pos="905"/>
        </w:tabs>
        <w:spacing w:after="120" w:line="360" w:lineRule="auto"/>
        <w:jc w:val="both"/>
        <w:rPr>
          <w:rFonts w:ascii="Times New Roman" w:hAnsi="Times New Roman" w:cs="Times New Roman"/>
          <w:lang w:val="it-IT"/>
        </w:rPr>
      </w:pPr>
    </w:p>
    <w:p w14:paraId="0B3847D2" w14:textId="77777777" w:rsidR="00CF5C2A" w:rsidRPr="00BD5A78" w:rsidRDefault="00CF5C2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Della sofferenza, et toleranza delle donne.</w:t>
      </w:r>
    </w:p>
    <w:p w14:paraId="0927E8E8" w14:textId="77777777" w:rsidR="00CF5C2A" w:rsidRPr="00BD5A78" w:rsidRDefault="00CF5C2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Cap. VIII.</w:t>
      </w:r>
    </w:p>
    <w:p w14:paraId="5B1EC6CD" w14:textId="77777777" w:rsidR="00CF5C2A" w:rsidRPr="00BD5A78" w:rsidRDefault="00CF5C2A" w:rsidP="00E943A9">
      <w:pPr>
        <w:pStyle w:val="Body"/>
        <w:tabs>
          <w:tab w:val="left" w:pos="905"/>
        </w:tabs>
        <w:spacing w:after="120" w:line="360" w:lineRule="auto"/>
        <w:jc w:val="both"/>
        <w:rPr>
          <w:rFonts w:ascii="Times New Roman" w:hAnsi="Times New Roman" w:cs="Times New Roman"/>
          <w:lang w:val="it-IT"/>
        </w:rPr>
      </w:pPr>
    </w:p>
    <w:p w14:paraId="46BD7AFE" w14:textId="072D5E62" w:rsidR="00CF5C2A" w:rsidRPr="00BD5A78" w:rsidRDefault="00CF5C2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i/>
          <w:lang w:val="it-IT"/>
        </w:rPr>
        <w:t xml:space="preserve">Est tolerantia potestas perferendae molestiae honesti gratia. </w:t>
      </w:r>
      <w:r w:rsidR="008801C5" w:rsidRPr="008801C5">
        <w:rPr>
          <w:rFonts w:ascii="Times New Roman" w:hAnsi="Times New Roman" w:cs="Times New Roman"/>
          <w:lang w:val="it-IT"/>
        </w:rPr>
        <w:t>[Toleranza che cosa sia.]</w:t>
      </w:r>
      <w:r w:rsidR="008801C5">
        <w:rPr>
          <w:rFonts w:ascii="Times New Roman" w:hAnsi="Times New Roman" w:cs="Times New Roman"/>
          <w:lang w:val="it-IT"/>
        </w:rPr>
        <w:t xml:space="preserve"> </w:t>
      </w:r>
      <w:r w:rsidRPr="00BD5A78">
        <w:rPr>
          <w:rFonts w:ascii="Times New Roman" w:hAnsi="Times New Roman" w:cs="Times New Roman"/>
          <w:lang w:val="it-IT"/>
        </w:rPr>
        <w:t xml:space="preserve">Ciò è la sofferenza, ò costantia è una virtù di poter sopportar le cose moleste per fine dell’honore. Cosi dice Speusippo. è la toleranza in un certo modo una spetie di fortezza, come si può vedere in Aristotile, </w:t>
      </w:r>
      <w:r w:rsidRPr="00BD5A78">
        <w:rPr>
          <w:rFonts w:ascii="Times New Roman" w:hAnsi="Times New Roman" w:cs="Times New Roman"/>
          <w:lang w:val="it-IT"/>
        </w:rPr>
        <w:lastRenderedPageBreak/>
        <w:t>oue egli tratta di quelle cinque spetie di fortezza non reali, sotto una</w:t>
      </w:r>
      <w:r w:rsidR="000C580D" w:rsidRPr="00BD5A78">
        <w:rPr>
          <w:rFonts w:ascii="Times New Roman" w:hAnsi="Times New Roman" w:cs="Times New Roman"/>
          <w:lang w:val="it-IT"/>
        </w:rPr>
        <w:t xml:space="preserve"> delle quali ella si può à giudicio mio porre. Sofferente, et tollerante fù Cornelia figliuola di Scipione Africano</w:t>
      </w:r>
      <w:r w:rsidR="00F16C3C" w:rsidRPr="00BD5A78">
        <w:rPr>
          <w:rFonts w:ascii="Times New Roman" w:hAnsi="Times New Roman" w:cs="Times New Roman"/>
          <w:lang w:val="it-IT"/>
        </w:rPr>
        <w:t>, che vinse Ann</w:t>
      </w:r>
      <w:r w:rsidR="008801C5">
        <w:rPr>
          <w:rFonts w:ascii="Times New Roman" w:hAnsi="Times New Roman" w:cs="Times New Roman"/>
          <w:lang w:val="it-IT"/>
        </w:rPr>
        <w:t xml:space="preserve">ibale, laquale sopportò con </w:t>
      </w:r>
    </w:p>
    <w:p w14:paraId="6E2437EA" w14:textId="0C285BA2" w:rsidR="00F16C3C" w:rsidRPr="00BD5A78" w:rsidRDefault="008801C5"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86</w:t>
      </w:r>
    </w:p>
    <w:p w14:paraId="7E81FD72" w14:textId="18F24615" w:rsidR="00F16C3C" w:rsidRPr="00BD5A78" w:rsidRDefault="008801C5"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som</w:t>
      </w:r>
      <w:r w:rsidR="00F16C3C" w:rsidRPr="00BD5A78">
        <w:rPr>
          <w:rFonts w:ascii="Times New Roman" w:hAnsi="Times New Roman" w:cs="Times New Roman"/>
          <w:lang w:val="it-IT"/>
        </w:rPr>
        <w:t>ma patienza l’infinite sciagure, che le hauea recate la fortuna; et dopo che i suoi valorosi figliuoli furono</w:t>
      </w:r>
      <w:r w:rsidR="00F16C3C" w:rsidRPr="00BD5A78">
        <w:rPr>
          <w:rStyle w:val="Appelnotedebasdep"/>
          <w:rFonts w:ascii="Times New Roman" w:hAnsi="Times New Roman" w:cs="Times New Roman"/>
          <w:lang w:val="it-IT"/>
        </w:rPr>
        <w:footnoteReference w:id="11"/>
      </w:r>
      <w:r w:rsidR="00DA58C3" w:rsidRPr="00BD5A78">
        <w:rPr>
          <w:rFonts w:ascii="Times New Roman" w:hAnsi="Times New Roman" w:cs="Times New Roman"/>
          <w:lang w:val="it-IT"/>
        </w:rPr>
        <w:t xml:space="preserve"> uccisi, raccontaua i gesti, et le imprese loro senza lagrima, e senza sospiro, non altrimenti s’hauesse ragionato de’ fatti d’huomini</w:t>
      </w:r>
      <w:r w:rsidR="003E5694" w:rsidRPr="00BD5A78">
        <w:rPr>
          <w:rFonts w:ascii="Times New Roman" w:hAnsi="Times New Roman" w:cs="Times New Roman"/>
          <w:lang w:val="it-IT"/>
        </w:rPr>
        <w:t xml:space="preserve"> antichi, et grandemente godeua in ricordarsi i fatti di Scipione l’Africano. Questo dice Plutarco quasi merauigliandosi della sua costanza. Però il popolo Romano l’haueua in somma veneratione. Grande fù la toleranza di Epicarmi laquale essendo nella congiura contra Nerone, et essendo stata accusata da un certo Proculo, costantemente negò, ne si sarebbe scoperta la congiura, se non fosse stata riuelata da altri huomini, i quali essendo menati al tormento confessarono il tutto. Alcuni altri stettero saldi un pezzo, senza confessar nulla, pure alla fine sè stessi, et gli altri nominarono</w:t>
      </w:r>
      <w:r w:rsidR="00B123B6" w:rsidRPr="00BD5A78">
        <w:rPr>
          <w:rFonts w:ascii="Times New Roman" w:hAnsi="Times New Roman" w:cs="Times New Roman"/>
          <w:lang w:val="it-IT"/>
        </w:rPr>
        <w:t>. Ma merauigliosa, come dice il Tarcagnota, fù la costantia di Costei, che per gran tormento, che dato le fosse non confessò mai cosa alcuna; anzi essendo per soffrire il giorno seguente nuoui</w:t>
      </w:r>
      <w:r w:rsidR="00B123B6" w:rsidRPr="00BD5A78">
        <w:rPr>
          <w:rStyle w:val="Appelnotedebasdep"/>
          <w:rFonts w:ascii="Times New Roman" w:hAnsi="Times New Roman" w:cs="Times New Roman"/>
          <w:lang w:val="it-IT"/>
        </w:rPr>
        <w:footnoteReference w:id="12"/>
      </w:r>
      <w:r w:rsidR="00B123B6" w:rsidRPr="00BD5A78">
        <w:rPr>
          <w:rFonts w:ascii="Times New Roman" w:hAnsi="Times New Roman" w:cs="Times New Roman"/>
          <w:lang w:val="it-IT"/>
        </w:rPr>
        <w:t xml:space="preserve"> tormenti, et essendo portata sopra un seggio; perche caminar non potea per gli aspri tormenti hauuti, fattosi un laccio di una fascetta di tela, che si cauò di seno, se’l riuolse al collo, hauendolo prima al legno del seggio legato, et si lasciò andar di peso con tutto il corpo et cosi spinse fuori dal tormentato corpo il trauagliato spirito. Che vi pare, non fù questa una grandissima costanza? Ma doue rimane Isabella d’Aragona? laqual rimasa vedoua del Duca Giouan Galeazzo Sforza fù bersaglio della fortuna, la cui fortezza di mente non fù mai</w:t>
      </w:r>
      <w:r w:rsidR="00BE5A9D" w:rsidRPr="00BD5A78">
        <w:rPr>
          <w:rFonts w:ascii="Times New Roman" w:hAnsi="Times New Roman" w:cs="Times New Roman"/>
          <w:lang w:val="it-IT"/>
        </w:rPr>
        <w:t xml:space="preserve"> vinta dalle ingiurie dell’auuersa fortuna; fù oppressa inanzi la morte del marito dall’insidie di Ludouico Sforza, et fù da lui spogliata contra ogni ragione dello stato, et poco dopo la morte tolse l’auolo suo il Rè Ferdinando di questa vita, della qual cosa hebbe gran dolore: Ma con animo patientissimo soffrì questi acerbi colpi di fortuna. Poi vide il Rè Alfonso suo padre del regno scacciato, vergognosa</w:t>
      </w:r>
      <w:r w:rsidR="00894A3A">
        <w:rPr>
          <w:rFonts w:ascii="Times New Roman" w:hAnsi="Times New Roman" w:cs="Times New Roman"/>
          <w:lang w:val="it-IT"/>
        </w:rPr>
        <w:t>mente fuoruscito in Sicilia. viu</w:t>
      </w:r>
      <w:r w:rsidR="00BE5A9D" w:rsidRPr="00BD5A78">
        <w:rPr>
          <w:rFonts w:ascii="Times New Roman" w:hAnsi="Times New Roman" w:cs="Times New Roman"/>
          <w:lang w:val="it-IT"/>
        </w:rPr>
        <w:t xml:space="preserve">ersi et mentre questi dolori, et in queste sciagure staua, intese che’l Re Ferigo suo zio era stato spogliato del Regno per la crudel congiura de’ Rè stranieri: allhora la sua chiarissima casa fù affatto ruinata da quella gran machina, che la percosse, et in un medesimo tempo hebbe nouella, che suo figliuolo Francesco era morto in Borgogna alla caccia, </w:t>
      </w:r>
      <w:r w:rsidR="00BE5A9D" w:rsidRPr="00BD5A78">
        <w:rPr>
          <w:rFonts w:ascii="Times New Roman" w:hAnsi="Times New Roman" w:cs="Times New Roman"/>
          <w:lang w:val="it-IT"/>
        </w:rPr>
        <w:lastRenderedPageBreak/>
        <w:t>essendoli caduto il cauallo sotto, ne mai l’inuitto, et costante animo di questa gran donna si perdè, o si smar-</w:t>
      </w:r>
    </w:p>
    <w:p w14:paraId="5BE4FEEA" w14:textId="68A87CE1" w:rsidR="00BE5A9D" w:rsidRPr="00BD5A78" w:rsidRDefault="00894A3A"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87</w:t>
      </w:r>
    </w:p>
    <w:p w14:paraId="7B1444A0" w14:textId="79D05845" w:rsidR="00BE5A9D" w:rsidRPr="00BD5A78" w:rsidRDefault="00BE5A9D"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rì punto; ma con fortezza inusitata tollerò tutte le percosse della nimica fortuna</w:t>
      </w:r>
      <w:r w:rsidR="00C05999" w:rsidRPr="00BD5A78">
        <w:rPr>
          <w:rFonts w:ascii="Times New Roman" w:hAnsi="Times New Roman" w:cs="Times New Roman"/>
          <w:lang w:val="it-IT"/>
        </w:rPr>
        <w:t>. Questo racconta Mons. Paolo Giouio, et Gian Antonio Volpi mostra la sua gran sofferenza in questi versi fatti in</w:t>
      </w:r>
      <w:r w:rsidR="00894A3A">
        <w:rPr>
          <w:rFonts w:ascii="Times New Roman" w:hAnsi="Times New Roman" w:cs="Times New Roman"/>
          <w:lang w:val="it-IT"/>
        </w:rPr>
        <w:t xml:space="preserve"> sua </w:t>
      </w:r>
      <w:commentRangeStart w:id="81"/>
      <w:r w:rsidR="00894A3A">
        <w:rPr>
          <w:rFonts w:ascii="Times New Roman" w:hAnsi="Times New Roman" w:cs="Times New Roman"/>
          <w:lang w:val="it-IT"/>
        </w:rPr>
        <w:t>lode</w:t>
      </w:r>
      <w:commentRangeEnd w:id="81"/>
      <w:r w:rsidR="00894A3A">
        <w:rPr>
          <w:rStyle w:val="Marquedecommentaire"/>
          <w:rFonts w:ascii="Times New Roman" w:eastAsia="Arial Unicode MS" w:hAnsi="Times New Roman" w:cs="Times New Roman"/>
          <w:color w:val="auto"/>
          <w:lang w:val="en-US"/>
        </w:rPr>
        <w:commentReference w:id="81"/>
      </w:r>
      <w:r w:rsidR="00894A3A">
        <w:rPr>
          <w:rFonts w:ascii="Times New Roman" w:hAnsi="Times New Roman" w:cs="Times New Roman"/>
          <w:lang w:val="it-IT"/>
        </w:rPr>
        <w:t>.</w:t>
      </w:r>
    </w:p>
    <w:p w14:paraId="5399A45C" w14:textId="77777777" w:rsidR="00C05999" w:rsidRPr="00BD5A78" w:rsidRDefault="00C05999"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ella fù tanto</w:t>
      </w:r>
    </w:p>
    <w:p w14:paraId="48434F8A" w14:textId="77777777" w:rsidR="00C05999" w:rsidRPr="00BD5A78" w:rsidRDefault="00C05999"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In odio al Ciel, che vide à un tempo morto</w:t>
      </w:r>
    </w:p>
    <w:p w14:paraId="594F2D1C" w14:textId="77777777" w:rsidR="00C05999" w:rsidRPr="00BD5A78" w:rsidRDefault="00C05999"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L’auolo di dolore, il padre e’l zio</w:t>
      </w:r>
    </w:p>
    <w:p w14:paraId="4D826C0E" w14:textId="77777777" w:rsidR="00C05999" w:rsidRPr="00BD5A78" w:rsidRDefault="00C05999"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Cacciati fuor del regno, il pio fratello</w:t>
      </w:r>
    </w:p>
    <w:p w14:paraId="1F78299B" w14:textId="77777777" w:rsidR="00C05999" w:rsidRPr="00BD5A78" w:rsidRDefault="00C05999"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Spento à l’entrar col pie nel seggio antico:</w:t>
      </w:r>
    </w:p>
    <w:p w14:paraId="5FE0F4F3" w14:textId="77777777" w:rsidR="00C05999" w:rsidRPr="00BD5A78" w:rsidRDefault="00C05999"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Che dirò del carissimo marito</w:t>
      </w:r>
    </w:p>
    <w:p w14:paraId="5421FFB8" w14:textId="77777777" w:rsidR="00C05999" w:rsidRPr="00BD5A78" w:rsidRDefault="00C05999"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Del regno, e de la vita a torto priuo?</w:t>
      </w:r>
    </w:p>
    <w:p w14:paraId="375C0FD5" w14:textId="77777777" w:rsidR="00C05999" w:rsidRPr="00E85C12" w:rsidRDefault="00C05999" w:rsidP="00E943A9">
      <w:pPr>
        <w:pStyle w:val="Body"/>
        <w:tabs>
          <w:tab w:val="left" w:pos="905"/>
        </w:tabs>
        <w:spacing w:after="120" w:line="360" w:lineRule="auto"/>
        <w:jc w:val="both"/>
        <w:rPr>
          <w:rFonts w:ascii="Times New Roman" w:hAnsi="Times New Roman" w:cs="Times New Roman"/>
          <w:i/>
          <w:lang w:val="fr-CA"/>
        </w:rPr>
      </w:pPr>
      <w:r w:rsidRPr="00BD5A78">
        <w:rPr>
          <w:rFonts w:ascii="Times New Roman" w:hAnsi="Times New Roman" w:cs="Times New Roman"/>
          <w:i/>
          <w:lang w:val="it-IT"/>
        </w:rPr>
        <w:tab/>
      </w:r>
      <w:r w:rsidRPr="00BD5A78">
        <w:rPr>
          <w:rFonts w:ascii="Times New Roman" w:hAnsi="Times New Roman" w:cs="Times New Roman"/>
          <w:i/>
          <w:lang w:val="it-IT"/>
        </w:rPr>
        <w:tab/>
      </w:r>
      <w:r w:rsidRPr="00E85C12">
        <w:rPr>
          <w:rFonts w:ascii="Times New Roman" w:hAnsi="Times New Roman" w:cs="Times New Roman"/>
          <w:i/>
          <w:lang w:val="fr-CA"/>
        </w:rPr>
        <w:t>Et de la morte de l’amato figlio?</w:t>
      </w:r>
    </w:p>
    <w:p w14:paraId="61D83DFC" w14:textId="77777777" w:rsidR="00C05999" w:rsidRPr="00BD5A78" w:rsidRDefault="00C05999" w:rsidP="00E943A9">
      <w:pPr>
        <w:pStyle w:val="Body"/>
        <w:tabs>
          <w:tab w:val="left" w:pos="905"/>
        </w:tabs>
        <w:spacing w:after="120" w:line="360" w:lineRule="auto"/>
        <w:jc w:val="both"/>
        <w:rPr>
          <w:rFonts w:ascii="Times New Roman" w:hAnsi="Times New Roman" w:cs="Times New Roman"/>
          <w:i/>
          <w:lang w:val="it-IT"/>
        </w:rPr>
      </w:pPr>
      <w:r w:rsidRPr="00E85C12">
        <w:rPr>
          <w:rFonts w:ascii="Times New Roman" w:hAnsi="Times New Roman" w:cs="Times New Roman"/>
          <w:i/>
          <w:lang w:val="fr-CA"/>
        </w:rPr>
        <w:tab/>
      </w:r>
      <w:r w:rsidRPr="00E85C12">
        <w:rPr>
          <w:rFonts w:ascii="Times New Roman" w:hAnsi="Times New Roman" w:cs="Times New Roman"/>
          <w:i/>
          <w:lang w:val="fr-CA"/>
        </w:rPr>
        <w:tab/>
      </w:r>
      <w:r w:rsidRPr="00BD5A78">
        <w:rPr>
          <w:rFonts w:ascii="Times New Roman" w:hAnsi="Times New Roman" w:cs="Times New Roman"/>
          <w:i/>
          <w:lang w:val="it-IT"/>
        </w:rPr>
        <w:t xml:space="preserve">Chi potrebbe udir ciò con gli occhi asciutti? </w:t>
      </w:r>
    </w:p>
    <w:p w14:paraId="3FCEE40F" w14:textId="77777777" w:rsidR="00C05999" w:rsidRPr="00BD5A78" w:rsidRDefault="00C05999"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Ella non versò già pianti, ò lamenti</w:t>
      </w:r>
    </w:p>
    <w:p w14:paraId="7F0FE26C" w14:textId="77777777" w:rsidR="00C05999" w:rsidRPr="00BD5A78" w:rsidRDefault="00C05999"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Ma vinse con virtù l’alto dolore.</w:t>
      </w:r>
    </w:p>
    <w:p w14:paraId="1F6E344F" w14:textId="17D8419B" w:rsidR="006F5EED" w:rsidRPr="00BD5A78" w:rsidRDefault="00894A3A"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ab/>
      </w:r>
      <w:r w:rsidR="00C05999" w:rsidRPr="00BD5A78">
        <w:rPr>
          <w:rFonts w:ascii="Times New Roman" w:hAnsi="Times New Roman" w:cs="Times New Roman"/>
          <w:lang w:val="it-IT"/>
        </w:rPr>
        <w:t>Et veramente questo fù un chiarissimo specchio di costanza, et di fermezza d’animo. Costantissima ancho diremo noi esser stata Elena Cantacusina moglie di Dauide Dauignano Imperator di Trapezunda, che si vide morire inanzi à gli occhi il caro marito, et sei figliuolini, et due menarne à far Turchi, et queste cose tollerò con animo costantissimo, et haueua solamente dolore di quei due figliuoli, che erano stati fatti Turchi; perche era Christianissima.</w:t>
      </w:r>
      <w:r w:rsidR="00F526FB" w:rsidRPr="00BD5A78">
        <w:rPr>
          <w:rFonts w:ascii="Times New Roman" w:hAnsi="Times New Roman" w:cs="Times New Roman"/>
          <w:lang w:val="it-IT"/>
        </w:rPr>
        <w:t xml:space="preserve"> Sofferenza grande fù quella senza dubbio di Penelopo, laquale oltre l’absenza del marito haueua in casa quei scelerati Proci, ouer porci, che consumauano il suo hauere</w:t>
      </w:r>
      <w:r w:rsidR="006F5EED" w:rsidRPr="00BD5A78">
        <w:rPr>
          <w:rFonts w:ascii="Times New Roman" w:hAnsi="Times New Roman" w:cs="Times New Roman"/>
          <w:lang w:val="it-IT"/>
        </w:rPr>
        <w:t xml:space="preserve">, et molti anni lo sopportò, come dice Homero nell’Odissea. Grande più di quello, che credere si possa, fù la sofferenza di Psiche in cercar Amore. Fù scacciata da Cerere, et da Giunone, et al fin da Venere fù tormentata et afflitta con commandarle cose difficilissime da mettersi in essecutione, come il portar l’oro da quella horrenda selua cinta dall’onde spumose: Il portar l’urna piena dell’onde stigie tolte nella sommità di uno </w:t>
      </w:r>
      <w:r w:rsidR="006F5EED" w:rsidRPr="00BD5A78">
        <w:rPr>
          <w:rFonts w:ascii="Times New Roman" w:hAnsi="Times New Roman" w:cs="Times New Roman"/>
          <w:lang w:val="it-IT"/>
        </w:rPr>
        <w:lastRenderedPageBreak/>
        <w:t>altissimo monte ultimamente le commandò, che scendesse all’Inferno come scriue Ercole Udine Segretario dell’Altezza Serenissima di Mantoa nella sua Psiche, come qui sotto segue.</w:t>
      </w:r>
    </w:p>
    <w:p w14:paraId="61D983E7" w14:textId="77777777" w:rsidR="006F5EED" w:rsidRPr="00BD5A78" w:rsidRDefault="006F5EED"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i/>
          <w:lang w:val="it-IT"/>
        </w:rPr>
        <w:t xml:space="preserve">O di quel, ch’io commando. Scendi hor </w:t>
      </w:r>
      <w:commentRangeStart w:id="82"/>
      <w:r w:rsidRPr="00BD5A78">
        <w:rPr>
          <w:rFonts w:ascii="Times New Roman" w:hAnsi="Times New Roman" w:cs="Times New Roman"/>
          <w:i/>
          <w:lang w:val="it-IT"/>
        </w:rPr>
        <w:t>hora</w:t>
      </w:r>
      <w:commentRangeEnd w:id="82"/>
      <w:r w:rsidR="00894A3A">
        <w:rPr>
          <w:rStyle w:val="Marquedecommentaire"/>
          <w:rFonts w:ascii="Times New Roman" w:eastAsia="Arial Unicode MS" w:hAnsi="Times New Roman" w:cs="Times New Roman"/>
          <w:color w:val="auto"/>
          <w:lang w:val="en-US"/>
        </w:rPr>
        <w:commentReference w:id="82"/>
      </w:r>
    </w:p>
    <w:p w14:paraId="70A62083" w14:textId="77777777" w:rsidR="006F5EED" w:rsidRPr="00BD5A78" w:rsidRDefault="006F5EED"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i/>
          <w:lang w:val="it-IT"/>
        </w:rPr>
        <w:tab/>
        <w:t>Giù ne lo inferno, e la Reina troua</w:t>
      </w:r>
    </w:p>
    <w:p w14:paraId="303A3B80" w14:textId="42254A48" w:rsidR="006F5EED" w:rsidRPr="00BD5A78" w:rsidRDefault="00894A3A"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88</w:t>
      </w:r>
    </w:p>
    <w:p w14:paraId="4509655B" w14:textId="77777777" w:rsidR="006F5EED" w:rsidRPr="00BD5A78" w:rsidRDefault="006F5EED"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i/>
          <w:lang w:val="it-IT"/>
        </w:rPr>
        <w:t>E dille che d’hauer grato mi fora</w:t>
      </w:r>
    </w:p>
    <w:p w14:paraId="14823552" w14:textId="77777777" w:rsidR="006F5EED" w:rsidRPr="00BD5A78" w:rsidRDefault="006F5EED"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Quel suo liquor, che la beltà rinoua.</w:t>
      </w:r>
    </w:p>
    <w:p w14:paraId="6244356C" w14:textId="77777777" w:rsidR="006F5EED" w:rsidRPr="00BD5A78" w:rsidRDefault="006F5EED" w:rsidP="00E943A9">
      <w:pPr>
        <w:pStyle w:val="Body"/>
        <w:tabs>
          <w:tab w:val="left" w:pos="905"/>
        </w:tabs>
        <w:spacing w:after="120" w:line="360" w:lineRule="auto"/>
        <w:jc w:val="both"/>
        <w:rPr>
          <w:rFonts w:ascii="Times New Roman" w:hAnsi="Times New Roman" w:cs="Times New Roman"/>
          <w:lang w:val="it-IT"/>
        </w:rPr>
      </w:pPr>
    </w:p>
    <w:p w14:paraId="6DC257A2" w14:textId="77777777" w:rsidR="006F5EED" w:rsidRPr="00BD5A78" w:rsidRDefault="006F5EED"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Et ella superando ogni difficoltà scese</w:t>
      </w:r>
      <w:r w:rsidR="00F526FB" w:rsidRPr="00BD5A78">
        <w:rPr>
          <w:rFonts w:ascii="Times New Roman" w:hAnsi="Times New Roman" w:cs="Times New Roman"/>
          <w:lang w:val="it-IT"/>
        </w:rPr>
        <w:t xml:space="preserve"> </w:t>
      </w:r>
      <w:r w:rsidRPr="00BD5A78">
        <w:rPr>
          <w:rFonts w:ascii="Times New Roman" w:hAnsi="Times New Roman" w:cs="Times New Roman"/>
          <w:lang w:val="it-IT"/>
        </w:rPr>
        <w:t>all’Inferno, et andò alla presenza della Reina, come si vede in questi versi.</w:t>
      </w:r>
    </w:p>
    <w:p w14:paraId="53A8D52A" w14:textId="77777777" w:rsidR="006F5EED" w:rsidRPr="00BD5A78" w:rsidRDefault="006F5EED"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i/>
          <w:lang w:val="it-IT"/>
        </w:rPr>
        <w:t>Giunge al fin doue in soglio alto risiede</w:t>
      </w:r>
    </w:p>
    <w:p w14:paraId="0F069B14" w14:textId="77777777" w:rsidR="006F5EED" w:rsidRPr="00BD5A78" w:rsidRDefault="006F5EED"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De l’infernal signor la cara sposa;</w:t>
      </w:r>
    </w:p>
    <w:p w14:paraId="0B781A8C" w14:textId="77777777" w:rsidR="006F5EED" w:rsidRPr="00BD5A78" w:rsidRDefault="006F5EED"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Oue à lei riuerente china il piede</w:t>
      </w:r>
    </w:p>
    <w:p w14:paraId="199F1CE4" w14:textId="77777777" w:rsidR="006F5EED" w:rsidRPr="00BD5A78" w:rsidRDefault="006F5EED"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E’l suo messaggio spiega vergognosa;</w:t>
      </w:r>
    </w:p>
    <w:p w14:paraId="08241ADE" w14:textId="77777777" w:rsidR="006F5EED" w:rsidRPr="00BD5A78" w:rsidRDefault="006F5EED"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Proserpina le dà cio, ch’ella chiede</w:t>
      </w:r>
    </w:p>
    <w:p w14:paraId="6C27676D" w14:textId="77777777" w:rsidR="006F5EED" w:rsidRPr="00BD5A78" w:rsidRDefault="006F5EED"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In nome della Dea,</w:t>
      </w:r>
    </w:p>
    <w:p w14:paraId="3EB7A3F4" w14:textId="77777777" w:rsidR="00C05999" w:rsidRPr="00BD5A78" w:rsidRDefault="006F5EED"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 E cosi vincendo tutti i perigli portò il pregiato liquore à Venere: et però Gioue la fece Dea, et fù vera moglie d’Amore. Costantissima fù Leona cortigiana, laquale essendo fatta crudelmente tormentare da Ippia Tiranno d’Atene: accioche confessasse quali erano gli huomini d’una congiura ordita contra di lui, più tosto si lasciò con infiniti </w:t>
      </w:r>
      <w:r w:rsidR="007C6972" w:rsidRPr="00BD5A78">
        <w:rPr>
          <w:rFonts w:ascii="Times New Roman" w:hAnsi="Times New Roman" w:cs="Times New Roman"/>
          <w:lang w:val="it-IT"/>
        </w:rPr>
        <w:t xml:space="preserve">flagelli lacerare tutta, et priuare di vita, che nominare alcuno de congiurati. Onde gli Ateniesi per honorarla della sua virtù dirizzarono una Leona di bronzo, senza lingua, perche si conoscesse la sua fortezza, et la sua taciturnità. </w:t>
      </w:r>
    </w:p>
    <w:p w14:paraId="26199C16" w14:textId="77777777" w:rsidR="007C6972" w:rsidRPr="00BD5A78" w:rsidRDefault="007C6972" w:rsidP="00E943A9">
      <w:pPr>
        <w:pStyle w:val="Body"/>
        <w:tabs>
          <w:tab w:val="left" w:pos="905"/>
        </w:tabs>
        <w:spacing w:after="120" w:line="360" w:lineRule="auto"/>
        <w:jc w:val="both"/>
        <w:rPr>
          <w:rFonts w:ascii="Times New Roman" w:hAnsi="Times New Roman" w:cs="Times New Roman"/>
          <w:lang w:val="it-IT"/>
        </w:rPr>
      </w:pPr>
    </w:p>
    <w:p w14:paraId="3F85C6AB" w14:textId="77777777" w:rsidR="007C6972" w:rsidRPr="00BD5A78" w:rsidRDefault="007C6972"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Delle donne di forti membra, et della delicatezza sprezzatrici. Cap. VIIII.</w:t>
      </w:r>
    </w:p>
    <w:p w14:paraId="0A235D53" w14:textId="77777777" w:rsidR="007C6972" w:rsidRPr="00BD5A78" w:rsidRDefault="007C6972" w:rsidP="00E943A9">
      <w:pPr>
        <w:pStyle w:val="Body"/>
        <w:tabs>
          <w:tab w:val="left" w:pos="905"/>
        </w:tabs>
        <w:spacing w:after="120" w:line="360" w:lineRule="auto"/>
        <w:jc w:val="both"/>
        <w:rPr>
          <w:rFonts w:ascii="Times New Roman" w:hAnsi="Times New Roman" w:cs="Times New Roman"/>
          <w:lang w:val="it-IT"/>
        </w:rPr>
      </w:pPr>
    </w:p>
    <w:p w14:paraId="09BFEC68" w14:textId="70A37E78" w:rsidR="007C6972" w:rsidRPr="00BD5A78" w:rsidRDefault="007C6972"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Rende più l’essercitio il corpo forte, et robusto</w:t>
      </w:r>
      <w:r w:rsidRPr="00AB73BA">
        <w:rPr>
          <w:rFonts w:ascii="Times New Roman" w:hAnsi="Times New Roman" w:cs="Times New Roman"/>
          <w:lang w:val="it-IT"/>
        </w:rPr>
        <w:t>,</w:t>
      </w:r>
      <w:r w:rsidR="00AB73BA" w:rsidRPr="00AB73BA">
        <w:rPr>
          <w:rFonts w:ascii="Times New Roman" w:hAnsi="Times New Roman" w:cs="Times New Roman"/>
          <w:lang w:val="it-IT"/>
        </w:rPr>
        <w:t xml:space="preserve"> [Essercitio quanto possa.]</w:t>
      </w:r>
      <w:r w:rsidRPr="00BD5A78">
        <w:rPr>
          <w:rFonts w:ascii="Times New Roman" w:hAnsi="Times New Roman" w:cs="Times New Roman"/>
          <w:lang w:val="it-IT"/>
        </w:rPr>
        <w:t xml:space="preserve"> che non fa bene spesso la stessa natura quando lo produce</w:t>
      </w:r>
      <w:r w:rsidR="00C82361" w:rsidRPr="00BD5A78">
        <w:rPr>
          <w:rFonts w:ascii="Times New Roman" w:hAnsi="Times New Roman" w:cs="Times New Roman"/>
          <w:lang w:val="it-IT"/>
        </w:rPr>
        <w:t xml:space="preserve">, et genera; percioche il moto consumando il superfluo humore, </w:t>
      </w:r>
      <w:r w:rsidR="00C82361" w:rsidRPr="00BD5A78">
        <w:rPr>
          <w:rFonts w:ascii="Times New Roman" w:hAnsi="Times New Roman" w:cs="Times New Roman"/>
          <w:lang w:val="it-IT"/>
        </w:rPr>
        <w:lastRenderedPageBreak/>
        <w:t>et eccitando il calore fà, che le parti si rendono più agili, et più robuste, come ben racconta Plutarco</w:t>
      </w:r>
      <w:r w:rsidR="006B50D0" w:rsidRPr="00BD5A78">
        <w:rPr>
          <w:rFonts w:ascii="Times New Roman" w:hAnsi="Times New Roman" w:cs="Times New Roman"/>
          <w:lang w:val="it-IT"/>
        </w:rPr>
        <w:t xml:space="preserve">. essercitano le donne il corpo, ancor che delicato, in mille essercitii et cosi vigorosamente, et lungamente sopportano le fatiche, come gli uomini si facciano, et se noi guardiamo fra le genti plebee, se ne vederà chiarissimo segno; </w:t>
      </w:r>
      <w:r w:rsidR="00AB73BA">
        <w:rPr>
          <w:rFonts w:ascii="Times New Roman" w:hAnsi="Times New Roman" w:cs="Times New Roman"/>
          <w:lang w:val="it-IT"/>
        </w:rPr>
        <w:t xml:space="preserve">percioche le villanesche si </w:t>
      </w:r>
    </w:p>
    <w:p w14:paraId="22DD0E8D" w14:textId="2CEECA90" w:rsidR="006B50D0" w:rsidRPr="00BD5A78" w:rsidRDefault="00AB73BA"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89</w:t>
      </w:r>
    </w:p>
    <w:p w14:paraId="1583F69D" w14:textId="340CEC8D" w:rsidR="006B50D0" w:rsidRPr="00BD5A78" w:rsidRDefault="00AB73BA"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ado</w:t>
      </w:r>
      <w:r w:rsidR="006B50D0" w:rsidRPr="00BD5A78">
        <w:rPr>
          <w:rFonts w:ascii="Times New Roman" w:hAnsi="Times New Roman" w:cs="Times New Roman"/>
          <w:lang w:val="it-IT"/>
        </w:rPr>
        <w:t>prano ne gli essercitii rusticali, et in tutte quelle fatiche</w:t>
      </w:r>
      <w:r>
        <w:rPr>
          <w:rFonts w:ascii="Times New Roman" w:hAnsi="Times New Roman" w:cs="Times New Roman"/>
          <w:lang w:val="it-IT"/>
        </w:rPr>
        <w:t>, che gli huomini altresì fanno.</w:t>
      </w:r>
      <w:r w:rsidR="006B50D0" w:rsidRPr="00BD5A78">
        <w:rPr>
          <w:rFonts w:ascii="Times New Roman" w:hAnsi="Times New Roman" w:cs="Times New Roman"/>
          <w:lang w:val="it-IT"/>
        </w:rPr>
        <w:t xml:space="preserve"> Nelle Cittadi quante opere laboriose sono fatte da loro? infinite certo, et veggiamo notte, et giorno con grandissima patienza, et gran fatica, et se alcune si veggono poco atte alle fatiche, questo auiene perché assuefatte non sono, come si veggono anco molti huomini, che si si affaticano un’hora, ò due, in caminare, ò in altro esserciti dicono, che sono lassi, et però vogliono riposare il giorno seguente, et bere l’oua fresche. sono adunque le donne etiandio robuste; cosa merauigliosa, che un corpo cosi delicato qual è quello della femina sopporti tante fatiche, et divenga per modo di dire rozzo, et incallito; sprezzando la delicatezza, et la morbidezza. Ma veniamo à gli essempi. </w:t>
      </w:r>
      <w:r w:rsidR="002854E4" w:rsidRPr="00BD5A78">
        <w:rPr>
          <w:rFonts w:ascii="Times New Roman" w:hAnsi="Times New Roman" w:cs="Times New Roman"/>
          <w:lang w:val="it-IT"/>
        </w:rPr>
        <w:t xml:space="preserve">Zenobia sprezzò, come dice il Tarcagnota, le delicatezze di questa vita, et spese tutti i suoi primi anni nelle caccie de Leoni, de gli Orsi, de’ Pardi, et d’altri feroci animali. et si </w:t>
      </w:r>
      <w:r w:rsidR="00AA5020" w:rsidRPr="00BD5A78">
        <w:rPr>
          <w:rFonts w:ascii="Times New Roman" w:hAnsi="Times New Roman" w:cs="Times New Roman"/>
          <w:lang w:val="it-IT"/>
        </w:rPr>
        <w:t xml:space="preserve">assuefece alle pioggie, al sole, al freddo, al caldo, et à tutti i disagi, che si possono sentire in una trauagliata et misera vita. Sprezzò etiandio gli agi Elena Cantacusina, alla quale essendo stato ucciso il marito, et i figliuoli ella con le sue delicate mani cauaua la terra con una zappa, et andaua sotterando il marito, et i figliuoli, benche fosse un commandamento di Maumete, che sotto pena della vita alcuno non sepelisse quei corpi. Andaua vestita di cilicio, et non mangiaua carne: et </w:t>
      </w:r>
      <w:r w:rsidR="00D16247" w:rsidRPr="00BD5A78">
        <w:rPr>
          <w:rFonts w:ascii="Times New Roman" w:hAnsi="Times New Roman" w:cs="Times New Roman"/>
          <w:lang w:val="it-IT"/>
        </w:rPr>
        <w:t xml:space="preserve">dormiua sotto un poco di tugurio di paglia. queste erano le delicatezze di questa sauia, et sobria Imperatice. E Camilla Reina del Volsci non apprezzò punto le delicatezze, et le mollitie di questo corpo. Costei nella, sua prima età fù inuolta in grossi et rozzi panni, non fù da morbide nutrici nudrita: ma da Metabo suo Padre fra le selue di ferino latte fatta poi più grande, non si essercitò nel filare, ò fra lasciue damigelle: ma fra le fiere con l’arco, con le saette senza ornamenti, o lasciuie, come mostra Annibal Caro nell’Eneida di Virgilio da lui recata in lingua </w:t>
      </w:r>
      <w:commentRangeStart w:id="83"/>
      <w:r w:rsidR="00D16247" w:rsidRPr="00BD5A78">
        <w:rPr>
          <w:rFonts w:ascii="Times New Roman" w:hAnsi="Times New Roman" w:cs="Times New Roman"/>
          <w:lang w:val="it-IT"/>
        </w:rPr>
        <w:t>volgare</w:t>
      </w:r>
      <w:commentRangeEnd w:id="83"/>
      <w:r>
        <w:rPr>
          <w:rStyle w:val="Marquedecommentaire"/>
          <w:rFonts w:ascii="Times New Roman" w:eastAsia="Arial Unicode MS" w:hAnsi="Times New Roman" w:cs="Times New Roman"/>
          <w:color w:val="auto"/>
          <w:lang w:val="en-US"/>
        </w:rPr>
        <w:commentReference w:id="83"/>
      </w:r>
      <w:r w:rsidR="00D16247" w:rsidRPr="00BD5A78">
        <w:rPr>
          <w:rFonts w:ascii="Times New Roman" w:hAnsi="Times New Roman" w:cs="Times New Roman"/>
          <w:lang w:val="it-IT"/>
        </w:rPr>
        <w:t>.</w:t>
      </w:r>
    </w:p>
    <w:p w14:paraId="0298B224" w14:textId="77777777" w:rsidR="00D16247" w:rsidRPr="00BD5A78" w:rsidRDefault="00D16247" w:rsidP="00E943A9">
      <w:pPr>
        <w:pStyle w:val="Body"/>
        <w:tabs>
          <w:tab w:val="left" w:pos="905"/>
        </w:tabs>
        <w:spacing w:after="120" w:line="360" w:lineRule="auto"/>
        <w:jc w:val="both"/>
        <w:rPr>
          <w:rFonts w:ascii="Times New Roman" w:hAnsi="Times New Roman" w:cs="Times New Roman"/>
          <w:lang w:val="it-IT"/>
        </w:rPr>
      </w:pPr>
    </w:p>
    <w:p w14:paraId="36F6BF08" w14:textId="77777777" w:rsidR="00D16247" w:rsidRPr="00BD5A78" w:rsidRDefault="00D16247"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00C839C5" w:rsidRPr="00BD5A78">
        <w:rPr>
          <w:rFonts w:ascii="Times New Roman" w:hAnsi="Times New Roman" w:cs="Times New Roman"/>
          <w:i/>
          <w:lang w:val="it-IT"/>
        </w:rPr>
        <w:t>Ne pria tenne de’ piè salde le piante,</w:t>
      </w:r>
    </w:p>
    <w:p w14:paraId="330B7957" w14:textId="77777777" w:rsidR="00C839C5" w:rsidRPr="00BD5A78" w:rsidRDefault="00C839C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Che d’arco, di pharetra, et di nodosi</w:t>
      </w:r>
    </w:p>
    <w:p w14:paraId="5A3ACA82" w14:textId="77777777" w:rsidR="00C839C5" w:rsidRPr="00BD5A78" w:rsidRDefault="00C839C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Dardi le mani, e gli homeri grauolle.</w:t>
      </w:r>
    </w:p>
    <w:p w14:paraId="1C77B725" w14:textId="77777777" w:rsidR="00C839C5" w:rsidRPr="00BD5A78" w:rsidRDefault="00C839C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lastRenderedPageBreak/>
        <w:tab/>
      </w:r>
      <w:r w:rsidRPr="00BD5A78">
        <w:rPr>
          <w:rFonts w:ascii="Times New Roman" w:hAnsi="Times New Roman" w:cs="Times New Roman"/>
          <w:i/>
          <w:lang w:val="it-IT"/>
        </w:rPr>
        <w:tab/>
        <w:t>Non d’or le chiome, ò di monile il collo</w:t>
      </w:r>
    </w:p>
    <w:p w14:paraId="37B9B8B8" w14:textId="77777777" w:rsidR="00C839C5" w:rsidRPr="00BD5A78" w:rsidRDefault="00C839C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i/>
          <w:lang w:val="it-IT"/>
        </w:rPr>
        <w:t>Ne men di lunga, ò di pregiata gonna,</w:t>
      </w:r>
    </w:p>
    <w:p w14:paraId="6AF0401C" w14:textId="77777777" w:rsidR="00C839C5" w:rsidRPr="00BD5A78" w:rsidRDefault="00C839C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La ricouerse, ma di tigre un cuoio</w:t>
      </w:r>
    </w:p>
    <w:p w14:paraId="1DD86723" w14:textId="5CD0CB02" w:rsidR="00C839C5" w:rsidRPr="00BD5A78" w:rsidRDefault="00AB73BA"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90</w:t>
      </w:r>
    </w:p>
    <w:p w14:paraId="11F97206" w14:textId="77777777" w:rsidR="00C839C5" w:rsidRPr="00BD5A78" w:rsidRDefault="00C839C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Le facea veste intorno, et cuffia in capo.</w:t>
      </w:r>
    </w:p>
    <w:p w14:paraId="29980E86" w14:textId="77777777" w:rsidR="00C839C5" w:rsidRPr="00BD5A78" w:rsidRDefault="00C839C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Il fanciullesco suo primo diletto,</w:t>
      </w:r>
    </w:p>
    <w:p w14:paraId="4971E2F3" w14:textId="77777777" w:rsidR="00C839C5" w:rsidRPr="00BD5A78" w:rsidRDefault="00C839C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E’l primo studio fù lanciar il palo,</w:t>
      </w:r>
    </w:p>
    <w:p w14:paraId="311C6DED" w14:textId="3D331A89" w:rsidR="00C839C5" w:rsidRPr="00BD5A78" w:rsidRDefault="00C839C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E trar d’arco, e di fromb</w:t>
      </w:r>
      <w:r w:rsidR="0000428F">
        <w:rPr>
          <w:rFonts w:ascii="Times New Roman" w:hAnsi="Times New Roman" w:cs="Times New Roman"/>
          <w:i/>
          <w:lang w:val="it-IT"/>
        </w:rPr>
        <w:t>r</w:t>
      </w:r>
      <w:r w:rsidRPr="00BD5A78">
        <w:rPr>
          <w:rFonts w:ascii="Times New Roman" w:hAnsi="Times New Roman" w:cs="Times New Roman"/>
          <w:i/>
          <w:lang w:val="it-IT"/>
        </w:rPr>
        <w:t>a:</w:t>
      </w:r>
    </w:p>
    <w:p w14:paraId="2AB1FB49" w14:textId="77777777" w:rsidR="00C839C5" w:rsidRPr="00BD5A78" w:rsidRDefault="00C839C5" w:rsidP="00E943A9">
      <w:pPr>
        <w:pStyle w:val="Body"/>
        <w:tabs>
          <w:tab w:val="left" w:pos="905"/>
        </w:tabs>
        <w:spacing w:after="120" w:line="360" w:lineRule="auto"/>
        <w:jc w:val="both"/>
        <w:rPr>
          <w:rFonts w:ascii="Times New Roman" w:hAnsi="Times New Roman" w:cs="Times New Roman"/>
          <w:lang w:val="it-IT"/>
        </w:rPr>
      </w:pPr>
    </w:p>
    <w:p w14:paraId="0901DF5D" w14:textId="68F18001" w:rsidR="00C839C5" w:rsidRPr="00BD5A78" w:rsidRDefault="00D32022"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ab/>
      </w:r>
      <w:r w:rsidR="00C839C5" w:rsidRPr="00BD5A78">
        <w:rPr>
          <w:rFonts w:ascii="Times New Roman" w:hAnsi="Times New Roman" w:cs="Times New Roman"/>
          <w:lang w:val="it-IT"/>
        </w:rPr>
        <w:t xml:space="preserve">Et mostrando, ch’ella à feminil lauoro non inchinò la mano. dice </w:t>
      </w:r>
      <w:commentRangeStart w:id="84"/>
      <w:r w:rsidR="00C839C5" w:rsidRPr="00BD5A78">
        <w:rPr>
          <w:rFonts w:ascii="Times New Roman" w:hAnsi="Times New Roman" w:cs="Times New Roman"/>
          <w:lang w:val="it-IT"/>
        </w:rPr>
        <w:t>Virgilio</w:t>
      </w:r>
      <w:commentRangeEnd w:id="84"/>
      <w:r>
        <w:rPr>
          <w:rStyle w:val="Marquedecommentaire"/>
          <w:rFonts w:ascii="Times New Roman" w:eastAsia="Arial Unicode MS" w:hAnsi="Times New Roman" w:cs="Times New Roman"/>
          <w:color w:val="auto"/>
          <w:lang w:val="en-US"/>
        </w:rPr>
        <w:commentReference w:id="84"/>
      </w:r>
      <w:r w:rsidR="00C839C5" w:rsidRPr="00BD5A78">
        <w:rPr>
          <w:rFonts w:ascii="Times New Roman" w:hAnsi="Times New Roman" w:cs="Times New Roman"/>
          <w:lang w:val="it-IT"/>
        </w:rPr>
        <w:t>.</w:t>
      </w:r>
    </w:p>
    <w:p w14:paraId="27E29CF9" w14:textId="77777777" w:rsidR="00C839C5" w:rsidRPr="00BD5A78" w:rsidRDefault="00C839C5" w:rsidP="00E943A9">
      <w:pPr>
        <w:pStyle w:val="Body"/>
        <w:tabs>
          <w:tab w:val="left" w:pos="905"/>
        </w:tabs>
        <w:spacing w:after="120" w:line="360" w:lineRule="auto"/>
        <w:jc w:val="both"/>
        <w:rPr>
          <w:rFonts w:ascii="Times New Roman" w:hAnsi="Times New Roman" w:cs="Times New Roman"/>
          <w:lang w:val="it-IT"/>
        </w:rPr>
      </w:pPr>
    </w:p>
    <w:p w14:paraId="3BACBA0C" w14:textId="77777777" w:rsidR="00C839C5" w:rsidRPr="00BD5A78" w:rsidRDefault="00C839C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i/>
          <w:lang w:val="it-IT"/>
        </w:rPr>
        <w:t>Non illa collo, calathis ve mineruae</w:t>
      </w:r>
    </w:p>
    <w:p w14:paraId="6C6A4409" w14:textId="77777777" w:rsidR="00C839C5" w:rsidRPr="00BD5A78" w:rsidRDefault="00C839C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Foemineas assueta manus, sed praelia virgo</w:t>
      </w:r>
    </w:p>
    <w:p w14:paraId="43C0F9C4" w14:textId="77777777" w:rsidR="00C839C5" w:rsidRPr="00BD5A78" w:rsidRDefault="00C839C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Dura pati, cursuque pedum preuertere ventos.</w:t>
      </w:r>
    </w:p>
    <w:p w14:paraId="5D3AAEA4" w14:textId="77777777" w:rsidR="00C839C5" w:rsidRPr="00BD5A78" w:rsidRDefault="00C839C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Illa vel intactae segetis per summa volaret</w:t>
      </w:r>
    </w:p>
    <w:p w14:paraId="2F4AACA2" w14:textId="77777777" w:rsidR="00C839C5" w:rsidRPr="00BD5A78" w:rsidRDefault="00C839C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Gramina, nec teneras cursu laesisset aristas;</w:t>
      </w:r>
    </w:p>
    <w:p w14:paraId="5ECDA1A2" w14:textId="454E47DD" w:rsidR="00C839C5" w:rsidRPr="00BD5A78" w:rsidRDefault="00C839C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 xml:space="preserve">Vel mare per </w:t>
      </w:r>
      <w:r w:rsidR="00164338">
        <w:rPr>
          <w:rFonts w:ascii="Times New Roman" w:hAnsi="Times New Roman" w:cs="Times New Roman"/>
          <w:i/>
          <w:lang w:val="it-IT"/>
        </w:rPr>
        <w:t>medium, fluctu suspensa tumenti</w:t>
      </w:r>
    </w:p>
    <w:p w14:paraId="11BEBB71" w14:textId="77777777" w:rsidR="00C839C5" w:rsidRPr="00265407" w:rsidRDefault="00C839C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r>
      <w:r w:rsidRPr="00265407">
        <w:rPr>
          <w:rFonts w:ascii="Times New Roman" w:hAnsi="Times New Roman" w:cs="Times New Roman"/>
          <w:i/>
          <w:lang w:val="it-IT"/>
        </w:rPr>
        <w:t xml:space="preserve">Ferret iter, celeres nec angeret aequore plantas. </w:t>
      </w:r>
    </w:p>
    <w:p w14:paraId="5D298DA1" w14:textId="77777777" w:rsidR="00670AB7" w:rsidRPr="00265407" w:rsidRDefault="00670AB7" w:rsidP="00E943A9">
      <w:pPr>
        <w:pStyle w:val="Body"/>
        <w:tabs>
          <w:tab w:val="left" w:pos="905"/>
        </w:tabs>
        <w:spacing w:after="120" w:line="360" w:lineRule="auto"/>
        <w:jc w:val="both"/>
        <w:rPr>
          <w:rFonts w:ascii="Times New Roman" w:hAnsi="Times New Roman" w:cs="Times New Roman"/>
          <w:lang w:val="it-IT"/>
        </w:rPr>
      </w:pPr>
    </w:p>
    <w:p w14:paraId="1E2B4071" w14:textId="2B50F803" w:rsidR="00C839C5" w:rsidRPr="00BD5A78" w:rsidRDefault="00C839C5"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Ne meno di questa gran donna si affaticò Maria da Pozzuolo, la quale al tempo di Francesco Petrarca, illustre, et gloriosa diuenne, come egli nelle sue epistole</w:t>
      </w:r>
      <w:r w:rsidRPr="00BD5A78">
        <w:rPr>
          <w:rStyle w:val="Appelnotedebasdep"/>
          <w:rFonts w:ascii="Times New Roman" w:hAnsi="Times New Roman" w:cs="Times New Roman"/>
          <w:lang w:val="it-IT"/>
        </w:rPr>
        <w:footnoteReference w:id="13"/>
      </w:r>
      <w:r w:rsidRPr="00BD5A78">
        <w:rPr>
          <w:rFonts w:ascii="Times New Roman" w:hAnsi="Times New Roman" w:cs="Times New Roman"/>
          <w:lang w:val="it-IT"/>
        </w:rPr>
        <w:t xml:space="preserve"> racconta. Costei</w:t>
      </w:r>
      <w:r w:rsidR="00C84675" w:rsidRPr="00BD5A78">
        <w:rPr>
          <w:rFonts w:ascii="Times New Roman" w:hAnsi="Times New Roman" w:cs="Times New Roman"/>
          <w:lang w:val="it-IT"/>
        </w:rPr>
        <w:t xml:space="preserve"> si astenne dal vino, era di cibo, et di parole sobria. Lasciò lungi da se la lana, i fusi, et gli altri esserciti di simil sorte; godeua sommamente nel trar d’arco, nel lanciar il palo, soleua souente stare tutta la notte armata, et non dormiua. Ma quando dormir voleua, appoggiaua il biondo, et delicato capo sop</w:t>
      </w:r>
      <w:r w:rsidR="00C71F75">
        <w:rPr>
          <w:rFonts w:ascii="Times New Roman" w:hAnsi="Times New Roman" w:cs="Times New Roman"/>
          <w:lang w:val="it-IT"/>
        </w:rPr>
        <w:t>ra lo scudo; sempre conuersaua f</w:t>
      </w:r>
      <w:r w:rsidR="00C84675" w:rsidRPr="00BD5A78">
        <w:rPr>
          <w:rFonts w:ascii="Times New Roman" w:hAnsi="Times New Roman" w:cs="Times New Roman"/>
          <w:lang w:val="it-IT"/>
        </w:rPr>
        <w:t xml:space="preserve">ra caualieri armati, ne niuna cosa tanto hebbe cara, quanto la sua pura </w:t>
      </w:r>
      <w:r w:rsidR="00C84675" w:rsidRPr="00BD5A78">
        <w:rPr>
          <w:rFonts w:ascii="Times New Roman" w:hAnsi="Times New Roman" w:cs="Times New Roman"/>
          <w:lang w:val="it-IT"/>
        </w:rPr>
        <w:lastRenderedPageBreak/>
        <w:t xml:space="preserve">verginità, la qual conseruò fino alla morte, et cosi sprezzando ogni culto del corpo, l’anima, et la sua fama di chiari, et incorruttibili fregi rese adorna. Ma che dice il Tasso di Clorinda? in questi versi, che tanto si affaticò nelle selue, et nel campo fra </w:t>
      </w:r>
      <w:commentRangeStart w:id="85"/>
      <w:r w:rsidR="00C84675" w:rsidRPr="00BD5A78">
        <w:rPr>
          <w:rFonts w:ascii="Times New Roman" w:hAnsi="Times New Roman" w:cs="Times New Roman"/>
          <w:lang w:val="it-IT"/>
        </w:rPr>
        <w:t>caualieri</w:t>
      </w:r>
      <w:commentRangeEnd w:id="85"/>
      <w:r w:rsidR="00C71F75">
        <w:rPr>
          <w:rStyle w:val="Marquedecommentaire"/>
          <w:rFonts w:ascii="Times New Roman" w:eastAsia="Arial Unicode MS" w:hAnsi="Times New Roman" w:cs="Times New Roman"/>
          <w:color w:val="auto"/>
          <w:lang w:val="en-US"/>
        </w:rPr>
        <w:commentReference w:id="85"/>
      </w:r>
      <w:r w:rsidR="00C84675" w:rsidRPr="00BD5A78">
        <w:rPr>
          <w:rFonts w:ascii="Times New Roman" w:hAnsi="Times New Roman" w:cs="Times New Roman"/>
          <w:lang w:val="it-IT"/>
        </w:rPr>
        <w:t>.</w:t>
      </w:r>
    </w:p>
    <w:p w14:paraId="7C53F88D" w14:textId="77777777" w:rsidR="00C84675" w:rsidRPr="00BD5A78" w:rsidRDefault="00C8467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i/>
          <w:lang w:val="it-IT"/>
        </w:rPr>
        <w:t xml:space="preserve">Costei gl’ingegni femmenili, </w:t>
      </w:r>
      <w:r w:rsidR="00B07B76" w:rsidRPr="00BD5A78">
        <w:rPr>
          <w:rFonts w:ascii="Times New Roman" w:hAnsi="Times New Roman" w:cs="Times New Roman"/>
          <w:i/>
          <w:lang w:val="it-IT"/>
        </w:rPr>
        <w:t>e</w:t>
      </w:r>
      <w:r w:rsidR="00B07B76" w:rsidRPr="00BD5A78">
        <w:rPr>
          <w:rStyle w:val="Appelnotedebasdep"/>
          <w:rFonts w:ascii="Times New Roman" w:hAnsi="Times New Roman" w:cs="Times New Roman"/>
          <w:i/>
          <w:lang w:val="it-IT"/>
        </w:rPr>
        <w:footnoteReference w:id="14"/>
      </w:r>
      <w:r w:rsidRPr="00BD5A78">
        <w:rPr>
          <w:rFonts w:ascii="Times New Roman" w:hAnsi="Times New Roman" w:cs="Times New Roman"/>
          <w:i/>
          <w:lang w:val="it-IT"/>
        </w:rPr>
        <w:t xml:space="preserve"> gli usi</w:t>
      </w:r>
    </w:p>
    <w:p w14:paraId="3C7340B2" w14:textId="77777777" w:rsidR="00C84675" w:rsidRPr="00BD5A78" w:rsidRDefault="00C8467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Tutti sprezzò fin da l’età più acerba:</w:t>
      </w:r>
    </w:p>
    <w:p w14:paraId="2C85AFBA" w14:textId="77777777" w:rsidR="00C84675" w:rsidRPr="00BD5A78" w:rsidRDefault="00C8467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A i lauori d’Aragne, à l’ago, à i fusi</w:t>
      </w:r>
    </w:p>
    <w:p w14:paraId="1FB33BDA" w14:textId="77777777" w:rsidR="00C84675" w:rsidRPr="00BD5A78" w:rsidRDefault="00C8467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Inchinar non degnò la man superba;</w:t>
      </w:r>
    </w:p>
    <w:p w14:paraId="3A0BE666" w14:textId="77777777" w:rsidR="00C84675" w:rsidRPr="00BD5A78" w:rsidRDefault="00C8467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r>
      <w:r w:rsidR="00B07B76" w:rsidRPr="00BD5A78">
        <w:rPr>
          <w:rFonts w:ascii="Times New Roman" w:hAnsi="Times New Roman" w:cs="Times New Roman"/>
          <w:i/>
          <w:lang w:val="it-IT"/>
        </w:rPr>
        <w:t>Fuggì gli habiti molli, e i luochi chiusi:</w:t>
      </w:r>
    </w:p>
    <w:p w14:paraId="7592A67A" w14:textId="77777777" w:rsidR="00B07B76" w:rsidRPr="00BD5A78" w:rsidRDefault="00B07B7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 xml:space="preserve">Che ne’ campi honestate anco si serba; </w:t>
      </w:r>
    </w:p>
    <w:p w14:paraId="160984D8" w14:textId="77777777" w:rsidR="00B07B76" w:rsidRPr="00BD5A78" w:rsidRDefault="00B07B7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Armò d’orgoglio il volto; et si compiacque</w:t>
      </w:r>
    </w:p>
    <w:p w14:paraId="063A02F4" w14:textId="77777777" w:rsidR="00B07B76" w:rsidRPr="00BD5A78" w:rsidRDefault="00B07B7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Rigido farlo; e pur rigido piacque.</w:t>
      </w:r>
    </w:p>
    <w:p w14:paraId="7A8FEBC1" w14:textId="77777777" w:rsidR="00B07B76" w:rsidRPr="00BD5A78" w:rsidRDefault="00B07B7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 xml:space="preserve">Tenera anchor con pargoletia destra </w:t>
      </w:r>
    </w:p>
    <w:p w14:paraId="7E545640" w14:textId="77777777" w:rsidR="00B07B76" w:rsidRPr="00BD5A78" w:rsidRDefault="00B07B7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Strinse, e lentò d’un corridore il morso;</w:t>
      </w:r>
    </w:p>
    <w:p w14:paraId="047DE14C" w14:textId="77777777" w:rsidR="00B07B76" w:rsidRPr="00BD5A78" w:rsidRDefault="00B07B7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Trattò l’arco, e la spada; et in palestra</w:t>
      </w:r>
    </w:p>
    <w:p w14:paraId="6C38C074" w14:textId="77777777" w:rsidR="00B07B76" w:rsidRPr="00BD5A78" w:rsidRDefault="00B07B7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Indurò i membri, et allenolli al corso;</w:t>
      </w:r>
    </w:p>
    <w:p w14:paraId="583C038C" w14:textId="44A204A3" w:rsidR="00B07B76" w:rsidRPr="00BD5A78" w:rsidRDefault="00C71F75"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91</w:t>
      </w:r>
    </w:p>
    <w:p w14:paraId="1160F0CC" w14:textId="77777777" w:rsidR="00B07B76" w:rsidRPr="00BD5A78" w:rsidRDefault="00B07B7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Poscia, ò per via montana, ò per siluestra</w:t>
      </w:r>
    </w:p>
    <w:p w14:paraId="4F027AE8" w14:textId="77777777" w:rsidR="00B07B76" w:rsidRPr="00BD5A78" w:rsidRDefault="00B07B7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L’orme seguì di fier leone, e d’orso;</w:t>
      </w:r>
    </w:p>
    <w:p w14:paraId="2D31E3FC" w14:textId="77777777" w:rsidR="00B07B76" w:rsidRPr="00BD5A78" w:rsidRDefault="00B07B7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Seguì le fere, e in esse, e frà le selue,</w:t>
      </w:r>
    </w:p>
    <w:p w14:paraId="6E03FBE2" w14:textId="77777777" w:rsidR="00B07B76" w:rsidRPr="00E85C12" w:rsidRDefault="00B07B76" w:rsidP="00E943A9">
      <w:pPr>
        <w:pStyle w:val="Body"/>
        <w:tabs>
          <w:tab w:val="left" w:pos="905"/>
        </w:tabs>
        <w:spacing w:after="120" w:line="360" w:lineRule="auto"/>
        <w:jc w:val="both"/>
        <w:rPr>
          <w:rFonts w:ascii="Times New Roman" w:hAnsi="Times New Roman" w:cs="Times New Roman"/>
          <w:lang w:val="fr-CA"/>
        </w:rPr>
      </w:pPr>
      <w:r w:rsidRPr="00BD5A78">
        <w:rPr>
          <w:rFonts w:ascii="Times New Roman" w:hAnsi="Times New Roman" w:cs="Times New Roman"/>
          <w:i/>
          <w:lang w:val="it-IT"/>
        </w:rPr>
        <w:tab/>
      </w:r>
      <w:r w:rsidRPr="00BD5A78">
        <w:rPr>
          <w:rFonts w:ascii="Times New Roman" w:hAnsi="Times New Roman" w:cs="Times New Roman"/>
          <w:i/>
          <w:lang w:val="it-IT"/>
        </w:rPr>
        <w:tab/>
      </w:r>
      <w:r w:rsidRPr="00E85C12">
        <w:rPr>
          <w:rFonts w:ascii="Times New Roman" w:hAnsi="Times New Roman" w:cs="Times New Roman"/>
          <w:i/>
          <w:lang w:val="fr-CA"/>
        </w:rPr>
        <w:t>Fera à gli huomini parue; huomo à le belue.</w:t>
      </w:r>
    </w:p>
    <w:p w14:paraId="29E2F5EE" w14:textId="77777777" w:rsidR="00B07B76" w:rsidRPr="00E85C12" w:rsidRDefault="00B07B76" w:rsidP="00E943A9">
      <w:pPr>
        <w:pStyle w:val="Body"/>
        <w:tabs>
          <w:tab w:val="left" w:pos="905"/>
        </w:tabs>
        <w:spacing w:after="120" w:line="360" w:lineRule="auto"/>
        <w:jc w:val="both"/>
        <w:rPr>
          <w:rFonts w:ascii="Times New Roman" w:hAnsi="Times New Roman" w:cs="Times New Roman"/>
          <w:lang w:val="fr-CA"/>
        </w:rPr>
      </w:pPr>
    </w:p>
    <w:p w14:paraId="03016370" w14:textId="1B5F521A" w:rsidR="00B07B76" w:rsidRPr="00BD5A78" w:rsidRDefault="00843F9D" w:rsidP="00E943A9">
      <w:pPr>
        <w:pStyle w:val="Body"/>
        <w:tabs>
          <w:tab w:val="left" w:pos="905"/>
        </w:tabs>
        <w:spacing w:after="120" w:line="360" w:lineRule="auto"/>
        <w:jc w:val="both"/>
        <w:rPr>
          <w:rFonts w:ascii="Times New Roman" w:hAnsi="Times New Roman" w:cs="Times New Roman"/>
          <w:lang w:val="it-IT"/>
        </w:rPr>
      </w:pPr>
      <w:r w:rsidRPr="00E85C12">
        <w:rPr>
          <w:rFonts w:ascii="Times New Roman" w:hAnsi="Times New Roman" w:cs="Times New Roman"/>
          <w:lang w:val="fr-CA"/>
        </w:rPr>
        <w:tab/>
      </w:r>
      <w:r w:rsidR="00B07B76" w:rsidRPr="00BD5A78">
        <w:rPr>
          <w:rFonts w:ascii="Times New Roman" w:hAnsi="Times New Roman" w:cs="Times New Roman"/>
          <w:lang w:val="it-IT"/>
        </w:rPr>
        <w:t xml:space="preserve">Et Marfisa, da questo si può conoscere, se alle delicatezze, et alla quiete si diede, poi che essendo di diciotto anni prese sette regni, come dice l’Ariosto nel canto trentesimo </w:t>
      </w:r>
      <w:commentRangeStart w:id="86"/>
      <w:r w:rsidR="00B07B76" w:rsidRPr="00BD5A78">
        <w:rPr>
          <w:rFonts w:ascii="Times New Roman" w:hAnsi="Times New Roman" w:cs="Times New Roman"/>
          <w:lang w:val="it-IT"/>
        </w:rPr>
        <w:t>ottauo</w:t>
      </w:r>
      <w:commentRangeEnd w:id="86"/>
      <w:r>
        <w:rPr>
          <w:rStyle w:val="Marquedecommentaire"/>
          <w:rFonts w:ascii="Times New Roman" w:eastAsia="Arial Unicode MS" w:hAnsi="Times New Roman" w:cs="Times New Roman"/>
          <w:color w:val="auto"/>
          <w:lang w:val="en-US"/>
        </w:rPr>
        <w:commentReference w:id="86"/>
      </w:r>
      <w:r w:rsidR="00B07B76" w:rsidRPr="00BD5A78">
        <w:rPr>
          <w:rFonts w:ascii="Times New Roman" w:hAnsi="Times New Roman" w:cs="Times New Roman"/>
          <w:lang w:val="it-IT"/>
        </w:rPr>
        <w:t>.</w:t>
      </w:r>
    </w:p>
    <w:p w14:paraId="67506719" w14:textId="77777777" w:rsidR="00B07B76" w:rsidRPr="00BD5A78" w:rsidRDefault="00B07B76" w:rsidP="00E943A9">
      <w:pPr>
        <w:pStyle w:val="Body"/>
        <w:tabs>
          <w:tab w:val="left" w:pos="905"/>
        </w:tabs>
        <w:spacing w:after="120" w:line="360" w:lineRule="auto"/>
        <w:jc w:val="both"/>
        <w:rPr>
          <w:rFonts w:ascii="Times New Roman" w:hAnsi="Times New Roman" w:cs="Times New Roman"/>
          <w:lang w:val="it-IT"/>
        </w:rPr>
      </w:pPr>
    </w:p>
    <w:p w14:paraId="129018C2" w14:textId="77777777" w:rsidR="00B07B76" w:rsidRPr="00BD5A78" w:rsidRDefault="00B07B7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lastRenderedPageBreak/>
        <w:tab/>
        <w:t>Che diciotto anni d’uno, ò di due mesi</w:t>
      </w:r>
    </w:p>
    <w:p w14:paraId="3D127975" w14:textId="77777777" w:rsidR="00B07B76" w:rsidRPr="00BD5A78" w:rsidRDefault="00B07B76"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i/>
          <w:lang w:val="it-IT"/>
        </w:rPr>
        <w:tab/>
      </w:r>
      <w:r w:rsidRPr="00BD5A78">
        <w:rPr>
          <w:rFonts w:ascii="Times New Roman" w:hAnsi="Times New Roman" w:cs="Times New Roman"/>
          <w:i/>
          <w:lang w:val="it-IT"/>
        </w:rPr>
        <w:tab/>
        <w:t>Io non passai, che sette Regni presi.</w:t>
      </w:r>
    </w:p>
    <w:p w14:paraId="08CA5313" w14:textId="77777777" w:rsidR="00B07B76" w:rsidRPr="00BD5A78" w:rsidRDefault="00B07B76" w:rsidP="00E943A9">
      <w:pPr>
        <w:pStyle w:val="Body"/>
        <w:tabs>
          <w:tab w:val="left" w:pos="905"/>
        </w:tabs>
        <w:spacing w:after="120" w:line="360" w:lineRule="auto"/>
        <w:jc w:val="both"/>
        <w:rPr>
          <w:rFonts w:ascii="Times New Roman" w:hAnsi="Times New Roman" w:cs="Times New Roman"/>
          <w:lang w:val="it-IT"/>
        </w:rPr>
      </w:pPr>
    </w:p>
    <w:p w14:paraId="54E1C403" w14:textId="77777777" w:rsidR="00B07B76" w:rsidRPr="00BD5A78" w:rsidRDefault="00B07B76"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Et di lei ragionando nel canto decimo ottaua dice.</w:t>
      </w:r>
    </w:p>
    <w:p w14:paraId="74298532" w14:textId="77777777" w:rsidR="00B07B76" w:rsidRPr="00BD5A78" w:rsidRDefault="00B07B76" w:rsidP="00E943A9">
      <w:pPr>
        <w:pStyle w:val="Body"/>
        <w:tabs>
          <w:tab w:val="left" w:pos="905"/>
        </w:tabs>
        <w:spacing w:after="120" w:line="360" w:lineRule="auto"/>
        <w:jc w:val="both"/>
        <w:rPr>
          <w:rFonts w:ascii="Times New Roman" w:hAnsi="Times New Roman" w:cs="Times New Roman"/>
          <w:lang w:val="it-IT"/>
        </w:rPr>
      </w:pPr>
    </w:p>
    <w:p w14:paraId="77E7D4C2" w14:textId="77777777" w:rsidR="00B07B76" w:rsidRPr="00BD5A78" w:rsidRDefault="00B07B7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i/>
          <w:lang w:val="it-IT"/>
        </w:rPr>
        <w:t>Fece piu volte al gran signor di Braua</w:t>
      </w:r>
    </w:p>
    <w:p w14:paraId="13DA1196" w14:textId="77777777" w:rsidR="00B07B76" w:rsidRPr="00BD5A78" w:rsidRDefault="00B07B7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Sudar la fronte, e à quel di Mont’Albano</w:t>
      </w:r>
    </w:p>
    <w:p w14:paraId="2FE16BC1" w14:textId="77777777" w:rsidR="00B07B76" w:rsidRPr="00BD5A78" w:rsidRDefault="00B07B7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E’l dì, e la notte armata sempre andaua</w:t>
      </w:r>
    </w:p>
    <w:p w14:paraId="75EF90CB" w14:textId="77777777" w:rsidR="00B07B76" w:rsidRPr="00BD5A78" w:rsidRDefault="00B07B7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 xml:space="preserve">Di quà, di là cercando monte, e piano. </w:t>
      </w:r>
    </w:p>
    <w:p w14:paraId="0292B91B" w14:textId="77777777" w:rsidR="00B07B76" w:rsidRPr="00BD5A78" w:rsidRDefault="00B07B76" w:rsidP="00E943A9">
      <w:pPr>
        <w:pStyle w:val="Body"/>
        <w:tabs>
          <w:tab w:val="left" w:pos="905"/>
        </w:tabs>
        <w:spacing w:after="120" w:line="360" w:lineRule="auto"/>
        <w:jc w:val="both"/>
        <w:rPr>
          <w:rFonts w:ascii="Times New Roman" w:hAnsi="Times New Roman" w:cs="Times New Roman"/>
          <w:lang w:val="it-IT"/>
        </w:rPr>
      </w:pPr>
    </w:p>
    <w:p w14:paraId="51D3EFF0" w14:textId="2738AD4B" w:rsidR="00B07B76" w:rsidRPr="00BD5A78" w:rsidRDefault="00843F9D"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ab/>
      </w:r>
      <w:r w:rsidR="00B07B76" w:rsidRPr="00BD5A78">
        <w:rPr>
          <w:rFonts w:ascii="Times New Roman" w:hAnsi="Times New Roman" w:cs="Times New Roman"/>
          <w:lang w:val="it-IT"/>
        </w:rPr>
        <w:t xml:space="preserve">Ne stimaua fatica per farsi immortale, come si vede in cento luoghi. Ne delicatezze mi pare, </w:t>
      </w:r>
      <w:r w:rsidR="000531AA" w:rsidRPr="00BD5A78">
        <w:rPr>
          <w:rFonts w:ascii="Times New Roman" w:hAnsi="Times New Roman" w:cs="Times New Roman"/>
          <w:lang w:val="it-IT"/>
        </w:rPr>
        <w:t>che a</w:t>
      </w:r>
      <w:r w:rsidR="00A106BF" w:rsidRPr="00BD5A78">
        <w:rPr>
          <w:rFonts w:ascii="Times New Roman" w:hAnsi="Times New Roman" w:cs="Times New Roman"/>
          <w:lang w:val="it-IT"/>
        </w:rPr>
        <w:t>p</w:t>
      </w:r>
      <w:r w:rsidR="000531AA" w:rsidRPr="00BD5A78">
        <w:rPr>
          <w:rFonts w:ascii="Times New Roman" w:hAnsi="Times New Roman" w:cs="Times New Roman"/>
          <w:lang w:val="it-IT"/>
        </w:rPr>
        <w:t>prezzasse</w:t>
      </w:r>
      <w:r w:rsidR="00A43028" w:rsidRPr="00BD5A78">
        <w:rPr>
          <w:rFonts w:ascii="Times New Roman" w:hAnsi="Times New Roman" w:cs="Times New Roman"/>
          <w:lang w:val="it-IT"/>
        </w:rPr>
        <w:t xml:space="preserve"> in questo luogo Erminia, come narra il </w:t>
      </w:r>
      <w:commentRangeStart w:id="87"/>
      <w:r w:rsidR="00A43028" w:rsidRPr="00BD5A78">
        <w:rPr>
          <w:rFonts w:ascii="Times New Roman" w:hAnsi="Times New Roman" w:cs="Times New Roman"/>
          <w:lang w:val="it-IT"/>
        </w:rPr>
        <w:t>Tasso</w:t>
      </w:r>
      <w:commentRangeEnd w:id="87"/>
      <w:r>
        <w:rPr>
          <w:rStyle w:val="Marquedecommentaire"/>
          <w:rFonts w:ascii="Times New Roman" w:eastAsia="Arial Unicode MS" w:hAnsi="Times New Roman" w:cs="Times New Roman"/>
          <w:color w:val="auto"/>
          <w:lang w:val="en-US"/>
        </w:rPr>
        <w:commentReference w:id="87"/>
      </w:r>
      <w:r w:rsidR="00A43028" w:rsidRPr="00BD5A78">
        <w:rPr>
          <w:rFonts w:ascii="Times New Roman" w:hAnsi="Times New Roman" w:cs="Times New Roman"/>
          <w:lang w:val="it-IT"/>
        </w:rPr>
        <w:t>.</w:t>
      </w:r>
    </w:p>
    <w:p w14:paraId="4AA8ADB2" w14:textId="77777777" w:rsidR="00A43028" w:rsidRPr="00BD5A78" w:rsidRDefault="00A43028"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ab/>
      </w:r>
    </w:p>
    <w:p w14:paraId="441C5889" w14:textId="77777777" w:rsidR="00A43028" w:rsidRPr="00BD5A78" w:rsidRDefault="00A43028"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i/>
          <w:lang w:val="it-IT"/>
        </w:rPr>
        <w:t>La fanciulla regal di rozze spoglie</w:t>
      </w:r>
    </w:p>
    <w:p w14:paraId="0E7D5591" w14:textId="77777777" w:rsidR="00A43028" w:rsidRPr="00BD5A78" w:rsidRDefault="00A43028"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S’ammanta, e cinge il crin ruuido velo.</w:t>
      </w:r>
    </w:p>
    <w:p w14:paraId="79484E53" w14:textId="77777777" w:rsidR="00A43028" w:rsidRPr="00BD5A78" w:rsidRDefault="00A43028"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Et altroue.</w:t>
      </w:r>
    </w:p>
    <w:p w14:paraId="65F1BE43" w14:textId="77777777" w:rsidR="00A43028" w:rsidRPr="00BD5A78" w:rsidRDefault="00A43028"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i/>
          <w:lang w:val="it-IT"/>
        </w:rPr>
        <w:t>Col durissimo acciar preme, et offende</w:t>
      </w:r>
    </w:p>
    <w:p w14:paraId="061CF0C7" w14:textId="77777777" w:rsidR="00A43028" w:rsidRPr="00BD5A78" w:rsidRDefault="00A43028"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Il delicato collo, e l’aurea chioma.</w:t>
      </w:r>
    </w:p>
    <w:p w14:paraId="1F4DAD01" w14:textId="77777777" w:rsidR="00A43028" w:rsidRPr="00BD5A78" w:rsidRDefault="00A43028" w:rsidP="00E943A9">
      <w:pPr>
        <w:pStyle w:val="Body"/>
        <w:tabs>
          <w:tab w:val="left" w:pos="905"/>
        </w:tabs>
        <w:spacing w:after="120" w:line="360" w:lineRule="auto"/>
        <w:jc w:val="both"/>
        <w:rPr>
          <w:rFonts w:ascii="Times New Roman" w:hAnsi="Times New Roman" w:cs="Times New Roman"/>
          <w:i/>
          <w:lang w:val="it-IT"/>
        </w:rPr>
      </w:pPr>
    </w:p>
    <w:p w14:paraId="01F2C760" w14:textId="77777777" w:rsidR="00A43028" w:rsidRPr="00BD5A78" w:rsidRDefault="00A43028"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Et cosi faceuano tutte le Amazzoni, lequali sempre armate andauano, et fanciulline si auezzauano all’arti militari, et alle caccie di animali feroci. come scriue Solino. oltre à modo indefesse; et gagliarde sono le donne de’ popoli Tribali, che fanno, et trattano tutti i negotii, et sono molte di loro ornate di virtù militare, ma gli huomini stando in casa si mantengono molli, et delicati, amano l’otio, et si guardano dalla fatica piu che possono. Che diremo noi di quelli maschi arditi, et vigilanti?</w:t>
      </w:r>
    </w:p>
    <w:p w14:paraId="59D75057" w14:textId="059F6EFF" w:rsidR="00A43028" w:rsidRPr="00BD5A78" w:rsidRDefault="00843F9D"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92</w:t>
      </w:r>
    </w:p>
    <w:p w14:paraId="343208BA" w14:textId="77777777" w:rsidR="00A43028" w:rsidRPr="00BD5A78" w:rsidRDefault="00A43028"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lastRenderedPageBreak/>
        <w:t>Dell’amor delle Donne verso i Padri, i Mariti, i Fratelli, et i Figliuoli. Cap. X.</w:t>
      </w:r>
    </w:p>
    <w:p w14:paraId="7E85A05B" w14:textId="3E7A86F2" w:rsidR="00A43028" w:rsidRPr="00BD5A78" w:rsidRDefault="00843F9D"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w:t>
      </w:r>
      <w:r w:rsidRPr="00843F9D">
        <w:rPr>
          <w:rFonts w:ascii="Times New Roman" w:hAnsi="Times New Roman" w:cs="Times New Roman"/>
          <w:lang w:val="it-IT"/>
        </w:rPr>
        <w:t>Amor delle Madri quale.</w:t>
      </w:r>
      <w:r>
        <w:rPr>
          <w:rFonts w:ascii="Times New Roman" w:hAnsi="Times New Roman" w:cs="Times New Roman"/>
          <w:lang w:val="it-IT"/>
        </w:rPr>
        <w:t xml:space="preserve">] </w:t>
      </w:r>
      <w:r w:rsidR="00A43028" w:rsidRPr="00BD5A78">
        <w:rPr>
          <w:rFonts w:ascii="Times New Roman" w:hAnsi="Times New Roman" w:cs="Times New Roman"/>
          <w:lang w:val="it-IT"/>
        </w:rPr>
        <w:t>Quell</w:t>
      </w:r>
      <w:r w:rsidR="00240E5F" w:rsidRPr="00BD5A78">
        <w:rPr>
          <w:rFonts w:ascii="Times New Roman" w:hAnsi="Times New Roman" w:cs="Times New Roman"/>
          <w:lang w:val="it-IT"/>
        </w:rPr>
        <w:t>o</w:t>
      </w:r>
      <w:r w:rsidR="00A43028" w:rsidRPr="00BD5A78">
        <w:rPr>
          <w:rFonts w:ascii="Times New Roman" w:hAnsi="Times New Roman" w:cs="Times New Roman"/>
          <w:lang w:val="it-IT"/>
        </w:rPr>
        <w:t xml:space="preserve"> è sincero, et vero amore, che non ha per oggetto il piacere, o l’utile: anzi per la cosa amata si contenta l’amante, et gode di patire anco una cruda, et acerba morte, non aspettandone diletto,</w:t>
      </w:r>
      <w:r w:rsidR="00EA4819" w:rsidRPr="00BD5A78">
        <w:rPr>
          <w:rFonts w:ascii="Times New Roman" w:hAnsi="Times New Roman" w:cs="Times New Roman"/>
          <w:lang w:val="it-IT"/>
        </w:rPr>
        <w:t xml:space="preserve"> od utilità alcuna. Come sarebbe, se la madre veggendo morire il figliuolo, si contentasse di morire in luogo di lui; percioche in un tal caso non c’è alcuna cosa, che à ciò la spinga, se non il desiderio di saluar la vita al figliuolo</w:t>
      </w:r>
      <w:r w:rsidR="0053036B" w:rsidRPr="00BD5A78">
        <w:rPr>
          <w:rFonts w:ascii="Times New Roman" w:hAnsi="Times New Roman" w:cs="Times New Roman"/>
          <w:lang w:val="it-IT"/>
        </w:rPr>
        <w:t xml:space="preserve">, et causa n’è quello intenso amore, che à lui porta, senza fine alcuno ò di utilità, ò di diletto. à questo modo amano le madri i figliuoli, ancorche da loro amate non sieno et nello amargli si rallegrano. Onde dice Arist. nell’ottaua </w:t>
      </w:r>
      <w:commentRangeStart w:id="88"/>
      <w:r w:rsidR="0053036B" w:rsidRPr="00BD5A78">
        <w:rPr>
          <w:rFonts w:ascii="Times New Roman" w:hAnsi="Times New Roman" w:cs="Times New Roman"/>
          <w:lang w:val="it-IT"/>
        </w:rPr>
        <w:t>dell’Etica</w:t>
      </w:r>
      <w:commentRangeEnd w:id="88"/>
      <w:r w:rsidR="00A0681B">
        <w:rPr>
          <w:rStyle w:val="Marquedecommentaire"/>
          <w:rFonts w:ascii="Times New Roman" w:eastAsia="Arial Unicode MS" w:hAnsi="Times New Roman" w:cs="Times New Roman"/>
          <w:color w:val="auto"/>
          <w:lang w:val="en-US"/>
        </w:rPr>
        <w:commentReference w:id="88"/>
      </w:r>
      <w:r w:rsidR="0053036B" w:rsidRPr="00BD5A78">
        <w:rPr>
          <w:rFonts w:ascii="Times New Roman" w:hAnsi="Times New Roman" w:cs="Times New Roman"/>
          <w:lang w:val="it-IT"/>
        </w:rPr>
        <w:t xml:space="preserve">. </w:t>
      </w:r>
      <w:r w:rsidR="0053036B" w:rsidRPr="00BD5A78">
        <w:rPr>
          <w:rFonts w:ascii="Times New Roman" w:hAnsi="Times New Roman" w:cs="Times New Roman"/>
          <w:i/>
          <w:lang w:val="it-IT"/>
        </w:rPr>
        <w:t xml:space="preserve">Argumento sunt matres, quae amando gaudent, rea mari non curant, sed satis ipsis videtur, si liberos suos bene agentes inspiciant amantque ipsos. </w:t>
      </w:r>
      <w:r w:rsidR="0053036B" w:rsidRPr="00BD5A78">
        <w:rPr>
          <w:rFonts w:ascii="Times New Roman" w:hAnsi="Times New Roman" w:cs="Times New Roman"/>
          <w:lang w:val="it-IT"/>
        </w:rPr>
        <w:t xml:space="preserve">Et questo è un vero amare, et un sincero, et perfetto amore, et però disse </w:t>
      </w:r>
      <w:commentRangeStart w:id="89"/>
      <w:r w:rsidR="0053036B" w:rsidRPr="00BD5A78">
        <w:rPr>
          <w:rFonts w:ascii="Times New Roman" w:hAnsi="Times New Roman" w:cs="Times New Roman"/>
          <w:lang w:val="it-IT"/>
        </w:rPr>
        <w:t>Propertio</w:t>
      </w:r>
      <w:commentRangeEnd w:id="89"/>
      <w:r w:rsidR="009D0BCD">
        <w:rPr>
          <w:rStyle w:val="Marquedecommentaire"/>
          <w:rFonts w:ascii="Times New Roman" w:eastAsia="Arial Unicode MS" w:hAnsi="Times New Roman" w:cs="Times New Roman"/>
          <w:color w:val="auto"/>
          <w:lang w:val="en-US"/>
        </w:rPr>
        <w:commentReference w:id="89"/>
      </w:r>
      <w:r w:rsidR="0053036B" w:rsidRPr="00BD5A78">
        <w:rPr>
          <w:rFonts w:ascii="Times New Roman" w:hAnsi="Times New Roman" w:cs="Times New Roman"/>
          <w:lang w:val="it-IT"/>
        </w:rPr>
        <w:t xml:space="preserve">. </w:t>
      </w:r>
    </w:p>
    <w:p w14:paraId="6765CCA0" w14:textId="77777777" w:rsidR="00240E5F" w:rsidRPr="00BD5A78" w:rsidRDefault="00240E5F" w:rsidP="00E943A9">
      <w:pPr>
        <w:pStyle w:val="Body"/>
        <w:tabs>
          <w:tab w:val="left" w:pos="905"/>
        </w:tabs>
        <w:spacing w:after="120" w:line="360" w:lineRule="auto"/>
        <w:jc w:val="both"/>
        <w:rPr>
          <w:rFonts w:ascii="Times New Roman" w:hAnsi="Times New Roman" w:cs="Times New Roman"/>
          <w:i/>
        </w:rPr>
      </w:pPr>
      <w:r w:rsidRPr="00BD5A78">
        <w:rPr>
          <w:rFonts w:ascii="Times New Roman" w:hAnsi="Times New Roman" w:cs="Times New Roman"/>
          <w:lang w:val="it-IT"/>
        </w:rPr>
        <w:tab/>
      </w:r>
      <w:r w:rsidRPr="00BD5A78">
        <w:rPr>
          <w:rFonts w:ascii="Times New Roman" w:hAnsi="Times New Roman" w:cs="Times New Roman"/>
          <w:i/>
        </w:rPr>
        <w:t>Verus amor nullum nouit habere modum.</w:t>
      </w:r>
    </w:p>
    <w:p w14:paraId="476802D9" w14:textId="3ABE1512" w:rsidR="00872D54" w:rsidRPr="00BD5A78" w:rsidRDefault="00240E5F"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Di questo amore le donne sono piene, come si vedrà ne gli essempi. Essendo l’Imperator Corrado sotto la Città di Vespergia in modo tale l’assediò, come racconta il Tarcagnota, che gli assediati tentando molte vie d’accordi, non puotero altro ottenere, se non che le donne se ne uscissero della città cariche di quello, che più à loro piaceua: Ma le pietose, et amoreuoli donne non curandosi ne de l’oro, ne delle altre cose pretiose, (o verace amore) portarono in spalla, à loro caro peso, et più pretioso, che le gioie non sono, quale il marito, quale il padre, quale il Fratello, quale il Figliuolo.</w:t>
      </w:r>
      <w:r w:rsidRPr="00BD5A78">
        <w:rPr>
          <w:rStyle w:val="Appelnotedebasdep"/>
          <w:rFonts w:ascii="Times New Roman" w:hAnsi="Times New Roman" w:cs="Times New Roman"/>
          <w:lang w:val="it-IT"/>
        </w:rPr>
        <w:footnoteReference w:id="15"/>
      </w:r>
      <w:r w:rsidRPr="00BD5A78">
        <w:rPr>
          <w:rFonts w:ascii="Times New Roman" w:hAnsi="Times New Roman" w:cs="Times New Roman"/>
          <w:lang w:val="it-IT"/>
        </w:rPr>
        <w:t xml:space="preserve"> Chi non si marauigliera di questo pietoso, e santo amore? </w:t>
      </w:r>
      <w:r w:rsidR="00872D54" w:rsidRPr="00BD5A78">
        <w:rPr>
          <w:rFonts w:ascii="Times New Roman" w:hAnsi="Times New Roman" w:cs="Times New Roman"/>
          <w:lang w:val="it-IT"/>
        </w:rPr>
        <w:t>Artemisia amò con tanto ardore, et con tanta fede il suo caro marito Mausoleo, che venendo à morte l’honorò di un sepolcro, il</w:t>
      </w:r>
      <w:r w:rsidR="00843F9D">
        <w:rPr>
          <w:rFonts w:ascii="Times New Roman" w:hAnsi="Times New Roman" w:cs="Times New Roman"/>
          <w:lang w:val="it-IT"/>
        </w:rPr>
        <w:t>quale è posto fra le sette merau</w:t>
      </w:r>
      <w:r w:rsidR="00872D54" w:rsidRPr="00BD5A78">
        <w:rPr>
          <w:rFonts w:ascii="Times New Roman" w:hAnsi="Times New Roman" w:cs="Times New Roman"/>
          <w:lang w:val="it-IT"/>
        </w:rPr>
        <w:t>iglie del mondo, et à guisa di sconsolata</w:t>
      </w:r>
    </w:p>
    <w:p w14:paraId="7C4207CF" w14:textId="446C0974" w:rsidR="00872D54" w:rsidRPr="00BD5A78" w:rsidRDefault="009D0BCD"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93</w:t>
      </w:r>
    </w:p>
    <w:p w14:paraId="0C328D42" w14:textId="6C828323" w:rsidR="00872D54" w:rsidRPr="00BD5A78" w:rsidRDefault="00872D54"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tortorella sempr</w:t>
      </w:r>
      <w:r w:rsidR="00404820" w:rsidRPr="00BD5A78">
        <w:rPr>
          <w:rFonts w:ascii="Times New Roman" w:hAnsi="Times New Roman" w:cs="Times New Roman"/>
          <w:lang w:val="it-IT"/>
        </w:rPr>
        <w:t>e piangeua la morte del marito: et benche fosse domandata per moglie da molti Principi grandi, ella però non volle passare alle seconde nozze. Et essendo stato abbrucciato il corpo di Mausoleo, ella sempre le cenere portaua seco, lequali andaua mettendo nelle sue copiose lagrime, che raccoglieua, et poscia se le beuea, et tanto continuò di cosi fare, che le ceneri, il pianto, e la vita vennero à finirsi. Ne men fu grande l’amore di Giulia figlia di Cesare verso il gran Pompeo suo marito, che essendole recata la veste di lui tutta macchiata di sangue, e</w:t>
      </w:r>
      <w:r w:rsidR="009D0BCD">
        <w:rPr>
          <w:rFonts w:ascii="Times New Roman" w:hAnsi="Times New Roman" w:cs="Times New Roman"/>
          <w:lang w:val="it-IT"/>
        </w:rPr>
        <w:t xml:space="preserve">lla tosto ricordandosi </w:t>
      </w:r>
      <w:r w:rsidR="009D0BCD">
        <w:rPr>
          <w:rFonts w:ascii="Times New Roman" w:hAnsi="Times New Roman" w:cs="Times New Roman"/>
          <w:lang w:val="it-IT"/>
        </w:rPr>
        <w:lastRenderedPageBreak/>
        <w:t>delle ciu</w:t>
      </w:r>
      <w:r w:rsidR="00404820" w:rsidRPr="00BD5A78">
        <w:rPr>
          <w:rFonts w:ascii="Times New Roman" w:hAnsi="Times New Roman" w:cs="Times New Roman"/>
          <w:lang w:val="it-IT"/>
        </w:rPr>
        <w:t xml:space="preserve">ili discordie, credendo che fosse stato morto da suoi nimici, prese cosi acerbo </w:t>
      </w:r>
      <w:r w:rsidR="00E01AF7" w:rsidRPr="00BD5A78">
        <w:rPr>
          <w:rFonts w:ascii="Times New Roman" w:hAnsi="Times New Roman" w:cs="Times New Roman"/>
          <w:lang w:val="it-IT"/>
        </w:rPr>
        <w:t>dolore, che tramortì, et poi morì subito, non senza lagrime di tutta Roma, essendo ella colei, che manteneua amicitia fra Cesare, e Pompeo. Ma doue rimane Laodamia figliuola di Acusto Tessalo, che portò al marito Protesilao cosi ardente amore, che egli essendo andato alla guerra Troiana visse in continue lagrime, et dolori, sempre chiamandolo, fin che le fù portato il corpo di lui, che fù ucciso da Ettore, et vinta da crudel cordoglio sopra il corpo morto se ne morì. Hiphisicratea, come scriue Valerio Massimo, amò con ferma fede, et amore Mitridate suo marito, che per andarli sempre dietro, et esserli compagna, et aiutarlo in mille suoi trauagli si tagliò i capelli, et si armò come soldato seguitandolo ouunque andaua, et à lui fù di molto contento. Cornelia amò ardentemente Pompeo suo consorte, et sempre seguitollo in pace, et in guerra, et dopo che fù ucciso da Tolomeo à tradimento lo pianse, et sempre si lamentò fino alla morte. Ma che dirò io della gran pietà, et del saldo amore della moglie di Alessio</w:t>
      </w:r>
      <w:r w:rsidR="007816AE" w:rsidRPr="00BD5A78">
        <w:rPr>
          <w:rFonts w:ascii="Times New Roman" w:hAnsi="Times New Roman" w:cs="Times New Roman"/>
          <w:lang w:val="it-IT"/>
        </w:rPr>
        <w:t>? il quale essendo stato cacciato in un monastero à farsi monaco da Manuelo Comneo, fingendo che Alessio hauesse voluto con incanti torli la vita, ella andò à gittarsi dinanzi a i piedi di Manuelo, che era suo zio, et molto lo pregò, et mostrò con molti giuramenti, che à torto il marito soffriua. Ma il crudo Imperator, anzi seuer tiranno, non guardando se lo’nocente à torto od à ragione affliggesse, volendo fare à suo modo, et come li piaceua, non volle punto mouersi à misericordia ne per la verità, che ella gli mostraua, ne per le sue affettuose lagrime, ne per l’habito, in che ella era. Onde la pietosa donna, non potendo in modo alcuno aiutare il marito, passò a miglior vita consumata dal dolore, et dalle lagrime. Questo racconta Niceta A</w:t>
      </w:r>
      <w:r w:rsidR="000E266F">
        <w:rPr>
          <w:rFonts w:ascii="Times New Roman" w:hAnsi="Times New Roman" w:cs="Times New Roman"/>
          <w:lang w:val="it-IT"/>
        </w:rPr>
        <w:t xml:space="preserve">cominato. Porcia portò tanto </w:t>
      </w:r>
    </w:p>
    <w:p w14:paraId="0A61D69A" w14:textId="2F0DD8CC" w:rsidR="007816AE" w:rsidRPr="00BD5A78" w:rsidRDefault="000E266F"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94</w:t>
      </w:r>
    </w:p>
    <w:p w14:paraId="66727935" w14:textId="60BD0763" w:rsidR="00577FF2" w:rsidRPr="00BD5A78" w:rsidRDefault="000E266F"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ve</w:t>
      </w:r>
      <w:r w:rsidR="007816AE" w:rsidRPr="00BD5A78">
        <w:rPr>
          <w:rFonts w:ascii="Times New Roman" w:hAnsi="Times New Roman" w:cs="Times New Roman"/>
          <w:lang w:val="it-IT"/>
        </w:rPr>
        <w:t>ro amore al suo sposo, che essendole morto, et per lo dolore volendosi uccidere, ne hauendo cosa alcuna da poter ciò far, inghiottì carboni accesi, et cosi finì la sua vita. Ne minor di quel di Porcia fu quello di Fille verso Demosonte suo caro sposo, il quale hauendo tolto licenza dalla moglie d’andare à vedere il suo imperio, con promesse di ritornar fra un mese, essendo poi passato il termine di quattro, senza che nouella di lui s’hauesse, et per fermo tenendo, che egli fosse morto, per dolore s’impiccò. Hipermnestra portò un vero, et sincero amore à Lino suo consorte. Hauendo Nerone fatto che Seneca si eleggesse qual morte più li piaceua</w:t>
      </w:r>
      <w:r w:rsidR="00663D27" w:rsidRPr="00BD5A78">
        <w:rPr>
          <w:rFonts w:ascii="Times New Roman" w:hAnsi="Times New Roman" w:cs="Times New Roman"/>
          <w:lang w:val="it-IT"/>
        </w:rPr>
        <w:t xml:space="preserve">, Seneca si hauea eletto di voler morire col lasciar la vita, et il sangue in un bagno, Pauolina sua moglie mossa da fido amore s’era deliberata di voler morir seco (benche egli non volesse) perche, come erano stati compagni in vita, voleua che il medesimo nella morte altresi auenisse, et cosi fù posta con Seneca nel bagno. Ma </w:t>
      </w:r>
      <w:r w:rsidR="00663D27" w:rsidRPr="00BD5A78">
        <w:rPr>
          <w:rFonts w:ascii="Times New Roman" w:hAnsi="Times New Roman" w:cs="Times New Roman"/>
          <w:lang w:val="it-IT"/>
        </w:rPr>
        <w:lastRenderedPageBreak/>
        <w:t xml:space="preserve">come questo intese Nerone, subito mandò molte persone à farle fermare il sangue, et ritenerla in vita, et essendogliene uscito molto, sempre poi restò pallida, et sempre nel volto il segno del suo casto amore seruò. Ma doue rimane Triaria la quale spinta da matrimoniale amore seguì il marito </w:t>
      </w:r>
      <w:r w:rsidR="002918D3" w:rsidRPr="00BD5A78">
        <w:rPr>
          <w:rFonts w:ascii="Times New Roman" w:hAnsi="Times New Roman" w:cs="Times New Roman"/>
          <w:lang w:val="it-IT"/>
        </w:rPr>
        <w:t xml:space="preserve">L. Vitellio nella guerra ciuile, che i Vitelliani fecero contra Vespasiano. Et in quella notte, che il marito uscì di Terracina co’ soldati, ella come sua fidissima compagna lo seguì, et fece opera piu che di prode caualiere. Durando la legge </w:t>
      </w:r>
      <w:r w:rsidR="00577FF2" w:rsidRPr="00BD5A78">
        <w:rPr>
          <w:rFonts w:ascii="Times New Roman" w:hAnsi="Times New Roman" w:cs="Times New Roman"/>
          <w:lang w:val="it-IT"/>
        </w:rPr>
        <w:t>de’ Triumuiri, nella quale coloro, che non manifestauano i proscritti cadeuano nella medesima pena, per paura della quale molti haueuano traditi i propri figliuoli, i fratelli; et i padri; Ligario fù uno de’ proscritti, il quale dalla moglie fù lungo tempo tenuto secreto in Roma, ma una serua, che haueuano, l’accusò. Venuti i ministri et pigliato, menauanlo al luogo destinato per farlo morire, ella andaua dietro al marito, pregando i ministri che lei anchora, uccidessero, dicendo che secondo la legge, la morte meritaua, per hauer’ ella tenuto in casa il marito proscritto. Ma non v’essendo alcuno, che la volesse compiacere, tornò à casa, s’astenne di mangiare, et con gran trauaglio con la fame, et con le continue lagrime finì la sua vita. Mostrò similmente grand’amore verso il marito Arria, percioche essendo nominato nella congiura Scriboniana, fù pigliato in Schiauonia, et menato à Roma. ella fece ogni sforzo, accioche con esso lui la menassero, il che</w:t>
      </w:r>
    </w:p>
    <w:p w14:paraId="50A0C6FC" w14:textId="07BC5275" w:rsidR="00C12DED" w:rsidRPr="00BD5A78" w:rsidRDefault="00423A6F"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95</w:t>
      </w:r>
    </w:p>
    <w:p w14:paraId="42FE9E7E" w14:textId="105258E9" w:rsidR="00791619" w:rsidRPr="00BD5A78" w:rsidRDefault="00C12DED"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hauendo indarno tentato fu cagione, che con una barchetta dietro fino à Roma se n’andasse, et quando alla presenza fù di lui con un pugnale si passò il petto, e non men piena d’Amore, che forte d’animo si cauò il pugnal del petto, ilquale porse al marito, accioche similmente egli si uccidese, anzi, che alle mani de manegoldi venisse, dicendo per darli animo, che la ferita non li doleua punto. Oltre à queste, che direm noi di quelle donne Spartane</w:t>
      </w:r>
      <w:r w:rsidR="00184CA3" w:rsidRPr="00BD5A78">
        <w:rPr>
          <w:rFonts w:ascii="Times New Roman" w:hAnsi="Times New Roman" w:cs="Times New Roman"/>
          <w:lang w:val="it-IT"/>
        </w:rPr>
        <w:t>et</w:t>
      </w:r>
      <w:r w:rsidRPr="00BD5A78">
        <w:rPr>
          <w:rFonts w:ascii="Times New Roman" w:hAnsi="Times New Roman" w:cs="Times New Roman"/>
          <w:lang w:val="it-IT"/>
        </w:rPr>
        <w:t xml:space="preserve"> allequali essendo stati imprigionati</w:t>
      </w:r>
      <w:r w:rsidR="0086092E" w:rsidRPr="00BD5A78">
        <w:rPr>
          <w:rFonts w:ascii="Times New Roman" w:hAnsi="Times New Roman" w:cs="Times New Roman"/>
          <w:lang w:val="it-IT"/>
        </w:rPr>
        <w:t xml:space="preserve"> i mariti da Lacedemoni, ogni giorno andauano alla prigione, et dopo molti prieghi ottennero di fauellare à mariti, le quali entrate dentro confortarono i lor mariti, che con le lor vesti, si vestissero da donna, et uscissero di prigione col capo coperto, come elle andauano, et cosi le pietose donne rimasero in prigione, per dar libertà a’ mariti, à soffrire ogni tormento, et gli huomini uscendo ingannarono le guardie; et subito pigliarono Taigeta, et cosi i Lacedemoni lor diedero poi le mogli, et si partirono da Sparta</w:t>
      </w:r>
      <w:r w:rsidR="004010BD" w:rsidRPr="00BD5A78">
        <w:rPr>
          <w:rFonts w:ascii="Times New Roman" w:hAnsi="Times New Roman" w:cs="Times New Roman"/>
          <w:lang w:val="it-IT"/>
        </w:rPr>
        <w:t>. Grande veramente è la beneuolenza delle donne verso i fratelli, come per gli seguenti essempi palesemente si conoscera. Haueua il Rè Dario condennato à morte Itapherne co’ figliuoli; et con tutto il parentado; la moglie d’Itapherne</w:t>
      </w:r>
      <w:r w:rsidRPr="00BD5A78">
        <w:rPr>
          <w:rFonts w:ascii="Times New Roman" w:hAnsi="Times New Roman" w:cs="Times New Roman"/>
          <w:lang w:val="it-IT"/>
        </w:rPr>
        <w:t xml:space="preserve"> </w:t>
      </w:r>
      <w:r w:rsidR="004010BD" w:rsidRPr="00BD5A78">
        <w:rPr>
          <w:rFonts w:ascii="Times New Roman" w:hAnsi="Times New Roman" w:cs="Times New Roman"/>
          <w:lang w:val="it-IT"/>
        </w:rPr>
        <w:t>andò al palazzo, et riempì ogni cosa di pianto, et di lamento. Onde Dario mosso à misericordia, le fece dire, che domandasse</w:t>
      </w:r>
      <w:r w:rsidR="00DD0F8F" w:rsidRPr="00BD5A78">
        <w:rPr>
          <w:rFonts w:ascii="Times New Roman" w:hAnsi="Times New Roman" w:cs="Times New Roman"/>
          <w:lang w:val="it-IT"/>
        </w:rPr>
        <w:t xml:space="preserve"> qual più le piaceua di </w:t>
      </w:r>
      <w:r w:rsidR="00DD0F8F" w:rsidRPr="00BD5A78">
        <w:rPr>
          <w:rFonts w:ascii="Times New Roman" w:hAnsi="Times New Roman" w:cs="Times New Roman"/>
          <w:lang w:val="it-IT"/>
        </w:rPr>
        <w:lastRenderedPageBreak/>
        <w:t>quelli condannati, et essa domandò il fratello, ch’era nel numero de’ dannati. Merauigliossi Dario, ch’ella hauesse preposto al marito, et a’ figliuoli il fratello. Essa rispose, che se perdeua questo fratello, non ne era piu per hauere un altro, ma se perdeua i figliuoli, et il marito, poteua hauere altri figliuoli et un’altro marito. Da questo si può conoscere, che verso i mariti, et verso i fratelli sempre le donne sono amoreuoli. Grande similmente fù l’amor di Hisiphile verso il suo carissimo</w:t>
      </w:r>
      <w:r w:rsidR="00DD0F8F" w:rsidRPr="00BD5A78">
        <w:rPr>
          <w:rStyle w:val="Appelnotedebasdep"/>
          <w:rFonts w:ascii="Times New Roman" w:hAnsi="Times New Roman" w:cs="Times New Roman"/>
          <w:lang w:val="it-IT"/>
        </w:rPr>
        <w:footnoteReference w:id="16"/>
      </w:r>
      <w:r w:rsidR="00DD0F8F" w:rsidRPr="00BD5A78">
        <w:rPr>
          <w:rFonts w:ascii="Times New Roman" w:hAnsi="Times New Roman" w:cs="Times New Roman"/>
          <w:lang w:val="it-IT"/>
        </w:rPr>
        <w:t xml:space="preserve"> Padre Thoante. costei essendo Reina dell’isola Lenno, tutte le donne si consigliarono di uccidere i loro padri et determinarono. che colei, che ad alcun huomo perdonasse, s’uccidesse. Ad Hisiphile cio spiacque, et dolente, et lagrimosa per pietà del vecchio padre Thoante, et perche già hauea veduto ad Alcimede portar la testa del proprio padre, se le arricciaro i capelli, come la fa dir Statio nella sua Thebaide, che fatta in volgar dal Valuasone, cosi </w:t>
      </w:r>
      <w:commentRangeStart w:id="90"/>
      <w:r w:rsidR="00DD0F8F" w:rsidRPr="00BD5A78">
        <w:rPr>
          <w:rFonts w:ascii="Times New Roman" w:hAnsi="Times New Roman" w:cs="Times New Roman"/>
          <w:lang w:val="it-IT"/>
        </w:rPr>
        <w:t>suona</w:t>
      </w:r>
      <w:commentRangeEnd w:id="90"/>
      <w:r w:rsidR="00031DAD">
        <w:rPr>
          <w:rStyle w:val="Marquedecommentaire"/>
          <w:rFonts w:ascii="Times New Roman" w:eastAsia="Arial Unicode MS" w:hAnsi="Times New Roman" w:cs="Times New Roman"/>
          <w:color w:val="auto"/>
          <w:lang w:val="en-US"/>
        </w:rPr>
        <w:commentReference w:id="90"/>
      </w:r>
      <w:r w:rsidR="00DD0F8F" w:rsidRPr="00BD5A78">
        <w:rPr>
          <w:rFonts w:ascii="Times New Roman" w:hAnsi="Times New Roman" w:cs="Times New Roman"/>
          <w:lang w:val="it-IT"/>
        </w:rPr>
        <w:t>.</w:t>
      </w:r>
    </w:p>
    <w:p w14:paraId="3D1325A9" w14:textId="77777777" w:rsidR="00DD0F8F" w:rsidRPr="00BD5A78" w:rsidRDefault="00DD0F8F"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i/>
          <w:lang w:val="it-IT"/>
        </w:rPr>
        <w:t>Il crin mi s’arricciò, tremar le piante</w:t>
      </w:r>
    </w:p>
    <w:p w14:paraId="22988EBA" w14:textId="77777777" w:rsidR="00DD0F8F" w:rsidRPr="00BD5A78" w:rsidRDefault="00DD0F8F"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Mi venne in mente il mio padre Thoante.</w:t>
      </w:r>
    </w:p>
    <w:p w14:paraId="51A8303D" w14:textId="1D54A2ED" w:rsidR="00DD0F8F" w:rsidRPr="00BD5A78" w:rsidRDefault="00423A6F"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 xml:space="preserve">P. 96 </w:t>
      </w:r>
    </w:p>
    <w:p w14:paraId="3C4F769E" w14:textId="77777777" w:rsidR="00DD0F8F" w:rsidRPr="00BD5A78" w:rsidRDefault="00DD0F8F" w:rsidP="00E943A9">
      <w:pPr>
        <w:pStyle w:val="Body"/>
        <w:tabs>
          <w:tab w:val="left" w:pos="905"/>
        </w:tabs>
        <w:spacing w:after="120" w:line="360" w:lineRule="auto"/>
        <w:jc w:val="both"/>
        <w:rPr>
          <w:rFonts w:ascii="Times New Roman" w:hAnsi="Times New Roman" w:cs="Times New Roman"/>
          <w:lang w:val="it-IT"/>
        </w:rPr>
      </w:pPr>
    </w:p>
    <w:p w14:paraId="4F8658CC" w14:textId="77777777" w:rsidR="00DD0F8F" w:rsidRPr="00BD5A78" w:rsidRDefault="00DD0F8F"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Et tosto corse al padre, et lo fece fuggire, et poi fingendo di hauerlo ucciso</w:t>
      </w:r>
      <w:r w:rsidR="002A34C6" w:rsidRPr="00BD5A78">
        <w:rPr>
          <w:rFonts w:ascii="Times New Roman" w:hAnsi="Times New Roman" w:cs="Times New Roman"/>
          <w:lang w:val="it-IT"/>
        </w:rPr>
        <w:t xml:space="preserve">; accomodò un Rogo col manto, con lo scettro, et con l’armi del genitore. Et hauendo tinto un coltello nelle ferite, si asise appresso il Rogo; perche se stata fosse scoperta, quelle altre donne, ch’uccisi haueuano i suoi, haurebbono lei uccisa. Non fù grande amore verso il padre quello di quelle cinquanta figliuole di Danao, le quali per ubbedire à lui uccisero i miseri giouini loro sposi. grandissimo fù l’amore, et la beniuolenza di Althea verso i fratelli, che furono uccisi dal suo proprio figliuolo, il quale nascendo, si dice, che le Parche tolsero un legno, et lo misero nel fuoco, et dissero; tanto durerà la vita di questo fanciullo, quanto si mantenerà questo legno: Althea, partite le Parche, prese il legno, et con grande custodia lo guardò: essendole da lui morti i fratelli, spinta da fraterno amore lo gettò nel fuoco, come dice Ouidio nel lib. 8. per priuarlo di </w:t>
      </w:r>
      <w:commentRangeStart w:id="91"/>
      <w:r w:rsidR="002A34C6" w:rsidRPr="00BD5A78">
        <w:rPr>
          <w:rFonts w:ascii="Times New Roman" w:hAnsi="Times New Roman" w:cs="Times New Roman"/>
          <w:lang w:val="it-IT"/>
        </w:rPr>
        <w:t>vita</w:t>
      </w:r>
      <w:commentRangeEnd w:id="91"/>
      <w:r w:rsidR="00423A6F">
        <w:rPr>
          <w:rStyle w:val="Marquedecommentaire"/>
          <w:rFonts w:ascii="Times New Roman" w:eastAsia="Arial Unicode MS" w:hAnsi="Times New Roman" w:cs="Times New Roman"/>
          <w:color w:val="auto"/>
          <w:lang w:val="en-US"/>
        </w:rPr>
        <w:commentReference w:id="91"/>
      </w:r>
      <w:r w:rsidR="002A34C6" w:rsidRPr="00BD5A78">
        <w:rPr>
          <w:rFonts w:ascii="Times New Roman" w:hAnsi="Times New Roman" w:cs="Times New Roman"/>
          <w:lang w:val="it-IT"/>
        </w:rPr>
        <w:t>.</w:t>
      </w:r>
    </w:p>
    <w:p w14:paraId="70097C4C" w14:textId="77777777" w:rsidR="002A34C6" w:rsidRPr="00BD5A78" w:rsidRDefault="002A34C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i/>
          <w:lang w:val="it-IT"/>
        </w:rPr>
        <w:t>Me miseram, male vincetis, sed vincite fratres.</w:t>
      </w:r>
    </w:p>
    <w:p w14:paraId="36F268EB" w14:textId="77777777" w:rsidR="002A34C6" w:rsidRPr="00BD5A78" w:rsidRDefault="002A34C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 xml:space="preserve">Dummodo quae dedero vobis solatia, vosque </w:t>
      </w:r>
    </w:p>
    <w:p w14:paraId="0CAFDC36" w14:textId="77777777" w:rsidR="002A34C6" w:rsidRPr="00BD5A78" w:rsidRDefault="002A34C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Ipsa sequar, dixit, dextraque auersa dementi</w:t>
      </w:r>
    </w:p>
    <w:p w14:paraId="519FB91E" w14:textId="77777777" w:rsidR="002A34C6" w:rsidRPr="00BD5A78" w:rsidRDefault="002A34C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Funereum torum medios coniecit in ignes,</w:t>
      </w:r>
    </w:p>
    <w:p w14:paraId="778D81E5" w14:textId="74697AF8" w:rsidR="002A34C6" w:rsidRPr="00BD5A78" w:rsidRDefault="00031DAD"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lastRenderedPageBreak/>
        <w:tab/>
      </w:r>
      <w:r w:rsidR="002A34C6" w:rsidRPr="00BD5A78">
        <w:rPr>
          <w:rFonts w:ascii="Times New Roman" w:hAnsi="Times New Roman" w:cs="Times New Roman"/>
          <w:lang w:val="it-IT"/>
        </w:rPr>
        <w:t xml:space="preserve">Et cosi vinse l’amor fraterno quello del figliuolo. Ma doue rimane Drusilla, che tanto amò il marito, che con animo forte, et generoso uccise il suo nemico, facendo auelenare il vino, che volle, che il sacerdote porgesse à Tanacro. facendo prima fare l’essequie al morto marito, come dice l’Ariosto nel canto </w:t>
      </w:r>
      <w:commentRangeStart w:id="92"/>
      <w:r w:rsidR="002A34C6" w:rsidRPr="00BD5A78">
        <w:rPr>
          <w:rFonts w:ascii="Times New Roman" w:hAnsi="Times New Roman" w:cs="Times New Roman"/>
          <w:lang w:val="it-IT"/>
        </w:rPr>
        <w:t>37</w:t>
      </w:r>
      <w:commentRangeEnd w:id="92"/>
      <w:r>
        <w:rPr>
          <w:rStyle w:val="Marquedecommentaire"/>
          <w:rFonts w:ascii="Times New Roman" w:eastAsia="Arial Unicode MS" w:hAnsi="Times New Roman" w:cs="Times New Roman"/>
          <w:color w:val="auto"/>
          <w:lang w:val="en-US"/>
        </w:rPr>
        <w:commentReference w:id="92"/>
      </w:r>
      <w:r w:rsidR="002A34C6" w:rsidRPr="00BD5A78">
        <w:rPr>
          <w:rFonts w:ascii="Times New Roman" w:hAnsi="Times New Roman" w:cs="Times New Roman"/>
          <w:lang w:val="it-IT"/>
        </w:rPr>
        <w:t>.</w:t>
      </w:r>
    </w:p>
    <w:p w14:paraId="0ABD31C5" w14:textId="77777777" w:rsidR="002A34C6" w:rsidRPr="00BD5A78" w:rsidRDefault="002A34C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i/>
          <w:lang w:val="it-IT"/>
        </w:rPr>
        <w:t>Tosto, ch’al fin le sante essequie foro,</w:t>
      </w:r>
    </w:p>
    <w:p w14:paraId="172B048C" w14:textId="77777777" w:rsidR="002A34C6" w:rsidRPr="00BD5A78" w:rsidRDefault="002A34C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008F2488" w:rsidRPr="00BD5A78">
        <w:rPr>
          <w:rFonts w:ascii="Times New Roman" w:hAnsi="Times New Roman" w:cs="Times New Roman"/>
          <w:i/>
          <w:lang w:val="it-IT"/>
        </w:rPr>
        <w:t>E fù col tosco il vino benedetto</w:t>
      </w:r>
      <w:r w:rsidR="00D56E66" w:rsidRPr="00BD5A78">
        <w:rPr>
          <w:rFonts w:ascii="Times New Roman" w:hAnsi="Times New Roman" w:cs="Times New Roman"/>
          <w:i/>
          <w:lang w:val="it-IT"/>
        </w:rPr>
        <w:t>,</w:t>
      </w:r>
    </w:p>
    <w:p w14:paraId="685A2841" w14:textId="77777777" w:rsidR="00D56E66" w:rsidRPr="00BD5A78" w:rsidRDefault="00D56E6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Il sacerdote in una coppa d’oro</w:t>
      </w:r>
    </w:p>
    <w:p w14:paraId="65C724B2" w14:textId="77777777" w:rsidR="00D56E66" w:rsidRPr="00BD5A78" w:rsidRDefault="00D56E6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Lo versò, come hauea Drusilla detto:</w:t>
      </w:r>
    </w:p>
    <w:p w14:paraId="23D7ADC3" w14:textId="77777777" w:rsidR="00D56E66" w:rsidRPr="00BD5A78" w:rsidRDefault="00D56E6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Ella ne hebbe quanto al suo decoro</w:t>
      </w:r>
    </w:p>
    <w:p w14:paraId="2431D74D" w14:textId="77777777" w:rsidR="00D56E66" w:rsidRPr="00BD5A78" w:rsidRDefault="00D56E6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 xml:space="preserve">Si conuenia, e potea far l’effetto; </w:t>
      </w:r>
    </w:p>
    <w:p w14:paraId="271D6710" w14:textId="77777777" w:rsidR="00D56E66" w:rsidRPr="00BD5A78" w:rsidRDefault="00D56E6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Poi diè à lo sposo con viso giocondo</w:t>
      </w:r>
    </w:p>
    <w:p w14:paraId="2E078C3B" w14:textId="77777777" w:rsidR="00D56E66" w:rsidRPr="00BD5A78" w:rsidRDefault="00D56E6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Il nappo, e quel li fè apparire il fondo.</w:t>
      </w:r>
    </w:p>
    <w:p w14:paraId="729B8ED8" w14:textId="77777777" w:rsidR="00D56E66" w:rsidRPr="00BD5A78" w:rsidRDefault="00D56E66"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Et cosi fece vendetta del Tiranno. et certo anchor grande era la beneuolenza di Gildippe verso il caro Odoardo, come ben dice il Tasso nel primo libro di lei </w:t>
      </w:r>
      <w:commentRangeStart w:id="93"/>
      <w:r w:rsidRPr="00BD5A78">
        <w:rPr>
          <w:rFonts w:ascii="Times New Roman" w:hAnsi="Times New Roman" w:cs="Times New Roman"/>
          <w:lang w:val="it-IT"/>
        </w:rPr>
        <w:t>ragionando</w:t>
      </w:r>
      <w:commentRangeEnd w:id="93"/>
      <w:r w:rsidR="009F3B55">
        <w:rPr>
          <w:rStyle w:val="Marquedecommentaire"/>
          <w:rFonts w:ascii="Times New Roman" w:eastAsia="Arial Unicode MS" w:hAnsi="Times New Roman" w:cs="Times New Roman"/>
          <w:color w:val="auto"/>
          <w:lang w:val="en-US"/>
        </w:rPr>
        <w:commentReference w:id="93"/>
      </w:r>
      <w:r w:rsidRPr="00BD5A78">
        <w:rPr>
          <w:rFonts w:ascii="Times New Roman" w:hAnsi="Times New Roman" w:cs="Times New Roman"/>
          <w:lang w:val="it-IT"/>
        </w:rPr>
        <w:t>.</w:t>
      </w:r>
    </w:p>
    <w:p w14:paraId="54C3E562" w14:textId="77777777" w:rsidR="00D56E66" w:rsidRPr="00BD5A78" w:rsidRDefault="00D56E6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i/>
          <w:lang w:val="it-IT"/>
        </w:rPr>
        <w:t>Ne le scole d’amor, che non s’apprende?</w:t>
      </w:r>
    </w:p>
    <w:p w14:paraId="7A43D69C" w14:textId="5628A700" w:rsidR="00D56E66" w:rsidRPr="00BD5A78" w:rsidRDefault="009F3B55" w:rsidP="00E943A9">
      <w:pPr>
        <w:pStyle w:val="Body"/>
        <w:tabs>
          <w:tab w:val="left" w:pos="905"/>
        </w:tabs>
        <w:spacing w:after="120" w:line="360" w:lineRule="auto"/>
        <w:jc w:val="both"/>
        <w:rPr>
          <w:rFonts w:ascii="Times New Roman" w:hAnsi="Times New Roman" w:cs="Times New Roman"/>
          <w:i/>
          <w:lang w:val="it-IT"/>
        </w:rPr>
      </w:pPr>
      <w:r>
        <w:rPr>
          <w:rFonts w:ascii="Times New Roman" w:hAnsi="Times New Roman" w:cs="Times New Roman"/>
          <w:i/>
          <w:lang w:val="it-IT"/>
        </w:rPr>
        <w:tab/>
        <w:t>I</w:t>
      </w:r>
      <w:r w:rsidR="00D56E66" w:rsidRPr="00BD5A78">
        <w:rPr>
          <w:rFonts w:ascii="Times New Roman" w:hAnsi="Times New Roman" w:cs="Times New Roman"/>
          <w:i/>
          <w:lang w:val="it-IT"/>
        </w:rPr>
        <w:t>ui si fè costei guerriera ardita.</w:t>
      </w:r>
    </w:p>
    <w:p w14:paraId="178D2219" w14:textId="078A771F" w:rsidR="00D56E66" w:rsidRPr="00BD5A78" w:rsidRDefault="009F3B55"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97</w:t>
      </w:r>
    </w:p>
    <w:p w14:paraId="1C61E3A3" w14:textId="77777777" w:rsidR="00D56E66" w:rsidRPr="00BD5A78" w:rsidRDefault="00D56E6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i/>
          <w:lang w:val="it-IT"/>
        </w:rPr>
        <w:t>Va sempre affissa al caro fianco, e pende</w:t>
      </w:r>
    </w:p>
    <w:p w14:paraId="7266B3C9" w14:textId="77777777" w:rsidR="00D56E66" w:rsidRPr="00BD5A78" w:rsidRDefault="00D56E6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Da un fato solo l’una, e l’altra vita</w:t>
      </w:r>
    </w:p>
    <w:p w14:paraId="690C2279" w14:textId="77777777" w:rsidR="00D56E66" w:rsidRPr="00BD5A78" w:rsidRDefault="00D56E6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Colpo ch’ad un sol noccia, unqua non scende;</w:t>
      </w:r>
    </w:p>
    <w:p w14:paraId="119370EC" w14:textId="77777777" w:rsidR="00D56E66" w:rsidRPr="00BD5A78" w:rsidRDefault="00D56E6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Ma indiuiso è il dolor di ogni ferita:</w:t>
      </w:r>
    </w:p>
    <w:p w14:paraId="605FD5F7" w14:textId="77777777" w:rsidR="00D56E66" w:rsidRPr="00BD5A78" w:rsidRDefault="00D56E6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E spesso è l’un ferito, e l’altra langue,</w:t>
      </w:r>
    </w:p>
    <w:p w14:paraId="57A04277" w14:textId="77777777" w:rsidR="00D56E66" w:rsidRPr="00BD5A78" w:rsidRDefault="00D56E6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E versa l’alma quel, se questa il sangue.</w:t>
      </w:r>
    </w:p>
    <w:p w14:paraId="3A22B1FD" w14:textId="46EFD80B" w:rsidR="00A30255" w:rsidRPr="00BD5A78" w:rsidRDefault="009F3B55"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ab/>
      </w:r>
      <w:r w:rsidR="00D56E66" w:rsidRPr="00BD5A78">
        <w:rPr>
          <w:rFonts w:ascii="Times New Roman" w:hAnsi="Times New Roman" w:cs="Times New Roman"/>
          <w:lang w:val="it-IT"/>
        </w:rPr>
        <w:t xml:space="preserve">Son le Donne state similmente verso i figliuoli loro oltre à modo amoreuoli, con cio sia cosa, che molte di loro si sieno d’allegrezza morte, come in Tito Liuio si legge, raccontando egli che dopo la graue sconfitta, che i Romani lungo il lago Trasimeno riceuerono, assai huomini, ma molte più donne corsero alle porte della città per udire certa nouella della vita, o della morte de </w:t>
      </w:r>
      <w:r w:rsidR="00D56E66" w:rsidRPr="00BD5A78">
        <w:rPr>
          <w:rFonts w:ascii="Times New Roman" w:hAnsi="Times New Roman" w:cs="Times New Roman"/>
          <w:lang w:val="it-IT"/>
        </w:rPr>
        <w:lastRenderedPageBreak/>
        <w:t xml:space="preserve">loro perscritti parenti, et tra l’altre donne una ve n’hebbe, la quale, per hauere udito affermare la morte del suo amato figliuolo, mentre da smisurato dolore era trauagliata, si vide, oltre ad ogni sua credenza, il figliuol sano, et saluo </w:t>
      </w:r>
      <w:r w:rsidR="00964E26" w:rsidRPr="00BD5A78">
        <w:rPr>
          <w:rFonts w:ascii="Times New Roman" w:hAnsi="Times New Roman" w:cs="Times New Roman"/>
          <w:lang w:val="it-IT"/>
        </w:rPr>
        <w:t>innanzi comparere, onda da souerchia letitia</w:t>
      </w:r>
      <w:r>
        <w:rPr>
          <w:rFonts w:ascii="Times New Roman" w:hAnsi="Times New Roman" w:cs="Times New Roman"/>
          <w:lang w:val="it-IT"/>
        </w:rPr>
        <w:t xml:space="preserve"> soprapresa incontanente l’anima</w:t>
      </w:r>
      <w:r w:rsidR="00964E26" w:rsidRPr="00BD5A78">
        <w:rPr>
          <w:rFonts w:ascii="Times New Roman" w:hAnsi="Times New Roman" w:cs="Times New Roman"/>
          <w:lang w:val="it-IT"/>
        </w:rPr>
        <w:t xml:space="preserve"> spirò. Et un’altra, la quale per morto hauea il figliuol pianto, et in andarsene à casa allo’mprouiso lo’ncontrò, onde vinta da grandissimo giubilo subito si morì. Ne si mostrarono elleno meno affabili, ne meno amoreuoli verso i mariti loro, perche leggiamo, che Argia, figliuola d’Adrasto Rè d’Argo, non cessaua giamai di chiamare il suo molto amato sposo Polinice, che da Lae suo padre l’era stato ucciso; et perche Creonte hauea grauemente difeso, che i morti non si sepellissero, ella in compagnia d’Arrigona sorella di suo marito arditamente, et senza punto curare l’empio editto del tiranno, di notte tempo andò à cercar fra morti il corpo del suo caro </w:t>
      </w:r>
      <w:r w:rsidR="00A30255" w:rsidRPr="00BD5A78">
        <w:rPr>
          <w:rFonts w:ascii="Times New Roman" w:hAnsi="Times New Roman" w:cs="Times New Roman"/>
          <w:lang w:val="it-IT"/>
        </w:rPr>
        <w:t xml:space="preserve">Polinice, il quale essendo da lei ritrouato con molte lagrime lo sepelli, il che peruenuto alle orecchie del crudel Creonte fu cagione, che la facesse uccidere. Deidamia doue resta? la qual fù tanto amoreuole verso il marito, che poi che fù morto à Troia, visse sempre vedoua, sconsolata, pascendosi solo della memoria di lui. Merauiglioso senza dubbio fù l’amore d’Alceste verso il caro marito Admeto, poiche diede la sua vita in preda à morte per conseruarlo in vita. Eraclito, chiedendo à l’oraculo se lungo tempo viuerebbe, gli fu da quel risposto, che in pochissimo tempo finirebbe </w:t>
      </w:r>
      <w:r w:rsidR="00FF3AD0">
        <w:rPr>
          <w:rFonts w:ascii="Times New Roman" w:hAnsi="Times New Roman" w:cs="Times New Roman"/>
          <w:lang w:val="it-IT"/>
        </w:rPr>
        <w:t>la sua vita, quando egli non</w:t>
      </w:r>
    </w:p>
    <w:p w14:paraId="6012F9D2" w14:textId="701F2BD6" w:rsidR="00A30255" w:rsidRPr="00BD5A78" w:rsidRDefault="00FF3AD0"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98</w:t>
      </w:r>
    </w:p>
    <w:p w14:paraId="5306CEFF" w14:textId="7A3FFD3A" w:rsidR="00753B77" w:rsidRPr="00BD5A78" w:rsidRDefault="00FF3AD0"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ri</w:t>
      </w:r>
      <w:r w:rsidR="00A30255" w:rsidRPr="00BD5A78">
        <w:rPr>
          <w:rFonts w:ascii="Times New Roman" w:hAnsi="Times New Roman" w:cs="Times New Roman"/>
          <w:lang w:val="it-IT"/>
        </w:rPr>
        <w:t>trouasse chi morire per lui volesse: egli</w:t>
      </w:r>
      <w:r w:rsidR="004D5D66" w:rsidRPr="00BD5A78">
        <w:rPr>
          <w:rFonts w:ascii="Times New Roman" w:hAnsi="Times New Roman" w:cs="Times New Roman"/>
          <w:lang w:val="it-IT"/>
        </w:rPr>
        <w:t xml:space="preserve"> oltre à modo dolente per la vicina morte domandò al Padre se per lui morire volesse, et il simigliante domandò alla Madre, à figliuoli</w:t>
      </w:r>
      <w:r w:rsidR="00753B77" w:rsidRPr="00BD5A78">
        <w:rPr>
          <w:rFonts w:ascii="Times New Roman" w:hAnsi="Times New Roman" w:cs="Times New Roman"/>
          <w:lang w:val="it-IT"/>
        </w:rPr>
        <w:t>, à fratelli</w:t>
      </w:r>
      <w:r w:rsidR="00A675E1" w:rsidRPr="00BD5A78">
        <w:rPr>
          <w:rFonts w:ascii="Times New Roman" w:hAnsi="Times New Roman" w:cs="Times New Roman"/>
          <w:lang w:val="it-IT"/>
        </w:rPr>
        <w:t xml:space="preserve">, de quali ogn’uno ricusò di voler per lui morire. Ma la cortese moglie, come questo intese volontariamente alla morte si offerse, et saluò la vita al marito. Conoscere etiandio da quello che dice l’Ariosto si può se grande fosse l’amore, ch’al marito portaua Vittoria Colonna in queste </w:t>
      </w:r>
      <w:commentRangeStart w:id="94"/>
      <w:r w:rsidR="00A675E1" w:rsidRPr="00BD5A78">
        <w:rPr>
          <w:rFonts w:ascii="Times New Roman" w:hAnsi="Times New Roman" w:cs="Times New Roman"/>
          <w:lang w:val="it-IT"/>
        </w:rPr>
        <w:t>stanze</w:t>
      </w:r>
      <w:commentRangeEnd w:id="94"/>
      <w:r>
        <w:rPr>
          <w:rStyle w:val="Marquedecommentaire"/>
          <w:rFonts w:ascii="Times New Roman" w:eastAsia="Arial Unicode MS" w:hAnsi="Times New Roman" w:cs="Times New Roman"/>
          <w:color w:val="auto"/>
          <w:lang w:val="en-US"/>
        </w:rPr>
        <w:commentReference w:id="94"/>
      </w:r>
      <w:r w:rsidR="00A675E1" w:rsidRPr="00BD5A78">
        <w:rPr>
          <w:rFonts w:ascii="Times New Roman" w:hAnsi="Times New Roman" w:cs="Times New Roman"/>
          <w:lang w:val="it-IT"/>
        </w:rPr>
        <w:t>.</w:t>
      </w:r>
    </w:p>
    <w:p w14:paraId="473FE115" w14:textId="77777777" w:rsidR="00A675E1" w:rsidRPr="00BD5A78" w:rsidRDefault="00A675E1"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Se Laodamia, se la moglier di Bruto;</w:t>
      </w:r>
    </w:p>
    <w:p w14:paraId="78AAB14D" w14:textId="77777777" w:rsidR="00A675E1" w:rsidRPr="00BD5A78" w:rsidRDefault="00A675E1"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S’Arria, s’Argia, s’Euadne, et altre molte</w:t>
      </w:r>
    </w:p>
    <w:p w14:paraId="4760CC89" w14:textId="77777777" w:rsidR="00A675E1" w:rsidRPr="00BD5A78" w:rsidRDefault="00A675E1"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 xml:space="preserve">Meritar laude per hauer voluto </w:t>
      </w:r>
    </w:p>
    <w:p w14:paraId="67937D75" w14:textId="77777777" w:rsidR="00A675E1" w:rsidRPr="00BD5A78" w:rsidRDefault="00A675E1"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Morti i mariti esser con loro sepolte,</w:t>
      </w:r>
    </w:p>
    <w:p w14:paraId="2040DB9B" w14:textId="77777777" w:rsidR="00A675E1" w:rsidRPr="00BD5A78" w:rsidRDefault="00A675E1"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Quanto honore à Vittoria è più douuto</w:t>
      </w:r>
    </w:p>
    <w:p w14:paraId="73358493" w14:textId="77777777" w:rsidR="00A675E1" w:rsidRPr="00BD5A78" w:rsidRDefault="00A675E1"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Che di Lete, e del Rio che noue volte</w:t>
      </w:r>
    </w:p>
    <w:p w14:paraId="672BEF3D" w14:textId="77777777" w:rsidR="00A675E1" w:rsidRPr="00BD5A78" w:rsidRDefault="00A675E1"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lastRenderedPageBreak/>
        <w:tab/>
      </w:r>
      <w:r w:rsidRPr="00BD5A78">
        <w:rPr>
          <w:rFonts w:ascii="Times New Roman" w:hAnsi="Times New Roman" w:cs="Times New Roman"/>
          <w:i/>
          <w:lang w:val="it-IT"/>
        </w:rPr>
        <w:tab/>
        <w:t>L’ombre circonda, ha tratto il suo consorte</w:t>
      </w:r>
    </w:p>
    <w:p w14:paraId="1B85F079" w14:textId="77777777" w:rsidR="00A675E1" w:rsidRPr="00BD5A78" w:rsidRDefault="00A675E1"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Mal grado de le Parche, e de la morte?</w:t>
      </w:r>
    </w:p>
    <w:p w14:paraId="7C67085A" w14:textId="77777777" w:rsidR="00A675E1" w:rsidRPr="00BD5A78" w:rsidRDefault="00A675E1"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Se al fero Achille inuidia de la chiara</w:t>
      </w:r>
    </w:p>
    <w:p w14:paraId="17B85FF5" w14:textId="77777777" w:rsidR="00A675E1" w:rsidRPr="00BD5A78" w:rsidRDefault="00A675E1"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Meonia tromba il Macedonico hebbe,</w:t>
      </w:r>
    </w:p>
    <w:p w14:paraId="1745E5D7" w14:textId="77777777" w:rsidR="00A675E1" w:rsidRPr="00BD5A78" w:rsidRDefault="00A675E1"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Quanto inuitto Francesco di Pescara</w:t>
      </w:r>
    </w:p>
    <w:p w14:paraId="6F8F268B" w14:textId="77777777" w:rsidR="00A675E1" w:rsidRPr="00BD5A78" w:rsidRDefault="00A675E1"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Maggior à te, se viuesse hor, l’haurebbe?</w:t>
      </w:r>
    </w:p>
    <w:p w14:paraId="61C6A099" w14:textId="77777777" w:rsidR="00A675E1" w:rsidRPr="00BD5A78" w:rsidRDefault="00A675E1"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Che si casta mogliere, e à te si cara</w:t>
      </w:r>
    </w:p>
    <w:p w14:paraId="1C0C0266" w14:textId="77777777" w:rsidR="00A675E1" w:rsidRPr="00BD5A78" w:rsidRDefault="00A675E1"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Canti l’eterno, honor, ch’à te si debbe,</w:t>
      </w:r>
    </w:p>
    <w:p w14:paraId="13C4BD5A" w14:textId="77777777" w:rsidR="00A675E1" w:rsidRPr="00BD5A78" w:rsidRDefault="00A675E1"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E che per lei si’l nome tuo rimbombe,</w:t>
      </w:r>
    </w:p>
    <w:p w14:paraId="7DA0E54E" w14:textId="77777777" w:rsidR="00A675E1" w:rsidRPr="00BD5A78" w:rsidRDefault="00A675E1"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Che da bramar non hai piu chiare trombe.</w:t>
      </w:r>
    </w:p>
    <w:p w14:paraId="2089E9B5" w14:textId="77777777" w:rsidR="00A675E1" w:rsidRPr="00BD5A78" w:rsidRDefault="00A675E1" w:rsidP="00E943A9">
      <w:pPr>
        <w:pStyle w:val="Body"/>
        <w:tabs>
          <w:tab w:val="left" w:pos="905"/>
        </w:tabs>
        <w:spacing w:after="120" w:line="360" w:lineRule="auto"/>
        <w:jc w:val="both"/>
        <w:rPr>
          <w:rFonts w:ascii="Times New Roman" w:hAnsi="Times New Roman" w:cs="Times New Roman"/>
          <w:lang w:val="it-IT"/>
        </w:rPr>
      </w:pPr>
    </w:p>
    <w:p w14:paraId="65D78EB5" w14:textId="77777777" w:rsidR="008F3FDE" w:rsidRPr="00BD5A78" w:rsidRDefault="008F3FDE" w:rsidP="00622BCF">
      <w:pPr>
        <w:pStyle w:val="Body"/>
        <w:tabs>
          <w:tab w:val="left" w:pos="905"/>
        </w:tabs>
        <w:spacing w:after="120" w:line="360" w:lineRule="auto"/>
        <w:jc w:val="center"/>
        <w:rPr>
          <w:rFonts w:ascii="Times New Roman" w:hAnsi="Times New Roman" w:cs="Times New Roman"/>
          <w:lang w:val="it-IT"/>
        </w:rPr>
      </w:pPr>
      <w:r w:rsidRPr="00BD5A78">
        <w:rPr>
          <w:rFonts w:ascii="Times New Roman" w:hAnsi="Times New Roman" w:cs="Times New Roman"/>
          <w:lang w:val="it-IT"/>
        </w:rPr>
        <w:t>Dell’amore delle donne verso la Patria.</w:t>
      </w:r>
    </w:p>
    <w:p w14:paraId="198A9A4F" w14:textId="77777777" w:rsidR="008F3FDE" w:rsidRPr="00BD5A78" w:rsidRDefault="008F3FDE" w:rsidP="00622BCF">
      <w:pPr>
        <w:pStyle w:val="Body"/>
        <w:tabs>
          <w:tab w:val="left" w:pos="905"/>
        </w:tabs>
        <w:spacing w:after="120" w:line="360" w:lineRule="auto"/>
        <w:jc w:val="center"/>
        <w:rPr>
          <w:rFonts w:ascii="Times New Roman" w:hAnsi="Times New Roman" w:cs="Times New Roman"/>
          <w:lang w:val="it-IT"/>
        </w:rPr>
      </w:pPr>
      <w:r w:rsidRPr="00BD5A78">
        <w:rPr>
          <w:rFonts w:ascii="Times New Roman" w:hAnsi="Times New Roman" w:cs="Times New Roman"/>
          <w:lang w:val="it-IT"/>
        </w:rPr>
        <w:t>Cap. XI.</w:t>
      </w:r>
    </w:p>
    <w:p w14:paraId="754E9965" w14:textId="77777777" w:rsidR="00FB51C1" w:rsidRPr="00BD5A78" w:rsidRDefault="00FB51C1" w:rsidP="00E943A9">
      <w:pPr>
        <w:pStyle w:val="Body"/>
        <w:tabs>
          <w:tab w:val="left" w:pos="905"/>
        </w:tabs>
        <w:spacing w:after="120" w:line="360" w:lineRule="auto"/>
        <w:jc w:val="both"/>
        <w:rPr>
          <w:rFonts w:ascii="Times New Roman" w:hAnsi="Times New Roman" w:cs="Times New Roman"/>
          <w:lang w:val="it-IT"/>
        </w:rPr>
      </w:pPr>
    </w:p>
    <w:p w14:paraId="635FA995" w14:textId="279B2DE5" w:rsidR="00FB51C1" w:rsidRPr="00BD5A78" w:rsidRDefault="000B1D11"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 xml:space="preserve">[Amor della patria quanto possa.] </w:t>
      </w:r>
      <w:r w:rsidR="00FB51C1" w:rsidRPr="00BD5A78">
        <w:rPr>
          <w:rFonts w:ascii="Times New Roman" w:hAnsi="Times New Roman" w:cs="Times New Roman"/>
          <w:lang w:val="it-IT"/>
        </w:rPr>
        <w:t>Hanno etiandio le donne antiposto al proprio bene l’honore, et l’amore della Patria; ne in questo hanno portato punto d’inuidia à gli huomini: anzi molte volte hanno lor peruenuti, ò li hanno superati, ò gli hanno innanimiti, et incittati alle difese, et alle vittorie; et veramente, come disse Cicerone nel libro de gli uffici, cari sono gli amici, cari i Parenti; ma l’amor della Patria contiene tutte le altre cose. Et non si può se non con verità affermare</w:t>
      </w:r>
    </w:p>
    <w:p w14:paraId="67F99690" w14:textId="6B261E20" w:rsidR="00FB51C1" w:rsidRPr="00BD5A78" w:rsidRDefault="00FF3AD0"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99</w:t>
      </w:r>
    </w:p>
    <w:p w14:paraId="6D11FF8E" w14:textId="77777777" w:rsidR="00006486" w:rsidRPr="00BD5A78" w:rsidRDefault="00FB51C1"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il detto di quel </w:t>
      </w:r>
      <w:r w:rsidRPr="00A02955">
        <w:rPr>
          <w:rFonts w:ascii="Times New Roman" w:hAnsi="Times New Roman" w:cs="Times New Roman"/>
          <w:lang w:val="it-IT"/>
        </w:rPr>
        <w:t>filosofo</w:t>
      </w:r>
      <w:r w:rsidRPr="00BD5A78">
        <w:rPr>
          <w:rFonts w:ascii="Times New Roman" w:hAnsi="Times New Roman" w:cs="Times New Roman"/>
          <w:lang w:val="it-IT"/>
        </w:rPr>
        <w:t xml:space="preserve">, </w:t>
      </w:r>
      <w:r w:rsidRPr="00BD5A78">
        <w:rPr>
          <w:rFonts w:ascii="Times New Roman" w:hAnsi="Times New Roman" w:cs="Times New Roman"/>
          <w:i/>
          <w:lang w:val="it-IT"/>
        </w:rPr>
        <w:t xml:space="preserve">Nihil est dulcius quam libera Patria frui. </w:t>
      </w:r>
      <w:r w:rsidR="007327AB" w:rsidRPr="00BD5A78">
        <w:rPr>
          <w:rFonts w:ascii="Times New Roman" w:hAnsi="Times New Roman" w:cs="Times New Roman"/>
          <w:lang w:val="it-IT"/>
        </w:rPr>
        <w:t xml:space="preserve">Et però molte Donne posero il petto inuitto per liberar l’amate mura da l’insolenza de’nimici. Essendo dunque assediati gli Spartani, haueuano gli huomini determinato di mandar tutte le Donne in Creta, allaqual cosa tutte contradissero, fra le quali vi si trouò Archidamia valorosa, et forte, che prendendo una spada in mano andò in Senato, et riprendendo gli huomini, disse se pensauano, che le Donne volessero viuere, quando Sparta fosse pigliata, et ruinata. Onde stupefatto il Senato d’un tanto ardire, rispose che tutto quello à lei piacesse, l’altre facessero. Subito le corraggiose Donne andarono, et </w:t>
      </w:r>
      <w:r w:rsidR="007327AB" w:rsidRPr="00BD5A78">
        <w:rPr>
          <w:rFonts w:ascii="Times New Roman" w:hAnsi="Times New Roman" w:cs="Times New Roman"/>
          <w:lang w:val="it-IT"/>
        </w:rPr>
        <w:lastRenderedPageBreak/>
        <w:t>mandarono à cauar fosse, et à fare altri ripari, et vollero, che i soldati si riposassero: et molte di loro combattendo fecero loro inuidia. Hauendo gli Efori condannato à morte Agide Spartano con inganno ordito da loro; et essendo menato in una prigione doue si soleuano strangolare coloro, che erano condannati à morire, venne alla prigione, l’auola, et la Madre di Agide</w:t>
      </w:r>
      <w:r w:rsidR="00A646C2" w:rsidRPr="00BD5A78">
        <w:rPr>
          <w:rFonts w:ascii="Times New Roman" w:hAnsi="Times New Roman" w:cs="Times New Roman"/>
          <w:lang w:val="it-IT"/>
        </w:rPr>
        <w:t>, pregando et domandando con gridi, ch’egli potesse dir la sua ragione dinanzi a’ suoi Cittadini; Per questo i nimici d’Agide spauentati, affrettarono à lui la morte, temendo che non fosse cauato di prigione la notte dalle Donne, et perciò subito fù strangolato. Ma Anfare, il quale era uno di quelli, che condannarono à morte Agide veggendo à terra la madre di lui giacersi, laquale Agesistrata s’appellaua, et che per lo smisurato dolore non hauea pace, presela per mano la leuò in piedi, et dissele non temere d’Agide; percioche non è alcuno, che gli usi forza, ne crudeltà alcuna, et se ti piace puoi entrare à vederlo, et ella pregollo, che lasciasse con esso lei anchora entrare la Madre sua, laqual era auola di Agide: disse Anfare crudelissimo, menala, che non c’è alcuno, che te lo vieti et pigliatele amendue per mano, menolle dentro, e fece ferrar la porta della prigione, et fece uccidere Archidamia già dalla vecchiezza consumata, laquale era tenuta in grandissima reputatione, et riuerenza per saper le cose publiche. Dopo che fù amazzata costei, disse Ansare ad Agesistrata, che andasse à vedere il figliuolo, et subito entrò dentro, et vide il figliuolo morto, et la mardre, che haueua anchora il laccio al collo</w:t>
      </w:r>
      <w:r w:rsidR="00006486" w:rsidRPr="00BD5A78">
        <w:rPr>
          <w:rFonts w:ascii="Times New Roman" w:hAnsi="Times New Roman" w:cs="Times New Roman"/>
          <w:lang w:val="it-IT"/>
        </w:rPr>
        <w:t xml:space="preserve">: ella dolente: ma forte ne punto mostrando il dolore, che l’animo premea, aiutò à leuare il capestro dal collo alla Madre, et la mise à lato ad Agide, e l’uno, et </w:t>
      </w:r>
    </w:p>
    <w:p w14:paraId="6685E458" w14:textId="7FA934F4" w:rsidR="00006486" w:rsidRPr="00BD5A78" w:rsidRDefault="000C77D0"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100</w:t>
      </w:r>
    </w:p>
    <w:p w14:paraId="3995E441" w14:textId="77777777" w:rsidR="00FB51C1" w:rsidRPr="00BD5A78" w:rsidRDefault="00006486"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l’altra con una veste coperse, et poi gettandosi sopra il figliuolo</w:t>
      </w:r>
      <w:r w:rsidR="00DD2209" w:rsidRPr="00BD5A78">
        <w:rPr>
          <w:rFonts w:ascii="Times New Roman" w:hAnsi="Times New Roman" w:cs="Times New Roman"/>
          <w:lang w:val="it-IT"/>
        </w:rPr>
        <w:t xml:space="preserve"> lagrimando disse. La tua carità verso la Patria, figliuol mio, ha ruinato te medesimo, et noi insieme. Ma Anfare, udente cotali parole, disse con voce empia. Agesistrata, perche tu persuadeui il tuo figliuolo à far questo, tu hai da morire con lui, et l’animosa Agesistrata acconciandosi il laccio al collo, disse, dolce è la morte, pur che gioui alla mia Patria Sparta, et cosi subito fù morta. Amatrice veramente della Patria fu una Madonna </w:t>
      </w:r>
      <w:r w:rsidR="007327AB" w:rsidRPr="00BD5A78">
        <w:rPr>
          <w:rFonts w:ascii="Times New Roman" w:hAnsi="Times New Roman" w:cs="Times New Roman"/>
          <w:lang w:val="it-IT"/>
        </w:rPr>
        <w:t xml:space="preserve"> </w:t>
      </w:r>
      <w:r w:rsidR="00DD2209" w:rsidRPr="00BD5A78">
        <w:rPr>
          <w:rFonts w:ascii="Times New Roman" w:hAnsi="Times New Roman" w:cs="Times New Roman"/>
          <w:lang w:val="it-IT"/>
        </w:rPr>
        <w:t xml:space="preserve">Paola della famiglia de Buti degna d’eterna memoria: perche essendo assediata Pisa, laquale era piena d’ogni commodita circa il combattere, et il nutrirsi, ma le mancauano solamente persone, che facessero fosse, et i ripari alla Città. Ne poteua il senato per la poca copia d’huomini à questo bisogno prouedere. Ella si appresentò al Senato, et promise di voler saluar la Città con le ceste, se mille Asine simili alle sue date le fossero, mostrando </w:t>
      </w:r>
      <w:r w:rsidR="00FB51C1" w:rsidRPr="00BD5A78">
        <w:rPr>
          <w:rFonts w:ascii="Times New Roman" w:hAnsi="Times New Roman" w:cs="Times New Roman"/>
          <w:lang w:val="it-IT"/>
        </w:rPr>
        <w:t xml:space="preserve"> </w:t>
      </w:r>
      <w:r w:rsidR="005C2E47" w:rsidRPr="00BD5A78">
        <w:rPr>
          <w:rFonts w:ascii="Times New Roman" w:hAnsi="Times New Roman" w:cs="Times New Roman"/>
          <w:lang w:val="it-IT"/>
        </w:rPr>
        <w:t xml:space="preserve">loro Ginerua, et Lucretia sue figliuole. Missesi il partito, et fù vinto, et subito furono ritrouate le ceste, et le pale, et cosi le Donne </w:t>
      </w:r>
      <w:r w:rsidR="005C2E47" w:rsidRPr="00BD5A78">
        <w:rPr>
          <w:rFonts w:ascii="Times New Roman" w:hAnsi="Times New Roman" w:cs="Times New Roman"/>
          <w:lang w:val="it-IT"/>
        </w:rPr>
        <w:lastRenderedPageBreak/>
        <w:t xml:space="preserve">ressero la Città inespugnabile. Racconta il Conte Giouanni Castiglione di una giouine Pisana, laqual valorosamente difese la patria, nella cui morte fu fatto questo bellissimo </w:t>
      </w:r>
      <w:commentRangeStart w:id="95"/>
      <w:r w:rsidR="005C2E47" w:rsidRPr="00BD5A78">
        <w:rPr>
          <w:rFonts w:ascii="Times New Roman" w:hAnsi="Times New Roman" w:cs="Times New Roman"/>
          <w:lang w:val="it-IT"/>
        </w:rPr>
        <w:t>Epigramma</w:t>
      </w:r>
      <w:commentRangeEnd w:id="95"/>
      <w:r w:rsidR="00AB586C">
        <w:rPr>
          <w:rStyle w:val="Marquedecommentaire"/>
          <w:rFonts w:ascii="Times New Roman" w:eastAsia="Arial Unicode MS" w:hAnsi="Times New Roman" w:cs="Times New Roman"/>
          <w:color w:val="auto"/>
          <w:lang w:val="en-US"/>
        </w:rPr>
        <w:commentReference w:id="95"/>
      </w:r>
      <w:r w:rsidR="005C2E47" w:rsidRPr="00BD5A78">
        <w:rPr>
          <w:rFonts w:ascii="Times New Roman" w:hAnsi="Times New Roman" w:cs="Times New Roman"/>
          <w:lang w:val="it-IT"/>
        </w:rPr>
        <w:t xml:space="preserve">. </w:t>
      </w:r>
    </w:p>
    <w:p w14:paraId="466254C0" w14:textId="77777777" w:rsidR="005C2E47" w:rsidRPr="00BD5A78" w:rsidRDefault="005C2E47"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Semianimem in muris mater Pisana puellam</w:t>
      </w:r>
    </w:p>
    <w:p w14:paraId="455A1A00" w14:textId="77777777" w:rsidR="005C2E47" w:rsidRPr="004D191B" w:rsidRDefault="005C2E47"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r>
      <w:r w:rsidRPr="004D191B">
        <w:rPr>
          <w:rFonts w:ascii="Times New Roman" w:hAnsi="Times New Roman" w:cs="Times New Roman"/>
          <w:i/>
          <w:lang w:val="it-IT"/>
        </w:rPr>
        <w:t>Dum fovet, et tenero pectore vulnus hiat:</w:t>
      </w:r>
    </w:p>
    <w:p w14:paraId="2CA43A15" w14:textId="77777777" w:rsidR="005C2E47" w:rsidRPr="004D191B" w:rsidRDefault="005C2E47" w:rsidP="00E943A9">
      <w:pPr>
        <w:pStyle w:val="Body"/>
        <w:tabs>
          <w:tab w:val="left" w:pos="905"/>
        </w:tabs>
        <w:spacing w:after="120" w:line="360" w:lineRule="auto"/>
        <w:jc w:val="both"/>
        <w:rPr>
          <w:rFonts w:ascii="Times New Roman" w:hAnsi="Times New Roman" w:cs="Times New Roman"/>
          <w:i/>
          <w:lang w:val="it-IT"/>
        </w:rPr>
      </w:pPr>
      <w:r w:rsidRPr="004D191B">
        <w:rPr>
          <w:rFonts w:ascii="Times New Roman" w:hAnsi="Times New Roman" w:cs="Times New Roman"/>
          <w:i/>
          <w:lang w:val="it-IT"/>
        </w:rPr>
        <w:tab/>
        <w:t>Nata tibi has, dixit, thedas, atque hos Hymeneos</w:t>
      </w:r>
    </w:p>
    <w:p w14:paraId="3355076E" w14:textId="77777777" w:rsidR="005C2E47" w:rsidRPr="00BD5A78" w:rsidRDefault="005C2E47" w:rsidP="00E943A9">
      <w:pPr>
        <w:pStyle w:val="Body"/>
        <w:tabs>
          <w:tab w:val="left" w:pos="905"/>
        </w:tabs>
        <w:spacing w:after="120" w:line="360" w:lineRule="auto"/>
        <w:jc w:val="both"/>
        <w:rPr>
          <w:rFonts w:ascii="Times New Roman" w:hAnsi="Times New Roman" w:cs="Times New Roman"/>
          <w:i/>
          <w:lang w:val="es-ES"/>
        </w:rPr>
      </w:pPr>
      <w:r w:rsidRPr="004D191B">
        <w:rPr>
          <w:rFonts w:ascii="Times New Roman" w:hAnsi="Times New Roman" w:cs="Times New Roman"/>
          <w:i/>
          <w:lang w:val="it-IT"/>
        </w:rPr>
        <w:tab/>
      </w:r>
      <w:r w:rsidRPr="004D191B">
        <w:rPr>
          <w:rFonts w:ascii="Times New Roman" w:hAnsi="Times New Roman" w:cs="Times New Roman"/>
          <w:i/>
          <w:lang w:val="it-IT"/>
        </w:rPr>
        <w:tab/>
      </w:r>
      <w:r w:rsidRPr="00BD5A78">
        <w:rPr>
          <w:rFonts w:ascii="Times New Roman" w:hAnsi="Times New Roman" w:cs="Times New Roman"/>
          <w:i/>
          <w:lang w:val="es-ES"/>
        </w:rPr>
        <w:t>Haec defense tuo moenia marte dabunt.</w:t>
      </w:r>
    </w:p>
    <w:p w14:paraId="600ACB98" w14:textId="77777777" w:rsidR="005C2E47" w:rsidRPr="00BD5A78" w:rsidRDefault="005C2E47" w:rsidP="00E943A9">
      <w:pPr>
        <w:pStyle w:val="Body"/>
        <w:tabs>
          <w:tab w:val="left" w:pos="905"/>
        </w:tabs>
        <w:spacing w:after="120" w:line="360" w:lineRule="auto"/>
        <w:jc w:val="both"/>
        <w:rPr>
          <w:rFonts w:ascii="Times New Roman" w:hAnsi="Times New Roman" w:cs="Times New Roman"/>
          <w:i/>
          <w:lang w:val="es-ES"/>
        </w:rPr>
      </w:pPr>
      <w:r w:rsidRPr="00BD5A78">
        <w:rPr>
          <w:rFonts w:ascii="Times New Roman" w:hAnsi="Times New Roman" w:cs="Times New Roman"/>
          <w:i/>
          <w:lang w:val="es-ES"/>
        </w:rPr>
        <w:tab/>
        <w:t>Cui virgo haud alias thedas, alio sue Himeneos</w:t>
      </w:r>
    </w:p>
    <w:p w14:paraId="19316EBF" w14:textId="77777777" w:rsidR="005C2E47" w:rsidRPr="00BD5A78" w:rsidRDefault="005C2E47" w:rsidP="00E943A9">
      <w:pPr>
        <w:pStyle w:val="Body"/>
        <w:tabs>
          <w:tab w:val="left" w:pos="905"/>
        </w:tabs>
        <w:spacing w:after="120" w:line="360" w:lineRule="auto"/>
        <w:jc w:val="both"/>
        <w:rPr>
          <w:rFonts w:ascii="Times New Roman" w:hAnsi="Times New Roman" w:cs="Times New Roman"/>
          <w:i/>
          <w:lang w:val="es-ES"/>
        </w:rPr>
      </w:pPr>
      <w:r w:rsidRPr="00BD5A78">
        <w:rPr>
          <w:rFonts w:ascii="Times New Roman" w:hAnsi="Times New Roman" w:cs="Times New Roman"/>
          <w:i/>
          <w:lang w:val="es-ES"/>
        </w:rPr>
        <w:tab/>
      </w:r>
      <w:r w:rsidRPr="00BD5A78">
        <w:rPr>
          <w:rFonts w:ascii="Times New Roman" w:hAnsi="Times New Roman" w:cs="Times New Roman"/>
          <w:i/>
          <w:lang w:val="es-ES"/>
        </w:rPr>
        <w:tab/>
        <w:t>Debuit haec nobis grata reprendere humus.</w:t>
      </w:r>
    </w:p>
    <w:p w14:paraId="187257C7" w14:textId="77777777" w:rsidR="005C2E47" w:rsidRPr="00BD5A78" w:rsidRDefault="005C2E47"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es-ES"/>
        </w:rPr>
        <w:tab/>
      </w:r>
      <w:r w:rsidRPr="00BD5A78">
        <w:rPr>
          <w:rFonts w:ascii="Times New Roman" w:hAnsi="Times New Roman" w:cs="Times New Roman"/>
          <w:i/>
          <w:lang w:val="it-IT"/>
        </w:rPr>
        <w:t>Hanc ego solameo seruaui sanguine terram,</w:t>
      </w:r>
    </w:p>
    <w:p w14:paraId="759E1E38" w14:textId="77777777" w:rsidR="005C2E47" w:rsidRPr="00BD5A78" w:rsidRDefault="005C2E47"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Haec seruata meos terra tegat cineres.</w:t>
      </w:r>
    </w:p>
    <w:p w14:paraId="4DFA3BA3" w14:textId="77777777" w:rsidR="005C2E47" w:rsidRPr="00BD5A78" w:rsidRDefault="005C2E47"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Quod si iterum ad muros accedet Gallicus hostis</w:t>
      </w:r>
    </w:p>
    <w:p w14:paraId="13CEA845" w14:textId="77777777" w:rsidR="005C2E47" w:rsidRPr="00BD5A78" w:rsidRDefault="005C2E47"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 xml:space="preserve">Pro patria arma iterum ossa haec cinisque dabunt. </w:t>
      </w:r>
    </w:p>
    <w:p w14:paraId="7A1A208D" w14:textId="77777777" w:rsidR="005C2E47" w:rsidRPr="00BD5A78" w:rsidRDefault="005C2E47"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Et questo leggiadro Epigramma fù poi recato dal Domenichi in lingua volgare; che qui sotto </w:t>
      </w:r>
      <w:commentRangeStart w:id="96"/>
      <w:r w:rsidRPr="00BD5A78">
        <w:rPr>
          <w:rFonts w:ascii="Times New Roman" w:hAnsi="Times New Roman" w:cs="Times New Roman"/>
          <w:lang w:val="it-IT"/>
        </w:rPr>
        <w:t>noteremo</w:t>
      </w:r>
      <w:commentRangeEnd w:id="96"/>
      <w:r w:rsidR="00AB586C">
        <w:rPr>
          <w:rStyle w:val="Marquedecommentaire"/>
          <w:rFonts w:ascii="Times New Roman" w:eastAsia="Arial Unicode MS" w:hAnsi="Times New Roman" w:cs="Times New Roman"/>
          <w:color w:val="auto"/>
          <w:lang w:val="en-US"/>
        </w:rPr>
        <w:commentReference w:id="96"/>
      </w:r>
      <w:r w:rsidRPr="00BD5A78">
        <w:rPr>
          <w:rFonts w:ascii="Times New Roman" w:hAnsi="Times New Roman" w:cs="Times New Roman"/>
          <w:lang w:val="it-IT"/>
        </w:rPr>
        <w:t>.</w:t>
      </w:r>
    </w:p>
    <w:p w14:paraId="575FB7FC" w14:textId="77777777" w:rsidR="005C2E47" w:rsidRPr="00BD5A78" w:rsidRDefault="005C2E47"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i/>
          <w:lang w:val="it-IT"/>
        </w:rPr>
        <w:t>Mentre abbracciaua la Pisana Madre</w:t>
      </w:r>
    </w:p>
    <w:p w14:paraId="0E2214A5" w14:textId="77777777" w:rsidR="005C2E47" w:rsidRPr="00BD5A78" w:rsidRDefault="005C2E47"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La valorosa, e quasi morta figlia,</w:t>
      </w:r>
    </w:p>
    <w:p w14:paraId="4C7EA61A" w14:textId="77777777" w:rsidR="005C2E47" w:rsidRPr="00BD5A78" w:rsidRDefault="005C2E47"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Et l’ampia piaga il tener petto apriua</w:t>
      </w:r>
    </w:p>
    <w:p w14:paraId="31B71B13" w14:textId="3582B0CA" w:rsidR="005C2E47" w:rsidRPr="00BD5A78" w:rsidRDefault="00AB586C"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101</w:t>
      </w:r>
    </w:p>
    <w:p w14:paraId="58966365" w14:textId="21E82534" w:rsidR="005C2E47" w:rsidRPr="00BD5A78" w:rsidRDefault="005C2E47"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lang w:val="it-IT"/>
        </w:rPr>
        <w:tab/>
      </w:r>
      <w:r w:rsidR="00AB586C">
        <w:rPr>
          <w:rFonts w:ascii="Times New Roman" w:hAnsi="Times New Roman" w:cs="Times New Roman"/>
          <w:i/>
          <w:lang w:val="it-IT"/>
        </w:rPr>
        <w:t>Queste le nozze s</w:t>
      </w:r>
      <w:r w:rsidRPr="00BD5A78">
        <w:rPr>
          <w:rFonts w:ascii="Times New Roman" w:hAnsi="Times New Roman" w:cs="Times New Roman"/>
          <w:i/>
          <w:lang w:val="it-IT"/>
        </w:rPr>
        <w:t>ien, questo il marito</w:t>
      </w:r>
    </w:p>
    <w:p w14:paraId="1C6FFC13" w14:textId="77777777" w:rsidR="005C2E47" w:rsidRPr="00BD5A78" w:rsidRDefault="005C2E47"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Disse ella, che tu haurai da queste mura,</w:t>
      </w:r>
    </w:p>
    <w:p w14:paraId="0F262B57" w14:textId="71C4F6DE" w:rsidR="005C2E47" w:rsidRPr="00BD5A78" w:rsidRDefault="005C2E47"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Di</w:t>
      </w:r>
      <w:r w:rsidR="00AB586C">
        <w:rPr>
          <w:rFonts w:ascii="Times New Roman" w:hAnsi="Times New Roman" w:cs="Times New Roman"/>
          <w:i/>
          <w:lang w:val="it-IT"/>
        </w:rPr>
        <w:t xml:space="preserve"> </w:t>
      </w:r>
      <w:r w:rsidRPr="00BD5A78">
        <w:rPr>
          <w:rFonts w:ascii="Times New Roman" w:hAnsi="Times New Roman" w:cs="Times New Roman"/>
          <w:i/>
          <w:lang w:val="it-IT"/>
        </w:rPr>
        <w:t>fese col valor della tua mano.</w:t>
      </w:r>
    </w:p>
    <w:p w14:paraId="46595231" w14:textId="77777777" w:rsidR="005C2E47" w:rsidRPr="00BD5A78" w:rsidRDefault="005C2E47"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Cui la donzella; et altre già non voglio</w:t>
      </w:r>
    </w:p>
    <w:p w14:paraId="6BB2F45F" w14:textId="77777777" w:rsidR="005C2E47" w:rsidRPr="00BD5A78" w:rsidRDefault="005C2E47"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Pompe ò marito hauer dal patrio nido,</w:t>
      </w:r>
    </w:p>
    <w:p w14:paraId="4B55C0CB" w14:textId="77777777" w:rsidR="005C2E47" w:rsidRPr="00BD5A78" w:rsidRDefault="005C2E47"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Sola difesi col mio proprio sangue</w:t>
      </w:r>
      <w:r w:rsidR="00DF0ECB" w:rsidRPr="00BD5A78">
        <w:rPr>
          <w:rFonts w:ascii="Times New Roman" w:hAnsi="Times New Roman" w:cs="Times New Roman"/>
          <w:i/>
          <w:lang w:val="it-IT"/>
        </w:rPr>
        <w:t>,</w:t>
      </w:r>
    </w:p>
    <w:p w14:paraId="33D21552" w14:textId="30EE8B2B" w:rsidR="00DF0ECB" w:rsidRPr="00BD5A78" w:rsidRDefault="00AB586C" w:rsidP="00E943A9">
      <w:pPr>
        <w:pStyle w:val="Body"/>
        <w:tabs>
          <w:tab w:val="left" w:pos="905"/>
        </w:tabs>
        <w:spacing w:after="120" w:line="360" w:lineRule="auto"/>
        <w:jc w:val="both"/>
        <w:rPr>
          <w:rFonts w:ascii="Times New Roman" w:hAnsi="Times New Roman" w:cs="Times New Roman"/>
          <w:i/>
          <w:lang w:val="it-IT"/>
        </w:rPr>
      </w:pPr>
      <w:r>
        <w:rPr>
          <w:rFonts w:ascii="Times New Roman" w:hAnsi="Times New Roman" w:cs="Times New Roman"/>
          <w:i/>
          <w:lang w:val="it-IT"/>
        </w:rPr>
        <w:tab/>
      </w:r>
      <w:r>
        <w:rPr>
          <w:rFonts w:ascii="Times New Roman" w:hAnsi="Times New Roman" w:cs="Times New Roman"/>
          <w:i/>
          <w:lang w:val="it-IT"/>
        </w:rPr>
        <w:tab/>
        <w:t>Copr</w:t>
      </w:r>
      <w:r w:rsidRPr="00BD5A78">
        <w:rPr>
          <w:rFonts w:ascii="Times New Roman" w:hAnsi="Times New Roman" w:cs="Times New Roman"/>
          <w:i/>
          <w:lang w:val="it-IT"/>
        </w:rPr>
        <w:t>à</w:t>
      </w:r>
      <w:r w:rsidR="00DF0ECB" w:rsidRPr="00BD5A78">
        <w:rPr>
          <w:rFonts w:ascii="Times New Roman" w:hAnsi="Times New Roman" w:cs="Times New Roman"/>
          <w:i/>
          <w:lang w:val="it-IT"/>
        </w:rPr>
        <w:t xml:space="preserve"> ei difeso dunque il corpo mio;</w:t>
      </w:r>
    </w:p>
    <w:p w14:paraId="1D88C202" w14:textId="77777777" w:rsidR="00DF0ECB" w:rsidRPr="00BD5A78" w:rsidRDefault="00DF0ECB"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lastRenderedPageBreak/>
        <w:tab/>
      </w:r>
      <w:r w:rsidRPr="00BD5A78">
        <w:rPr>
          <w:rFonts w:ascii="Times New Roman" w:hAnsi="Times New Roman" w:cs="Times New Roman"/>
          <w:i/>
          <w:lang w:val="it-IT"/>
        </w:rPr>
        <w:tab/>
        <w:t>Che se mai torneranno à queste mura</w:t>
      </w:r>
    </w:p>
    <w:p w14:paraId="22878AB0" w14:textId="77777777" w:rsidR="00DF0ECB" w:rsidRPr="00BD5A78" w:rsidRDefault="00DF0ECB"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I nimici Francesi, un’altra volta</w:t>
      </w:r>
    </w:p>
    <w:p w14:paraId="44E0521C" w14:textId="77777777" w:rsidR="00DF0ECB" w:rsidRPr="00BD5A78" w:rsidRDefault="00DF0ECB"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i/>
          <w:lang w:val="it-IT"/>
        </w:rPr>
        <w:tab/>
      </w:r>
      <w:r w:rsidRPr="00BD5A78">
        <w:rPr>
          <w:rFonts w:ascii="Times New Roman" w:hAnsi="Times New Roman" w:cs="Times New Roman"/>
          <w:i/>
          <w:lang w:val="it-IT"/>
        </w:rPr>
        <w:tab/>
        <w:t xml:space="preserve">L’ossa mie prenderan l’armi per lui. </w:t>
      </w:r>
    </w:p>
    <w:p w14:paraId="6CBAE3A5" w14:textId="0E406051" w:rsidR="00423569" w:rsidRPr="00BD5A78" w:rsidRDefault="00AB586C"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ab/>
      </w:r>
      <w:r w:rsidR="00423569" w:rsidRPr="00BD5A78">
        <w:rPr>
          <w:rFonts w:ascii="Times New Roman" w:hAnsi="Times New Roman" w:cs="Times New Roman"/>
          <w:lang w:val="it-IT"/>
        </w:rPr>
        <w:t>Ne minor fù l’amore della madre di Pausania verso la Patria; percioche hauendo Pausania tenuto da Persi contra la Patria, et per questo richiamato nella Città da gli Ephori, et conoscendo che essi ogni cura mette</w:t>
      </w:r>
      <w:r>
        <w:rPr>
          <w:rFonts w:ascii="Times New Roman" w:hAnsi="Times New Roman" w:cs="Times New Roman"/>
          <w:lang w:val="it-IT"/>
        </w:rPr>
        <w:t>uano per ritenerlo, fuggì nell’</w:t>
      </w:r>
      <w:r w:rsidR="00423569" w:rsidRPr="00BD5A78">
        <w:rPr>
          <w:rFonts w:ascii="Times New Roman" w:hAnsi="Times New Roman" w:cs="Times New Roman"/>
          <w:lang w:val="it-IT"/>
        </w:rPr>
        <w:t xml:space="preserve">Asilo di Pallade, questo luogo era sacro, et molto reuerito; Onde sarebbe stato fatto ingiuria a’ Dei, che l’hauesse di là cauato: et perche determinarono gli Ephori di chiuderlo dentro, et farlo morire di fame, la Madre di lui corse, et innanzi à tutti portaua la materia di chiudere le porte del tempio, tenendolo per nimico; perche haueua operato contra la Patria questo racconta Emilio Probo con tai </w:t>
      </w:r>
      <w:commentRangeStart w:id="97"/>
      <w:r w:rsidR="00423569" w:rsidRPr="00BD5A78">
        <w:rPr>
          <w:rFonts w:ascii="Times New Roman" w:hAnsi="Times New Roman" w:cs="Times New Roman"/>
          <w:lang w:val="it-IT"/>
        </w:rPr>
        <w:t>parole</w:t>
      </w:r>
      <w:commentRangeEnd w:id="97"/>
      <w:r>
        <w:rPr>
          <w:rStyle w:val="Marquedecommentaire"/>
          <w:rFonts w:ascii="Times New Roman" w:eastAsia="Arial Unicode MS" w:hAnsi="Times New Roman" w:cs="Times New Roman"/>
          <w:color w:val="auto"/>
          <w:lang w:val="en-US"/>
        </w:rPr>
        <w:commentReference w:id="97"/>
      </w:r>
      <w:r w:rsidR="00423569" w:rsidRPr="00BD5A78">
        <w:rPr>
          <w:rFonts w:ascii="Times New Roman" w:hAnsi="Times New Roman" w:cs="Times New Roman"/>
          <w:lang w:val="it-IT"/>
        </w:rPr>
        <w:t xml:space="preserve">. </w:t>
      </w:r>
      <w:r w:rsidR="00423569" w:rsidRPr="00BD5A78">
        <w:rPr>
          <w:rFonts w:ascii="Times New Roman" w:hAnsi="Times New Roman" w:cs="Times New Roman"/>
          <w:i/>
          <w:lang w:val="it-IT"/>
        </w:rPr>
        <w:t>Dicitur eo tempore matrem Pausaniae etc.</w:t>
      </w:r>
      <w:r w:rsidR="00423569" w:rsidRPr="00BD5A78">
        <w:rPr>
          <w:rFonts w:ascii="Times New Roman" w:hAnsi="Times New Roman" w:cs="Times New Roman"/>
          <w:lang w:val="it-IT"/>
        </w:rPr>
        <w:t xml:space="preserve"> Cruda verso il figliuolo fù Danatriona Spartana per amor della Patria; perche essendo il figliuolo andato alla guerra, intese che era timido, et vile ne pericoli; onde ritornando ella di sua mano l’uccise, et fece porr</w:t>
      </w:r>
      <w:r>
        <w:rPr>
          <w:rFonts w:ascii="Times New Roman" w:hAnsi="Times New Roman" w:cs="Times New Roman"/>
          <w:lang w:val="it-IT"/>
        </w:rPr>
        <w:t>r</w:t>
      </w:r>
      <w:r w:rsidR="00423569" w:rsidRPr="00BD5A78">
        <w:rPr>
          <w:rFonts w:ascii="Times New Roman" w:hAnsi="Times New Roman" w:cs="Times New Roman"/>
          <w:lang w:val="it-IT"/>
        </w:rPr>
        <w:t xml:space="preserve">e questa sentenza sopra il sepolcro; DAMATRIONA fù la Madre, che quì ripose il suo figliuolo: et perche ella lo vide timido, et indegno della Madre, et di Sparta sua Patria, di sua propria mano l’uccise. Et un’altra Madre non meno amorosa verso la Patria, vedendo venire il figliuolo, subito li domandò in che stato fossero le cose Della Patria; et egli rispose, che tutti gli altri erano morti: prese ella un tegolo, l’auentò di gran furia nella testa al figliuolo dicendo: dunque sei rimaso viuo per portare si dolorosa novella alla Patria? et egli di quel colpo si morì. Guerreggiando i Latini co Romani; i Latini domandarono a’ Romani alcune fanciulle vergini: i Romani non sapendosi in questo determinare, temeuano à prendere una guerra grande non hauendo allhora troppo gran forza, et temeuano che i Latini fingendo di </w:t>
      </w:r>
    </w:p>
    <w:p w14:paraId="58BC2B39" w14:textId="2406CBCF" w:rsidR="00423569" w:rsidRPr="00BD5A78" w:rsidRDefault="00AB586C"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102</w:t>
      </w:r>
    </w:p>
    <w:p w14:paraId="45D31454" w14:textId="42FAB4AF" w:rsidR="00423569" w:rsidRPr="00BD5A78" w:rsidRDefault="00423569"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volersi apparentar con loro, malitiosamente cercassero di hauere gli Statichi in mano, ma una fante, che hauea nome Tutola, ò come dicono alcuni Filoti, fece sapere al Senato, che facessero vestire di pretiose vesti molte serue delle piu belle, et delle più vaghe, che nella città si fossero à guisa di nouelle spose, et le mandassero a’ Latini. Del rimanente lasciassero il carico à lei. Accettarono i Senatori il suo ottimo ricordo et fecero la scelta delle serue, le vestirono, et ottimamente ornarono et le mandarono a’ Latini, che poco lontani dalla Città accampati s’erano: come fù la notte, le serue leuarono le spade a’ nemici, et Tutola salendo sopra un fico, gettandosi la veste su le spalle alzò una fiamma verso Roma, come haueua a’ Senatori detto che farebbe; i quali affrettando i soldati, </w:t>
      </w:r>
      <w:r w:rsidRPr="00BD5A78">
        <w:rPr>
          <w:rFonts w:ascii="Times New Roman" w:hAnsi="Times New Roman" w:cs="Times New Roman"/>
          <w:lang w:val="it-IT"/>
        </w:rPr>
        <w:lastRenderedPageBreak/>
        <w:t>presero gli alloggiamenti de’ nimici, et molti ne tagliarono à pezzi, In memoria dunque di cosi lodeuole fatto fù ordinata in Roma una festa, che si chiama delle serue. Non cedono à queste le donne di Smirna; percioche hauendo i Sardeschi posto l’assedio alla Città di Smirna. fecero intendere a’ Cittadini, che non si voleuano mai partir dall’assedio fino che non li dauano in mano tutte le lor mogli. Per la qual cosa</w:t>
      </w:r>
      <w:r w:rsidR="006927EC" w:rsidRPr="00BD5A78">
        <w:rPr>
          <w:rFonts w:ascii="Times New Roman" w:hAnsi="Times New Roman" w:cs="Times New Roman"/>
          <w:lang w:val="it-IT"/>
        </w:rPr>
        <w:t>, altro, che una graue bonta de gli Smirnei non s’aspettauano. quando una loro aueduta serua gli confortò à mandar tutte le serue loro, adornate delle vesti delle padrone, à nimici, per gabbargli. Il che, come ottimo compenso a tanto lor male, fecero. I Sardeschi adunque riscaldati dal vino si diedero à ridere, et a sollazzarsi con le serve da lor stimate le mogli de nimicim che gli fece diuenir pigri, et trascurati. Gli Smirnei veduto il tempo opportuno arditamente usciron fuori, et correndoui sopra tutti gli fecero prigioni, et per l’aueduto auiso d’una Donna la patria loro da grandissima vergogna liberarono. Essendo i Persiani da’ Medi messi in fuga nella guerra, che Ciro facea loro, le Donne fatto loro animo in dietro gli fecero ritornare, et cosi s’ott</w:t>
      </w:r>
      <w:r w:rsidR="00DE44B1" w:rsidRPr="00BD5A78">
        <w:rPr>
          <w:rFonts w:ascii="Times New Roman" w:hAnsi="Times New Roman" w:cs="Times New Roman"/>
          <w:lang w:val="it-IT"/>
        </w:rPr>
        <w:t>enero una non isperata vittoria, Grande senza dubbio, fù</w:t>
      </w:r>
      <w:r w:rsidR="006927EC" w:rsidRPr="00BD5A78">
        <w:rPr>
          <w:rFonts w:ascii="Times New Roman" w:hAnsi="Times New Roman" w:cs="Times New Roman"/>
          <w:lang w:val="it-IT"/>
        </w:rPr>
        <w:t xml:space="preserve"> </w:t>
      </w:r>
      <w:r w:rsidR="00DE44B1" w:rsidRPr="00BD5A78">
        <w:rPr>
          <w:rFonts w:ascii="Times New Roman" w:hAnsi="Times New Roman" w:cs="Times New Roman"/>
          <w:lang w:val="it-IT"/>
        </w:rPr>
        <w:t>l’amore, che Vetturia portò à Roma sua cara patria, perche hauendo Martio Coriolano suo figliuolo assediata Roma, et non volendosi per lo mezzo de gli ambasciatori ne de Sacerdoti placare, ella, pigliata seco Volummia, moglie di lui, et due suoi figliuolini, andò nel campo</w:t>
      </w:r>
      <w:r w:rsidR="00425769" w:rsidRPr="00BD5A78">
        <w:rPr>
          <w:rFonts w:ascii="Times New Roman" w:hAnsi="Times New Roman" w:cs="Times New Roman"/>
          <w:lang w:val="it-IT"/>
        </w:rPr>
        <w:t xml:space="preserve"> nimico. Coriolano intendendo da un suo huomo, che quiui la madre sua era venuta; a quel riuerendo nome subito scese giu del tribunale per girsi ad ab</w:t>
      </w:r>
      <w:r w:rsidR="00C53E35">
        <w:rPr>
          <w:rFonts w:ascii="Times New Roman" w:hAnsi="Times New Roman" w:cs="Times New Roman"/>
          <w:lang w:val="it-IT"/>
        </w:rPr>
        <w:t xml:space="preserve">bracciarla. Laquale ciò non </w:t>
      </w:r>
    </w:p>
    <w:p w14:paraId="4DBFC690" w14:textId="716B4256" w:rsidR="00425769" w:rsidRPr="00BD5A78" w:rsidRDefault="00C53E35"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103</w:t>
      </w:r>
    </w:p>
    <w:p w14:paraId="5131594E" w14:textId="26F28653" w:rsidR="00B40175" w:rsidRPr="00BD5A78" w:rsidRDefault="00C53E35"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per</w:t>
      </w:r>
      <w:r w:rsidR="00425769" w:rsidRPr="00BD5A78">
        <w:rPr>
          <w:rFonts w:ascii="Times New Roman" w:hAnsi="Times New Roman" w:cs="Times New Roman"/>
          <w:lang w:val="it-IT"/>
        </w:rPr>
        <w:t xml:space="preserve">mettendo, disse. Fa che prima, che tu m’abbracci, io intenda, s’io mi son venuta à visitare il figliuolo, od il nimico, et s’io mi son nel campo tuo prigiona, ò serua, ò madre libera? Deh m’haurà la mia lunga Vecchiaia seruata à vederti non pur bandito, ma nimico ancora? Hai dunque tu potuto ruinare, et rubare questa terra, che ti ha generato, e nutrito? come non ti cessò ogni odio, quando entrasti dentro questi confini? come, quando Roma s’offerse à gli occhi tuoi, non ti tornò egli à mente, come dentro à quelle mura è la mia casa, gli miei Dei famigliari, la Madre, la donna, et i tuoi figliuoli? Adunque s’io non t’hauessi partorito, Roma non sarebbe combattuta, et s’io non hauessi hauuto figliuoli, io sarei morta libera nella mia Patria libera. Ma horamai io non posso patire cosa alcuna, ò à me piu misera, ò à te più brutta, et vitupereuole. Ma se ben sono infelicissima, non posso cosi durare molto tempo; pensa tu à costoro, i quali se cosi vai seguitando, tosto saranno soprapresi da morte acerba, ò da lunga seruitù. La moglie poi l’abbracciò, et i figliuoli; et cosi si piegò Martio, ilquale tosto ritirando l’essercito, si partì del contado di Roma. </w:t>
      </w:r>
      <w:r w:rsidR="00425769" w:rsidRPr="00BD5A78">
        <w:rPr>
          <w:rFonts w:ascii="Times New Roman" w:hAnsi="Times New Roman" w:cs="Times New Roman"/>
          <w:lang w:val="it-IT"/>
        </w:rPr>
        <w:lastRenderedPageBreak/>
        <w:t>Queste sono parole di Tito Liuio; onde si può ben dire à ragione, che questa gran donna era degna di Poema chiarissimo, et d’Histor</w:t>
      </w:r>
      <w:r w:rsidR="00B40175" w:rsidRPr="00BD5A78">
        <w:rPr>
          <w:rFonts w:ascii="Times New Roman" w:hAnsi="Times New Roman" w:cs="Times New Roman"/>
          <w:lang w:val="it-IT"/>
        </w:rPr>
        <w:t xml:space="preserve">ia. Nella guerra di Enea con Turno le donne, non difesero la Patria? come dice Virgilio nel libro undecimo in questo </w:t>
      </w:r>
      <w:commentRangeStart w:id="98"/>
      <w:r w:rsidR="00B40175" w:rsidRPr="00BD5A78">
        <w:rPr>
          <w:rFonts w:ascii="Times New Roman" w:hAnsi="Times New Roman" w:cs="Times New Roman"/>
          <w:lang w:val="it-IT"/>
        </w:rPr>
        <w:t>modo</w:t>
      </w:r>
      <w:commentRangeEnd w:id="98"/>
      <w:r>
        <w:rPr>
          <w:rStyle w:val="Marquedecommentaire"/>
          <w:rFonts w:ascii="Times New Roman" w:eastAsia="Arial Unicode MS" w:hAnsi="Times New Roman" w:cs="Times New Roman"/>
          <w:color w:val="auto"/>
          <w:lang w:val="en-US"/>
        </w:rPr>
        <w:commentReference w:id="98"/>
      </w:r>
      <w:r w:rsidR="00B40175" w:rsidRPr="00BD5A78">
        <w:rPr>
          <w:rFonts w:ascii="Times New Roman" w:hAnsi="Times New Roman" w:cs="Times New Roman"/>
          <w:lang w:val="it-IT"/>
        </w:rPr>
        <w:t>?</w:t>
      </w:r>
    </w:p>
    <w:p w14:paraId="6D3BDAC0" w14:textId="77777777" w:rsidR="00B40175" w:rsidRPr="006069DF" w:rsidRDefault="00B4017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6069DF">
        <w:rPr>
          <w:rFonts w:ascii="Times New Roman" w:hAnsi="Times New Roman" w:cs="Times New Roman"/>
          <w:i/>
          <w:lang w:val="it-IT"/>
        </w:rPr>
        <w:t>Ipsae de muris summo certamine matres</w:t>
      </w:r>
    </w:p>
    <w:p w14:paraId="2C43FAA7" w14:textId="77777777" w:rsidR="00B40175" w:rsidRPr="006069DF" w:rsidRDefault="00B40175" w:rsidP="00E943A9">
      <w:pPr>
        <w:pStyle w:val="Body"/>
        <w:tabs>
          <w:tab w:val="left" w:pos="905"/>
        </w:tabs>
        <w:spacing w:after="120" w:line="360" w:lineRule="auto"/>
        <w:jc w:val="both"/>
        <w:rPr>
          <w:rFonts w:ascii="Times New Roman" w:hAnsi="Times New Roman" w:cs="Times New Roman"/>
          <w:i/>
          <w:lang w:val="it-IT"/>
        </w:rPr>
      </w:pPr>
      <w:r w:rsidRPr="006069DF">
        <w:rPr>
          <w:rFonts w:ascii="Times New Roman" w:hAnsi="Times New Roman" w:cs="Times New Roman"/>
          <w:i/>
          <w:lang w:val="it-IT"/>
        </w:rPr>
        <w:tab/>
      </w:r>
      <w:r w:rsidRPr="006069DF">
        <w:rPr>
          <w:rFonts w:ascii="Times New Roman" w:hAnsi="Times New Roman" w:cs="Times New Roman"/>
          <w:i/>
          <w:lang w:val="it-IT"/>
        </w:rPr>
        <w:tab/>
        <w:t>(Monstrat amor verus Patriae) ut videre Camillam</w:t>
      </w:r>
    </w:p>
    <w:p w14:paraId="46F398BB" w14:textId="77777777" w:rsidR="00B40175" w:rsidRPr="00BD5A78" w:rsidRDefault="00B40175" w:rsidP="00E943A9">
      <w:pPr>
        <w:pStyle w:val="Body"/>
        <w:tabs>
          <w:tab w:val="left" w:pos="905"/>
        </w:tabs>
        <w:spacing w:after="120" w:line="360" w:lineRule="auto"/>
        <w:jc w:val="both"/>
        <w:rPr>
          <w:rFonts w:ascii="Times New Roman" w:hAnsi="Times New Roman" w:cs="Times New Roman"/>
          <w:i/>
          <w:lang w:val="it-IT"/>
        </w:rPr>
      </w:pPr>
      <w:r w:rsidRPr="006069DF">
        <w:rPr>
          <w:rFonts w:ascii="Times New Roman" w:hAnsi="Times New Roman" w:cs="Times New Roman"/>
          <w:i/>
          <w:lang w:val="it-IT"/>
        </w:rPr>
        <w:tab/>
      </w:r>
      <w:r w:rsidRPr="006069DF">
        <w:rPr>
          <w:rFonts w:ascii="Times New Roman" w:hAnsi="Times New Roman" w:cs="Times New Roman"/>
          <w:i/>
          <w:lang w:val="it-IT"/>
        </w:rPr>
        <w:tab/>
      </w:r>
      <w:r w:rsidRPr="00BD5A78">
        <w:rPr>
          <w:rFonts w:ascii="Times New Roman" w:hAnsi="Times New Roman" w:cs="Times New Roman"/>
          <w:i/>
          <w:lang w:val="it-IT"/>
        </w:rPr>
        <w:t>Taela manu trepide iaciunt, ac robore duro</w:t>
      </w:r>
    </w:p>
    <w:p w14:paraId="0A372364" w14:textId="77777777" w:rsidR="00B40175" w:rsidRPr="00BD5A78" w:rsidRDefault="00B4017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Stipitibus ferrum, sudibusque imitantur obustis</w:t>
      </w:r>
    </w:p>
    <w:p w14:paraId="0055648F" w14:textId="77777777" w:rsidR="00B40175" w:rsidRPr="00BD5A78" w:rsidRDefault="00B4017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Praecipites, primaeque mori pro maenibus audent.</w:t>
      </w:r>
    </w:p>
    <w:p w14:paraId="66FF8263" w14:textId="77777777" w:rsidR="00B40175" w:rsidRPr="00BD5A78" w:rsidRDefault="00B40175"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I quali versi fatti in volgare da Annibal Caro cosi suonano.</w:t>
      </w:r>
    </w:p>
    <w:p w14:paraId="7339F1E5" w14:textId="77777777" w:rsidR="00B40175" w:rsidRPr="00BD5A78" w:rsidRDefault="00B4017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t>-------</w:t>
      </w:r>
      <w:r w:rsidRPr="00BD5A78">
        <w:rPr>
          <w:rFonts w:ascii="Times New Roman" w:hAnsi="Times New Roman" w:cs="Times New Roman"/>
          <w:i/>
          <w:lang w:val="it-IT"/>
        </w:rPr>
        <w:t>In su i ripari</w:t>
      </w:r>
    </w:p>
    <w:p w14:paraId="1101D5EE" w14:textId="77777777" w:rsidR="00B40175" w:rsidRPr="00BD5A78" w:rsidRDefault="00B4017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Anchor le donne, (che le donne anchora</w:t>
      </w:r>
    </w:p>
    <w:p w14:paraId="0E78C921" w14:textId="77777777" w:rsidR="00B40175" w:rsidRPr="00BD5A78" w:rsidRDefault="00B4017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Il vero de la Patria amore infiamma)</w:t>
      </w:r>
    </w:p>
    <w:p w14:paraId="4AC8BD45" w14:textId="77777777" w:rsidR="00B40175" w:rsidRPr="00BD5A78" w:rsidRDefault="00B4017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Come giunte à l’estremo, alhor che morta</w:t>
      </w:r>
    </w:p>
    <w:p w14:paraId="1211E872" w14:textId="77777777" w:rsidR="00B40175" w:rsidRPr="00BD5A78" w:rsidRDefault="00B4017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 xml:space="preserve">Vider Camilla, il feminil timore </w:t>
      </w:r>
    </w:p>
    <w:p w14:paraId="540F11DD" w14:textId="77777777" w:rsidR="00B40175" w:rsidRPr="00BD5A78" w:rsidRDefault="00B4017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Volgono in sicurezza, et sassi, et dardi</w:t>
      </w:r>
    </w:p>
    <w:p w14:paraId="612D2AD1" w14:textId="77777777" w:rsidR="00B40175" w:rsidRPr="00BD5A78" w:rsidRDefault="00B4017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Lanciando, et con aguzzi inarsicciati</w:t>
      </w:r>
    </w:p>
    <w:p w14:paraId="1CD08478" w14:textId="77777777" w:rsidR="00B40175" w:rsidRPr="00BD5A78" w:rsidRDefault="00B4017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Pali, il ferro imitando; osano anch’elle</w:t>
      </w:r>
    </w:p>
    <w:p w14:paraId="0676C2B1" w14:textId="77777777" w:rsidR="00B40175" w:rsidRPr="00BD5A78" w:rsidRDefault="00B4017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 xml:space="preserve">Gir le prime à morir morte honorata. </w:t>
      </w:r>
    </w:p>
    <w:p w14:paraId="1517C4A3" w14:textId="51F29043" w:rsidR="00B40175" w:rsidRPr="00BD5A78" w:rsidRDefault="00C53E35"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104</w:t>
      </w:r>
    </w:p>
    <w:p w14:paraId="4BDF6DDE" w14:textId="619534C7" w:rsidR="00B40175" w:rsidRPr="00BD5A78" w:rsidRDefault="00C53E35"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ab/>
      </w:r>
      <w:r w:rsidR="00B40175" w:rsidRPr="00BD5A78">
        <w:rPr>
          <w:rFonts w:ascii="Times New Roman" w:hAnsi="Times New Roman" w:cs="Times New Roman"/>
          <w:lang w:val="it-IT"/>
        </w:rPr>
        <w:t xml:space="preserve">Et il Tasso nel Canto undecimo dice, che molte donne difendeuano Gerusalem in questo modo. </w:t>
      </w:r>
    </w:p>
    <w:p w14:paraId="5586B085" w14:textId="77777777" w:rsidR="00B40175" w:rsidRPr="00BD5A78" w:rsidRDefault="00B4017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E mirando la Vergine gagliarda:</w:t>
      </w:r>
    </w:p>
    <w:p w14:paraId="2B2EB41C" w14:textId="77777777" w:rsidR="00B40175" w:rsidRPr="00BD5A78" w:rsidRDefault="00B4017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Vero amor de la Patria, arma le donne.</w:t>
      </w:r>
    </w:p>
    <w:p w14:paraId="39C06F30" w14:textId="77777777" w:rsidR="00B40175" w:rsidRPr="00BD5A78" w:rsidRDefault="00B4017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Correr le vedi, e collocarsi in guarda,</w:t>
      </w:r>
    </w:p>
    <w:p w14:paraId="26765630" w14:textId="77777777" w:rsidR="00B40175" w:rsidRPr="00BD5A78" w:rsidRDefault="00B4017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Con chiome sparse, e con succinte gonne;</w:t>
      </w:r>
    </w:p>
    <w:p w14:paraId="24D5296F" w14:textId="77777777" w:rsidR="00B40175" w:rsidRPr="00BD5A78" w:rsidRDefault="00B4017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E lanciar dadi, e non hauer paura</w:t>
      </w:r>
    </w:p>
    <w:p w14:paraId="20A3516E" w14:textId="77777777" w:rsidR="00425769" w:rsidRPr="00BD5A78" w:rsidRDefault="00B4017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lastRenderedPageBreak/>
        <w:tab/>
      </w:r>
      <w:r w:rsidRPr="00BD5A78">
        <w:rPr>
          <w:rFonts w:ascii="Times New Roman" w:hAnsi="Times New Roman" w:cs="Times New Roman"/>
          <w:i/>
          <w:lang w:val="it-IT"/>
        </w:rPr>
        <w:tab/>
      </w:r>
      <w:r w:rsidR="00425769" w:rsidRPr="00BD5A78">
        <w:rPr>
          <w:rFonts w:ascii="Times New Roman" w:hAnsi="Times New Roman" w:cs="Times New Roman"/>
          <w:i/>
          <w:lang w:val="it-IT"/>
        </w:rPr>
        <w:t xml:space="preserve">  </w:t>
      </w:r>
      <w:r w:rsidRPr="00BD5A78">
        <w:rPr>
          <w:rFonts w:ascii="Times New Roman" w:hAnsi="Times New Roman" w:cs="Times New Roman"/>
          <w:i/>
          <w:lang w:val="it-IT"/>
        </w:rPr>
        <w:t>D’esporre il petto per l’amate mura.</w:t>
      </w:r>
    </w:p>
    <w:p w14:paraId="3477B517" w14:textId="2EE52359" w:rsidR="00B40175" w:rsidRPr="00BD5A78" w:rsidRDefault="00C53E35"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ab/>
      </w:r>
      <w:r w:rsidR="004003FD" w:rsidRPr="00BD5A78">
        <w:rPr>
          <w:rFonts w:ascii="Times New Roman" w:hAnsi="Times New Roman" w:cs="Times New Roman"/>
          <w:lang w:val="it-IT"/>
        </w:rPr>
        <w:t>Hauendosi Aristodemo fatto Tiranno di Elide, bandì quasi tutti i Cittadini, ch’erano intorno ad ottocento, tutti insieme se ne andarono à saluarsi in Etolia, et poi fecero pregare il Tiranno, che li piacesse mandare i loro figliuoli, et le mogli: ma questo non poterono impetrar dal Tiranno. Il quale fingendo di essere mitigato, mandò un bando, che in un certo giorno determinato douessero tutte le mogli de banditi co’ figliuoli, et con tutto quello, che piaceua loro andare à ritrouare i mariti. Tutte credendo che fosse vero, allegre aspettauano il giorno assignato: venuto il giorno tutte si ritrouarono alla porta della Città, per doue haueuano ad uscire con le lor cose. Alcune haueuano i piccioli figliuolini in braccio, et i più grandicelli per mano, altre andauano sopra i carri, portando in seno i lattanti pegni, et quiui le une aspettauano le altre, per potersi, raccolte tutte insieme, partirsi. ma subito i ministri del Tiranno furo loro dietro, et saliti soura i carri, indietro gli voltarono con gran macello de misero puttini; percioche alcuni cadeuano da i carri; ad alcuni altri, che erano su la strada, le ruote delle carrette andau</w:t>
      </w:r>
      <w:r w:rsidR="00A75B9D" w:rsidRPr="00BD5A78">
        <w:rPr>
          <w:rFonts w:ascii="Times New Roman" w:hAnsi="Times New Roman" w:cs="Times New Roman"/>
          <w:lang w:val="it-IT"/>
        </w:rPr>
        <w:t xml:space="preserve">ano sopra, et l’infrangeuano, et à l’ultimo con molta crudeltà le cacciò in prigione. Questa cosa mosse molto i petti de gli Eliensi. Onde le sacerdotesse di Bacco sacerdotalmente ornate andarono à pregar il Tiranno per le donne con le cose sacre in mano per mouere più l’ostinato cuore di lui. Il crudele, come le vide, stette cheto ad ascoltare: ma come udì, che erano venute à pregar per le donne, subito salì in grandissima rabbia, et commandò, che fussero mandate via con molte bastonate, et pagassero duo talenti per una, et cosi fù fatto. In questo mezzo gli Eliensi, ch’erano ricouerati in Etolia con quelle poche genti, che haueuano potuto mettere insieme, haueuano occupato una parte del territorio </w:t>
      </w:r>
      <w:r w:rsidR="00051327">
        <w:rPr>
          <w:rFonts w:ascii="Times New Roman" w:hAnsi="Times New Roman" w:cs="Times New Roman"/>
          <w:lang w:val="it-IT"/>
        </w:rPr>
        <w:t xml:space="preserve">di Elide, vicino alla Città, </w:t>
      </w:r>
    </w:p>
    <w:p w14:paraId="6F6AFBCF" w14:textId="33CACE4E" w:rsidR="00A75B9D" w:rsidRPr="00BD5A78" w:rsidRDefault="00051327"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105</w:t>
      </w:r>
    </w:p>
    <w:p w14:paraId="764B26D6" w14:textId="6376A792" w:rsidR="0024690D" w:rsidRPr="00BD5A78" w:rsidRDefault="00051327"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do</w:t>
      </w:r>
      <w:r w:rsidR="00A75B9D" w:rsidRPr="00BD5A78">
        <w:rPr>
          <w:rFonts w:ascii="Times New Roman" w:hAnsi="Times New Roman" w:cs="Times New Roman"/>
          <w:lang w:val="it-IT"/>
        </w:rPr>
        <w:t>ue sicuramente poteuano starsi, et far guerra al Tiranno. Ogni giorn</w:t>
      </w:r>
      <w:r w:rsidR="00B07E05" w:rsidRPr="00BD5A78">
        <w:rPr>
          <w:rFonts w:ascii="Times New Roman" w:hAnsi="Times New Roman" w:cs="Times New Roman"/>
          <w:lang w:val="it-IT"/>
        </w:rPr>
        <w:t>o fuggiua della Città qualch’uno, per non vedere il Tiranno. Altri erano da lui banditi, i quali si andauano volontariamente ad unire con coloro, che haueuano occupato il territorio; onde fecero un’essercito grande. Il Tiranno di ciò impaurito, andò alla prigione dalle donne, et con gridi, e minaccie comandò loro, che scriuessero a’ mariti, et gli pregassero, che leuassero l’assedio della Città, altrimenti egli le haurebbe uccisi i lor teneri bambini dinanzi à gli occhi, et loro anchora</w:t>
      </w:r>
      <w:r>
        <w:rPr>
          <w:rFonts w:ascii="Times New Roman" w:hAnsi="Times New Roman" w:cs="Times New Roman"/>
          <w:lang w:val="it-IT"/>
        </w:rPr>
        <w:t xml:space="preserve"> dopo diuersi, et strani tormeni</w:t>
      </w:r>
      <w:r w:rsidR="00B07E05" w:rsidRPr="00BD5A78">
        <w:rPr>
          <w:rFonts w:ascii="Times New Roman" w:hAnsi="Times New Roman" w:cs="Times New Roman"/>
          <w:lang w:val="it-IT"/>
        </w:rPr>
        <w:t>i. Le donne udendo questo si guardauano in viso l’una l’altra</w:t>
      </w:r>
      <w:r w:rsidR="00D8446E" w:rsidRPr="00BD5A78">
        <w:rPr>
          <w:rFonts w:ascii="Times New Roman" w:hAnsi="Times New Roman" w:cs="Times New Roman"/>
          <w:lang w:val="it-IT"/>
        </w:rPr>
        <w:t xml:space="preserve">, mostrando di non temere punto le sue crudeli minaccie. Quando Megistona, moglie di Timoleonte, la quale, per la nobiltà del marito, et per lo natio valore, era la prima, sdegnò, alla venuto del Tiranno, de </w:t>
      </w:r>
      <w:r w:rsidR="00D8446E" w:rsidRPr="00BD5A78">
        <w:rPr>
          <w:rFonts w:ascii="Times New Roman" w:hAnsi="Times New Roman" w:cs="Times New Roman"/>
          <w:lang w:val="it-IT"/>
        </w:rPr>
        <w:lastRenderedPageBreak/>
        <w:t>leuarsi in piedi, et il medesimo haueua ordinato, che facessero tutte le altre, rispose all’empio in questo modo. Se tu hauessi un poco di ceruello, non ci comanderesti, che scriuessimo à mariti; ma noi stesse, come à nostri Signori manderesti à negotiar in miglior modo, et più lealmente, che non facesti dianzi, quando c’ingannasti: Ma perche ti tr</w:t>
      </w:r>
      <w:r>
        <w:rPr>
          <w:rFonts w:ascii="Times New Roman" w:hAnsi="Times New Roman" w:cs="Times New Roman"/>
          <w:lang w:val="it-IT"/>
        </w:rPr>
        <w:t>u</w:t>
      </w:r>
      <w:r w:rsidR="00D8446E" w:rsidRPr="00BD5A78">
        <w:rPr>
          <w:rFonts w:ascii="Times New Roman" w:hAnsi="Times New Roman" w:cs="Times New Roman"/>
          <w:lang w:val="it-IT"/>
        </w:rPr>
        <w:t xml:space="preserve">oui senza speranza di poter dalle lor mani fuggire, vorresti per il mezzo nostro anchora loro ingannare; tu sei in errore, se credi, che di nuouo ci vogliamo lasciare fare inganno, et che essi </w:t>
      </w:r>
      <w:r w:rsidR="0024690D" w:rsidRPr="00BD5A78">
        <w:rPr>
          <w:rFonts w:ascii="Times New Roman" w:hAnsi="Times New Roman" w:cs="Times New Roman"/>
          <w:lang w:val="it-IT"/>
        </w:rPr>
        <w:t>lasciassero, l’assedio per liberar da morte i figliuoli, et le mogli lasciando la Patria restarsi nella tua seruitù. Ma questo no’l faran mai; perche tanto non perderanno perdendo, noi, et questi figliuoli, quanto acquisteranno, liberando dalle tue mani la Patria loro. Seguiua la corraggiosa Megistona, quando il Tiranno non potendo più sopportare, comandò, che gli fusse portato il fanciullo di lei per volerlo uccidere dinanzi à gli occhi della madre. I ministri non sapeuano ritrouare fra tanti fanciulli il suo. Essa lo chiamò dicendo, vieni figliuolo mio: accioche sii il primo à prouare la crudele asprezza del Tiranno; perche maggiore è il mio dolore à vederti seruo contra la tua dignità, che morto. Il Tiranno udendo il parlare di lei cosi animoso, con furia mise mano alla spada, et si mosse per andare ad ucciderla; Ma un suo famigliare lo tenne con ragioni efficaci, et con prieghi, et si partì di prigione: essendo poi in camera con la moglie, et co figliuoli vide volare</w:t>
      </w:r>
    </w:p>
    <w:p w14:paraId="3C1DDCA6" w14:textId="76772516" w:rsidR="0024690D" w:rsidRPr="00BD5A78" w:rsidRDefault="00E76250"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106</w:t>
      </w:r>
    </w:p>
    <w:p w14:paraId="60A69E59" w14:textId="77777777" w:rsidR="00EF172A" w:rsidRPr="00BD5A78" w:rsidRDefault="0024690D"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un’Aquila che lasciò andare un gran sasso sopra la parte della casa, che rispondeua alla camera del Tiranno, et leuandosi un gran strepito, sparì da gli occhi d’ognuno. Egli pieno di spauento chiamò uno indouino, et li dimandò, che volesse significare questo, et egli rispose, confortandolo, che questo era un segno, che Gioue li voleua gran bene, et lo voleua aiutare ne’ suoi bisogni. Cosi disse al Tiranno, et in uno altro modo disse a’ Cittadini; percioche quello era segno, che’l Tiranno </w:t>
      </w:r>
      <w:r w:rsidR="009D4F56" w:rsidRPr="00BD5A78">
        <w:rPr>
          <w:rFonts w:ascii="Times New Roman" w:hAnsi="Times New Roman" w:cs="Times New Roman"/>
          <w:lang w:val="it-IT"/>
        </w:rPr>
        <w:t xml:space="preserve">doueua incorrere in un gran pericolo; onde essendosi uniti certi huomini, che haueuano congiurato contra lui, fra quali era uno chiamato Hellanico, non volsero piu aspettare à porre la Patria in libertà, et vedendo il Tiranno venirsene in piazza, senza guardia, gridò Hellanico. O fratelli mostrate hora un bellissimo spettacolo alla vostra Città; et Chilone uno de’ congiurati messe mano alla spada, et uccise uno, che accompagnaua il Tiranno. Ma esso fuggì nel tempio di Gioue, et fù da coloro, che lo seguitauano morto. La moglie del detto Tiranno s’impiccò per la gola, come udì la morte di lui: et due figliuole, che v’erano fecero il medesimo, inuitando l’una l’altra; perche i Cittadini voleuano far loro vergogna. Ma Megistona ch’era uscita di prigione con le altre donne le difese, dicendo, che pazzia è la vostra ò Cittadini? odiate le tiranniche crudeltà, et poi volete far peggio assai? et per la </w:t>
      </w:r>
      <w:r w:rsidR="009D4F56" w:rsidRPr="00BD5A78">
        <w:rPr>
          <w:rFonts w:ascii="Times New Roman" w:hAnsi="Times New Roman" w:cs="Times New Roman"/>
          <w:lang w:val="it-IT"/>
        </w:rPr>
        <w:lastRenderedPageBreak/>
        <w:t>sua difesa morirono caste, et inuiolate le figliuole, et pregarono Megistona, et dopo la lor morte, non le lasciasse in terra dishonestamente giacere, et cosi fù liberata la cara Patria dall’ingiusto Tiranno. Che vi pare per vostra fè ò fratelli dell’animoso petto di Magistona? et di tutte quelle altre donne veramente degne di eterna memoria. Grande certamente sempre fù nel cuore donnesco l’amore della Patria, come oltre à tanti essempi si può conoscere nelle donne d’Aquilea; perche essendo assediata Aquilea da Massimino, et mancando le funi per gli archi, le donne sprezzando la</w:t>
      </w:r>
      <w:r w:rsidR="00EF172A" w:rsidRPr="00BD5A78">
        <w:rPr>
          <w:rFonts w:ascii="Times New Roman" w:hAnsi="Times New Roman" w:cs="Times New Roman"/>
          <w:lang w:val="it-IT"/>
        </w:rPr>
        <w:t xml:space="preserve"> bellezza de’ capelli se li tagliarono per amore della Patria: et il simile fecero le Romane, et quelle di Marsilia in altri tempi. Da questi pochi essempi, pochi à comparatione di quelli, che lascio, si può vedere con quanta vehementia, et ardore posero le magnanime donne il petto per forte</w:t>
      </w:r>
      <w:r w:rsidR="009D4F56" w:rsidRPr="00BD5A78">
        <w:rPr>
          <w:rFonts w:ascii="Times New Roman" w:hAnsi="Times New Roman" w:cs="Times New Roman"/>
          <w:lang w:val="it-IT"/>
        </w:rPr>
        <w:t xml:space="preserve"> </w:t>
      </w:r>
      <w:r w:rsidR="00EF172A" w:rsidRPr="00BD5A78">
        <w:rPr>
          <w:rFonts w:ascii="Times New Roman" w:hAnsi="Times New Roman" w:cs="Times New Roman"/>
          <w:lang w:val="it-IT"/>
        </w:rPr>
        <w:t>scudo alla care, et amate mura, et non solamente offrirono volontariamente la vita alla morte per loro: ma uccisero i figliuoli, a’ quali ogn’uno per se stesso sa</w:t>
      </w:r>
    </w:p>
    <w:p w14:paraId="7315B88F" w14:textId="7CD4517B" w:rsidR="00EF172A" w:rsidRPr="00BD5A78" w:rsidRDefault="00D66D86"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107</w:t>
      </w:r>
    </w:p>
    <w:p w14:paraId="23564C4C" w14:textId="77777777" w:rsidR="000A486A" w:rsidRPr="00BD5A78" w:rsidRDefault="00EF172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quanto amore, portino le pietose madri: et per dirlo in poche parole si spogliarono del proprio hauere, della bellezza, de figliuoli, et della vita, che pur è cara; sapendosi che la morte </w:t>
      </w:r>
      <w:r w:rsidRPr="00BD5A78">
        <w:rPr>
          <w:rFonts w:ascii="Times New Roman" w:hAnsi="Times New Roman" w:cs="Times New Roman"/>
          <w:i/>
          <w:lang w:val="it-IT"/>
        </w:rPr>
        <w:t>est ultimum terribilium</w:t>
      </w:r>
      <w:r w:rsidRPr="00BD5A78">
        <w:rPr>
          <w:rFonts w:ascii="Times New Roman" w:hAnsi="Times New Roman" w:cs="Times New Roman"/>
          <w:lang w:val="it-IT"/>
        </w:rPr>
        <w:t>, per amore della Patria. Grande senza dubbio fù l’amore, che portò alla Patria una donna Spartana, laquale hauendo cinque figliuoli maschi, tutti li mandò alla guerra: dopo alquanto tempo venne un’huomo dal campo à Sparta, et ella lo domandò, come andauano le cose, egli rispose, che erano morti nelle battaglie tutti cinque i suoi figliuoli, et ella disse, io non ti domando questo: ma come stanno le cose della guerra per utilità commune</w:t>
      </w:r>
      <w:r w:rsidR="000A486A" w:rsidRPr="00BD5A78">
        <w:rPr>
          <w:rFonts w:ascii="Times New Roman" w:hAnsi="Times New Roman" w:cs="Times New Roman"/>
          <w:lang w:val="it-IT"/>
        </w:rPr>
        <w:t xml:space="preserve">, egli disse, vanno bene, et ella rispose, à me poco monta la morte de’ figliuoli, già che la patria resterà honorata, et non suddita. Non è bene, che Ifigenia rimanga sotto il silentio, laquale fù cosi amatrice della Patria, che sapendo, come l’oracolo haueua detto, che bisognaua che fosse sacrificata a Diana sdegnata per lo Ceruo che uccise suo padre Agamennone, ella vedendolo afflitto, e dolente per cotal vaticinio, mossa da una salda fortezza, e da uno amore fedele verso la Patria tormentata da l’ira di Diana disse à lui queste parole, le quali sono nella tragedia di Euripide nomata </w:t>
      </w:r>
      <w:commentRangeStart w:id="99"/>
      <w:r w:rsidR="000A486A" w:rsidRPr="00BD5A78">
        <w:rPr>
          <w:rFonts w:ascii="Times New Roman" w:hAnsi="Times New Roman" w:cs="Times New Roman"/>
          <w:lang w:val="it-IT"/>
        </w:rPr>
        <w:t>Ifigenia</w:t>
      </w:r>
      <w:commentRangeEnd w:id="99"/>
      <w:r w:rsidR="00D66D86">
        <w:rPr>
          <w:rStyle w:val="Marquedecommentaire"/>
          <w:rFonts w:ascii="Times New Roman" w:eastAsia="Arial Unicode MS" w:hAnsi="Times New Roman" w:cs="Times New Roman"/>
          <w:color w:val="auto"/>
          <w:lang w:val="en-US"/>
        </w:rPr>
        <w:commentReference w:id="99"/>
      </w:r>
      <w:r w:rsidR="000A486A" w:rsidRPr="00BD5A78">
        <w:rPr>
          <w:rFonts w:ascii="Times New Roman" w:hAnsi="Times New Roman" w:cs="Times New Roman"/>
          <w:lang w:val="it-IT"/>
        </w:rPr>
        <w:t>.</w:t>
      </w:r>
    </w:p>
    <w:p w14:paraId="40B9CD4F" w14:textId="77777777" w:rsidR="00A75B9D" w:rsidRPr="00BD5A78" w:rsidRDefault="000A486A"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009D4F56" w:rsidRPr="00BD5A78">
        <w:rPr>
          <w:rFonts w:ascii="Times New Roman" w:hAnsi="Times New Roman" w:cs="Times New Roman"/>
          <w:lang w:val="it-IT"/>
        </w:rPr>
        <w:t xml:space="preserve"> </w:t>
      </w:r>
      <w:r w:rsidR="0024690D" w:rsidRPr="00BD5A78">
        <w:rPr>
          <w:rFonts w:ascii="Times New Roman" w:hAnsi="Times New Roman" w:cs="Times New Roman"/>
          <w:lang w:val="it-IT"/>
        </w:rPr>
        <w:t xml:space="preserve"> </w:t>
      </w:r>
      <w:r w:rsidRPr="00BD5A78">
        <w:rPr>
          <w:rFonts w:ascii="Times New Roman" w:hAnsi="Times New Roman" w:cs="Times New Roman"/>
          <w:i/>
          <w:lang w:val="it-IT"/>
        </w:rPr>
        <w:t>At illa patri proxime assistens suo,</w:t>
      </w:r>
    </w:p>
    <w:p w14:paraId="33063767" w14:textId="77777777" w:rsidR="000A486A" w:rsidRPr="00BD5A78" w:rsidRDefault="000A486A"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Hoc elocuta est, ò parens, adsum tibi,</w:t>
      </w:r>
    </w:p>
    <w:p w14:paraId="10882CE2" w14:textId="77777777" w:rsidR="000A486A" w:rsidRPr="00BD5A78" w:rsidRDefault="000A486A"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Et hocce corpus pro salute patriae,</w:t>
      </w:r>
    </w:p>
    <w:p w14:paraId="532E91FF" w14:textId="77777777" w:rsidR="000A486A" w:rsidRPr="00BD5A78" w:rsidRDefault="000A486A"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Proque uniuersa Grecia trado volens,</w:t>
      </w:r>
    </w:p>
    <w:p w14:paraId="3CA3D0CF" w14:textId="77777777" w:rsidR="000A486A" w:rsidRPr="006069DF" w:rsidRDefault="000A486A"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6069DF">
        <w:rPr>
          <w:rFonts w:ascii="Times New Roman" w:hAnsi="Times New Roman" w:cs="Times New Roman"/>
          <w:i/>
          <w:lang w:val="it-IT"/>
        </w:rPr>
        <w:t>Ut immolandum hinc ad dicatas numinis</w:t>
      </w:r>
    </w:p>
    <w:p w14:paraId="738E61A0" w14:textId="77777777" w:rsidR="000A486A" w:rsidRPr="006069DF" w:rsidRDefault="000A486A" w:rsidP="00E943A9">
      <w:pPr>
        <w:pStyle w:val="Body"/>
        <w:tabs>
          <w:tab w:val="left" w:pos="905"/>
        </w:tabs>
        <w:spacing w:after="120" w:line="360" w:lineRule="auto"/>
        <w:jc w:val="both"/>
        <w:rPr>
          <w:rFonts w:ascii="Times New Roman" w:hAnsi="Times New Roman" w:cs="Times New Roman"/>
          <w:i/>
          <w:lang w:val="it-IT"/>
        </w:rPr>
      </w:pPr>
      <w:r w:rsidRPr="006069DF">
        <w:rPr>
          <w:rFonts w:ascii="Times New Roman" w:hAnsi="Times New Roman" w:cs="Times New Roman"/>
          <w:i/>
          <w:lang w:val="it-IT"/>
        </w:rPr>
        <w:lastRenderedPageBreak/>
        <w:tab/>
        <w:t>Bucatis aras, quando diuum oracula.</w:t>
      </w:r>
    </w:p>
    <w:p w14:paraId="38441B74" w14:textId="77777777" w:rsidR="000A486A" w:rsidRPr="00BD5A78" w:rsidRDefault="000A486A" w:rsidP="00E943A9">
      <w:pPr>
        <w:pStyle w:val="Body"/>
        <w:tabs>
          <w:tab w:val="left" w:pos="905"/>
        </w:tabs>
        <w:spacing w:after="120" w:line="360" w:lineRule="auto"/>
        <w:jc w:val="both"/>
        <w:rPr>
          <w:rFonts w:ascii="Times New Roman" w:hAnsi="Times New Roman" w:cs="Times New Roman"/>
          <w:i/>
          <w:lang w:val="it-IT"/>
        </w:rPr>
      </w:pPr>
      <w:r w:rsidRPr="006069DF">
        <w:rPr>
          <w:rFonts w:ascii="Times New Roman" w:hAnsi="Times New Roman" w:cs="Times New Roman"/>
          <w:i/>
          <w:lang w:val="it-IT"/>
        </w:rPr>
        <w:tab/>
      </w:r>
      <w:r w:rsidRPr="00BD5A78">
        <w:rPr>
          <w:rFonts w:ascii="Times New Roman" w:hAnsi="Times New Roman" w:cs="Times New Roman"/>
          <w:i/>
          <w:lang w:val="it-IT"/>
        </w:rPr>
        <w:t>Ita canunt. prorsum quod ad me pertinet</w:t>
      </w:r>
    </w:p>
    <w:p w14:paraId="27DE1360" w14:textId="77777777" w:rsidR="000A486A" w:rsidRPr="00BD5A78" w:rsidRDefault="000A486A"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Et rem geratis bellicam feliciter,</w:t>
      </w:r>
    </w:p>
    <w:p w14:paraId="0D9A0260" w14:textId="77777777" w:rsidR="000A486A" w:rsidRPr="00BD5A78" w:rsidRDefault="000A486A"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Laetaeque vobis premium victorie</w:t>
      </w:r>
    </w:p>
    <w:p w14:paraId="6859CEB3" w14:textId="77777777" w:rsidR="000A486A" w:rsidRPr="00BD5A78" w:rsidRDefault="000A486A"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 xml:space="preserve">Cedat. </w:t>
      </w:r>
    </w:p>
    <w:p w14:paraId="108E95A2" w14:textId="2525E8A2" w:rsidR="00AB6C40" w:rsidRDefault="00AB6C40" w:rsidP="00622BCF">
      <w:pPr>
        <w:pBdr>
          <w:bottom w:val="single" w:sz="6" w:space="1" w:color="auto"/>
        </w:pBdr>
        <w:spacing w:line="360" w:lineRule="auto"/>
        <w:jc w:val="both"/>
        <w:rPr>
          <w:lang w:val="it-IT"/>
        </w:rPr>
      </w:pPr>
    </w:p>
    <w:p w14:paraId="1F06F2BB" w14:textId="77777777" w:rsidR="00AB6C40" w:rsidRPr="00AB6C40" w:rsidRDefault="00AB6C40" w:rsidP="00AB6C40">
      <w:pPr>
        <w:rPr>
          <w:lang w:val="it-IT"/>
        </w:rPr>
      </w:pPr>
    </w:p>
    <w:p w14:paraId="3A5A5596" w14:textId="689AAB59" w:rsidR="00AB6C40" w:rsidRDefault="00AB6C40" w:rsidP="00AB6C40">
      <w:pPr>
        <w:rPr>
          <w:lang w:val="it-IT"/>
        </w:rPr>
      </w:pPr>
    </w:p>
    <w:p w14:paraId="436237BA" w14:textId="77777777" w:rsidR="00AB6C40" w:rsidRPr="00E60D84" w:rsidRDefault="00AB6C40" w:rsidP="00AB6C40">
      <w:pPr>
        <w:pStyle w:val="Body"/>
        <w:rPr>
          <w:rFonts w:ascii="Times New Roman" w:hAnsi="Times New Roman" w:cs="Times New Roman"/>
          <w:lang w:val="it-IT"/>
        </w:rPr>
      </w:pPr>
      <w:r w:rsidRPr="00E60D84">
        <w:rPr>
          <w:rFonts w:ascii="Times New Roman" w:hAnsi="Times New Roman" w:cs="Times New Roman"/>
          <w:lang w:val="it-IT"/>
        </w:rPr>
        <w:t>P. 108</w:t>
      </w:r>
    </w:p>
    <w:p w14:paraId="2A00AA25" w14:textId="77777777" w:rsidR="00AB6C40" w:rsidRPr="00AF13ED" w:rsidRDefault="00AB6C40" w:rsidP="00AB6C40">
      <w:pPr>
        <w:pStyle w:val="Body"/>
        <w:rPr>
          <w:lang w:val="it-IT"/>
        </w:rPr>
      </w:pPr>
    </w:p>
    <w:p w14:paraId="768C2388" w14:textId="77777777" w:rsidR="00AB6C40" w:rsidRPr="00BD5A78" w:rsidRDefault="00AB6C40" w:rsidP="00AB6C40">
      <w:pPr>
        <w:pStyle w:val="Body"/>
        <w:tabs>
          <w:tab w:val="left" w:pos="905"/>
        </w:tabs>
        <w:spacing w:after="120" w:line="360" w:lineRule="auto"/>
        <w:jc w:val="center"/>
        <w:rPr>
          <w:rFonts w:ascii="Times New Roman" w:hAnsi="Times New Roman" w:cs="Times New Roman"/>
          <w:lang w:val="it-IT"/>
        </w:rPr>
      </w:pPr>
      <w:r w:rsidRPr="00BD5A78">
        <w:rPr>
          <w:rFonts w:ascii="Times New Roman" w:hAnsi="Times New Roman" w:cs="Times New Roman"/>
          <w:lang w:val="it-IT"/>
        </w:rPr>
        <w:t>Risposta alle leggierissime, et vane ragione addotte da gli huomini in lor fauore. Cap. VII.</w:t>
      </w:r>
    </w:p>
    <w:p w14:paraId="793C0D4B"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A me pare d’hauere apertamente mostrato, che le donne sono molto più nobili, et più eccellente de’ maschi. Hora resta, che io risponda alle false obiettioni de nostri calunniatori, le quali sono di due maniere: percioche alcune sono fondate su le ragioni apparenti, et l’altre sopra la semplice auttorità, et opinione loro: cominciando dalla loro auttorità, dico, ch’io non son tenuta à rispondere cosa alcuna à quelle: percioche, se io affermassi, che non si trouasse l’Elemento dell’aere, non sarei obligata rispondere alle autorità d’Aristotile, ouero d’altri Scrittori, che dicessero, che egli si ritrouasse. Ma non voglio però far torto ad huomini di tanta fama, negando le lor sentenze, che cosa troppo ingiusta giudicherebbono certi ostinatelli questo: dico adunque, che varie furono le cagioni, che spinsero, et sforzarono alcuni huomini sapienti, et dotti à biasimar’, et vituperar le donne, fra le quali è lo sdegno, l’amor di se stessi, l’inuidia, et la scusa del poco ingegno loro. Onde si potrebbe dire, che quando Aristotile, ò alcuno altro biasmò le donne, che ò sdegno, ò inuidia, ò troppo amor di lor medesimi ne fosse cagione, che lo sdegno sia origine di far dire cose sconcie contra le donne, è cosa chiara ad ogn’uno; percioche desiderando alcuno di adempire le sue sfrenate voglie, et non potendo per la temperantia, et continentia di quelle, subito si sdegna, et adira: et adirato dice tutti quei mali, che son possibili à ritrouarsi, si come di cosa odiosa, et pessima. </w:t>
      </w:r>
      <w:r>
        <w:rPr>
          <w:rFonts w:ascii="Times New Roman" w:hAnsi="Times New Roman" w:cs="Times New Roman"/>
          <w:lang w:val="it-IT"/>
        </w:rPr>
        <w:t xml:space="preserve">[Cause, che hanno omssi molti à biasmar le donne] </w:t>
      </w:r>
      <w:r w:rsidRPr="00BD5A78">
        <w:rPr>
          <w:rFonts w:ascii="Times New Roman" w:hAnsi="Times New Roman" w:cs="Times New Roman"/>
          <w:lang w:val="it-IT"/>
        </w:rPr>
        <w:t xml:space="preserve">Il medesimo si può dire dell’inuidioso, che non guarda mai con occhio dritto alcuno, ch’egli di lode meriteuole conosca; onde vedendo l’huomo, che la donna è più nobile, e di virtù, e di beltà di lui, et però anco da lui, come veramente debbe, honorata, et amata, si rode, et si consuma per inuidia, et non potendosi in altro modo sfogare, corre con la pungente, et mordace lingua à’ vituperii, et à’ biasmi tutti simulati, et falsi; il medesimo accadde </w:t>
      </w:r>
      <w:r w:rsidRPr="00BD5A78">
        <w:rPr>
          <w:rFonts w:ascii="Times New Roman" w:hAnsi="Times New Roman" w:cs="Times New Roman"/>
          <w:lang w:val="it-IT"/>
        </w:rPr>
        <w:lastRenderedPageBreak/>
        <w:t>per lo troppo amore, che à lor medesimi portano gli huomini, giudicandosi d’intelletto, et d’ingegno nobilissimo, et di natura superiori alle donne; arroganza tropp</w:t>
      </w:r>
      <w:r>
        <w:rPr>
          <w:rFonts w:ascii="Times New Roman" w:hAnsi="Times New Roman" w:cs="Times New Roman"/>
          <w:lang w:val="it-IT"/>
        </w:rPr>
        <w:t xml:space="preserve">o grande, et superbia troppo </w:t>
      </w:r>
    </w:p>
    <w:p w14:paraId="0FD6DDE0"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109</w:t>
      </w:r>
    </w:p>
    <w:p w14:paraId="410A95F1"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al</w:t>
      </w:r>
      <w:r w:rsidRPr="00BD5A78">
        <w:rPr>
          <w:rFonts w:ascii="Times New Roman" w:hAnsi="Times New Roman" w:cs="Times New Roman"/>
          <w:lang w:val="it-IT"/>
        </w:rPr>
        <w:t xml:space="preserve">tiera, et gonfia; ma se con la sottigliezza dell’ingegno considerassero le loro imperfettioni, ò come se ne starebbono humili, et bassi; ma forsi un giorno le vederanno, che Dio lo voglia. Tutte adunque queste cagioni indussero il buono Aristotile à biasmare le donne, fra le quali la principale, io credo, che fosse l’inuidia, che egli à loro portaua; percioche quando consideraua, che tre anni, come scriue Diogene Laertio, era stato innamorato di una donna concubina di Hermia, il quale conoscendo il grande, e pazzo amor di lui, gliele concedette à moglie, onde egli d’allegrezza insuperbito fece sacrificii in honore della sua nouella donna, et dea, come si faceua in quei tempi à, Cerere, Eleusina, et ad Hermia, che à lui la diede sacrificò similmente. Considerando dico tutte questo cose degne, et memorabili inuidiò la moglie, et inuidiando il suo stato, et vedendo non poter aggiungerli, non essendo da alcuno adorato, come Dio, si voltò à vituperar le donne anchor ch’egli conoscesse, che fossero di ogni lode degne; overo si potrebbe dire, che si come huomo di poco ingegno (perdonateci Aristotelici, che leggiero, et sciocco anco lo chiamò Timone) attribuendo le cagioni del suo lungo errore alla donna di Hermia, et non al suo intelletto poco sano uscisse à dire sconcie parole per coprire l’error commesso, et poco honorate in biasimo del sesso feminile, cosa irragioneuole. </w:t>
      </w:r>
      <w:r>
        <w:rPr>
          <w:rFonts w:ascii="Times New Roman" w:hAnsi="Times New Roman" w:cs="Times New Roman"/>
          <w:lang w:val="it-IT"/>
        </w:rPr>
        <w:t xml:space="preserve">[Errore di Arist.] </w:t>
      </w:r>
      <w:r w:rsidRPr="00BD5A78">
        <w:rPr>
          <w:rFonts w:ascii="Times New Roman" w:hAnsi="Times New Roman" w:cs="Times New Roman"/>
          <w:lang w:val="it-IT"/>
        </w:rPr>
        <w:t>Si potrebbe anco aggiungere à queste due l’amor di se stesso; percioche giundicando di essere un miracolo della natura, et del mondo reputaua ogni altra persona indegna dell’amor suo usciua di sè stesso, et però come si ricordaua di essere stato sotto posto alle donne, et fra se medesimo vergognandosi, cercaua di coprire il suo fallo, con dirne male: che sdegno etiandio contra alcuna lo inducesse ad ingiurare il donnesco sesso, è cosa necessaria à credere; percioche era amante, et amante sfrenato come habbiamo di sopra mostrato, et queste furono le cagioni, che indussero il pouero Aristotile à dire, che le donne sono più mendaci, et cianciatrici de gli huomini; più inuidiose, et mal dicenti, et non s’auuedeua, che mentre diceua, che esse sono maldicenti, entraua anch’egli nel numero de tali, et nel libro 9. dell’Istoria de gli animali, et in altri luoghi dice, ch’elle sono materiali, imperfette, deboli, mancheuoli, et di poco animo, delle quali cose habbiamo parlato nel terzo ragionamento. Potrebbe anco esser di leggiero, che si hauesse ingannato intorno alla natura, et all’essenza della donna, forse troppo graue soma à</w:t>
      </w:r>
    </w:p>
    <w:p w14:paraId="4E2727E6"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110</w:t>
      </w:r>
    </w:p>
    <w:p w14:paraId="4F328B3B"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lastRenderedPageBreak/>
        <w:t xml:space="preserve">gli homeri suoi, non hauendo considerato maturamente la nobiltà, et l’eccellenza di lei: si come anco si vede, </w:t>
      </w:r>
      <w:commentRangeStart w:id="100"/>
      <w:r w:rsidRPr="00BD5A78">
        <w:rPr>
          <w:rFonts w:ascii="Times New Roman" w:hAnsi="Times New Roman" w:cs="Times New Roman"/>
          <w:lang w:val="it-IT"/>
        </w:rPr>
        <w:t>che molti hanno creduto, che la terra si m</w:t>
      </w:r>
      <w:r>
        <w:rPr>
          <w:rFonts w:ascii="Times New Roman" w:hAnsi="Times New Roman" w:cs="Times New Roman"/>
          <w:lang w:val="it-IT"/>
        </w:rPr>
        <w:t>u</w:t>
      </w:r>
      <w:r w:rsidRPr="00BD5A78">
        <w:rPr>
          <w:rFonts w:ascii="Times New Roman" w:hAnsi="Times New Roman" w:cs="Times New Roman"/>
          <w:lang w:val="it-IT"/>
        </w:rPr>
        <w:t>oui, et che il Cielo stia fermo, altri che ci sieno infiniti mondi, et alcun’altri un solo</w:t>
      </w:r>
      <w:commentRangeEnd w:id="100"/>
      <w:r w:rsidRPr="00BD5A78">
        <w:rPr>
          <w:rStyle w:val="Marquedecommentaire"/>
          <w:rFonts w:ascii="Times New Roman" w:hAnsi="Times New Roman" w:cs="Times New Roman"/>
          <w:color w:val="auto"/>
        </w:rPr>
        <w:commentReference w:id="100"/>
      </w:r>
      <w:r w:rsidRPr="00BD5A78">
        <w:rPr>
          <w:rFonts w:ascii="Times New Roman" w:hAnsi="Times New Roman" w:cs="Times New Roman"/>
          <w:lang w:val="it-IT"/>
        </w:rPr>
        <w:t xml:space="preserve">: alcuno che la mosca sia più nobile del Cielo, et cosi ogn’uno difende la sua opinione, con molte ragioni, et ostinatamente, et queste sono le risposte, che si danno à coloro, che vituperano il femenil sesso. Sono stati poi alcuni altri troppo linguacciuti, et mordaci contro le donne, et ritrouandone alcuna non troppo buona hanno detto, che tutte sono maluaggie, et pessime; error grande di volere per una particolare biasimarle tutte in uniuersale; ben’è vero, che auuedutisi poi han lodate le buone. Et una sola risposta è conuenientissima à’ Filosofi morali, et à’ Poeti; percioche quando biasimano le donne, biasimano le pessime, come Hesiodo, che dice non si poter trouar peggio della maluaggia moglie; et poi Theognide afferma non si poter trouar cosa piu cara della buona moglie. Et </w:t>
      </w:r>
      <w:commentRangeStart w:id="101"/>
      <w:r w:rsidRPr="00BD5A78">
        <w:rPr>
          <w:rFonts w:ascii="Times New Roman" w:hAnsi="Times New Roman" w:cs="Times New Roman"/>
          <w:lang w:val="it-IT"/>
        </w:rPr>
        <w:t>Plauto</w:t>
      </w:r>
      <w:commentRangeEnd w:id="101"/>
      <w:r>
        <w:rPr>
          <w:rStyle w:val="Marquedecommentaire"/>
          <w:rFonts w:ascii="Times New Roman" w:eastAsia="Arial Unicode MS" w:hAnsi="Times New Roman" w:cs="Times New Roman"/>
          <w:color w:val="auto"/>
          <w:lang w:val="en-US"/>
        </w:rPr>
        <w:commentReference w:id="101"/>
      </w:r>
      <w:r w:rsidRPr="00BD5A78">
        <w:rPr>
          <w:rFonts w:ascii="Times New Roman" w:hAnsi="Times New Roman" w:cs="Times New Roman"/>
          <w:lang w:val="it-IT"/>
        </w:rPr>
        <w:t xml:space="preserve">: </w:t>
      </w:r>
      <w:r w:rsidRPr="00BD5A78">
        <w:rPr>
          <w:rFonts w:ascii="Times New Roman" w:hAnsi="Times New Roman" w:cs="Times New Roman"/>
          <w:i/>
          <w:lang w:val="it-IT"/>
        </w:rPr>
        <w:t>In mala uxore, atque inimico si quid sumatur, sumptus est</w:t>
      </w:r>
      <w:r w:rsidRPr="00BD5A78">
        <w:rPr>
          <w:rFonts w:ascii="Times New Roman" w:hAnsi="Times New Roman" w:cs="Times New Roman"/>
          <w:lang w:val="it-IT"/>
        </w:rPr>
        <w:t>. Oue si conosce, che tutte queste sentenze hanno la risposta con loro, già che cosi parlano honoratamente delle buone, et vituperano le cattiue; cosi anco parlaua il Satiro, mentre biasimaua le donne, le cui parole sono nel primo atto del Pastor Fido.</w:t>
      </w:r>
    </w:p>
    <w:p w14:paraId="611426C1"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i/>
          <w:lang w:val="it-IT"/>
        </w:rPr>
        <w:t>O femenil perfidia, à te si rechi</w:t>
      </w:r>
    </w:p>
    <w:p w14:paraId="5D1FAF86"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La cagion pur d’ogni amorosa infamia;</w:t>
      </w:r>
    </w:p>
    <w:p w14:paraId="239D99B9"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Da te sola deriua, e non da lui,</w:t>
      </w:r>
    </w:p>
    <w:p w14:paraId="701F1337"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Quant’ha di crudo, e di maluagio amore.</w:t>
      </w:r>
    </w:p>
    <w:p w14:paraId="733109FB"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Et però dopo mostra le male simulationi della donna, dicendo:</w:t>
      </w:r>
    </w:p>
    <w:p w14:paraId="3B58DCB1"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i/>
          <w:lang w:val="it-IT"/>
        </w:rPr>
        <w:t>Qual cosa hai tu, che non sia tutta finta?</w:t>
      </w:r>
    </w:p>
    <w:p w14:paraId="5B174B8A"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S’apri la bocca menti, se sospiri,</w:t>
      </w:r>
    </w:p>
    <w:p w14:paraId="27B9D3C9"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Son mentiti i sospir, se moui gli occhi,</w:t>
      </w:r>
    </w:p>
    <w:p w14:paraId="1EFE9A04"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E simulato il guardo, in somma ogni atto, etc.</w:t>
      </w:r>
    </w:p>
    <w:p w14:paraId="286756AF"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Ma nell’atto secondo rauuedutosi dell’errore di hauer parlato in uniuersale, si emenda, et vitupera solo le maluagie, et ree, come Corisca, dicendo;</w:t>
      </w:r>
    </w:p>
    <w:p w14:paraId="1F753924"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111</w:t>
      </w:r>
    </w:p>
    <w:p w14:paraId="6F1DCB14"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i/>
          <w:lang w:val="it-IT"/>
        </w:rPr>
        <w:t>Maledetta Corisca, e quasi dissi</w:t>
      </w:r>
    </w:p>
    <w:p w14:paraId="6504B686"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Quante femine ha il mondo,</w:t>
      </w:r>
    </w:p>
    <w:p w14:paraId="00DB210E"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lastRenderedPageBreak/>
        <w:t>Nelle quali parole si vede, che non vuol biasimar tutte le donne, dicendo, quasi dissi: ma nelle ultime dimostra, che solo delle pessime ragiona, dicendo.</w:t>
      </w:r>
    </w:p>
    <w:p w14:paraId="718FB88D"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p>
    <w:p w14:paraId="31A7E858"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i/>
          <w:lang w:val="it-IT"/>
        </w:rPr>
        <w:t>Hor le si darà il fuoco, ou’io vorrei</w:t>
      </w:r>
    </w:p>
    <w:p w14:paraId="1189455F"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Veder quante son femine maluagie</w:t>
      </w:r>
    </w:p>
    <w:p w14:paraId="5A371956"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In un incendio solo, arse, e distrutte.</w:t>
      </w:r>
    </w:p>
    <w:p w14:paraId="0ED3F18E"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Non si vede, che solamente delle cattiue egli parla? Et ancor che il Petrarca </w:t>
      </w:r>
      <w:commentRangeStart w:id="102"/>
      <w:r w:rsidRPr="00BD5A78">
        <w:rPr>
          <w:rFonts w:ascii="Times New Roman" w:hAnsi="Times New Roman" w:cs="Times New Roman"/>
          <w:lang w:val="it-IT"/>
        </w:rPr>
        <w:t>dica</w:t>
      </w:r>
      <w:commentRangeEnd w:id="102"/>
      <w:r>
        <w:rPr>
          <w:rStyle w:val="Marquedecommentaire"/>
          <w:rFonts w:ascii="Times New Roman" w:eastAsia="Arial Unicode MS" w:hAnsi="Times New Roman" w:cs="Times New Roman"/>
          <w:color w:val="auto"/>
          <w:lang w:val="en-US"/>
        </w:rPr>
        <w:commentReference w:id="102"/>
      </w:r>
      <w:r w:rsidRPr="00BD5A78">
        <w:rPr>
          <w:rFonts w:ascii="Times New Roman" w:hAnsi="Times New Roman" w:cs="Times New Roman"/>
          <w:lang w:val="it-IT"/>
        </w:rPr>
        <w:t>.</w:t>
      </w:r>
    </w:p>
    <w:p w14:paraId="73E68AFB"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i/>
          <w:lang w:val="it-IT"/>
        </w:rPr>
        <w:t xml:space="preserve">Femina è cosa mobil per natura. </w:t>
      </w:r>
    </w:p>
    <w:p w14:paraId="6E6EBA70"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Et Iacopo Sannazaro </w:t>
      </w:r>
      <w:commentRangeStart w:id="103"/>
      <w:r w:rsidRPr="00BD5A78">
        <w:rPr>
          <w:rFonts w:ascii="Times New Roman" w:hAnsi="Times New Roman" w:cs="Times New Roman"/>
          <w:lang w:val="it-IT"/>
        </w:rPr>
        <w:t>nell’Arcadia</w:t>
      </w:r>
      <w:commentRangeEnd w:id="103"/>
      <w:r>
        <w:rPr>
          <w:rStyle w:val="Marquedecommentaire"/>
          <w:rFonts w:ascii="Times New Roman" w:eastAsia="Arial Unicode MS" w:hAnsi="Times New Roman" w:cs="Times New Roman"/>
          <w:color w:val="auto"/>
          <w:lang w:val="en-US"/>
        </w:rPr>
        <w:commentReference w:id="103"/>
      </w:r>
      <w:r w:rsidRPr="00BD5A78">
        <w:rPr>
          <w:rFonts w:ascii="Times New Roman" w:hAnsi="Times New Roman" w:cs="Times New Roman"/>
          <w:lang w:val="it-IT"/>
        </w:rPr>
        <w:t xml:space="preserve"> cosi ragioni della donne, introducendo un misero innamorato, che dice.</w:t>
      </w:r>
    </w:p>
    <w:p w14:paraId="28F35340"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Ne l’onde solca, e ne l’arena semina,</w:t>
      </w:r>
    </w:p>
    <w:p w14:paraId="19CD7BC5"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E’l vago vento spera in rete accogliere,</w:t>
      </w:r>
    </w:p>
    <w:p w14:paraId="7B11ECE9"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Chi sua speranza fonda in cor di femina.</w:t>
      </w:r>
    </w:p>
    <w:p w14:paraId="79BA9742"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Non pero parlano delle buone, come si vede nel Trionfo della Castità del Petrarca; oue egli ne loda tante, per la lor costanza. O che diremo, che il Sannazaro parlaua come per passione, et per isdegno. E in questo medesimo modo parlò il Casa nelle stanze fatte contra le donne, hauendo la sua amata donna volto l’animo verso altro amante. Onde egli adirato, non discernendo il vero dal falso le biasima tutte, che questo di ciò fosse cagione lo dimostra, </w:t>
      </w:r>
      <w:commentRangeStart w:id="104"/>
      <w:r w:rsidRPr="00BD5A78">
        <w:rPr>
          <w:rFonts w:ascii="Times New Roman" w:hAnsi="Times New Roman" w:cs="Times New Roman"/>
          <w:lang w:val="it-IT"/>
        </w:rPr>
        <w:t>dicendo</w:t>
      </w:r>
      <w:commentRangeEnd w:id="104"/>
      <w:r>
        <w:rPr>
          <w:rStyle w:val="Marquedecommentaire"/>
          <w:rFonts w:ascii="Times New Roman" w:eastAsia="Arial Unicode MS" w:hAnsi="Times New Roman" w:cs="Times New Roman"/>
          <w:color w:val="auto"/>
          <w:lang w:val="en-US"/>
        </w:rPr>
        <w:commentReference w:id="104"/>
      </w:r>
      <w:r w:rsidRPr="00BD5A78">
        <w:rPr>
          <w:rFonts w:ascii="Times New Roman" w:hAnsi="Times New Roman" w:cs="Times New Roman"/>
          <w:lang w:val="it-IT"/>
        </w:rPr>
        <w:t xml:space="preserve">. </w:t>
      </w:r>
    </w:p>
    <w:p w14:paraId="0649BF7C"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i/>
          <w:lang w:val="it-IT"/>
        </w:rPr>
        <w:t>Che s’io potessi le parole, e’l viso,</w:t>
      </w:r>
    </w:p>
    <w:p w14:paraId="564398F0"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Farui, e i costumi, e le maniere espresse,</w:t>
      </w:r>
    </w:p>
    <w:p w14:paraId="7A4F256C"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Di quel che in luogon mio per suo Narciso,</w:t>
      </w:r>
    </w:p>
    <w:p w14:paraId="495B9233"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La saggia donna, che fu mia, s’elesse,</w:t>
      </w:r>
    </w:p>
    <w:p w14:paraId="59049301"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Non so, se più la merauiglia, ò’l riso,</w:t>
      </w:r>
    </w:p>
    <w:p w14:paraId="1F887D75"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112</w:t>
      </w:r>
    </w:p>
    <w:p w14:paraId="5241C127"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i/>
          <w:lang w:val="it-IT"/>
        </w:rPr>
        <w:t>O la pietà, ne nostri cor potesse,</w:t>
      </w:r>
    </w:p>
    <w:p w14:paraId="3F9BD23B"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Anzi sò, che n’hauresti ira, e cordoglio,</w:t>
      </w:r>
    </w:p>
    <w:p w14:paraId="57DCEBD6"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lastRenderedPageBreak/>
        <w:tab/>
        <w:t>Che di tant’util perdita mi doglio.</w:t>
      </w:r>
    </w:p>
    <w:p w14:paraId="515058BE"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ab/>
      </w:r>
      <w:r w:rsidRPr="00BD5A78">
        <w:rPr>
          <w:rFonts w:ascii="Times New Roman" w:hAnsi="Times New Roman" w:cs="Times New Roman"/>
          <w:lang w:val="it-IT"/>
        </w:rPr>
        <w:t>O come il pouerello si lasciò spingere dallo sdegno à dir male di tutte, et fingeua di non si muouere per questo: ma non troua alcuno, che à lui lo creda; dicendo nel principio delle stanze.</w:t>
      </w:r>
    </w:p>
    <w:p w14:paraId="12694F5C"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i/>
          <w:lang w:val="it-IT"/>
        </w:rPr>
        <w:t>Nè crediate però, che’l dolor mio,</w:t>
      </w:r>
    </w:p>
    <w:p w14:paraId="6D164A32"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E’l pianto sia, perche lasciato m’habbia,</w:t>
      </w:r>
    </w:p>
    <w:p w14:paraId="0B294ED6"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 xml:space="preserve">Anzi mi dolgo, e piango il tempo, ch’io </w:t>
      </w:r>
    </w:p>
    <w:p w14:paraId="4AC22628"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Fui seruo altrui ne l’amorosa gabbia:</w:t>
      </w:r>
    </w:p>
    <w:p w14:paraId="153EB223"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Già fù grande l’ardor, grande il desio,</w:t>
      </w:r>
    </w:p>
    <w:p w14:paraId="2144A7E2"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Hor’è maggior lo sdegno, e più la rabbia;</w:t>
      </w:r>
    </w:p>
    <w:p w14:paraId="61E9414C"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Già ne cantai, et hor perder mi duole</w:t>
      </w:r>
    </w:p>
    <w:p w14:paraId="4C7AE34A"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In soggetto si vil queste parole;</w:t>
      </w:r>
    </w:p>
    <w:p w14:paraId="216E7031"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Ma quel di ch’io m’affligo, e mi tormento</w:t>
      </w:r>
    </w:p>
    <w:p w14:paraId="24D2C744"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E, che mi dà la fede, et vuol, ch’io creda</w:t>
      </w:r>
    </w:p>
    <w:p w14:paraId="45334FC6"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Giurando ella, che m’ami, e in un momento</w:t>
      </w:r>
    </w:p>
    <w:p w14:paraId="5C883120"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La veggio darsi ad un strano in preda,</w:t>
      </w:r>
    </w:p>
    <w:p w14:paraId="6FD17C6D"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Quanto possa la fede, e’l giuramento</w:t>
      </w:r>
    </w:p>
    <w:p w14:paraId="529F5FB3"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In donna quindi ogn’huomo stimi, e creda,</w:t>
      </w:r>
    </w:p>
    <w:p w14:paraId="47274AD7"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Che farà in acquistar perle, oro, et ostro,</w:t>
      </w:r>
    </w:p>
    <w:p w14:paraId="496EFAC3"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Se così l’usa in farsi serua à un mostro?</w:t>
      </w:r>
    </w:p>
    <w:p w14:paraId="4196F0D1"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ab/>
      </w:r>
      <w:r w:rsidRPr="00BD5A78">
        <w:rPr>
          <w:rFonts w:ascii="Times New Roman" w:hAnsi="Times New Roman" w:cs="Times New Roman"/>
          <w:lang w:val="it-IT"/>
        </w:rPr>
        <w:t xml:space="preserve">E par che anco Vaffrino, grandissimo spione, et delle frodi albergo, biasimi le donne, come si legge nel canto 19. del Goffredo, mentre che Erminia li racconta di volere scoprir le congiure, le cui parole </w:t>
      </w:r>
      <w:commentRangeStart w:id="105"/>
      <w:r w:rsidRPr="00BD5A78">
        <w:rPr>
          <w:rFonts w:ascii="Times New Roman" w:hAnsi="Times New Roman" w:cs="Times New Roman"/>
          <w:lang w:val="it-IT"/>
        </w:rPr>
        <w:t>sono</w:t>
      </w:r>
      <w:commentRangeEnd w:id="105"/>
      <w:r>
        <w:rPr>
          <w:rStyle w:val="Marquedecommentaire"/>
          <w:rFonts w:ascii="Times New Roman" w:eastAsia="Arial Unicode MS" w:hAnsi="Times New Roman" w:cs="Times New Roman"/>
          <w:color w:val="auto"/>
          <w:lang w:val="en-US"/>
        </w:rPr>
        <w:commentReference w:id="105"/>
      </w:r>
      <w:r w:rsidRPr="00BD5A78">
        <w:rPr>
          <w:rFonts w:ascii="Times New Roman" w:hAnsi="Times New Roman" w:cs="Times New Roman"/>
          <w:lang w:val="it-IT"/>
        </w:rPr>
        <w:t>.</w:t>
      </w:r>
    </w:p>
    <w:p w14:paraId="56A163EE"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i/>
          <w:lang w:val="it-IT"/>
        </w:rPr>
        <w:t>Cosi li parla intanto, ei mira, e tace.</w:t>
      </w:r>
    </w:p>
    <w:p w14:paraId="088391C8"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Pensa a l’essempio de la falsa Armida,</w:t>
      </w:r>
    </w:p>
    <w:p w14:paraId="3A7C63D9"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Femina è cosa garrula, e loquace,</w:t>
      </w:r>
    </w:p>
    <w:p w14:paraId="510F4C87"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Vuole, e disuuole, è folle huom, che se’n fida.</w:t>
      </w:r>
    </w:p>
    <w:p w14:paraId="52F7C8EF"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lastRenderedPageBreak/>
        <w:t>Nè consideraua l’ingannatore, che egli usaua ogni arte per ingannar lo essercito Pagano, et voleua poi riprendere la falsità d’Armida, se falsità si può chiama</w:t>
      </w:r>
      <w:r>
        <w:rPr>
          <w:rFonts w:ascii="Times New Roman" w:hAnsi="Times New Roman" w:cs="Times New Roman"/>
          <w:lang w:val="it-IT"/>
        </w:rPr>
        <w:t xml:space="preserve">re il tentare ogni modo per </w:t>
      </w:r>
    </w:p>
    <w:p w14:paraId="06E45643"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113</w:t>
      </w:r>
    </w:p>
    <w:p w14:paraId="00CE0F3A"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vin</w:t>
      </w:r>
      <w:r w:rsidRPr="00BD5A78">
        <w:rPr>
          <w:rFonts w:ascii="Times New Roman" w:hAnsi="Times New Roman" w:cs="Times New Roman"/>
          <w:lang w:val="it-IT"/>
        </w:rPr>
        <w:t xml:space="preserve">cere il nimico, si come fece Armida. Onde ne anco realmente io chiamarei Vaffrino vero ingannatore: ma il pouerello auuedutosi poi del suo errore, conoscendo, che sono anco copiosissime le donne buone, et veraci, rispose ad Erminia, che la menerebbe, oue ella desideraua. Ecco mutabilità dell’huomo scaltrito. Horsù voglio che queste varie opinioni di vari Poeti bastino, et similmente le risposte. Concludendo, che fra le donne, maggior’è il numero delle buone senza comparatione, che delle cattiue; et che gli huomini precipitosi in far le sentenze, mossi da sdegno, o da altra cosa, che hanno verso alcuna particolare, le biasimano tutte; come fece il buon Rodomonte, che sdegnato per la sentenza di Doralice, fuor di ragione con la mordace lingua vituperò tutto il sesso femenile: ma che parlasse, come huomo adirato, et sciocco, lo dimostra l’Ariosto nel canto 29. </w:t>
      </w:r>
      <w:commentRangeStart w:id="106"/>
      <w:r w:rsidRPr="00BD5A78">
        <w:rPr>
          <w:rFonts w:ascii="Times New Roman" w:hAnsi="Times New Roman" w:cs="Times New Roman"/>
          <w:lang w:val="it-IT"/>
        </w:rPr>
        <w:t>dicendo</w:t>
      </w:r>
      <w:commentRangeEnd w:id="106"/>
      <w:r>
        <w:rPr>
          <w:rStyle w:val="Marquedecommentaire"/>
          <w:rFonts w:ascii="Times New Roman" w:eastAsia="Arial Unicode MS" w:hAnsi="Times New Roman" w:cs="Times New Roman"/>
          <w:color w:val="auto"/>
          <w:lang w:val="en-US"/>
        </w:rPr>
        <w:commentReference w:id="106"/>
      </w:r>
      <w:r w:rsidRPr="00BD5A78">
        <w:rPr>
          <w:rFonts w:ascii="Times New Roman" w:hAnsi="Times New Roman" w:cs="Times New Roman"/>
          <w:lang w:val="it-IT"/>
        </w:rPr>
        <w:t>.</w:t>
      </w:r>
    </w:p>
    <w:p w14:paraId="7C2AD119"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p>
    <w:p w14:paraId="11A4B2A8"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Ma che parlo, come ignorante, e sciocco</w:t>
      </w:r>
    </w:p>
    <w:p w14:paraId="76669EBC"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 xml:space="preserve">Ve lo dimostra chiara esperienza: </w:t>
      </w:r>
    </w:p>
    <w:p w14:paraId="59E48BFB"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Gia contra tutte trasse fuor lo stocco</w:t>
      </w:r>
    </w:p>
    <w:p w14:paraId="2FDAF56D"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De l’ira senza farvi differenza.</w:t>
      </w:r>
    </w:p>
    <w:p w14:paraId="7E0616E2"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Poi d’Isabella un guardo si lo toccò,</w:t>
      </w:r>
    </w:p>
    <w:p w14:paraId="4AA8D676"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Che subito li fa mutar sentenza:</w:t>
      </w:r>
    </w:p>
    <w:p w14:paraId="4A38382B"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Già in cambio di quell’altra la desia,</w:t>
      </w:r>
    </w:p>
    <w:p w14:paraId="69CFB883"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L’ha vista à pena, e non sà ancor, chi sia.</w:t>
      </w:r>
    </w:p>
    <w:p w14:paraId="60E67332"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Che di questo Marte stabilissimo nelle sue maldicenze, vi pare che egli stia fermo? conobbe l’Ariosto essere il numero delle buone grandissimo à paragon delle cattiue, et maluagie, et che lo sdegno trasporta gli huomini à dir male delle donne, certo fuori d’ogni ragione: che il numero sia maggiore, lo dimostra con queste </w:t>
      </w:r>
      <w:commentRangeStart w:id="107"/>
      <w:r w:rsidRPr="00BD5A78">
        <w:rPr>
          <w:rFonts w:ascii="Times New Roman" w:hAnsi="Times New Roman" w:cs="Times New Roman"/>
          <w:lang w:val="it-IT"/>
        </w:rPr>
        <w:t>parole</w:t>
      </w:r>
      <w:commentRangeEnd w:id="107"/>
      <w:r>
        <w:rPr>
          <w:rStyle w:val="Marquedecommentaire"/>
          <w:rFonts w:ascii="Times New Roman" w:eastAsia="Arial Unicode MS" w:hAnsi="Times New Roman" w:cs="Times New Roman"/>
          <w:color w:val="auto"/>
          <w:lang w:val="en-US"/>
        </w:rPr>
        <w:commentReference w:id="107"/>
      </w:r>
      <w:r w:rsidRPr="00BD5A78">
        <w:rPr>
          <w:rFonts w:ascii="Times New Roman" w:hAnsi="Times New Roman" w:cs="Times New Roman"/>
          <w:lang w:val="it-IT"/>
        </w:rPr>
        <w:t>.</w:t>
      </w:r>
    </w:p>
    <w:p w14:paraId="03DE3DCD"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i/>
          <w:lang w:val="it-IT"/>
        </w:rPr>
        <w:t>Con queste, e molte altre infinite appresso</w:t>
      </w:r>
    </w:p>
    <w:p w14:paraId="7FF5A5E1"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Querele il Re di Sarza se ne giua,</w:t>
      </w:r>
    </w:p>
    <w:p w14:paraId="0DE9A2BA"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lastRenderedPageBreak/>
        <w:tab/>
      </w:r>
      <w:r w:rsidRPr="00BD5A78">
        <w:rPr>
          <w:rFonts w:ascii="Times New Roman" w:hAnsi="Times New Roman" w:cs="Times New Roman"/>
          <w:i/>
          <w:lang w:val="it-IT"/>
        </w:rPr>
        <w:tab/>
        <w:t>Hor ragionando in un parlar sommesso,</w:t>
      </w:r>
    </w:p>
    <w:p w14:paraId="571461F5"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Quando in un suon, che di lontan s’udiua,</w:t>
      </w:r>
    </w:p>
    <w:p w14:paraId="43FECA2C"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In onta, e in biasmo del femineo sesso,</w:t>
      </w:r>
    </w:p>
    <w:p w14:paraId="209ECF7B"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E certo da ragio si dispartiua,</w:t>
      </w:r>
    </w:p>
    <w:p w14:paraId="078A5ED4"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Che per una, ò per due, che troui ree,</w:t>
      </w:r>
    </w:p>
    <w:p w14:paraId="6264A6E2"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 xml:space="preserve">Che cento buone sien creder si dee. </w:t>
      </w:r>
    </w:p>
    <w:p w14:paraId="4A630AF6"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 xml:space="preserve">P. </w:t>
      </w:r>
      <w:r w:rsidRPr="00BD5A78">
        <w:rPr>
          <w:rFonts w:ascii="Times New Roman" w:hAnsi="Times New Roman" w:cs="Times New Roman"/>
          <w:lang w:val="it-IT"/>
        </w:rPr>
        <w:t>114</w:t>
      </w:r>
    </w:p>
    <w:p w14:paraId="54A8578F"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E poco dopo.</w:t>
      </w:r>
    </w:p>
    <w:p w14:paraId="5933DAC5"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i/>
          <w:lang w:val="it-IT"/>
        </w:rPr>
        <w:t>Ma mia fortuna vuol, che s’una ria,</w:t>
      </w:r>
    </w:p>
    <w:p w14:paraId="355C9EE5"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 xml:space="preserve">Ne sia tra cento, io di lei preda sia. </w:t>
      </w:r>
    </w:p>
    <w:p w14:paraId="3D487D2D"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  </w:t>
      </w:r>
      <w:r>
        <w:rPr>
          <w:rFonts w:ascii="Times New Roman" w:hAnsi="Times New Roman" w:cs="Times New Roman"/>
          <w:lang w:val="it-IT"/>
        </w:rPr>
        <w:tab/>
      </w:r>
      <w:r w:rsidRPr="00BD5A78">
        <w:rPr>
          <w:rFonts w:ascii="Times New Roman" w:hAnsi="Times New Roman" w:cs="Times New Roman"/>
          <w:lang w:val="it-IT"/>
        </w:rPr>
        <w:t xml:space="preserve">Che vi pare dell’Ariosto? vi pare, ch’egli lasciando lo sdegno dica il vero? io per me credo che cosi sia; ma egli non si contentò di questo, cioè, che fra cento donne ce ne sia una cattiua, che ne anco questo consentì, dando la colpa allo sdegno, et all’ira, ch’egli biasimasse quella. et però dice nel canto 30 nelle ultime rime della prima </w:t>
      </w:r>
      <w:commentRangeStart w:id="108"/>
      <w:r w:rsidRPr="00BD5A78">
        <w:rPr>
          <w:rFonts w:ascii="Times New Roman" w:hAnsi="Times New Roman" w:cs="Times New Roman"/>
          <w:lang w:val="it-IT"/>
        </w:rPr>
        <w:t>stanza</w:t>
      </w:r>
      <w:commentRangeEnd w:id="108"/>
      <w:r>
        <w:rPr>
          <w:rStyle w:val="Marquedecommentaire"/>
          <w:rFonts w:ascii="Times New Roman" w:eastAsia="Arial Unicode MS" w:hAnsi="Times New Roman" w:cs="Times New Roman"/>
          <w:color w:val="auto"/>
          <w:lang w:val="en-US"/>
        </w:rPr>
        <w:commentReference w:id="108"/>
      </w:r>
      <w:r w:rsidRPr="00BD5A78">
        <w:rPr>
          <w:rFonts w:ascii="Times New Roman" w:hAnsi="Times New Roman" w:cs="Times New Roman"/>
          <w:lang w:val="it-IT"/>
        </w:rPr>
        <w:t>.</w:t>
      </w:r>
    </w:p>
    <w:p w14:paraId="20F6F3DA"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i/>
          <w:lang w:val="it-IT"/>
        </w:rPr>
        <w:t>Lasso, mi dolgo, e affliggo in van di quanto</w:t>
      </w:r>
    </w:p>
    <w:p w14:paraId="3CF5B721"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Dissi per ira al fin dell’altro Canto.</w:t>
      </w:r>
    </w:p>
    <w:p w14:paraId="397F4B06"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Poi lodò le buone soggiungendo.</w:t>
      </w:r>
    </w:p>
    <w:p w14:paraId="636DFD72"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Ben spero donne in vostra cortesia</w:t>
      </w:r>
    </w:p>
    <w:p w14:paraId="0DA0D735"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Hauer da voi perdon, poi ch’io ve’l chieggio,</w:t>
      </w:r>
    </w:p>
    <w:p w14:paraId="6E6CC918"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Voi scuserete, che per frenesia</w:t>
      </w:r>
    </w:p>
    <w:p w14:paraId="5E6B8A70"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Vinto da l’aspra passion vaneggio;</w:t>
      </w:r>
    </w:p>
    <w:p w14:paraId="5EAADA1B"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Date la colpa à la nemica mia,</w:t>
      </w:r>
    </w:p>
    <w:p w14:paraId="5B7E1B78"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Che mi fa star, ch’io non potria star peggio,</w:t>
      </w:r>
    </w:p>
    <w:p w14:paraId="0FF0A662"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E mi fa dir quel, di ch’io son poi gramo,</w:t>
      </w:r>
    </w:p>
    <w:p w14:paraId="1E2BC4A3"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Sallo Dio, s’ella ha torto, e sà s’io l’amo.</w:t>
      </w:r>
    </w:p>
    <w:p w14:paraId="10235C30"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lastRenderedPageBreak/>
        <w:t xml:space="preserve">Si può parlar piu chiaramente in lode delle donne? Tacciano adunque alcuni, che non leggono se non una stanza, et subito dicono, che l’Ariosto dice male di loro; cosa ridiculosa. che più si può dire? poiche i nostri nimici sono al lor dispetto amici? Fu mosso anco da sdegno Angelo Ingegnieri à biasimar le donne nel libro di Amore di Ouidio, da lui ridotto in ottaua rima, et che sdegno lo mouesse appare </w:t>
      </w:r>
      <w:commentRangeStart w:id="109"/>
      <w:r w:rsidRPr="00BD5A78">
        <w:rPr>
          <w:rFonts w:ascii="Times New Roman" w:hAnsi="Times New Roman" w:cs="Times New Roman"/>
          <w:lang w:val="it-IT"/>
        </w:rPr>
        <w:t>dicendo</w:t>
      </w:r>
      <w:commentRangeEnd w:id="109"/>
      <w:r>
        <w:rPr>
          <w:rStyle w:val="Marquedecommentaire"/>
          <w:rFonts w:ascii="Times New Roman" w:eastAsia="Arial Unicode MS" w:hAnsi="Times New Roman" w:cs="Times New Roman"/>
          <w:color w:val="auto"/>
          <w:lang w:val="en-US"/>
        </w:rPr>
        <w:commentReference w:id="109"/>
      </w:r>
      <w:r w:rsidRPr="00BD5A78">
        <w:rPr>
          <w:rFonts w:ascii="Times New Roman" w:hAnsi="Times New Roman" w:cs="Times New Roman"/>
          <w:lang w:val="it-IT"/>
        </w:rPr>
        <w:t>:</w:t>
      </w:r>
    </w:p>
    <w:p w14:paraId="37944F0A"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i/>
          <w:lang w:val="it-IT"/>
        </w:rPr>
        <w:t>Voi, c’hor d’acerbe ingiurie hor d’aspri scorni</w:t>
      </w:r>
    </w:p>
    <w:p w14:paraId="4FA915EA"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Danno sentir lunga stagion mi feste,</w:t>
      </w:r>
    </w:p>
    <w:p w14:paraId="24BA7F56"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Per lo cui sdegno i miei piu chiari giorni</w:t>
      </w:r>
    </w:p>
    <w:p w14:paraId="21B3CB1A"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Spesso cangiarsi in notti atre, e funeste</w:t>
      </w:r>
    </w:p>
    <w:p w14:paraId="09837B84"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115</w:t>
      </w:r>
    </w:p>
    <w:p w14:paraId="14262CFB"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i/>
          <w:lang w:val="it-IT"/>
        </w:rPr>
        <w:t>Donna crudele, perch’io non ritorni</w:t>
      </w:r>
    </w:p>
    <w:p w14:paraId="17984B3D"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Al foco indegno, ond’il cor vano ardeste,</w:t>
      </w:r>
    </w:p>
    <w:p w14:paraId="488B2386"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E perch’io segua pur la bella impresa,</w:t>
      </w:r>
    </w:p>
    <w:p w14:paraId="1CDEA6A5"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Siate ogn’hor piu ver me di rabbia accesa</w:t>
      </w:r>
    </w:p>
    <w:p w14:paraId="24ABCF0D"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ab/>
      </w:r>
      <w:r w:rsidRPr="00BD5A78">
        <w:rPr>
          <w:rFonts w:ascii="Times New Roman" w:hAnsi="Times New Roman" w:cs="Times New Roman"/>
          <w:lang w:val="it-IT"/>
        </w:rPr>
        <w:t>Guardate se’ era spinto dalla ira, poi ch’egli desideraua sempre ch’ella ver lui più s’incrudelisse per hauer cagion da vituperar le donne: ma poi auuedutosi dell’errore, che commesso hauea biasimandole, domandò lor perdono in un capitolo in terza rima, in questo modo.</w:t>
      </w:r>
    </w:p>
    <w:p w14:paraId="6E32E7A8"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i/>
          <w:lang w:val="it-IT"/>
        </w:rPr>
        <w:t>Cortesi donne, il bel giudicio vostro,</w:t>
      </w:r>
    </w:p>
    <w:p w14:paraId="31EE123E"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Se pur ritiene il natural suo lume.</w:t>
      </w:r>
    </w:p>
    <w:p w14:paraId="153E91E5"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Non può dannar il mio quì speso inchiostro,</w:t>
      </w:r>
    </w:p>
    <w:p w14:paraId="1C6FA89A"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Che del mio stile à torto si presume,</w:t>
      </w:r>
    </w:p>
    <w:p w14:paraId="02A3EE72"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Ch’unqua si volga a procurarui oltraggio</w:t>
      </w:r>
    </w:p>
    <w:p w14:paraId="65FF3E5D"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Poi che d’ogn’hor lodarui hebbi costume;</w:t>
      </w:r>
    </w:p>
    <w:p w14:paraId="0C086369"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Anzi vedrà, chi ben ne fara il saggio,</w:t>
      </w:r>
    </w:p>
    <w:p w14:paraId="38DA73A9"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Riuolto pur à la vostra salute,</w:t>
      </w:r>
    </w:p>
    <w:p w14:paraId="2F93DCEF"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Senza punto de gli huomini vantaggio.</w:t>
      </w:r>
    </w:p>
    <w:p w14:paraId="568F7BB0"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lastRenderedPageBreak/>
        <w:t>Non perch’una, et un’altra mi rifiute,</w:t>
      </w:r>
    </w:p>
    <w:p w14:paraId="5988F7FC"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Non che mi sprezzi ben tutto lo stuolo,</w:t>
      </w:r>
    </w:p>
    <w:p w14:paraId="769E71B5"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Verra giamai, che di pensier mi mute.</w:t>
      </w:r>
    </w:p>
    <w:p w14:paraId="377D33ED"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p>
    <w:p w14:paraId="593DD8A6"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ab/>
      </w:r>
      <w:r w:rsidRPr="00BD5A78">
        <w:rPr>
          <w:rFonts w:ascii="Times New Roman" w:hAnsi="Times New Roman" w:cs="Times New Roman"/>
          <w:lang w:val="it-IT"/>
        </w:rPr>
        <w:t xml:space="preserve">Et anco il Passi crudelissimo nostro nimico dice, che fù sdegno, che l’indusse à biasimarle, dicendo nella lettera à’ Lettori. </w:t>
      </w:r>
      <w:r>
        <w:rPr>
          <w:rFonts w:ascii="Times New Roman" w:hAnsi="Times New Roman" w:cs="Times New Roman"/>
          <w:lang w:val="it-IT"/>
        </w:rPr>
        <w:t xml:space="preserve">[Il Passi biasma le Donne per isdegno.] </w:t>
      </w:r>
      <w:r w:rsidRPr="00BD5A78">
        <w:rPr>
          <w:rFonts w:ascii="Times New Roman" w:hAnsi="Times New Roman" w:cs="Times New Roman"/>
          <w:lang w:val="it-IT"/>
        </w:rPr>
        <w:t xml:space="preserve">Nondimeno non son cosi arrogante, nè meno cosi acerbo, et crudele nimico del sesso feminile, ch’io possa derogare all’auttorità di tanti eccellenti scrittori, che hanno celebrato fino al Cielo le virtù, i gesti gloriosi di famose, et honorate donne, i nomi delle quali viuono, et viuerano mentre il Sole darà luce al mondo: Ma solo sdegno m’indusse di quelle, che amando poco il suo honore sono state cagioni d’innumerabili mali. Che dite Lettori; vi pare, ch’egli sia vinto? et pur di sopra parlò in generale del suo primo capo, dicendo: </w:t>
      </w:r>
      <w:r w:rsidRPr="00BD5A78">
        <w:rPr>
          <w:rFonts w:ascii="Times New Roman" w:hAnsi="Times New Roman" w:cs="Times New Roman"/>
          <w:i/>
          <w:lang w:val="it-IT"/>
        </w:rPr>
        <w:t xml:space="preserve">Nulla mulier </w:t>
      </w:r>
      <w:commentRangeStart w:id="110"/>
      <w:r w:rsidRPr="00BD5A78">
        <w:rPr>
          <w:rFonts w:ascii="Times New Roman" w:hAnsi="Times New Roman" w:cs="Times New Roman"/>
          <w:i/>
          <w:lang w:val="it-IT"/>
        </w:rPr>
        <w:t>bona</w:t>
      </w:r>
      <w:commentRangeEnd w:id="110"/>
      <w:r>
        <w:rPr>
          <w:rStyle w:val="Marquedecommentaire"/>
          <w:rFonts w:ascii="Times New Roman" w:eastAsia="Arial Unicode MS" w:hAnsi="Times New Roman" w:cs="Times New Roman"/>
          <w:color w:val="auto"/>
          <w:lang w:val="en-US"/>
        </w:rPr>
        <w:commentReference w:id="110"/>
      </w:r>
      <w:r w:rsidRPr="00BD5A78">
        <w:rPr>
          <w:rFonts w:ascii="Times New Roman" w:hAnsi="Times New Roman" w:cs="Times New Roman"/>
          <w:lang w:val="it-IT"/>
        </w:rPr>
        <w:t>. et cosi ment</w:t>
      </w:r>
      <w:r>
        <w:rPr>
          <w:rFonts w:ascii="Times New Roman" w:hAnsi="Times New Roman" w:cs="Times New Roman"/>
          <w:lang w:val="it-IT"/>
        </w:rPr>
        <w:t>re tarttò</w:t>
      </w:r>
      <w:r w:rsidRPr="00BD5A78">
        <w:rPr>
          <w:rFonts w:ascii="Times New Roman" w:hAnsi="Times New Roman" w:cs="Times New Roman"/>
          <w:lang w:val="it-IT"/>
        </w:rPr>
        <w:t xml:space="preserve"> de nomi. E cosa basimeuole il saltar dal particolare all’universale; et però staua meglio l’inscrittione del libro in questo modo. I difetti delle donne maluagie; ma di ciò fù sdegno cagione verso la donna amata, et non l’utilità commune. Et che questo sia vero lo dice il Morigi nel suo Sonetto, </w:t>
      </w:r>
    </w:p>
    <w:p w14:paraId="34AD3212"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116</w:t>
      </w:r>
    </w:p>
    <w:p w14:paraId="7366A73D"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nelle sei ultime rime.</w:t>
      </w:r>
    </w:p>
    <w:p w14:paraId="442AD309"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Ma Gioseffo, che prò (benche conforto</w:t>
      </w:r>
    </w:p>
    <w:p w14:paraId="39EECE1F"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Di vendetta vi dia) s’al fin non rende</w:t>
      </w:r>
    </w:p>
    <w:p w14:paraId="19664A8A"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Quel che bramaste, e ch’ottener deureste?</w:t>
      </w:r>
    </w:p>
    <w:p w14:paraId="04464A5B"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Iniquo amor, meglio era, pur ch’accorto</w:t>
      </w:r>
    </w:p>
    <w:p w14:paraId="179F3DB5"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Fessi da prima lui, che si moleste</w:t>
      </w:r>
    </w:p>
    <w:p w14:paraId="530F0884"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Cure mai non hauria; come hora imprende.</w:t>
      </w:r>
    </w:p>
    <w:p w14:paraId="02C69FE6"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Non si conosce apertamente, quale sdegno, ch’egli hauea contra alcuna, lo habbia mosso. Si certo, o se li perdoni adunque; perche si emenderà del commesso fallo, et conoscerà la nobiltà delle Donne. queste sono le risposte, che si danno à persone, che sono della ragione capaci: percioche alle opinioni de gli huomini volgari, et ignoranti, non accadde faticarsi à rispondere, i quali senza fondamento, et ragione parlano ostinatamente. Onde l’Ariosto prega le Donne à non dare orecchia </w:t>
      </w:r>
      <w:r w:rsidRPr="00BD5A78">
        <w:rPr>
          <w:rFonts w:ascii="Times New Roman" w:hAnsi="Times New Roman" w:cs="Times New Roman"/>
          <w:lang w:val="it-IT"/>
        </w:rPr>
        <w:lastRenderedPageBreak/>
        <w:t xml:space="preserve">à l’ignorante volgo, mentre racconta la fauola narrata dall’hoste, dicendo nel Canto viggesimo </w:t>
      </w:r>
      <w:commentRangeStart w:id="111"/>
      <w:r w:rsidRPr="00BD5A78">
        <w:rPr>
          <w:rFonts w:ascii="Times New Roman" w:hAnsi="Times New Roman" w:cs="Times New Roman"/>
          <w:lang w:val="it-IT"/>
        </w:rPr>
        <w:t>ottauo</w:t>
      </w:r>
      <w:commentRangeEnd w:id="111"/>
      <w:r>
        <w:rPr>
          <w:rStyle w:val="Marquedecommentaire"/>
          <w:rFonts w:ascii="Times New Roman" w:eastAsia="Arial Unicode MS" w:hAnsi="Times New Roman" w:cs="Times New Roman"/>
          <w:color w:val="auto"/>
          <w:lang w:val="en-US"/>
        </w:rPr>
        <w:commentReference w:id="111"/>
      </w:r>
      <w:r w:rsidRPr="00BD5A78">
        <w:rPr>
          <w:rFonts w:ascii="Times New Roman" w:hAnsi="Times New Roman" w:cs="Times New Roman"/>
          <w:lang w:val="it-IT"/>
        </w:rPr>
        <w:t>.</w:t>
      </w:r>
    </w:p>
    <w:p w14:paraId="18F0FC45"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Donne, e voi che le donne hauete in pregio,</w:t>
      </w:r>
    </w:p>
    <w:p w14:paraId="700AA202"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Per Dio non date à questa Istoria orecchia</w:t>
      </w:r>
    </w:p>
    <w:p w14:paraId="62F60762"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A questa, che l’hostier dire in dispregio,</w:t>
      </w:r>
    </w:p>
    <w:p w14:paraId="138620BB"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E in vostra infamia, e biasmo s’apparecchia;</w:t>
      </w:r>
    </w:p>
    <w:p w14:paraId="1BA26F84"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Benche, ne macchia vi può dar, ne fregio</w:t>
      </w:r>
    </w:p>
    <w:p w14:paraId="419CDCAA"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Lingua si vile, e sia l’usanza vecchia,</w:t>
      </w:r>
    </w:p>
    <w:p w14:paraId="39CA4B10"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Che’l volgare ignorante ogn’un riprenda,</w:t>
      </w:r>
    </w:p>
    <w:p w14:paraId="20AE6E78"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E parli più di quel, che meno intenda.</w:t>
      </w:r>
    </w:p>
    <w:p w14:paraId="5ED0BA46"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Et nel Canto 29. dice, che faceua meglio hauer taciuto, dicendo.</w:t>
      </w:r>
    </w:p>
    <w:p w14:paraId="0886F09E"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Io farò sì con penna, e con inchiostro,</w:t>
      </w:r>
    </w:p>
    <w:p w14:paraId="3BC98111"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Ch’ogn’un vedrà, che gli era utile, e buono</w:t>
      </w:r>
    </w:p>
    <w:p w14:paraId="3C692E56"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Hauer taciuto, e mordersi anco poi</w:t>
      </w:r>
    </w:p>
    <w:p w14:paraId="2A2365D2"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Prima la lingua, che dir mal di voi.</w:t>
      </w:r>
    </w:p>
    <w:p w14:paraId="2B05F531"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Ho per cortesia, non per obligo date varie risposte alle auttorità d’alcun ostinatelli: et ho mostrato, che molti scrittori sono, che à prima vista sono giudicati maledi</w:t>
      </w:r>
      <w:r>
        <w:rPr>
          <w:rFonts w:ascii="Times New Roman" w:hAnsi="Times New Roman" w:cs="Times New Roman"/>
          <w:lang w:val="it-IT"/>
        </w:rPr>
        <w:t xml:space="preserve">centi, et biasimatori delle </w:t>
      </w:r>
    </w:p>
    <w:p w14:paraId="1E9C32B8"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117</w:t>
      </w:r>
    </w:p>
    <w:p w14:paraId="69526F1E"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don</w:t>
      </w:r>
      <w:r w:rsidRPr="00BD5A78">
        <w:rPr>
          <w:rFonts w:ascii="Times New Roman" w:hAnsi="Times New Roman" w:cs="Times New Roman"/>
          <w:lang w:val="it-IT"/>
        </w:rPr>
        <w:t xml:space="preserve">ne, che ne dicono grandissimo bene. Oltre à ciò hauete da sapere, et pregoui à custodire questo nella memoria, che quasi tutte le maluagie operationi, che furono, e sono, ò saranno fatte dalle Donne hebbero, hanno, od hauranno il lor principio dalla pessima natura di molti huomini, et questo accade in due modi. Il primo è, che gli Scelerati, e cattiui essempi di molti corrompono ogni purissima et candidissima creatura. il secondo è che con le persuasioni, con le ostinationi, con le insolenze, con le infintioni, et con le promesse inducono le pietose donne talhora à commettere fatti crudeli, et empi, ouero dishonesti, et lasciui. che l’huomo sia cagione di tutti i mali di lasciuie, et che da pochissime Donne ciò dipenda, il dimostra apertamente una storia antica, intitolata di Aurelio, e d’Isabella, nella quale si disputa alla presenza del Rè di Scotia chi prestò più cagione di </w:t>
      </w:r>
      <w:r w:rsidRPr="00BD5A78">
        <w:rPr>
          <w:rFonts w:ascii="Times New Roman" w:hAnsi="Times New Roman" w:cs="Times New Roman"/>
          <w:lang w:val="it-IT"/>
        </w:rPr>
        <w:lastRenderedPageBreak/>
        <w:t xml:space="preserve">peccare l’huomo alla donna, ò la donna all’huomo. Et si conclude, che l’huomo sia l’origine di tutti i mali, che deriuano dalle donne. Resta, ch’io risponda alle ragioni leggierissime d’alcuni. et à la principale. Dicono alcuni huomini di poca leuatura, che Elena fù la ruina di Troia, cosa in tutto falsa. Fra costoro ci è quel buon compagno del Caporali, che lo dice, mosso forsi più dalla opinione commune, che dalla propria, essendo egli huomo nelle suo compositioni veridico, i cui versi </w:t>
      </w:r>
      <w:commentRangeStart w:id="112"/>
      <w:r w:rsidRPr="00BD5A78">
        <w:rPr>
          <w:rFonts w:ascii="Times New Roman" w:hAnsi="Times New Roman" w:cs="Times New Roman"/>
          <w:lang w:val="it-IT"/>
        </w:rPr>
        <w:t>sono</w:t>
      </w:r>
      <w:commentRangeEnd w:id="112"/>
      <w:r>
        <w:rPr>
          <w:rStyle w:val="Marquedecommentaire"/>
          <w:rFonts w:ascii="Times New Roman" w:eastAsia="Arial Unicode MS" w:hAnsi="Times New Roman" w:cs="Times New Roman"/>
          <w:color w:val="auto"/>
          <w:lang w:val="en-US"/>
        </w:rPr>
        <w:commentReference w:id="112"/>
      </w:r>
      <w:r w:rsidRPr="00BD5A78">
        <w:rPr>
          <w:rFonts w:ascii="Times New Roman" w:hAnsi="Times New Roman" w:cs="Times New Roman"/>
          <w:lang w:val="it-IT"/>
        </w:rPr>
        <w:t>.</w:t>
      </w:r>
    </w:p>
    <w:p w14:paraId="1A7DCD88"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Queste tante bellezze ogn’hor congiunte</w:t>
      </w:r>
    </w:p>
    <w:p w14:paraId="6742A901"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Con lo scandalo stanno, Elena quella</w:t>
      </w:r>
    </w:p>
    <w:p w14:paraId="035A79F6"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Onde uscir già tante amorose punte,</w:t>
      </w:r>
    </w:p>
    <w:p w14:paraId="410589BD"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Fù con le sue bellezze cosi fella</w:t>
      </w:r>
    </w:p>
    <w:p w14:paraId="0C81FA6B"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A Troia, a Grecia, a tutto il mondo, ch’anco</w:t>
      </w:r>
    </w:p>
    <w:p w14:paraId="71709DC8"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Da ciascuno Hoggidì se ne fauella.</w:t>
      </w:r>
    </w:p>
    <w:p w14:paraId="0861E35E"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Et dicono, che le Sabine quasi furono la ruina di Roma, cosa da mouer le risa ad un’ huomo morto. Ditemi di gratia, chi fu primo, che s’inamorasse, Paride di Elena, ò Elena di Paride? Senza dubbio Paride di Elena, come si può vedere nella Epistola, che à lei mandò, come narra Ouidio, che tradotta in volgare da Remigio Fiorentino, cosi suona. </w:t>
      </w:r>
    </w:p>
    <w:p w14:paraId="2E5C3B3B"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 xml:space="preserve">Questa ti scriue, ò de l’eterno </w:t>
      </w:r>
      <w:commentRangeStart w:id="113"/>
      <w:r w:rsidRPr="00BD5A78">
        <w:rPr>
          <w:rFonts w:ascii="Times New Roman" w:hAnsi="Times New Roman" w:cs="Times New Roman"/>
          <w:i/>
          <w:lang w:val="it-IT"/>
        </w:rPr>
        <w:t>Gioue</w:t>
      </w:r>
      <w:commentRangeEnd w:id="113"/>
      <w:r>
        <w:rPr>
          <w:rStyle w:val="Marquedecommentaire"/>
          <w:rFonts w:ascii="Times New Roman" w:eastAsia="Arial Unicode MS" w:hAnsi="Times New Roman" w:cs="Times New Roman"/>
          <w:color w:val="auto"/>
          <w:lang w:val="en-US"/>
        </w:rPr>
        <w:commentReference w:id="113"/>
      </w:r>
    </w:p>
    <w:p w14:paraId="2359151C"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118</w:t>
      </w:r>
    </w:p>
    <w:p w14:paraId="2B8BA25F"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E di Leda gentil pregiata figlia</w:t>
      </w:r>
    </w:p>
    <w:p w14:paraId="26E0F021"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Il peregrin Troian, ch’ardendo aita</w:t>
      </w:r>
    </w:p>
    <w:p w14:paraId="1E68DEC2"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Sola da te dolce suo bene attende:</w:t>
      </w:r>
    </w:p>
    <w:p w14:paraId="383677DE"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Et più sotto mostra, come fece per venire in Grecia, lunga, e difficile via.</w:t>
      </w:r>
    </w:p>
    <w:p w14:paraId="1CA14CC1"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Ne promessa mi t’habbia in van la bella</w:t>
      </w:r>
    </w:p>
    <w:p w14:paraId="730A3811"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Madre d’Amor là nella valle Idea</w:t>
      </w:r>
    </w:p>
    <w:p w14:paraId="6A15C79A"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Per mia consorte, ond io si lunga via</w:t>
      </w:r>
    </w:p>
    <w:p w14:paraId="609760A5"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E cosi lunghi, e perigliosi errori</w:t>
      </w:r>
    </w:p>
    <w:p w14:paraId="2A6383E4"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Tra Sirti, e scogli, e tra procelle ho preso</w:t>
      </w:r>
    </w:p>
    <w:p w14:paraId="46C79586"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Perch’io le vele, e le Troiane antenne</w:t>
      </w:r>
    </w:p>
    <w:p w14:paraId="71C00B65"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lastRenderedPageBreak/>
        <w:tab/>
        <w:t xml:space="preserve">Di Grecia torni à le Beate arene. </w:t>
      </w:r>
    </w:p>
    <w:p w14:paraId="6F821A19"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Et poi la persuade à partirsi seco biasimando le brutte fattezze, et i costumi del marito; et tanto si affaticò, et tanto fece, che vinta dall’importunità di questo amante, se ne andò seco. Adunque Paride fù la ruina di Troia, poi ch’egli stesso dice, che passò tanti trauagli, et fece cosi lunga via per lei sola: et conoscete un poco, come era leggiero; poiche rifiutò la sapienza offerta à lui da Minerua, et la richezza promessa da Giunone: et non solamente era leggiero, ma lasciuo, et sfrenato. Onde Laodamia scriuendo à Protesilao mostra, che Paride fù la ruina di Troia, come dice il medesimo autore nelle sue Epistole in questo in questo </w:t>
      </w:r>
      <w:commentRangeStart w:id="114"/>
      <w:r w:rsidRPr="00BD5A78">
        <w:rPr>
          <w:rFonts w:ascii="Times New Roman" w:hAnsi="Times New Roman" w:cs="Times New Roman"/>
          <w:lang w:val="it-IT"/>
        </w:rPr>
        <w:t>modo</w:t>
      </w:r>
      <w:commentRangeEnd w:id="114"/>
      <w:r>
        <w:rPr>
          <w:rStyle w:val="Marquedecommentaire"/>
          <w:rFonts w:ascii="Times New Roman" w:eastAsia="Arial Unicode MS" w:hAnsi="Times New Roman" w:cs="Times New Roman"/>
          <w:color w:val="auto"/>
          <w:lang w:val="en-US"/>
        </w:rPr>
        <w:commentReference w:id="114"/>
      </w:r>
      <w:r w:rsidRPr="00BD5A78">
        <w:rPr>
          <w:rFonts w:ascii="Times New Roman" w:hAnsi="Times New Roman" w:cs="Times New Roman"/>
          <w:lang w:val="it-IT"/>
        </w:rPr>
        <w:t>;</w:t>
      </w:r>
    </w:p>
    <w:p w14:paraId="6D302D63"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O mal Pastore, ò mal Troiano amante,</w:t>
      </w:r>
    </w:p>
    <w:p w14:paraId="6C4A15FD"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La cui beltade al tuo bel Regno arreca</w:t>
      </w:r>
    </w:p>
    <w:p w14:paraId="713A81D2"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 xml:space="preserve">Gli ultimi stridi, almen consenta Dio, </w:t>
      </w:r>
    </w:p>
    <w:p w14:paraId="6C933951"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Che tanto vil tu sia guerriero, e tanto</w:t>
      </w:r>
    </w:p>
    <w:p w14:paraId="670AC525"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Pigro nemico, e difensor di Troia</w:t>
      </w:r>
    </w:p>
    <w:p w14:paraId="233A0BDD"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Quanto empio fosti habitatore strano</w:t>
      </w:r>
    </w:p>
    <w:p w14:paraId="04E5D496"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Al maggior Greco, il cui cortese affetto</w:t>
      </w:r>
    </w:p>
    <w:p w14:paraId="001933EC"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Li nocque tanto, e li turbò sua pace.</w:t>
      </w:r>
    </w:p>
    <w:p w14:paraId="61E98567"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Cosi anco intrauenne delle Donne Sabine; percioche le Donne non rubbarono i Romani; Ma ben i Romani rubbarono violentemente le Sabine, hauendo però i buoni huomini bandita un festa,</w:t>
      </w:r>
    </w:p>
    <w:p w14:paraId="56AFA1C0"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119</w:t>
      </w:r>
    </w:p>
    <w:p w14:paraId="2ADD285B"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accioche vi fossero menate, et poi insolentemente pigliarle, come racconta Tito Liuio. Che ui pare galant’huomini di questa iniqua, et scelerata fraude? Dio buono, che ragioni si possono trouar più sciocche, et sconcie di queste? </w:t>
      </w:r>
      <w:r>
        <w:rPr>
          <w:rFonts w:ascii="Times New Roman" w:hAnsi="Times New Roman" w:cs="Times New Roman"/>
          <w:lang w:val="it-IT"/>
        </w:rPr>
        <w:t xml:space="preserve">[Opinione d’Aristotile.] </w:t>
      </w:r>
      <w:r w:rsidRPr="00BD5A78">
        <w:rPr>
          <w:rFonts w:ascii="Times New Roman" w:hAnsi="Times New Roman" w:cs="Times New Roman"/>
          <w:lang w:val="it-IT"/>
        </w:rPr>
        <w:t xml:space="preserve">Alcuni altri dicono, come fù il buono Aristotile, che le Donne sono men calde de gli huomini, et però sono più imperfette, et meno nobili di loro: ò che ragione indissolubile, et onnipotente. Non considerò, credo io allhora Aristotile con maturità d’ingegno l’operationi del calore, et quello, ch’importi l’esser più caldo, et men caldo, et quanti effetti buoni, et rei da questo deriuano; percioche s’egli hauesse ben pensato quante pessime operationi produce il calore, che eccede quello della donna, non haurebbe detto una minima parola. Ma se ne andò alla cieca il cattiuello, et però comise mille errori. Non è dubbio alcuno, come scriue Plutarco, che il calore è instrumento dell’anima; ma può esser buono, et ancho poco atto alle sue </w:t>
      </w:r>
      <w:r w:rsidRPr="00BD5A78">
        <w:rPr>
          <w:rFonts w:ascii="Times New Roman" w:hAnsi="Times New Roman" w:cs="Times New Roman"/>
          <w:lang w:val="it-IT"/>
        </w:rPr>
        <w:lastRenderedPageBreak/>
        <w:t>operationi, ricercandosi  in esso una certa mediocrità fra il poco, et il molto: percioche il poco, et mancheuole, come ne’ vecchi è impotentissimo  alle operationi. Il molto, et eccedente rende quelle precipitose, et sfrenate. adunque ogni calore  non è buono, et atto a seruire alle operationi dell’anima, come  dice Marsilio Ficino. Ma bene in un certo grado, et proportione conueniente, come quello della donna. Onde non uale la ragione d’Aristo. sono i maschi più caldi delle Donne, adunque sono più nobili. oltre che si vede che i giouini non sono riputati più nobili de gli huomini, che sono nell’età uirile, et pur sono piu caldi. et quante Donne poi sono più calde di natura de gli huomini? Onde ne meno si concederebbe di tutte le Donne la sentenza d’Aristotile esser vera: percioche si ritrouano molte prouincie, non dirò ville, ò castella, oue le Donne sono piu calde di natura, che non sono gli huomini di un’altra prouincia, come quelle di Spagna, et di Africa sono più calde de gli huomini, che habitano il freddo Settentrione, et l’Alamagna: et quanti credemo noi, che fossero, et sieno più caldi di natura di Aristo. et di Platone, adunque più nobili nelle operationi dell’anima? questo non già. Diremo adunque in questo modo, che la Donna è men calda  dell’huomo, et però più nobile; et che se alcuno huomo fà cose eccellentemente, che questo auiene, perche si accosta alla natura et temperatura della Donna, essendo  in lui calore  placido, et non eccedente, et però l’età uirile essendo intepidito</w:t>
      </w:r>
    </w:p>
    <w:p w14:paraId="0161EA3A" w14:textId="77777777" w:rsidR="00AB6C40" w:rsidRPr="00BD5A78" w:rsidRDefault="00AB6C40" w:rsidP="00AB6C40">
      <w:pPr>
        <w:spacing w:line="360" w:lineRule="auto"/>
        <w:jc w:val="both"/>
        <w:rPr>
          <w:lang w:val="it-IT"/>
        </w:rPr>
      </w:pPr>
    </w:p>
    <w:p w14:paraId="24636B45" w14:textId="77777777" w:rsidR="00AB6C40" w:rsidRPr="00BD5A78" w:rsidRDefault="00AB6C40" w:rsidP="00AB6C40">
      <w:pPr>
        <w:spacing w:line="360" w:lineRule="auto"/>
        <w:jc w:val="both"/>
        <w:rPr>
          <w:lang w:val="it-IT"/>
        </w:rPr>
      </w:pPr>
      <w:r>
        <w:rPr>
          <w:lang w:val="it-IT"/>
        </w:rPr>
        <w:t>P. 120</w:t>
      </w:r>
    </w:p>
    <w:p w14:paraId="1516F263" w14:textId="77777777" w:rsidR="00AB6C40" w:rsidRPr="00BD5A78" w:rsidRDefault="00AB6C40" w:rsidP="00AB6C40">
      <w:pPr>
        <w:spacing w:line="360" w:lineRule="auto"/>
        <w:jc w:val="both"/>
        <w:rPr>
          <w:lang w:val="it-IT"/>
        </w:rPr>
      </w:pPr>
    </w:p>
    <w:p w14:paraId="2C5D8769" w14:textId="77777777" w:rsidR="00AB6C40" w:rsidRPr="00BD5A78" w:rsidRDefault="00AB6C40" w:rsidP="00AB6C40">
      <w:pPr>
        <w:spacing w:line="360" w:lineRule="auto"/>
        <w:jc w:val="both"/>
        <w:rPr>
          <w:lang w:val="it-IT"/>
        </w:rPr>
      </w:pPr>
      <w:r w:rsidRPr="00BD5A78">
        <w:rPr>
          <w:lang w:val="it-IT"/>
        </w:rPr>
        <w:t xml:space="preserve"> il feruore di quello calore, ch’era nella giouinile, et accostatosi  alla natura feminile opera più saggiamente, et più maturamente. Non mancano alcuni altri tra i quali è pur Aristotile, che dicono, che gli huomini sono più robusti, forti, et per concluderla migliori da portar la soma, et i pesi delle Donne. Notate bella maggioranza. A questi io rispondo, che le Donne essercitate nelle fatiche, trapassano, anzi vincono gli huomini; ò veramente, che questa robustezza nelle creature gentili, et dilicate non ha luogo; et che sia’l vero non possono i Regi, i Principi, et le persone grandi far fatiche da </w:t>
      </w:r>
      <w:r w:rsidRPr="00812FF7">
        <w:rPr>
          <w:lang w:val="it-IT"/>
        </w:rPr>
        <w:t>fachino</w:t>
      </w:r>
      <w:r w:rsidRPr="00BD5A78">
        <w:rPr>
          <w:lang w:val="it-IT"/>
        </w:rPr>
        <w:t xml:space="preserve">, ne credo che Aristotile, che chiama le donne languide, et simili alla mano sinistra, fosse forte, come sono gli huomini rustici, et molte donne. Adunque era men nobile de gli huomini rozzi, et di molte donne. et cosi i fabri sarebbono più nobili de’Regi, et delle persone scientiate, et dotte. Cosa fuor di ragione, percioche se cosi fosse, si potrebbe dire, che i soldati Romani, i quali sforzarono tante volte i prudentissimi Senatori ad eleggere Imperatore, secondo la lor volontà, fossero più nobili, et eccellenti de’ Senatori; Cosa falsissima [.] Ma questo accadea; perche la forza era nelle armi, et non nella ragione, et nel giusto. et però disse quello galant’huomo: </w:t>
      </w:r>
      <w:r w:rsidRPr="00BD5A78">
        <w:rPr>
          <w:i/>
          <w:lang w:val="it-IT"/>
        </w:rPr>
        <w:t xml:space="preserve">Vis erat in </w:t>
      </w:r>
      <w:r w:rsidRPr="00BD5A78">
        <w:rPr>
          <w:i/>
          <w:lang w:val="it-IT"/>
        </w:rPr>
        <w:lastRenderedPageBreak/>
        <w:t>armis</w:t>
      </w:r>
      <w:r w:rsidRPr="00BD5A78">
        <w:rPr>
          <w:lang w:val="it-IT"/>
        </w:rPr>
        <w:t>: Et per questo interuiene, che un fratello homicida, et robusto occupi il Regno, et il Ducato all’altro fratello, che è delicato, et gentile; et per l’istessa cagione il sesso donnesco, il quale è più delicato del sesso virile, et anco men robusto, per non essere assuefatto alle fatiche, vien tiranneggiato, et calpestrato da gli insolenti et da gli ingiusti huomini; ma se le Donne, come io spero, si sueglieranno dal lungo sonno, dal qual sono oppresse, diuerranno mansueti, et humili questi ingrati, et superbi.</w:t>
      </w:r>
    </w:p>
    <w:p w14:paraId="1B209543" w14:textId="77777777" w:rsidR="00AB6C40" w:rsidRPr="00BD5A78" w:rsidRDefault="00AB6C40" w:rsidP="00AB6C40">
      <w:pPr>
        <w:spacing w:line="360" w:lineRule="auto"/>
        <w:jc w:val="both"/>
        <w:rPr>
          <w:lang w:val="it-IT"/>
        </w:rPr>
      </w:pPr>
      <w:r w:rsidRPr="00BD5A78">
        <w:rPr>
          <w:lang w:val="it-IT"/>
        </w:rPr>
        <w:tab/>
        <w:t xml:space="preserve">Sarebbono senza dubbio tutte le risposte realissime da me in questo caso date alle autorità, et alle ragioni dè Poeti, dè Sacri Dottori, de Filosofi narate, et di Aristotile (non dirò gia dal Passi, che con semplici essempi, et di numero pochi se ne procede) buonissime per rispondere ad ogn’uno, che hauesse in qualche modo biasimato il sesso feminile: nondimeno son sforzata, accioche si lieui ogni cagione di dubitare, di rispondere particolarmente à molti, ciò è al Boccaccio, che fece il Laberinto d’Amore: ad Ercole Tasso, che compose con Esclamatione contro l’ammogliarsi, à Mons. Arrigo di Namur, che mandò </w:t>
      </w:r>
      <w:r>
        <w:rPr>
          <w:lang w:val="it-IT"/>
        </w:rPr>
        <w:t xml:space="preserve">in luce nell’anno 1428 la </w:t>
      </w:r>
    </w:p>
    <w:p w14:paraId="4C0AD975" w14:textId="77777777" w:rsidR="00AB6C40" w:rsidRPr="00BD5A78" w:rsidRDefault="00AB6C40" w:rsidP="00AB6C40">
      <w:pPr>
        <w:spacing w:line="360" w:lineRule="auto"/>
        <w:jc w:val="both"/>
        <w:rPr>
          <w:lang w:val="it-IT"/>
        </w:rPr>
      </w:pPr>
    </w:p>
    <w:p w14:paraId="574542D8" w14:textId="77777777" w:rsidR="00AB6C40" w:rsidRPr="00BD5A78" w:rsidRDefault="00AB6C40" w:rsidP="00AB6C40">
      <w:pPr>
        <w:spacing w:line="360" w:lineRule="auto"/>
        <w:jc w:val="both"/>
        <w:rPr>
          <w:lang w:val="it-IT"/>
        </w:rPr>
      </w:pPr>
      <w:r>
        <w:rPr>
          <w:lang w:val="it-IT"/>
        </w:rPr>
        <w:t>P. 121</w:t>
      </w:r>
    </w:p>
    <w:p w14:paraId="172238D4" w14:textId="77777777" w:rsidR="00AB6C40" w:rsidRPr="00BD5A78" w:rsidRDefault="00AB6C40" w:rsidP="00AB6C40">
      <w:pPr>
        <w:spacing w:line="360" w:lineRule="auto"/>
        <w:jc w:val="both"/>
        <w:rPr>
          <w:lang w:val="it-IT"/>
        </w:rPr>
      </w:pPr>
    </w:p>
    <w:p w14:paraId="16EAE71F" w14:textId="77777777" w:rsidR="00AB6C40" w:rsidRPr="00BD5A78" w:rsidRDefault="00AB6C40" w:rsidP="00AB6C40">
      <w:pPr>
        <w:spacing w:line="360" w:lineRule="auto"/>
        <w:jc w:val="both"/>
        <w:rPr>
          <w:lang w:val="it-IT"/>
        </w:rPr>
      </w:pPr>
      <w:r>
        <w:rPr>
          <w:lang w:val="it-IT"/>
        </w:rPr>
        <w:t>Malua</w:t>
      </w:r>
      <w:r w:rsidRPr="00BD5A78">
        <w:rPr>
          <w:lang w:val="it-IT"/>
        </w:rPr>
        <w:t>gità delle Donne; allo Speroni, che intitolando un suo Dialogo la Dignità, ò la Nobiltà delle donne. Le biasmò. cosa che similmente fece Torquato Tasso nel libretto della virtù feminile et Donnesca. prima adunque addurro la loro opinione, poi la rifiuterò.</w:t>
      </w:r>
    </w:p>
    <w:p w14:paraId="4CB15C63" w14:textId="77777777" w:rsidR="00AB6C40" w:rsidRPr="00BD5A78" w:rsidRDefault="00AB6C40" w:rsidP="00AB6C40">
      <w:pPr>
        <w:spacing w:line="360" w:lineRule="auto"/>
        <w:jc w:val="both"/>
        <w:rPr>
          <w:lang w:val="it-IT"/>
        </w:rPr>
      </w:pPr>
    </w:p>
    <w:p w14:paraId="4B3230C9" w14:textId="77777777" w:rsidR="00AB6C40" w:rsidRPr="00BD5A78" w:rsidRDefault="00AB6C40" w:rsidP="00AB6C40">
      <w:pPr>
        <w:spacing w:line="360" w:lineRule="auto"/>
        <w:jc w:val="center"/>
        <w:rPr>
          <w:lang w:val="it-IT"/>
        </w:rPr>
      </w:pPr>
      <w:r>
        <w:rPr>
          <w:lang w:val="it-IT"/>
        </w:rPr>
        <w:t>Opinione di Ercole Tasso, et</w:t>
      </w:r>
      <w:r w:rsidRPr="00BD5A78">
        <w:rPr>
          <w:lang w:val="it-IT"/>
        </w:rPr>
        <w:t xml:space="preserve"> di Monsignor Arrigo di Namur narrata, &amp; rifiutata.</w:t>
      </w:r>
    </w:p>
    <w:p w14:paraId="5F865B4C" w14:textId="77777777" w:rsidR="00AB6C40" w:rsidRPr="00BD5A78" w:rsidRDefault="00AB6C40" w:rsidP="00AB6C40">
      <w:pPr>
        <w:spacing w:line="360" w:lineRule="auto"/>
        <w:jc w:val="both"/>
        <w:rPr>
          <w:lang w:val="it-IT"/>
        </w:rPr>
      </w:pPr>
    </w:p>
    <w:p w14:paraId="40694901" w14:textId="77777777" w:rsidR="00AB6C40" w:rsidRPr="00BD5A78" w:rsidRDefault="00AB6C40" w:rsidP="00AB6C40">
      <w:pPr>
        <w:spacing w:line="360" w:lineRule="auto"/>
        <w:jc w:val="both"/>
        <w:rPr>
          <w:lang w:val="it-IT"/>
        </w:rPr>
      </w:pPr>
      <w:r>
        <w:rPr>
          <w:lang w:val="it-IT"/>
        </w:rPr>
        <w:t>FECE Ercole Tasso u</w:t>
      </w:r>
      <w:r w:rsidRPr="00BD5A78">
        <w:rPr>
          <w:lang w:val="it-IT"/>
        </w:rPr>
        <w:t>n discorso, ouero esclamatione contra l’ammogliarsi (cosa che Monsignor Arrigo di Namur, gia molti anni, quasi con le stesse ragioni, in luce pose) ilquale addusse in suo fauo</w:t>
      </w:r>
      <w:r>
        <w:rPr>
          <w:lang w:val="it-IT"/>
        </w:rPr>
        <w:t>re molte autorità di Filosofi, et</w:t>
      </w:r>
      <w:r w:rsidRPr="00BD5A78">
        <w:rPr>
          <w:lang w:val="it-IT"/>
        </w:rPr>
        <w:t xml:space="preserve"> d’huomini reput</w:t>
      </w:r>
      <w:r>
        <w:rPr>
          <w:lang w:val="it-IT"/>
        </w:rPr>
        <w:t>ati saui. come fù Thalesthene, et</w:t>
      </w:r>
      <w:r w:rsidRPr="00BD5A78">
        <w:rPr>
          <w:lang w:val="it-IT"/>
        </w:rPr>
        <w:t xml:space="preserve"> di Antisthene Ateniese, i quali biasimau</w:t>
      </w:r>
      <w:r>
        <w:rPr>
          <w:lang w:val="it-IT"/>
        </w:rPr>
        <w:t>ano à fatto il prender moglie, et</w:t>
      </w:r>
      <w:r w:rsidRPr="00BD5A78">
        <w:rPr>
          <w:lang w:val="it-IT"/>
        </w:rPr>
        <w:t xml:space="preserve"> di Sofarione, che giudicaua, che fosse cosa rea il prender moglie: ma però in tutto non la prohibì</w:t>
      </w:r>
      <w:r>
        <w:rPr>
          <w:lang w:val="it-IT"/>
        </w:rPr>
        <w:t>. di Metello Numidico Censore, et</w:t>
      </w:r>
      <w:r w:rsidRPr="00BD5A78">
        <w:rPr>
          <w:lang w:val="it-IT"/>
        </w:rPr>
        <w:t xml:space="preserve"> di Catone, il qual diceua, se il mondo potesse star senza moglie, noi non staremo senza Dii tra di noi. Seguitò Diogine Cirico, Thalete Milesio, simil</w:t>
      </w:r>
      <w:r>
        <w:rPr>
          <w:lang w:val="it-IT"/>
        </w:rPr>
        <w:t>mente Menandro, Arrio, Esiodo, et</w:t>
      </w:r>
      <w:r w:rsidRPr="00BD5A78">
        <w:rPr>
          <w:lang w:val="it-IT"/>
        </w:rPr>
        <w:t xml:space="preserve"> Achille, Tatio Alessandrino. oltre à ciò narra, che gli Essei Filosofi Ebrei questo tale atto di matrimonio abborriuano. queste sono le autorità, ch’egli adduce,</w:t>
      </w:r>
      <w:r>
        <w:rPr>
          <w:lang w:val="it-IT"/>
        </w:rPr>
        <w:t xml:space="preserve"> poi se ne passa alle ragioni. u</w:t>
      </w:r>
      <w:r w:rsidRPr="00BD5A78">
        <w:rPr>
          <w:lang w:val="it-IT"/>
        </w:rPr>
        <w:t>na parte delle quali è tutta della indignità, e della</w:t>
      </w:r>
      <w:r>
        <w:rPr>
          <w:lang w:val="it-IT"/>
        </w:rPr>
        <w:t xml:space="preserve"> maluagità del sesso feminile, et</w:t>
      </w:r>
      <w:r w:rsidRPr="00BD5A78">
        <w:rPr>
          <w:lang w:val="it-IT"/>
        </w:rPr>
        <w:t xml:space="preserve"> l’altra del male, che da quelle </w:t>
      </w:r>
      <w:r w:rsidRPr="00BD5A78">
        <w:rPr>
          <w:lang w:val="it-IT"/>
        </w:rPr>
        <w:lastRenderedPageBreak/>
        <w:t>à mariti ne segue. Le ragioni sono in tutto noue, la prima è. L’huomo. è come atto, e forma, e tiene ragione del meglio: adunque la Donna tiene la parte del peggio. La seconda. vili sono tutte quelle cose, che dentro di se non hanno il fin loro: ma son fatte in gratia altrui: tale è la Donna, che fù per l’huomo creata. La terza ragione è il suo essere, la Donna esser non ha, se non in quanto le è donato dalla costa dell’huomo: onde cader senza alcun dubbio sotto l’infame consideratione di tal non ente. La quarta è questa. Ogni cosa, che nasce contra lo intento della natura causalmente è vitio, ò mostro; la Do</w:t>
      </w:r>
      <w:r>
        <w:rPr>
          <w:lang w:val="it-IT"/>
        </w:rPr>
        <w:t>nna è tale: adunque la Donna è u</w:t>
      </w:r>
      <w:r w:rsidRPr="00BD5A78">
        <w:rPr>
          <w:lang w:val="it-IT"/>
        </w:rPr>
        <w:t>n mostro. La quinta</w:t>
      </w:r>
    </w:p>
    <w:p w14:paraId="22226F66" w14:textId="77777777" w:rsidR="00AB6C40" w:rsidRPr="00BD5A78" w:rsidRDefault="00AB6C40" w:rsidP="00AB6C40">
      <w:pPr>
        <w:spacing w:line="360" w:lineRule="auto"/>
        <w:jc w:val="both"/>
        <w:rPr>
          <w:lang w:val="it-IT"/>
        </w:rPr>
      </w:pPr>
    </w:p>
    <w:p w14:paraId="1E187333" w14:textId="77777777" w:rsidR="00AB6C40" w:rsidRPr="00BD5A78" w:rsidRDefault="00AB6C40" w:rsidP="00AB6C40">
      <w:pPr>
        <w:spacing w:line="360" w:lineRule="auto"/>
        <w:jc w:val="both"/>
        <w:rPr>
          <w:lang w:val="it-IT"/>
        </w:rPr>
      </w:pPr>
      <w:r>
        <w:rPr>
          <w:lang w:val="it-IT"/>
        </w:rPr>
        <w:t>P.122</w:t>
      </w:r>
    </w:p>
    <w:p w14:paraId="2B082885" w14:textId="77777777" w:rsidR="00AB6C40" w:rsidRPr="00BD5A78" w:rsidRDefault="00AB6C40" w:rsidP="00AB6C40">
      <w:pPr>
        <w:spacing w:line="360" w:lineRule="auto"/>
        <w:jc w:val="both"/>
        <w:rPr>
          <w:lang w:val="it-IT"/>
        </w:rPr>
      </w:pPr>
    </w:p>
    <w:p w14:paraId="73074A9C" w14:textId="77777777" w:rsidR="00AB6C40" w:rsidRPr="00BD5A78" w:rsidRDefault="00AB6C40" w:rsidP="00AB6C40">
      <w:pPr>
        <w:spacing w:line="360" w:lineRule="auto"/>
        <w:jc w:val="both"/>
        <w:rPr>
          <w:lang w:val="it-IT"/>
        </w:rPr>
      </w:pPr>
      <w:r w:rsidRPr="00BD5A78">
        <w:rPr>
          <w:lang w:val="it-IT"/>
        </w:rPr>
        <w:t>è. Nasce la Donna per difetto della natura dell’operante, si come i mostri per difetto, ò per soprabondanza della materai: adunque nasce per accidente. La sesta vorrebbe ogni Donna esser Huomo,</w:t>
      </w:r>
      <w:r>
        <w:rPr>
          <w:lang w:val="it-IT"/>
        </w:rPr>
        <w:t xml:space="preserve"> come ogni sformato bello, et</w:t>
      </w:r>
      <w:r w:rsidRPr="00BD5A78">
        <w:rPr>
          <w:lang w:val="it-IT"/>
        </w:rPr>
        <w:t xml:space="preserve"> ogni laico dotto. La settima è. La donna è particolar influenza della Luna. L’otta</w:t>
      </w:r>
      <w:r>
        <w:rPr>
          <w:lang w:val="it-IT"/>
        </w:rPr>
        <w:t>ua. sono di habitudine fredda, et</w:t>
      </w:r>
      <w:r w:rsidRPr="00BD5A78">
        <w:rPr>
          <w:lang w:val="it-IT"/>
        </w:rPr>
        <w:t xml:space="preserve"> humida, questo appare dalla mollitia delle carni loro, &amp; dall’ampie</w:t>
      </w:r>
      <w:r>
        <w:rPr>
          <w:lang w:val="it-IT"/>
        </w:rPr>
        <w:t>zza delle mamelle. La nona, et u</w:t>
      </w:r>
      <w:r w:rsidRPr="00BD5A78">
        <w:rPr>
          <w:lang w:val="it-IT"/>
        </w:rPr>
        <w:t>ltima. Escludono le leggi le donne da’ magistrati. Hora raccontate le predette ragioni egli discende à raccontare quai dani le mogli apportino a’ mariti, dicendo. Qual donna si marita, che non voglia intorno i piu superbi vestimenti, che si trouino? Qual nouella sposa è di due di entrata nella casa del marito, che non voglia ordini nuoui? non biasimi li trouati? non maledica il suocero la suocera? non semini discordia tra il marito, e i fratelli? non contenda con le cognate? non garrisca con le Fanti? no</w:t>
      </w:r>
      <w:r>
        <w:rPr>
          <w:lang w:val="it-IT"/>
        </w:rPr>
        <w:t>n</w:t>
      </w:r>
      <w:r w:rsidRPr="00BD5A78">
        <w:rPr>
          <w:lang w:val="it-IT"/>
        </w:rPr>
        <w:t xml:space="preserve"> villaneggi i serui? non distrugga la facultà, che deurebbe conseruare, non rumore</w:t>
      </w:r>
      <w:r>
        <w:rPr>
          <w:lang w:val="it-IT"/>
        </w:rPr>
        <w:t>ggia continuamente col marito, et</w:t>
      </w:r>
      <w:r w:rsidRPr="00BD5A78">
        <w:rPr>
          <w:lang w:val="it-IT"/>
        </w:rPr>
        <w:t xml:space="preserve"> all ultimo non lo aueleni? In conclusione non può operar l’Huomo cosa, che piaccia alla Donna, e che continuamente non gli porta dinanzi le commodità delle sue vicine, e cosi d’una seccaggine all’altra trapassando conchiude, che tu non sei di lei degno, e spetialmente s’ella dosse ò più ricca, ò più nobile, ò piu giouane di te. il medesimo interuiene se di bellezza esquisita ornata fosse, ouero scaltrita, e l</w:t>
      </w:r>
      <w:r>
        <w:rPr>
          <w:lang w:val="it-IT"/>
        </w:rPr>
        <w:t>etterata, et</w:t>
      </w:r>
      <w:r w:rsidRPr="00BD5A78">
        <w:rPr>
          <w:lang w:val="it-IT"/>
        </w:rPr>
        <w:t xml:space="preserve"> perche la Donna non è moderata nelle sue operationi, ne segue c</w:t>
      </w:r>
      <w:r>
        <w:rPr>
          <w:lang w:val="it-IT"/>
        </w:rPr>
        <w:t>h’ella sia ò auara, ò prodiga. et</w:t>
      </w:r>
      <w:r w:rsidRPr="00BD5A78">
        <w:rPr>
          <w:lang w:val="it-IT"/>
        </w:rPr>
        <w:t xml:space="preserve"> non credere, fice, di fuggir cosi fatti incontri, se bene la pigliassi brutta, ò pouera, ò ignobile, ouero sciocca, percioche à tutti i modi ne port</w:t>
      </w:r>
      <w:r>
        <w:rPr>
          <w:lang w:val="it-IT"/>
        </w:rPr>
        <w:t>erai mille croci, et</w:t>
      </w:r>
      <w:r w:rsidRPr="00BD5A78">
        <w:rPr>
          <w:lang w:val="it-IT"/>
        </w:rPr>
        <w:t xml:space="preserve"> spetialmente se hauerà madre; percioche ella sempre intorno ti sara, ne mai finir</w:t>
      </w:r>
      <w:r>
        <w:rPr>
          <w:lang w:val="it-IT"/>
        </w:rPr>
        <w:t>[a]</w:t>
      </w:r>
      <w:r w:rsidRPr="00BD5A78">
        <w:rPr>
          <w:lang w:val="it-IT"/>
        </w:rPr>
        <w:t xml:space="preserve"> di garrire, ne di dolersi con queste, ò similmenti parole. La mia figliuola è molto disfatta, io non so, donde cio si proceda, tu non la dei amare. egli non si dourebbe far cosi, io me la conuerrò rimenare à casa. Aggiun</w:t>
      </w:r>
      <w:r>
        <w:rPr>
          <w:lang w:val="it-IT"/>
        </w:rPr>
        <w:t>ge di più, dicendo. S’egli vuole una cosa, e tu ne fai u</w:t>
      </w:r>
      <w:r w:rsidRPr="00BD5A78">
        <w:rPr>
          <w:lang w:val="it-IT"/>
        </w:rPr>
        <w:t xml:space="preserve">n’altra. se dice di si, e tu di di nò, se maledisse, e tu bestemmi. </w:t>
      </w:r>
      <w:r w:rsidRPr="00BD5A78">
        <w:rPr>
          <w:lang w:val="it-IT"/>
        </w:rPr>
        <w:lastRenderedPageBreak/>
        <w:t>&amp; in somma non lo lasciar vincere, che io stesso ho ciò sperimentato. non credere per trou</w:t>
      </w:r>
      <w:r>
        <w:rPr>
          <w:lang w:val="it-IT"/>
        </w:rPr>
        <w:t>arla buona di possedere percio u</w:t>
      </w:r>
      <w:r w:rsidRPr="00BD5A78">
        <w:rPr>
          <w:lang w:val="it-IT"/>
        </w:rPr>
        <w:t>na quieta pace, percioche di buona diuenta rea: aggiunge à questa ragione m</w:t>
      </w:r>
      <w:r>
        <w:rPr>
          <w:lang w:val="it-IT"/>
        </w:rPr>
        <w:t>olte autorità della scrittura, et</w:t>
      </w:r>
      <w:r w:rsidRPr="00BD5A78">
        <w:rPr>
          <w:lang w:val="it-IT"/>
        </w:rPr>
        <w:t xml:space="preserve"> di Huomini santi. All’autorità di alcuni huomini letterati saui, ch’egli adduce, varie risposte noi possiamo</w:t>
      </w:r>
    </w:p>
    <w:p w14:paraId="79C629C5" w14:textId="77777777" w:rsidR="00AB6C40" w:rsidRPr="00BD5A78" w:rsidRDefault="00AB6C40" w:rsidP="00AB6C40">
      <w:pPr>
        <w:spacing w:line="360" w:lineRule="auto"/>
        <w:jc w:val="both"/>
        <w:rPr>
          <w:lang w:val="it-IT"/>
        </w:rPr>
      </w:pPr>
    </w:p>
    <w:p w14:paraId="423D685F" w14:textId="77777777" w:rsidR="00AB6C40" w:rsidRPr="00BD5A78" w:rsidRDefault="00AB6C40" w:rsidP="00AB6C40">
      <w:pPr>
        <w:spacing w:line="360" w:lineRule="auto"/>
        <w:jc w:val="both"/>
        <w:rPr>
          <w:lang w:val="it-IT"/>
        </w:rPr>
      </w:pPr>
      <w:r>
        <w:rPr>
          <w:lang w:val="it-IT"/>
        </w:rPr>
        <w:t>P. 123</w:t>
      </w:r>
    </w:p>
    <w:p w14:paraId="48D9DD74" w14:textId="77777777" w:rsidR="00AB6C40" w:rsidRPr="00BD5A78" w:rsidRDefault="00AB6C40" w:rsidP="00AB6C40">
      <w:pPr>
        <w:spacing w:line="360" w:lineRule="auto"/>
        <w:jc w:val="both"/>
        <w:rPr>
          <w:lang w:val="it-IT"/>
        </w:rPr>
      </w:pPr>
    </w:p>
    <w:p w14:paraId="691175EB" w14:textId="77777777" w:rsidR="00AB6C40" w:rsidRPr="00BD5A78" w:rsidRDefault="00AB6C40" w:rsidP="00AB6C40">
      <w:pPr>
        <w:spacing w:line="360" w:lineRule="auto"/>
        <w:jc w:val="both"/>
        <w:rPr>
          <w:lang w:val="it-IT"/>
        </w:rPr>
      </w:pPr>
      <w:r w:rsidRPr="00BD5A78">
        <w:rPr>
          <w:lang w:val="it-IT"/>
        </w:rPr>
        <w:t>dare. Prima,</w:t>
      </w:r>
      <w:r>
        <w:rPr>
          <w:lang w:val="it-IT"/>
        </w:rPr>
        <w:t xml:space="preserve"> </w:t>
      </w:r>
      <w:r w:rsidRPr="00BD5A78">
        <w:rPr>
          <w:lang w:val="it-IT"/>
        </w:rPr>
        <w:t>che hauendo essi tutti l’animo volto alle speculationi fuggiuano le donne, come faceuano eti</w:t>
      </w:r>
      <w:r>
        <w:rPr>
          <w:lang w:val="it-IT"/>
        </w:rPr>
        <w:t>andio tutti i carichi di casa, et</w:t>
      </w:r>
      <w:r w:rsidRPr="00BD5A78">
        <w:rPr>
          <w:lang w:val="it-IT"/>
        </w:rPr>
        <w:t xml:space="preserve"> de gouerni, ritirandosi nelle solitudini, </w:t>
      </w:r>
      <w:r>
        <w:rPr>
          <w:lang w:val="it-IT"/>
        </w:rPr>
        <w:t>come fecero i Filosofi Egitii, et</w:t>
      </w:r>
      <w:r w:rsidRPr="00BD5A78">
        <w:rPr>
          <w:lang w:val="it-IT"/>
        </w:rPr>
        <w:t xml:space="preserve"> questo per poter vie meglio Filosofare. O</w:t>
      </w:r>
      <w:r>
        <w:rPr>
          <w:lang w:val="it-IT"/>
        </w:rPr>
        <w:t>uero noi diremo, che hauessero una falsa, et</w:t>
      </w:r>
      <w:r w:rsidRPr="00BD5A78">
        <w:rPr>
          <w:lang w:val="it-IT"/>
        </w:rPr>
        <w:t xml:space="preserve"> strana op</w:t>
      </w:r>
      <w:r>
        <w:rPr>
          <w:lang w:val="it-IT"/>
        </w:rPr>
        <w:t>inione contra le leggi diuine, et</w:t>
      </w:r>
      <w:r w:rsidRPr="00BD5A78">
        <w:rPr>
          <w:lang w:val="it-IT"/>
        </w:rPr>
        <w:t xml:space="preserve"> contra il commune parere. </w:t>
      </w:r>
      <w:r>
        <w:rPr>
          <w:lang w:val="it-IT"/>
        </w:rPr>
        <w:t>ouero che erano vili di animo, et</w:t>
      </w:r>
      <w:r w:rsidRPr="00BD5A78">
        <w:rPr>
          <w:lang w:val="it-IT"/>
        </w:rPr>
        <w:t xml:space="preserve"> timidi, non conoscendosi atti à seruire una cosi nobile creatura, come è la Donna. ouer,</w:t>
      </w:r>
      <w:r>
        <w:rPr>
          <w:lang w:val="it-IT"/>
        </w:rPr>
        <w:t xml:space="preserve"> che lo sdegno, et</w:t>
      </w:r>
      <w:r w:rsidRPr="00BD5A78">
        <w:rPr>
          <w:lang w:val="it-IT"/>
        </w:rPr>
        <w:t xml:space="preserve"> la loro natural maladicenza, ò la Inuidia gli inducessere à biasmarle. ouero, che in diuersi tempi, et in diuerse opportunità &amp; cagioni hora le lodassero hora le biasimassero, </w:t>
      </w:r>
      <w:r>
        <w:rPr>
          <w:lang w:val="it-IT"/>
        </w:rPr>
        <w:t>si come Catone. che più lodaua u</w:t>
      </w:r>
      <w:r w:rsidRPr="00BD5A78">
        <w:rPr>
          <w:lang w:val="it-IT"/>
        </w:rPr>
        <w:t>no huomo, che si portasse verso la moglie, c</w:t>
      </w:r>
      <w:r>
        <w:rPr>
          <w:lang w:val="it-IT"/>
        </w:rPr>
        <w:t>he colui, che ottimamente reggeua la republica, et</w:t>
      </w:r>
      <w:r w:rsidRPr="00BD5A78">
        <w:rPr>
          <w:lang w:val="it-IT"/>
        </w:rPr>
        <w:t xml:space="preserve"> però egli ne prese</w:t>
      </w:r>
      <w:r>
        <w:rPr>
          <w:lang w:val="it-IT"/>
        </w:rPr>
        <w:t xml:space="preserve"> due, non satio della prima, et u</w:t>
      </w:r>
      <w:r w:rsidRPr="00BD5A78">
        <w:rPr>
          <w:lang w:val="it-IT"/>
        </w:rPr>
        <w:t xml:space="preserve">ltimamente io dico che, se d’alcuni pochi di quei grandi letterati è stato biasimato il matrimoni et le Donne, ci sono stati de gli altri, che lo hanno lodato, si come Teofrasto, che pohibì la </w:t>
      </w:r>
      <w:r>
        <w:rPr>
          <w:lang w:val="it-IT"/>
        </w:rPr>
        <w:t>communanza delle Donne, et</w:t>
      </w:r>
      <w:r w:rsidRPr="00BD5A78">
        <w:rPr>
          <w:lang w:val="it-IT"/>
        </w:rPr>
        <w:t xml:space="preserve"> lodò l’ammogliarsi, cosa</w:t>
      </w:r>
      <w:r>
        <w:rPr>
          <w:lang w:val="it-IT"/>
        </w:rPr>
        <w:t xml:space="preserve"> che fece etiandio Aristotile, et</w:t>
      </w:r>
      <w:r w:rsidRPr="00BD5A78">
        <w:rPr>
          <w:lang w:val="it-IT"/>
        </w:rPr>
        <w:t xml:space="preserve"> Pittaco, &amp; quanti saui hanno hauuto moglie? infiniti come Pi</w:t>
      </w:r>
      <w:r>
        <w:rPr>
          <w:lang w:val="it-IT"/>
        </w:rPr>
        <w:t>tagora, Socrate, Crate, Solon, et</w:t>
      </w:r>
      <w:r w:rsidRPr="00BD5A78">
        <w:rPr>
          <w:lang w:val="it-IT"/>
        </w:rPr>
        <w:t>, per concluderla, credo che tutto il mondo si legghi col dolce legame del matrimonio. andate considerando tutte le parti sottoposte alle santissime leggi di Christo, tutte quelle</w:t>
      </w:r>
      <w:r>
        <w:rPr>
          <w:lang w:val="it-IT"/>
        </w:rPr>
        <w:t xml:space="preserve"> che adorano il falso Maometto, et</w:t>
      </w:r>
      <w:r w:rsidRPr="00BD5A78">
        <w:rPr>
          <w:lang w:val="it-IT"/>
        </w:rPr>
        <w:t xml:space="preserve"> il mondo nuouo. che vedrete chiaramtnte che il matrimonio è conseruato, cosa, che non sarebbe s’egli fosse nociuo, et dannoso. Hora mi discendo io alle soluti</w:t>
      </w:r>
      <w:r>
        <w:rPr>
          <w:lang w:val="it-IT"/>
        </w:rPr>
        <w:t>oni delle sue ragioni. alla pri</w:t>
      </w:r>
      <w:r w:rsidRPr="00BD5A78">
        <w:rPr>
          <w:lang w:val="it-IT"/>
        </w:rPr>
        <w:t>m</w:t>
      </w:r>
      <w:r>
        <w:rPr>
          <w:lang w:val="it-IT"/>
        </w:rPr>
        <w:t>a io nego, che l’h</w:t>
      </w:r>
      <w:r w:rsidRPr="00BD5A78">
        <w:rPr>
          <w:lang w:val="it-IT"/>
        </w:rPr>
        <w:t>uomo tenga la ragione del meglio, et che sia come forma. alla seconda, io dico che il proprio fine della Donna non è di esser fatta in gratia dell’huomo, ma d’intendere, e di gouernare, di generare, et di adornare il mondo. alla terza ragione si nefa, che la Donna non habbia il proprio essere datole da Dio, et dalla natura, concedendo però che la costa dell’huomo le fosse Materia, si come fù il fango all’huomo. alla quarta io concedo, che quelle cose, che nascono contra lo intento della natura sieno mostri, e vitio, ma ben nego, che l</w:t>
      </w:r>
      <w:r>
        <w:rPr>
          <w:lang w:val="it-IT"/>
        </w:rPr>
        <w:t>e Donne à tal modo nascano: prima</w:t>
      </w:r>
      <w:r w:rsidRPr="00BD5A78">
        <w:rPr>
          <w:lang w:val="it-IT"/>
        </w:rPr>
        <w:t xml:space="preserve"> percioche i nostri rade volte si veggono, et poi sono dalla natura generati: onde per lo contrario veggiamo più Donne, che Huomini nascere. </w:t>
      </w:r>
      <w:r w:rsidRPr="00BD5A78">
        <w:rPr>
          <w:lang w:val="it-IT"/>
        </w:rPr>
        <w:lastRenderedPageBreak/>
        <w:t>laonde io direi, che gli Huomini sieno mostri, generando sempre la natura maggior copia del megliore, et minor quantità del piggiore. oltre à cio tanto</w:t>
      </w:r>
    </w:p>
    <w:p w14:paraId="5DE59CD9" w14:textId="77777777" w:rsidR="00AB6C40" w:rsidRPr="00BD5A78" w:rsidRDefault="00AB6C40" w:rsidP="00AB6C40">
      <w:pPr>
        <w:spacing w:line="360" w:lineRule="auto"/>
        <w:jc w:val="both"/>
        <w:rPr>
          <w:lang w:val="it-IT"/>
        </w:rPr>
      </w:pPr>
    </w:p>
    <w:p w14:paraId="4CBF20ED" w14:textId="77777777" w:rsidR="00AB6C40" w:rsidRPr="00BD5A78" w:rsidRDefault="00AB6C40" w:rsidP="00AB6C40">
      <w:pPr>
        <w:spacing w:line="360" w:lineRule="auto"/>
        <w:jc w:val="both"/>
        <w:rPr>
          <w:lang w:val="it-IT"/>
        </w:rPr>
      </w:pPr>
      <w:r>
        <w:rPr>
          <w:lang w:val="it-IT"/>
        </w:rPr>
        <w:t>P. 124</w:t>
      </w:r>
    </w:p>
    <w:p w14:paraId="5B5EF3BF" w14:textId="77777777" w:rsidR="00AB6C40" w:rsidRPr="00BD5A78" w:rsidRDefault="00AB6C40" w:rsidP="00AB6C40">
      <w:pPr>
        <w:spacing w:line="360" w:lineRule="auto"/>
        <w:jc w:val="both"/>
        <w:rPr>
          <w:lang w:val="it-IT"/>
        </w:rPr>
      </w:pPr>
    </w:p>
    <w:p w14:paraId="64B9C372" w14:textId="77777777" w:rsidR="00AB6C40" w:rsidRPr="00BD5A78" w:rsidRDefault="00AB6C40" w:rsidP="00AB6C40">
      <w:pPr>
        <w:spacing w:line="360" w:lineRule="auto"/>
        <w:jc w:val="both"/>
        <w:rPr>
          <w:lang w:val="it-IT"/>
        </w:rPr>
      </w:pPr>
      <w:r w:rsidRPr="00BD5A78">
        <w:rPr>
          <w:lang w:val="it-IT"/>
        </w:rPr>
        <w:t>è inteso dalla natura la generatione della femina, quanto quella del maschio, se ella uuole eternare la spetie de gli Huomini, ricercando</w:t>
      </w:r>
      <w:r>
        <w:rPr>
          <w:lang w:val="it-IT"/>
        </w:rPr>
        <w:t>si alla generatione la Femina, et</w:t>
      </w:r>
      <w:r w:rsidRPr="00BD5A78">
        <w:rPr>
          <w:lang w:val="it-IT"/>
        </w:rPr>
        <w:t xml:space="preserve"> il maschio. Alla quinta si insegna, che la Donna nasca per difetto della natura dell’operante. Alla settima si dice, che è falso, che ogni </w:t>
      </w:r>
      <w:r>
        <w:rPr>
          <w:lang w:val="it-IT"/>
        </w:rPr>
        <w:t>Donna desideri d’essere huomo, et</w:t>
      </w:r>
      <w:r w:rsidRPr="00BD5A78">
        <w:rPr>
          <w:lang w:val="it-IT"/>
        </w:rPr>
        <w:t xml:space="preserve"> se lo desiderasse ciò farebbe ella per sotrahere il collo dalla tirannesca signoria del maschio, et per farui meglio conoscer le sue rare uirtù, che stanno celate tra le parete. delle case. Alla settima passando. si nega, che la Donna sia sotto l’influenza della Luna; percioche da gli Astrologhi è posta sotto l’influenza di V</w:t>
      </w:r>
      <w:r>
        <w:rPr>
          <w:lang w:val="it-IT"/>
        </w:rPr>
        <w:t>enere, argomenta ciò la beltà, et</w:t>
      </w:r>
      <w:r w:rsidRPr="00BD5A78">
        <w:rPr>
          <w:lang w:val="it-IT"/>
        </w:rPr>
        <w:t xml:space="preserve"> i vezzosi costumi loro. Alla ottaua. io rispondo, che la Don</w:t>
      </w:r>
      <w:r>
        <w:rPr>
          <w:lang w:val="it-IT"/>
        </w:rPr>
        <w:t>na è di habitudine calda, et</w:t>
      </w:r>
      <w:r w:rsidRPr="00BD5A78">
        <w:rPr>
          <w:lang w:val="it-IT"/>
        </w:rPr>
        <w:t xml:space="preserve"> humida, co</w:t>
      </w:r>
      <w:r>
        <w:rPr>
          <w:lang w:val="it-IT"/>
        </w:rPr>
        <w:t>me vuole il più saggio medico. et</w:t>
      </w:r>
      <w:r w:rsidRPr="00BD5A78">
        <w:rPr>
          <w:lang w:val="it-IT"/>
        </w:rPr>
        <w:t xml:space="preserve"> questo argomenta il color bianco, </w:t>
      </w:r>
      <w:r>
        <w:rPr>
          <w:lang w:val="it-IT"/>
        </w:rPr>
        <w:t>e vermiglio de delicati uolti, et</w:t>
      </w:r>
      <w:r w:rsidRPr="00BD5A78">
        <w:rPr>
          <w:lang w:val="it-IT"/>
        </w:rPr>
        <w:t xml:space="preserve"> la mollicie, e la morbidezza delle carni, lequal</w:t>
      </w:r>
      <w:r>
        <w:rPr>
          <w:lang w:val="it-IT"/>
        </w:rPr>
        <w:t>i non sono tali per lo freddo, et</w:t>
      </w:r>
      <w:r w:rsidRPr="00BD5A78">
        <w:rPr>
          <w:lang w:val="it-IT"/>
        </w:rPr>
        <w:t xml:space="preserve"> per l’humido soprabondante, che lasse</w:t>
      </w:r>
      <w:r>
        <w:rPr>
          <w:lang w:val="it-IT"/>
        </w:rPr>
        <w:t xml:space="preserve"> sarebbono, et</w:t>
      </w:r>
      <w:r w:rsidRPr="00BD5A78">
        <w:rPr>
          <w:lang w:val="it-IT"/>
        </w:rPr>
        <w:t xml:space="preserve"> non delicate, e morbide. All’ultima io rispondo, c</w:t>
      </w:r>
      <w:r>
        <w:rPr>
          <w:lang w:val="it-IT"/>
        </w:rPr>
        <w:t>he gli Huomini fanno le leggi, et</w:t>
      </w:r>
      <w:r w:rsidRPr="00BD5A78">
        <w:rPr>
          <w:lang w:val="it-IT"/>
        </w:rPr>
        <w:t xml:space="preserve"> però come tiranni iscludono da magistrati le Donne. ma non già perche conoscano che à reggere elleno non sieno buone, &amp; ottime. Ma perche egli, narrate che egli ha le predette ragioni,</w:t>
      </w:r>
      <w:r>
        <w:rPr>
          <w:lang w:val="it-IT"/>
        </w:rPr>
        <w:t xml:space="preserve"> </w:t>
      </w:r>
      <w:r w:rsidRPr="00BD5A78">
        <w:rPr>
          <w:lang w:val="it-IT"/>
        </w:rPr>
        <w:t>se ne trapassa à raccontare quei mali, che le ree Donne possano portare a’ mariti, liq</w:t>
      </w:r>
      <w:r>
        <w:rPr>
          <w:lang w:val="it-IT"/>
        </w:rPr>
        <w:t>uali à giudicio mio ò non sono v</w:t>
      </w:r>
      <w:r w:rsidRPr="00BD5A78">
        <w:rPr>
          <w:lang w:val="it-IT"/>
        </w:rPr>
        <w:t>eri, ò di poco momento, pre</w:t>
      </w:r>
      <w:r>
        <w:rPr>
          <w:lang w:val="it-IT"/>
        </w:rPr>
        <w:t>supponendo egli molte cose per v</w:t>
      </w:r>
      <w:r w:rsidRPr="00BD5A78">
        <w:rPr>
          <w:lang w:val="it-IT"/>
        </w:rPr>
        <w:t xml:space="preserve">ere, che pero’ tali non sono. percioche di rado si truoua scritto nelle storie, che </w:t>
      </w:r>
      <w:r>
        <w:rPr>
          <w:lang w:val="it-IT"/>
        </w:rPr>
        <w:t>le Donne habbiano huomo alcuno ucciso, ne v</w:t>
      </w:r>
      <w:r w:rsidRPr="00BD5A78">
        <w:rPr>
          <w:lang w:val="it-IT"/>
        </w:rPr>
        <w:t>i si legge che elle habbiano desiderata la morte del lor padre per hereditare le facultà, co</w:t>
      </w:r>
      <w:r>
        <w:rPr>
          <w:lang w:val="it-IT"/>
        </w:rPr>
        <w:t>me han fatto i crudeli maschi, et</w:t>
      </w:r>
      <w:r w:rsidRPr="00BD5A78">
        <w:rPr>
          <w:lang w:val="it-IT"/>
        </w:rPr>
        <w:t xml:space="preserve"> s’elle sono di natura piaceuoli e quiete, che d’ognuno vien confessato, come cagioniano tanto discordie nelle case. se alcuna di loro si lameuta dello’ndiscreto e del poco sauio marito, non commette però alcuno errore; percio che molti sono, che nell’hosti</w:t>
      </w:r>
      <w:r>
        <w:rPr>
          <w:lang w:val="it-IT"/>
        </w:rPr>
        <w:t>ere, in disonestà, in giuochi, et</w:t>
      </w:r>
      <w:r w:rsidRPr="00BD5A78">
        <w:rPr>
          <w:lang w:val="it-IT"/>
        </w:rPr>
        <w:t xml:space="preserve"> in altre uanità consumano tutto l’hauere. Onde le cattiuelle, bene spesso digiunano le uigilie non comandate, ma questo sarebbe poco, se eglino pieni di uino, od’infuriati per la perdita de denari per la perdita de denari o per lo’ntelletto offuscato da vapori dal vino generati, non bastonassero le loro honeste, e prudenti Donne. quanti hanno</w:t>
      </w:r>
      <w:r>
        <w:rPr>
          <w:lang w:val="it-IT"/>
        </w:rPr>
        <w:t xml:space="preserve"> giucato la dote della moglie, et delle Sorelle? ditelo v</w:t>
      </w:r>
      <w:r w:rsidRPr="00BD5A78">
        <w:rPr>
          <w:lang w:val="it-IT"/>
        </w:rPr>
        <w:t>oi, che mantenete il contrario? par, ch’egli si merauigli quando la Donna si</w:t>
      </w:r>
    </w:p>
    <w:p w14:paraId="458BDD2E" w14:textId="77777777" w:rsidR="00AB6C40" w:rsidRPr="00BD5A78" w:rsidRDefault="00AB6C40" w:rsidP="00AB6C40">
      <w:pPr>
        <w:spacing w:line="360" w:lineRule="auto"/>
        <w:jc w:val="both"/>
        <w:rPr>
          <w:lang w:val="it-IT"/>
        </w:rPr>
      </w:pPr>
    </w:p>
    <w:p w14:paraId="21B115B7" w14:textId="77777777" w:rsidR="00AB6C40" w:rsidRPr="00BD5A78" w:rsidRDefault="00AB6C40" w:rsidP="00AB6C40">
      <w:pPr>
        <w:spacing w:line="360" w:lineRule="auto"/>
        <w:jc w:val="both"/>
        <w:rPr>
          <w:lang w:val="it-IT"/>
        </w:rPr>
      </w:pPr>
      <w:r>
        <w:rPr>
          <w:lang w:val="it-IT"/>
        </w:rPr>
        <w:lastRenderedPageBreak/>
        <w:t>P. 125</w:t>
      </w:r>
    </w:p>
    <w:p w14:paraId="219AC574" w14:textId="77777777" w:rsidR="00AB6C40" w:rsidRPr="00BD5A78" w:rsidRDefault="00AB6C40" w:rsidP="00AB6C40">
      <w:pPr>
        <w:spacing w:line="360" w:lineRule="auto"/>
        <w:jc w:val="both"/>
        <w:rPr>
          <w:lang w:val="it-IT"/>
        </w:rPr>
      </w:pPr>
    </w:p>
    <w:p w14:paraId="4995C0EA" w14:textId="77777777" w:rsidR="00AB6C40" w:rsidRDefault="00AB6C40" w:rsidP="00AB6C40">
      <w:pPr>
        <w:spacing w:line="360" w:lineRule="auto"/>
        <w:jc w:val="center"/>
        <w:rPr>
          <w:lang w:val="it-IT"/>
        </w:rPr>
      </w:pPr>
      <w:r w:rsidRPr="00BD5A78">
        <w:rPr>
          <w:lang w:val="it-IT"/>
        </w:rPr>
        <w:t>lamenta del marito; percioche ella sia più giouane, più</w:t>
      </w:r>
      <w:r>
        <w:rPr>
          <w:lang w:val="it-IT"/>
        </w:rPr>
        <w:t xml:space="preserve"> ricca, più nobile, più sauia, et</w:t>
      </w:r>
      <w:r w:rsidRPr="00BD5A78">
        <w:rPr>
          <w:lang w:val="it-IT"/>
        </w:rPr>
        <w:t xml:space="preserve"> più di lui fornita di bellezze diuine. che merauiglia è questa senza ragione? Deh ditemi si conuiene egli vna gentildonna ad vn fachino? vna douitiosa de’beni della fortuna ad un mendico? una Donna discreta, e prudente a</w:t>
      </w:r>
      <w:r>
        <w:rPr>
          <w:lang w:val="it-IT"/>
        </w:rPr>
        <w:t>d un Zotico, et ignorante? una leggiadra, et</w:t>
      </w:r>
      <w:r w:rsidRPr="00BD5A78">
        <w:rPr>
          <w:lang w:val="it-IT"/>
        </w:rPr>
        <w:t xml:space="preserve"> uezzosa gio</w:t>
      </w:r>
      <w:r>
        <w:rPr>
          <w:lang w:val="it-IT"/>
        </w:rPr>
        <w:t>uane ad un Orco, ad nn Satiro, et</w:t>
      </w:r>
      <w:r w:rsidRPr="00BD5A78">
        <w:rPr>
          <w:lang w:val="it-IT"/>
        </w:rPr>
        <w:t xml:space="preserve"> </w:t>
      </w:r>
      <w:r>
        <w:rPr>
          <w:lang w:val="it-IT"/>
        </w:rPr>
        <w:t>ad un’Huomo tutto sgangherato? et</w:t>
      </w:r>
      <w:r w:rsidRPr="00BD5A78">
        <w:rPr>
          <w:lang w:val="it-IT"/>
        </w:rPr>
        <w:t xml:space="preserve"> una Donna giouane ad un u</w:t>
      </w:r>
      <w:r>
        <w:rPr>
          <w:lang w:val="it-IT"/>
        </w:rPr>
        <w:t>ecchio identato con gli occhi, et</w:t>
      </w:r>
      <w:r w:rsidRPr="00BD5A78">
        <w:rPr>
          <w:lang w:val="it-IT"/>
        </w:rPr>
        <w:t xml:space="preserve"> col naso gociolante? non già certo; percioche sempre conoscerebbe che non ci fosse una equalità, à proportione (parlo) tra il marito, e tr</w:t>
      </w:r>
      <w:r>
        <w:rPr>
          <w:lang w:val="it-IT"/>
        </w:rPr>
        <w:t>a la mogliere d’età, di grado, et</w:t>
      </w:r>
      <w:r w:rsidRPr="00BD5A78">
        <w:rPr>
          <w:lang w:val="it-IT"/>
        </w:rPr>
        <w:t xml:space="preserve"> d’ogni altra cosa ra</w:t>
      </w:r>
      <w:r>
        <w:rPr>
          <w:lang w:val="it-IT"/>
        </w:rPr>
        <w:t>ccontata, et quanto alla beltà, et</w:t>
      </w:r>
      <w:r w:rsidRPr="00BD5A78">
        <w:rPr>
          <w:lang w:val="it-IT"/>
        </w:rPr>
        <w:t xml:space="preserve"> defformità della Donna, sopra laquale egli fa tanto schiamazzo, dico secondo l’opinione di Pittaco, che fù uno de sette saui delle Grecia, che se la prenderai bella non ti farà pena, se brutta non sara commune. Ma ce, il ualente Ercole Tasso non potè </w:t>
      </w:r>
      <w:r>
        <w:rPr>
          <w:lang w:val="it-IT"/>
        </w:rPr>
        <w:t>finire la esclamatione, che la v</w:t>
      </w:r>
      <w:r w:rsidRPr="00BD5A78">
        <w:rPr>
          <w:lang w:val="it-IT"/>
        </w:rPr>
        <w:t xml:space="preserve">erità non gli leuasse il uelo delle tenebre da gli occhi della mente: onde pentito cosi disse. Vero è, che </w:t>
      </w:r>
      <w:r>
        <w:rPr>
          <w:lang w:val="it-IT"/>
        </w:rPr>
        <w:t>sotto à questa forma feminile, et</w:t>
      </w:r>
      <w:r w:rsidRPr="00BD5A78">
        <w:rPr>
          <w:lang w:val="it-IT"/>
        </w:rPr>
        <w:t xml:space="preserve"> à questi panni discendono tal uolta tra no</w:t>
      </w:r>
      <w:r>
        <w:rPr>
          <w:lang w:val="it-IT"/>
        </w:rPr>
        <w:t>i, alcune nature sopra humane, et</w:t>
      </w:r>
      <w:r w:rsidRPr="00BD5A78">
        <w:rPr>
          <w:lang w:val="it-IT"/>
        </w:rPr>
        <w:t xml:space="preserve"> angeliche; non solo lontane da ogni difetto raccon</w:t>
      </w:r>
      <w:r>
        <w:rPr>
          <w:lang w:val="it-IT"/>
        </w:rPr>
        <w:t>tato; ma di tanta perfettione, et</w:t>
      </w:r>
      <w:r w:rsidRPr="00BD5A78">
        <w:rPr>
          <w:lang w:val="it-IT"/>
        </w:rPr>
        <w:t xml:space="preserve"> eccellenza, e di tanta bontà, e ualore, che altretanta consolatione presente, e futura appor</w:t>
      </w:r>
      <w:r>
        <w:rPr>
          <w:lang w:val="it-IT"/>
        </w:rPr>
        <w:t>tino à chi degnan se in mogli. et</w:t>
      </w:r>
      <w:r w:rsidRPr="00BD5A78">
        <w:rPr>
          <w:lang w:val="it-IT"/>
        </w:rPr>
        <w:t xml:space="preserve"> percioche è poca diferenza fra l’opinione di </w:t>
      </w:r>
    </w:p>
    <w:p w14:paraId="1116BFAE" w14:textId="77777777" w:rsidR="00AB6C40" w:rsidRDefault="00AB6C40" w:rsidP="00AB6C40">
      <w:pPr>
        <w:spacing w:line="360" w:lineRule="auto"/>
        <w:jc w:val="center"/>
        <w:rPr>
          <w:lang w:val="it-IT"/>
        </w:rPr>
      </w:pPr>
      <w:r w:rsidRPr="00BD5A78">
        <w:rPr>
          <w:lang w:val="it-IT"/>
        </w:rPr>
        <w:t xml:space="preserve">Mons. </w:t>
      </w:r>
    </w:p>
    <w:p w14:paraId="30C4348D" w14:textId="77777777" w:rsidR="00AB6C40" w:rsidRDefault="00AB6C40" w:rsidP="00AB6C40">
      <w:pPr>
        <w:spacing w:line="360" w:lineRule="auto"/>
        <w:jc w:val="center"/>
        <w:rPr>
          <w:lang w:val="it-IT"/>
        </w:rPr>
      </w:pPr>
      <w:r w:rsidRPr="00BD5A78">
        <w:rPr>
          <w:lang w:val="it-IT"/>
        </w:rPr>
        <w:t xml:space="preserve">Arrigo &amp; quella di Hercole </w:t>
      </w:r>
    </w:p>
    <w:p w14:paraId="7220E3DB" w14:textId="77777777" w:rsidR="00AB6C40" w:rsidRPr="00BD5A78" w:rsidRDefault="00AB6C40" w:rsidP="00AB6C40">
      <w:pPr>
        <w:spacing w:line="360" w:lineRule="auto"/>
        <w:jc w:val="center"/>
        <w:rPr>
          <w:lang w:val="it-IT"/>
        </w:rPr>
      </w:pPr>
      <w:r w:rsidRPr="00BD5A78">
        <w:rPr>
          <w:lang w:val="it-IT"/>
        </w:rPr>
        <w:t>Tasso, non mi affaticherò punto in rispondergli.</w:t>
      </w:r>
    </w:p>
    <w:p w14:paraId="72D23234" w14:textId="77777777" w:rsidR="00AB6C40" w:rsidRPr="00BD5A78" w:rsidRDefault="00AB6C40" w:rsidP="00AB6C40">
      <w:pPr>
        <w:spacing w:line="360" w:lineRule="auto"/>
        <w:jc w:val="both"/>
        <w:rPr>
          <w:lang w:val="it-IT"/>
        </w:rPr>
      </w:pPr>
    </w:p>
    <w:p w14:paraId="04DCF998" w14:textId="77777777" w:rsidR="00AB6C40" w:rsidRPr="00BD5A78" w:rsidRDefault="00AB6C40" w:rsidP="00AB6C40">
      <w:pPr>
        <w:spacing w:line="360" w:lineRule="auto"/>
        <w:jc w:val="both"/>
        <w:rPr>
          <w:lang w:val="it-IT"/>
        </w:rPr>
      </w:pPr>
      <w:r>
        <w:rPr>
          <w:lang w:val="it-IT"/>
        </w:rPr>
        <w:t xml:space="preserve">P. </w:t>
      </w:r>
      <w:r w:rsidRPr="00BD5A78">
        <w:rPr>
          <w:lang w:val="it-IT"/>
        </w:rPr>
        <w:t>126</w:t>
      </w:r>
    </w:p>
    <w:p w14:paraId="2C5FE3B5" w14:textId="77777777" w:rsidR="00AB6C40" w:rsidRPr="00BD5A78" w:rsidRDefault="00AB6C40" w:rsidP="00AB6C40">
      <w:pPr>
        <w:spacing w:line="360" w:lineRule="auto"/>
        <w:jc w:val="center"/>
        <w:rPr>
          <w:lang w:val="it-IT"/>
        </w:rPr>
      </w:pPr>
      <w:r w:rsidRPr="00BD5A78">
        <w:rPr>
          <w:lang w:val="it-IT"/>
        </w:rPr>
        <w:t>Opinione dello Sperone raccontata &amp; distrutta.</w:t>
      </w:r>
    </w:p>
    <w:p w14:paraId="75AF6606" w14:textId="77777777" w:rsidR="00AB6C40" w:rsidRPr="00BD5A78" w:rsidRDefault="00AB6C40" w:rsidP="00AB6C40">
      <w:pPr>
        <w:spacing w:line="360" w:lineRule="auto"/>
        <w:jc w:val="both"/>
        <w:rPr>
          <w:lang w:val="it-IT"/>
        </w:rPr>
      </w:pPr>
    </w:p>
    <w:p w14:paraId="64E9FB20" w14:textId="77777777" w:rsidR="00AB6C40" w:rsidRPr="00BD5A78" w:rsidRDefault="00AB6C40" w:rsidP="00AB6C40">
      <w:pPr>
        <w:spacing w:line="360" w:lineRule="auto"/>
        <w:jc w:val="both"/>
        <w:rPr>
          <w:i/>
          <w:lang w:val="it-IT"/>
        </w:rPr>
      </w:pPr>
      <w:r w:rsidRPr="00BD5A78">
        <w:rPr>
          <w:lang w:val="it-IT"/>
        </w:rPr>
        <w:t>PEN</w:t>
      </w:r>
      <w:r>
        <w:rPr>
          <w:lang w:val="it-IT"/>
        </w:rPr>
        <w:t xml:space="preserve"> </w:t>
      </w:r>
      <w:r w:rsidRPr="00BD5A78">
        <w:rPr>
          <w:lang w:val="it-IT"/>
        </w:rPr>
        <w:t xml:space="preserve">SO’ lo Sperone in un suo Dialogo intitolato. La Dignità, ò la Nobiltà delle Donne, nel quale i </w:t>
      </w:r>
      <w:r>
        <w:rPr>
          <w:lang w:val="it-IT"/>
        </w:rPr>
        <w:t>ragionanti son Michel Barozzi. et Daniel Barbaro, et</w:t>
      </w:r>
      <w:r w:rsidRPr="00BD5A78">
        <w:rPr>
          <w:lang w:val="it-IT"/>
        </w:rPr>
        <w:t xml:space="preserve"> si sforza di prouare che le Donne s</w:t>
      </w:r>
      <w:r>
        <w:rPr>
          <w:lang w:val="it-IT"/>
        </w:rPr>
        <w:t>ieno nate per seruire l’huomo, et</w:t>
      </w:r>
      <w:r w:rsidRPr="00BD5A78">
        <w:rPr>
          <w:lang w:val="it-IT"/>
        </w:rPr>
        <w:t xml:space="preserve"> che naturalmente à ciò sieno dalla natura generate, come quelle, che sono imperfette, e impotenti, e che ciò sia il uero osseruate quello, ch’</w:t>
      </w:r>
      <w:r>
        <w:rPr>
          <w:lang w:val="it-IT"/>
        </w:rPr>
        <w:t>egli dice nel suo Dialogo, face</w:t>
      </w:r>
      <w:r w:rsidRPr="00BD5A78">
        <w:rPr>
          <w:lang w:val="it-IT"/>
        </w:rPr>
        <w:t>ndo raccontare l’opinione della Signora Obiza ad uno interlocutore (bella fintione) per dimostrar, che le Donne stesse fanno la sente</w:t>
      </w:r>
      <w:r>
        <w:rPr>
          <w:lang w:val="it-IT"/>
        </w:rPr>
        <w:t xml:space="preserve">nza, le “ </w:t>
      </w:r>
      <w:r w:rsidRPr="00BD5A78">
        <w:rPr>
          <w:lang w:val="it-IT"/>
        </w:rPr>
        <w:t>cui parole sono. Queste le auuiene</w:t>
      </w:r>
      <w:r>
        <w:rPr>
          <w:lang w:val="it-IT"/>
        </w:rPr>
        <w:t xml:space="preserve"> per esser moglie, cioè serua “ </w:t>
      </w:r>
      <w:r w:rsidRPr="00BD5A78">
        <w:rPr>
          <w:lang w:val="it-IT"/>
        </w:rPr>
        <w:t>del suo marito, al cui uolere essa moglie contra al proprio p</w:t>
      </w:r>
      <w:r>
        <w:rPr>
          <w:lang w:val="it-IT"/>
        </w:rPr>
        <w:t xml:space="preserve">iace “ </w:t>
      </w:r>
      <w:r w:rsidRPr="00BD5A78">
        <w:rPr>
          <w:lang w:val="it-IT"/>
        </w:rPr>
        <w:t xml:space="preserve">re è di piacere obligata. </w:t>
      </w:r>
      <w:r w:rsidRPr="00BD5A78">
        <w:rPr>
          <w:lang w:val="it-IT"/>
        </w:rPr>
        <w:lastRenderedPageBreak/>
        <w:t>et poi soggiunge, Tal’è l’huomo alla don “ na, quale è la ragione à i sentimenti. Queste cose dic</w:t>
      </w:r>
      <w:r>
        <w:rPr>
          <w:lang w:val="it-IT"/>
        </w:rPr>
        <w:t>’egli secondo la sua opinione, et</w:t>
      </w:r>
      <w:r w:rsidRPr="00BD5A78">
        <w:rPr>
          <w:lang w:val="it-IT"/>
        </w:rPr>
        <w:t xml:space="preserve"> poi narra la sentenza della Sig. Obiza. la qual “ è. Che la Donna, non è Donna senza la ser</w:t>
      </w:r>
      <w:r>
        <w:rPr>
          <w:lang w:val="it-IT"/>
        </w:rPr>
        <w:t xml:space="preserve">uitù del marito; per “ </w:t>
      </w:r>
      <w:r w:rsidRPr="00BD5A78">
        <w:rPr>
          <w:lang w:val="it-IT"/>
        </w:rPr>
        <w:t>cioche è natural sua conditione di seruire. per distruggere questa opinione, nego, che la Donna si</w:t>
      </w:r>
      <w:r>
        <w:rPr>
          <w:lang w:val="it-IT"/>
        </w:rPr>
        <w:t>a serua al marito, se però noi v</w:t>
      </w:r>
      <w:r w:rsidRPr="00BD5A78">
        <w:rPr>
          <w:lang w:val="it-IT"/>
        </w:rPr>
        <w:t>orremo star ne’ principii Aristotelici. percioche compagna</w:t>
      </w:r>
      <w:r>
        <w:rPr>
          <w:lang w:val="it-IT"/>
        </w:rPr>
        <w:t xml:space="preserve"> egli in ogni luoco la chiama, et</w:t>
      </w:r>
      <w:r w:rsidRPr="00BD5A78">
        <w:rPr>
          <w:lang w:val="it-IT"/>
        </w:rPr>
        <w:t xml:space="preserve"> non solamente compagna, ma compagna hauuta in riuerenza dal marito, ch’ella sia tal si legge nel lib. dell’Economica al cap.3. </w:t>
      </w:r>
      <w:commentRangeStart w:id="115"/>
      <w:r w:rsidRPr="00BD5A78">
        <w:rPr>
          <w:i/>
          <w:lang w:val="it-IT"/>
        </w:rPr>
        <w:t>Societas</w:t>
      </w:r>
      <w:commentRangeEnd w:id="115"/>
      <w:r>
        <w:rPr>
          <w:rStyle w:val="Marquedecommentaire"/>
        </w:rPr>
        <w:commentReference w:id="115"/>
      </w:r>
      <w:r w:rsidRPr="00BD5A78">
        <w:rPr>
          <w:i/>
          <w:lang w:val="it-IT"/>
        </w:rPr>
        <w:t xml:space="preserve"> enim est maxime secundum naturam mari, &amp; Feminae. </w:t>
      </w:r>
      <w:r w:rsidRPr="00BD5A78">
        <w:rPr>
          <w:lang w:val="it-IT"/>
        </w:rPr>
        <w:t xml:space="preserve">Che ui pare egli non sice già serua per natura: ma si compagna per natura; soggiunge. </w:t>
      </w:r>
      <w:r w:rsidRPr="00BD5A78">
        <w:rPr>
          <w:i/>
          <w:lang w:val="it-IT"/>
        </w:rPr>
        <w:t xml:space="preserve">Apparent enim his magis natura auxilia, dilectiones, &amp; cooperationes. </w:t>
      </w:r>
      <w:r w:rsidRPr="00BD5A78">
        <w:rPr>
          <w:lang w:val="it-IT"/>
        </w:rPr>
        <w:t>delle quali parole chiaramente si com</w:t>
      </w:r>
      <w:r>
        <w:rPr>
          <w:lang w:val="it-IT"/>
        </w:rPr>
        <w:t>prende una soccietà con amore, et</w:t>
      </w:r>
      <w:r w:rsidRPr="00BD5A78">
        <w:rPr>
          <w:lang w:val="it-IT"/>
        </w:rPr>
        <w:t xml:space="preserve"> operationi scambieuoli: oltre à questo nel secondo libro al secondo capitolo non dice egli manifestamente, che l’huomo, cioè il marito, dee portare honore alla moglie? con queste propie parole </w:t>
      </w:r>
      <w:r w:rsidRPr="00BD5A78">
        <w:rPr>
          <w:i/>
          <w:lang w:val="it-IT"/>
        </w:rPr>
        <w:t>Prudentem igno</w:t>
      </w:r>
      <w:r>
        <w:rPr>
          <w:i/>
          <w:lang w:val="it-IT"/>
        </w:rPr>
        <w:t xml:space="preserve"> </w:t>
      </w:r>
      <w:r w:rsidRPr="00BD5A78">
        <w:rPr>
          <w:i/>
          <w:lang w:val="it-IT"/>
        </w:rPr>
        <w:t>rare non debet qui</w:t>
      </w:r>
    </w:p>
    <w:p w14:paraId="7F53D9B5" w14:textId="77777777" w:rsidR="00AB6C40" w:rsidRPr="00BD5A78" w:rsidRDefault="00AB6C40" w:rsidP="00AB6C40">
      <w:pPr>
        <w:spacing w:line="360" w:lineRule="auto"/>
        <w:jc w:val="both"/>
        <w:rPr>
          <w:lang w:val="it-IT"/>
        </w:rPr>
      </w:pPr>
    </w:p>
    <w:p w14:paraId="4ED3E1D9" w14:textId="77777777" w:rsidR="00AB6C40" w:rsidRPr="00BD5A78" w:rsidRDefault="00AB6C40" w:rsidP="00AB6C40">
      <w:pPr>
        <w:spacing w:line="360" w:lineRule="auto"/>
        <w:jc w:val="both"/>
        <w:rPr>
          <w:lang w:val="it-IT"/>
        </w:rPr>
      </w:pPr>
      <w:r>
        <w:rPr>
          <w:lang w:val="it-IT"/>
        </w:rPr>
        <w:t>P. 127</w:t>
      </w:r>
    </w:p>
    <w:p w14:paraId="318C2DA8" w14:textId="77777777" w:rsidR="00AB6C40" w:rsidRPr="00BD5A78" w:rsidRDefault="00AB6C40" w:rsidP="00AB6C40">
      <w:pPr>
        <w:spacing w:line="360" w:lineRule="auto"/>
        <w:jc w:val="both"/>
        <w:rPr>
          <w:lang w:val="it-IT"/>
        </w:rPr>
      </w:pPr>
    </w:p>
    <w:p w14:paraId="69C0481E" w14:textId="77777777" w:rsidR="00AB6C40" w:rsidRPr="00BD5A78" w:rsidRDefault="00AB6C40" w:rsidP="00AB6C40">
      <w:pPr>
        <w:spacing w:line="360" w:lineRule="auto"/>
        <w:jc w:val="both"/>
        <w:rPr>
          <w:lang w:val="it-IT"/>
        </w:rPr>
      </w:pPr>
      <w:r w:rsidRPr="00BD5A78">
        <w:rPr>
          <w:i/>
          <w:lang w:val="it-IT"/>
        </w:rPr>
        <w:t>honores conuentiant uxori</w:t>
      </w:r>
      <w:r w:rsidRPr="00BD5A78">
        <w:rPr>
          <w:lang w:val="it-IT"/>
        </w:rPr>
        <w:t>. queste cose medesime egli racconta nel primo libro della cura famigliare. che l’huomo debbe la donna honorae,</w:t>
      </w:r>
      <w:r>
        <w:rPr>
          <w:lang w:val="it-IT"/>
        </w:rPr>
        <w:t xml:space="preserve"> et</w:t>
      </w:r>
      <w:r w:rsidRPr="00BD5A78">
        <w:rPr>
          <w:lang w:val="it-IT"/>
        </w:rPr>
        <w:t xml:space="preserve"> con riuerenza amare, lo mostrò etiandio, adduncendo le parole d’Homero manifestando in un medesimo tempo, che la Donan deue honorar l’huomo, </w:t>
      </w:r>
      <w:r>
        <w:rPr>
          <w:lang w:val="it-IT"/>
        </w:rPr>
        <w:t>con l’essempio di Helena, e di U</w:t>
      </w:r>
      <w:r w:rsidRPr="00BD5A78">
        <w:rPr>
          <w:lang w:val="it-IT"/>
        </w:rPr>
        <w:t xml:space="preserve">lisse. le parole dette da Helena à Priamo </w:t>
      </w:r>
      <w:commentRangeStart w:id="116"/>
      <w:r w:rsidRPr="00BD5A78">
        <w:rPr>
          <w:lang w:val="it-IT"/>
        </w:rPr>
        <w:t>sono</w:t>
      </w:r>
      <w:commentRangeEnd w:id="116"/>
      <w:r>
        <w:rPr>
          <w:rStyle w:val="Marquedecommentaire"/>
        </w:rPr>
        <w:commentReference w:id="116"/>
      </w:r>
      <w:r w:rsidRPr="00BD5A78">
        <w:rPr>
          <w:lang w:val="it-IT"/>
        </w:rPr>
        <w:t>.</w:t>
      </w:r>
    </w:p>
    <w:p w14:paraId="109B88AF" w14:textId="77777777" w:rsidR="00AB6C40" w:rsidRPr="00BD5A78" w:rsidRDefault="00AB6C40" w:rsidP="00AB6C40">
      <w:pPr>
        <w:spacing w:line="360" w:lineRule="auto"/>
        <w:jc w:val="both"/>
        <w:rPr>
          <w:lang w:val="it-IT"/>
        </w:rPr>
      </w:pPr>
    </w:p>
    <w:p w14:paraId="39D756A0" w14:textId="77777777" w:rsidR="00AB6C40" w:rsidRPr="00BD5A78" w:rsidRDefault="00AB6C40" w:rsidP="00AB6C40">
      <w:pPr>
        <w:spacing w:line="360" w:lineRule="auto"/>
        <w:jc w:val="both"/>
        <w:rPr>
          <w:i/>
          <w:lang w:val="it-IT"/>
        </w:rPr>
      </w:pPr>
      <w:r w:rsidRPr="00BD5A78">
        <w:rPr>
          <w:i/>
          <w:lang w:val="it-IT"/>
        </w:rPr>
        <w:t>O metuende mihi semper, semperque; tremende</w:t>
      </w:r>
    </w:p>
    <w:p w14:paraId="152302AE" w14:textId="77777777" w:rsidR="00AB6C40" w:rsidRPr="00BD5A78" w:rsidRDefault="00AB6C40" w:rsidP="00AB6C40">
      <w:pPr>
        <w:spacing w:line="360" w:lineRule="auto"/>
        <w:jc w:val="both"/>
        <w:rPr>
          <w:i/>
          <w:lang w:val="it-IT"/>
        </w:rPr>
      </w:pPr>
      <w:r w:rsidRPr="00BD5A78">
        <w:rPr>
          <w:i/>
          <w:lang w:val="it-IT"/>
        </w:rPr>
        <w:t>Chare socer.</w:t>
      </w:r>
    </w:p>
    <w:p w14:paraId="7B2A9CC8" w14:textId="77777777" w:rsidR="00AB6C40" w:rsidRPr="00BD5A78" w:rsidRDefault="00AB6C40" w:rsidP="00AB6C40">
      <w:pPr>
        <w:spacing w:line="360" w:lineRule="auto"/>
        <w:jc w:val="both"/>
        <w:rPr>
          <w:i/>
          <w:lang w:val="it-IT"/>
        </w:rPr>
      </w:pPr>
    </w:p>
    <w:p w14:paraId="2CCDA11D" w14:textId="77777777" w:rsidR="00AB6C40" w:rsidRPr="00BD5A78" w:rsidRDefault="00AB6C40" w:rsidP="00AB6C40">
      <w:pPr>
        <w:spacing w:line="360" w:lineRule="auto"/>
        <w:jc w:val="both"/>
        <w:rPr>
          <w:lang w:val="it-IT"/>
        </w:rPr>
      </w:pPr>
      <w:r>
        <w:rPr>
          <w:lang w:val="it-IT"/>
        </w:rPr>
        <w:t>Le parole di U</w:t>
      </w:r>
      <w:r w:rsidRPr="00BD5A78">
        <w:rPr>
          <w:lang w:val="it-IT"/>
        </w:rPr>
        <w:t>lisse à Nausica donna sono.</w:t>
      </w:r>
    </w:p>
    <w:p w14:paraId="67AAA422" w14:textId="77777777" w:rsidR="00AB6C40" w:rsidRPr="00BD5A78" w:rsidRDefault="00AB6C40" w:rsidP="00AB6C40">
      <w:pPr>
        <w:spacing w:line="360" w:lineRule="auto"/>
        <w:jc w:val="both"/>
        <w:rPr>
          <w:lang w:val="it-IT"/>
        </w:rPr>
      </w:pPr>
    </w:p>
    <w:p w14:paraId="18679AF3" w14:textId="77777777" w:rsidR="00AB6C40" w:rsidRPr="00880069" w:rsidRDefault="00AB6C40" w:rsidP="00AB6C40">
      <w:pPr>
        <w:spacing w:line="360" w:lineRule="auto"/>
        <w:jc w:val="both"/>
        <w:rPr>
          <w:i/>
          <w:lang w:val="fr-CA"/>
        </w:rPr>
      </w:pPr>
      <w:r w:rsidRPr="00880069">
        <w:rPr>
          <w:i/>
          <w:lang w:val="fr-CA"/>
        </w:rPr>
        <w:t>Te mulier ualde equi dem admiror, et metuo.</w:t>
      </w:r>
    </w:p>
    <w:p w14:paraId="59B013A6" w14:textId="77777777" w:rsidR="00AB6C40" w:rsidRPr="00880069" w:rsidRDefault="00AB6C40" w:rsidP="00AB6C40">
      <w:pPr>
        <w:spacing w:line="360" w:lineRule="auto"/>
        <w:jc w:val="both"/>
        <w:rPr>
          <w:i/>
          <w:lang w:val="fr-CA"/>
        </w:rPr>
      </w:pPr>
    </w:p>
    <w:p w14:paraId="52EEAA0F" w14:textId="77777777" w:rsidR="00AB6C40" w:rsidRPr="00BD5A78" w:rsidRDefault="00AB6C40" w:rsidP="00AB6C40">
      <w:pPr>
        <w:spacing w:line="360" w:lineRule="auto"/>
        <w:jc w:val="both"/>
        <w:rPr>
          <w:lang w:val="it-IT"/>
        </w:rPr>
      </w:pPr>
      <w:r w:rsidRPr="004B180C">
        <w:rPr>
          <w:lang w:val="fr-CA"/>
        </w:rPr>
        <w:t xml:space="preserve">Et poi soggiunge. </w:t>
      </w:r>
      <w:r w:rsidRPr="004B180C">
        <w:rPr>
          <w:i/>
          <w:lang w:val="fr-CA"/>
        </w:rPr>
        <w:t>Censet autem Homerus uirum, et uxorem sic se inuincem debere habare: nam nemo deteriorem se admiratur, ac ueretur.</w:t>
      </w:r>
      <w:r w:rsidRPr="004B180C">
        <w:rPr>
          <w:lang w:val="fr-CA"/>
        </w:rPr>
        <w:t xml:space="preserve"> </w:t>
      </w:r>
      <w:r w:rsidRPr="00BD5A78">
        <w:rPr>
          <w:lang w:val="it-IT"/>
        </w:rPr>
        <w:t>Onde Aristotile conclude con Homero che debba</w:t>
      </w:r>
      <w:r>
        <w:rPr>
          <w:lang w:val="it-IT"/>
        </w:rPr>
        <w:t xml:space="preserve"> essere una sincera compagnia, et</w:t>
      </w:r>
      <w:r w:rsidRPr="00BD5A78">
        <w:rPr>
          <w:lang w:val="it-IT"/>
        </w:rPr>
        <w:t xml:space="preserve"> una unanime concordia accompagnata da una cera riuerenza tra marito, e moglie. cosa che non si uede tra serui, e padroni; oltre a questo pose lo s</w:t>
      </w:r>
      <w:r>
        <w:rPr>
          <w:lang w:val="it-IT"/>
        </w:rPr>
        <w:t>tesso l’amicitia tra la moglie et</w:t>
      </w:r>
      <w:r w:rsidRPr="00BD5A78">
        <w:rPr>
          <w:lang w:val="it-IT"/>
        </w:rPr>
        <w:t xml:space="preserve"> il marito nel settimo libro delle morali al quinto capito</w:t>
      </w:r>
      <w:r>
        <w:rPr>
          <w:lang w:val="it-IT"/>
        </w:rPr>
        <w:t>lo: ma non gia tra il padrone, et</w:t>
      </w:r>
      <w:r w:rsidRPr="00BD5A78">
        <w:rPr>
          <w:lang w:val="it-IT"/>
        </w:rPr>
        <w:t xml:space="preserve"> il </w:t>
      </w:r>
      <w:r w:rsidRPr="00BD5A78">
        <w:rPr>
          <w:lang w:val="it-IT"/>
        </w:rPr>
        <w:lastRenderedPageBreak/>
        <w:t>seruo. aggiungiamo che nel primo libro della Politica al capitolo ottauo egli mostra chiaramente che spetie di preminenza hab</w:t>
      </w:r>
      <w:r>
        <w:rPr>
          <w:lang w:val="it-IT"/>
        </w:rPr>
        <w:t>bia il marito sopra la moglie, et</w:t>
      </w:r>
      <w:r w:rsidRPr="00BD5A78">
        <w:rPr>
          <w:lang w:val="it-IT"/>
        </w:rPr>
        <w:t xml:space="preserve"> che maniera d’imperio, ponendo due </w:t>
      </w:r>
      <w:r>
        <w:rPr>
          <w:lang w:val="it-IT"/>
        </w:rPr>
        <w:t>ordini, d’imperio, uno ciuile, et</w:t>
      </w:r>
      <w:r w:rsidRPr="00BD5A78">
        <w:rPr>
          <w:lang w:val="it-IT"/>
        </w:rPr>
        <w:t xml:space="preserve"> l’aliro regio, hauendo iscluso fuori quello del Signore, e del seruo, le cui parole sono. </w:t>
      </w:r>
      <w:r w:rsidRPr="00BD5A78">
        <w:rPr>
          <w:i/>
          <w:lang w:val="it-IT"/>
        </w:rPr>
        <w:t>Quoniamo uero tres erant partes rei domesticae, una dominica, de qu</w:t>
      </w:r>
      <w:r>
        <w:rPr>
          <w:i/>
          <w:lang w:val="it-IT"/>
        </w:rPr>
        <w:t>a supra diximus, alia paterna, et</w:t>
      </w:r>
      <w:r w:rsidRPr="00BD5A78">
        <w:rPr>
          <w:i/>
          <w:lang w:val="it-IT"/>
        </w:rPr>
        <w:t xml:space="preserve"> alaia coniugalis: nam preaest filiis &amp; vxori tanquam liberis quidem ambosus, sed non eodem modo imperii, vxori quidem ciuilter, filiis autem </w:t>
      </w:r>
      <w:commentRangeStart w:id="117"/>
      <w:r w:rsidRPr="00BD5A78">
        <w:rPr>
          <w:i/>
          <w:lang w:val="it-IT"/>
        </w:rPr>
        <w:t>regie</w:t>
      </w:r>
      <w:commentRangeEnd w:id="117"/>
      <w:r>
        <w:rPr>
          <w:rStyle w:val="Marquedecommentaire"/>
        </w:rPr>
        <w:commentReference w:id="117"/>
      </w:r>
      <w:r w:rsidRPr="00BD5A78">
        <w:rPr>
          <w:i/>
          <w:lang w:val="it-IT"/>
        </w:rPr>
        <w:t xml:space="preserve">. </w:t>
      </w:r>
      <w:r w:rsidRPr="00BD5A78">
        <w:rPr>
          <w:lang w:val="it-IT"/>
        </w:rPr>
        <w:t xml:space="preserve">Con le quali parole conclude, che l’huomo habbia nella Donna un’imperio ciuile, et nel figliuolo regio. lo’mperio ciuile è quello </w:t>
      </w:r>
      <w:r>
        <w:rPr>
          <w:lang w:val="it-IT"/>
        </w:rPr>
        <w:t>di coloro, che hora comandano, et</w:t>
      </w:r>
      <w:r w:rsidRPr="00BD5A78">
        <w:rPr>
          <w:lang w:val="it-IT"/>
        </w:rPr>
        <w:t xml:space="preserve"> hora à loro è comandato, cosi lo descriue Aristo. nel medesimo capitolo con queste parole. </w:t>
      </w:r>
      <w:r w:rsidRPr="00880069">
        <w:rPr>
          <w:i/>
          <w:lang w:val="it-IT"/>
        </w:rPr>
        <w:t xml:space="preserve">In ciuilibus igitur principatibus plerunque commutatur is, qui praeest, is qui subest. nam equales esse uolunt. </w:t>
      </w:r>
      <w:r w:rsidRPr="00BD5A78">
        <w:rPr>
          <w:lang w:val="it-IT"/>
        </w:rPr>
        <w:t>Che più manifesta pruoua, et ragioni più palesi d’Arist. si possono desiderare. però si può chiaramente conoscere, che</w:t>
      </w:r>
    </w:p>
    <w:p w14:paraId="28FEEABA" w14:textId="77777777" w:rsidR="00AB6C40" w:rsidRDefault="00AB6C40" w:rsidP="00AB6C40">
      <w:pPr>
        <w:spacing w:line="360" w:lineRule="auto"/>
        <w:jc w:val="both"/>
        <w:rPr>
          <w:lang w:val="it-IT"/>
        </w:rPr>
      </w:pPr>
    </w:p>
    <w:p w14:paraId="567F9CEA" w14:textId="77777777" w:rsidR="00AB6C40" w:rsidRPr="00BD5A78" w:rsidRDefault="00AB6C40" w:rsidP="00AB6C40">
      <w:pPr>
        <w:spacing w:line="360" w:lineRule="auto"/>
        <w:jc w:val="both"/>
        <w:rPr>
          <w:lang w:val="it-IT"/>
        </w:rPr>
      </w:pPr>
      <w:r>
        <w:rPr>
          <w:lang w:val="it-IT"/>
        </w:rPr>
        <w:t>P. 128</w:t>
      </w:r>
    </w:p>
    <w:p w14:paraId="78B39173" w14:textId="77777777" w:rsidR="00AB6C40" w:rsidRPr="00BD5A78" w:rsidRDefault="00AB6C40" w:rsidP="00AB6C40">
      <w:pPr>
        <w:pBdr>
          <w:bottom w:val="single" w:sz="6" w:space="8" w:color="auto"/>
        </w:pBdr>
        <w:spacing w:line="360" w:lineRule="auto"/>
        <w:jc w:val="both"/>
        <w:rPr>
          <w:lang w:val="it-IT"/>
        </w:rPr>
      </w:pPr>
      <w:r w:rsidRPr="00BD5A78">
        <w:rPr>
          <w:lang w:val="it-IT"/>
        </w:rPr>
        <w:t>la opinione dello Sperone manca de quei fondamenti, che sono ueri, e reali. Forsi ch’egli si è accostato à questo parere, mosso dalla insolenza tirannesca di molti Huomini, i quali si fanno seruire non solo dalla moglie; ma dalla madre, e dalle sorelle con tanta ubbidienza, e con tanto timore, che con</w:t>
      </w:r>
      <w:r>
        <w:rPr>
          <w:lang w:val="it-IT"/>
        </w:rPr>
        <w:t xml:space="preserve"> minore seruono le fanti uili, et le Schiaue i lor Signori, et</w:t>
      </w:r>
      <w:r w:rsidRPr="00BD5A78">
        <w:rPr>
          <w:lang w:val="it-IT"/>
        </w:rPr>
        <w:t xml:space="preserve"> padroni.</w:t>
      </w:r>
    </w:p>
    <w:p w14:paraId="1BDFDDD1" w14:textId="77777777" w:rsidR="00AB6C40" w:rsidRPr="00BD5A78" w:rsidRDefault="00AB6C40" w:rsidP="00AB6C40">
      <w:pPr>
        <w:spacing w:line="360" w:lineRule="auto"/>
        <w:jc w:val="center"/>
        <w:rPr>
          <w:lang w:val="it-IT"/>
        </w:rPr>
      </w:pPr>
      <w:r w:rsidRPr="00BD5A78">
        <w:rPr>
          <w:lang w:val="it-IT"/>
        </w:rPr>
        <w:t>Parere di Torquato Tasso addotto et rifiutato.</w:t>
      </w:r>
    </w:p>
    <w:p w14:paraId="764D6A46" w14:textId="77777777" w:rsidR="00AB6C40" w:rsidRPr="00BD5A78" w:rsidRDefault="00AB6C40" w:rsidP="00AB6C40">
      <w:pPr>
        <w:spacing w:line="360" w:lineRule="auto"/>
        <w:jc w:val="center"/>
        <w:rPr>
          <w:lang w:val="it-IT"/>
        </w:rPr>
      </w:pPr>
    </w:p>
    <w:p w14:paraId="12F2E6FC" w14:textId="77777777" w:rsidR="00AB6C40" w:rsidRPr="00BD5A78" w:rsidRDefault="00AB6C40" w:rsidP="00AB6C40">
      <w:pPr>
        <w:spacing w:line="360" w:lineRule="auto"/>
        <w:jc w:val="both"/>
        <w:rPr>
          <w:lang w:val="it-IT"/>
        </w:rPr>
      </w:pPr>
      <w:r w:rsidRPr="00BD5A78">
        <w:rPr>
          <w:lang w:val="it-IT"/>
        </w:rPr>
        <w:t>Crede Torquato Tasso in un suo discorso intitolato della uirtù feminile et donnesca, seguendo l’opinione di Tucidide, et di Aristotile, che le Donne sieno à comparatione de gli Huomini imperfette, et deboli, simili à punto alla mano sinistra, et però ad esse non conuenirsi la fortezza, ne meno essere à loro di honor la fama, che di uulghi le loro operationi, desiderando la pudicitia la retiratezza; non nega però piu di sotto, che la fortezza non sia uirtù feminile; ma non l’assoluta fortezza, ma si ben quella, che è chiamata fortezza ubbidiente. onde conclude che molti atti, che sono atti di fortezza nelle Donne, non sarebbono atti di fortezza ne gli Huomini: poi fa una distinzione delle uirtù, una spetie delle quali, che all’intelletto s’appartiene nega alla Donna conuenire, similmente aff</w:t>
      </w:r>
      <w:r>
        <w:rPr>
          <w:lang w:val="it-IT"/>
        </w:rPr>
        <w:t>erma la prudenza non esser sua v</w:t>
      </w:r>
      <w:r w:rsidRPr="00BD5A78">
        <w:rPr>
          <w:lang w:val="it-IT"/>
        </w:rPr>
        <w:t>irtù, perche nella donna non dee esser se non tanta quanta basti per ubbidire alla prudenza dell’Huomo, cosa, che racconta etiandio Aristotile, si come anchora egli disse della fortezza donnesca. Narrate ch’egli ha queste cose, se ne pas</w:t>
      </w:r>
      <w:r>
        <w:rPr>
          <w:lang w:val="it-IT"/>
        </w:rPr>
        <w:t>sa à raccontare della donnesca v</w:t>
      </w:r>
      <w:r w:rsidRPr="00BD5A78">
        <w:rPr>
          <w:lang w:val="it-IT"/>
        </w:rPr>
        <w:t xml:space="preserve">irtù, fingendo una sua nouella inuentione, la qual’è, </w:t>
      </w:r>
      <w:r>
        <w:rPr>
          <w:lang w:val="it-IT"/>
        </w:rPr>
        <w:t>che gran differenza sia tra la v</w:t>
      </w:r>
      <w:r w:rsidRPr="00BD5A78">
        <w:rPr>
          <w:lang w:val="it-IT"/>
        </w:rPr>
        <w:t xml:space="preserve">irtù feminile, e quella che donnesca egli chiama, onde finge, che il nome di </w:t>
      </w:r>
      <w:r w:rsidRPr="00BD5A78">
        <w:rPr>
          <w:lang w:val="it-IT"/>
        </w:rPr>
        <w:lastRenderedPageBreak/>
        <w:t xml:space="preserve">Donna si conuenga solamente alle Reine, alle Prencipesse, et à quelle, che gli chiama </w:t>
      </w:r>
      <w:r>
        <w:rPr>
          <w:lang w:val="it-IT"/>
        </w:rPr>
        <w:t>Donne heroiche, alle quali non v</w:t>
      </w:r>
      <w:r w:rsidRPr="00BD5A78">
        <w:rPr>
          <w:lang w:val="it-IT"/>
        </w:rPr>
        <w:t>uole, che si conuenga piu la pudicitia di quella, ch’ella si conuenga al Caualliere, le cui parole sono. piu non si conuiene alla Donna Heroica la modestia, e pudicitia di quello, che si conueng</w:t>
      </w:r>
      <w:r>
        <w:rPr>
          <w:lang w:val="it-IT"/>
        </w:rPr>
        <w:t>a al Caualliere; perche quelle v</w:t>
      </w:r>
      <w:r w:rsidRPr="00BD5A78">
        <w:rPr>
          <w:lang w:val="it-IT"/>
        </w:rPr>
        <w:t xml:space="preserve">irtù di coloro son proprie, di cui l’altre maggiori non possono esser proprie, ne puo esser detta infame </w:t>
      </w:r>
    </w:p>
    <w:p w14:paraId="0B94063A" w14:textId="77777777" w:rsidR="00AB6C40" w:rsidRPr="00BD5A78" w:rsidRDefault="00AB6C40" w:rsidP="00AB6C40">
      <w:pPr>
        <w:spacing w:line="360" w:lineRule="auto"/>
        <w:jc w:val="both"/>
        <w:rPr>
          <w:lang w:val="it-IT"/>
        </w:rPr>
      </w:pPr>
    </w:p>
    <w:p w14:paraId="48BF86C8" w14:textId="77777777" w:rsidR="00AB6C40" w:rsidRPr="00BD5A78" w:rsidRDefault="00AB6C40" w:rsidP="00AB6C40">
      <w:pPr>
        <w:spacing w:line="360" w:lineRule="auto"/>
        <w:jc w:val="both"/>
        <w:rPr>
          <w:lang w:val="it-IT"/>
        </w:rPr>
      </w:pPr>
      <w:r>
        <w:rPr>
          <w:lang w:val="it-IT"/>
        </w:rPr>
        <w:t>P. 129</w:t>
      </w:r>
    </w:p>
    <w:p w14:paraId="76A28AD5" w14:textId="77777777" w:rsidR="00AB6C40" w:rsidRPr="00BD5A78" w:rsidRDefault="00AB6C40" w:rsidP="00AB6C40">
      <w:pPr>
        <w:spacing w:line="360" w:lineRule="auto"/>
        <w:jc w:val="both"/>
        <w:rPr>
          <w:lang w:val="it-IT"/>
        </w:rPr>
      </w:pPr>
    </w:p>
    <w:p w14:paraId="54B507F6" w14:textId="77777777" w:rsidR="00AB6C40" w:rsidRPr="00BD5A78" w:rsidRDefault="00AB6C40" w:rsidP="00AB6C40">
      <w:pPr>
        <w:spacing w:line="360" w:lineRule="auto"/>
        <w:jc w:val="both"/>
        <w:rPr>
          <w:lang w:val="it-IT"/>
        </w:rPr>
      </w:pPr>
      <w:r w:rsidRPr="00BD5A78">
        <w:rPr>
          <w:lang w:val="it-IT"/>
        </w:rPr>
        <w:t xml:space="preserve">quantunque come alcun’atto d’impudicitia. et à queste si conuiene l’esser destra, e sinistra. </w:t>
      </w:r>
    </w:p>
    <w:p w14:paraId="3FFF4880" w14:textId="77777777" w:rsidR="00AB6C40" w:rsidRPr="00BD5A78" w:rsidRDefault="00AB6C40" w:rsidP="00AB6C40">
      <w:pPr>
        <w:spacing w:line="360" w:lineRule="auto"/>
        <w:jc w:val="both"/>
        <w:rPr>
          <w:lang w:val="it-IT"/>
        </w:rPr>
      </w:pPr>
    </w:p>
    <w:p w14:paraId="3F8D3210" w14:textId="77777777" w:rsidR="00AB6C40" w:rsidRPr="00BD5A78" w:rsidRDefault="00AB6C40" w:rsidP="00AB6C40">
      <w:pPr>
        <w:spacing w:line="360" w:lineRule="auto"/>
        <w:jc w:val="both"/>
        <w:rPr>
          <w:lang w:val="it-IT"/>
        </w:rPr>
      </w:pPr>
      <w:r w:rsidRPr="00BD5A78">
        <w:rPr>
          <w:lang w:val="it-IT"/>
        </w:rPr>
        <w:tab/>
        <w:t>Queste sono tutte le cose essentiali, che racconta Torquato Tasso nel suo discorso, alle quali io rispondo, che s’egli haueua quella opinione, che hebbe Tucidide, et Aristotile, la doueua sostentare con alcun fondamento, buono, et reale, et dis</w:t>
      </w:r>
      <w:r>
        <w:rPr>
          <w:lang w:val="it-IT"/>
        </w:rPr>
        <w:t>truggere quella v</w:t>
      </w:r>
      <w:r w:rsidRPr="00BD5A78">
        <w:rPr>
          <w:lang w:val="it-IT"/>
        </w:rPr>
        <w:t>erissima risposta, che diede Platone della mano, mostrando non esserci alcuna differentia tra la destra, e la</w:t>
      </w:r>
      <w:r>
        <w:rPr>
          <w:lang w:val="it-IT"/>
        </w:rPr>
        <w:t xml:space="preserve"> sinistra essercitata, come si v</w:t>
      </w:r>
      <w:r w:rsidRPr="00BD5A78">
        <w:rPr>
          <w:lang w:val="it-IT"/>
        </w:rPr>
        <w:t>ede in molti. Oue poi egli soggiunge, che alle Donne non si conuiene la fortezza, spinto dall’autorità d’Aristotile, dico che non accet</w:t>
      </w:r>
      <w:r>
        <w:rPr>
          <w:lang w:val="it-IT"/>
        </w:rPr>
        <w:t>tiamo la opinione d’Arist. per v</w:t>
      </w:r>
      <w:r w:rsidRPr="00BD5A78">
        <w:rPr>
          <w:lang w:val="it-IT"/>
        </w:rPr>
        <w:t>era; percioche habbiamo prodotti mille essempi di Donne fortissime, non già Reine nel nostro libro. Et non già di fortezza ubbidiente (cosa da serua) ma di fortezza signoreggiante; percioche ne la fortezza, come la diffinisce Aristotile una costanzia d’animo contra quelle cose, che spauentano per fine di cosa honesta, et lode</w:t>
      </w:r>
      <w:r>
        <w:rPr>
          <w:lang w:val="it-IT"/>
        </w:rPr>
        <w:t>uole, il qual però consiste in v</w:t>
      </w:r>
      <w:r w:rsidRPr="00BD5A78">
        <w:rPr>
          <w:lang w:val="it-IT"/>
        </w:rPr>
        <w:t xml:space="preserve">arie cose, come ho dimostrato. chi negera, che molte Donne non sieno state adornate </w:t>
      </w:r>
      <w:r>
        <w:rPr>
          <w:lang w:val="it-IT"/>
        </w:rPr>
        <w:t>di simil v</w:t>
      </w:r>
      <w:r w:rsidRPr="00BD5A78">
        <w:rPr>
          <w:lang w:val="it-IT"/>
        </w:rPr>
        <w:t>irtù? lequali però non furono da alcuno</w:t>
      </w:r>
      <w:r>
        <w:rPr>
          <w:lang w:val="it-IT"/>
        </w:rPr>
        <w:t xml:space="preserve"> huomo stimolate, come potrete v</w:t>
      </w:r>
      <w:r w:rsidRPr="00BD5A78">
        <w:rPr>
          <w:lang w:val="it-IT"/>
        </w:rPr>
        <w:t>edere ne gli infiniti essempi posti nel capo delle donne forti, liquali atti di fortezza sarebbono stati ne gli huomini marauigliosi: ma se ne trouarebbonole [sic!] migliaia s</w:t>
      </w:r>
      <w:r>
        <w:rPr>
          <w:lang w:val="it-IT"/>
        </w:rPr>
        <w:t>’elle praticassero</w:t>
      </w:r>
      <w:r w:rsidRPr="00BD5A78">
        <w:rPr>
          <w:lang w:val="it-IT"/>
        </w:rPr>
        <w:t>, e si essercitassero ne i publici maneggi, come fanno, i maschili</w:t>
      </w:r>
      <w:r>
        <w:rPr>
          <w:lang w:val="it-IT"/>
        </w:rPr>
        <w:t xml:space="preserve"> quanto alla distintione delle v</w:t>
      </w:r>
      <w:r w:rsidRPr="00BD5A78">
        <w:rPr>
          <w:lang w:val="it-IT"/>
        </w:rPr>
        <w:t xml:space="preserve">irtù fatta da lui, parte delse [delle] quali, che speculatiue sono nega alle Donne conuenire; io non admetto questa sua suppositione, anzi essendo le donne della medesima spetie de gli huomini, et hauendo una stessa anima, et le stesse potenze, come tutti i peripateci affermano, la qual cosa conobbe etiandio Senofonte nella sua Economica, oue egli </w:t>
      </w:r>
      <w:commentRangeStart w:id="118"/>
      <w:r w:rsidRPr="00BD5A78">
        <w:rPr>
          <w:lang w:val="it-IT"/>
        </w:rPr>
        <w:t>dice</w:t>
      </w:r>
      <w:commentRangeEnd w:id="118"/>
      <w:r>
        <w:rPr>
          <w:rStyle w:val="Marquedecommentaire"/>
        </w:rPr>
        <w:commentReference w:id="118"/>
      </w:r>
      <w:r w:rsidRPr="00BD5A78">
        <w:rPr>
          <w:lang w:val="it-IT"/>
        </w:rPr>
        <w:t xml:space="preserve">. </w:t>
      </w:r>
      <w:r w:rsidRPr="00BD5A78">
        <w:rPr>
          <w:i/>
          <w:lang w:val="it-IT"/>
        </w:rPr>
        <w:t>Virum fecit audaciorem muliere, memoriam verò, et intelligentiam dedit fratrem.</w:t>
      </w:r>
      <w:r w:rsidRPr="00BD5A78">
        <w:rPr>
          <w:lang w:val="it-IT"/>
        </w:rPr>
        <w:t xml:space="preserve"> Direi che tanto si conuiene la speculatione alla Donna, quanto all’Huomo: ma l’Huomo non lascia, che la Donna à tali contemplationi attenda, temendo ragioneuolmente la superiorità di lei, nego similmente che la prudenza donnesca sia semplicemente ubbediente à quella del marito; percioche colui vien da Aristotile reputato prudente </w:t>
      </w:r>
      <w:r w:rsidRPr="00BD5A78">
        <w:rPr>
          <w:lang w:val="it-IT"/>
        </w:rPr>
        <w:lastRenderedPageBreak/>
        <w:t>che intorno alle cose venture sà consigliare, et elegere quello, ch’è meglio: ma chi negerà che non sieno state molte donne ne gouerni militari, et pacifici prudentissime? leggasi il capo delle donne prudenti? Et</w:t>
      </w:r>
    </w:p>
    <w:p w14:paraId="26C6684E" w14:textId="77777777" w:rsidR="00AB6C40" w:rsidRPr="00BD5A78" w:rsidRDefault="00AB6C40" w:rsidP="00AB6C40">
      <w:pPr>
        <w:spacing w:line="360" w:lineRule="auto"/>
        <w:jc w:val="both"/>
        <w:rPr>
          <w:lang w:val="it-IT"/>
        </w:rPr>
      </w:pPr>
    </w:p>
    <w:p w14:paraId="249C3FAB" w14:textId="77777777" w:rsidR="00AB6C40" w:rsidRPr="00BD5A78" w:rsidRDefault="00AB6C40" w:rsidP="00AB6C40">
      <w:pPr>
        <w:spacing w:line="360" w:lineRule="auto"/>
        <w:jc w:val="both"/>
        <w:rPr>
          <w:lang w:val="it-IT"/>
        </w:rPr>
      </w:pPr>
      <w:r>
        <w:rPr>
          <w:lang w:val="it-IT"/>
        </w:rPr>
        <w:t>P. 130</w:t>
      </w:r>
    </w:p>
    <w:p w14:paraId="194359F7" w14:textId="77777777" w:rsidR="00AB6C40" w:rsidRPr="00BD5A78" w:rsidRDefault="00AB6C40" w:rsidP="00AB6C40">
      <w:pPr>
        <w:spacing w:line="360" w:lineRule="auto"/>
        <w:jc w:val="both"/>
        <w:rPr>
          <w:lang w:val="it-IT"/>
        </w:rPr>
      </w:pPr>
    </w:p>
    <w:p w14:paraId="47DF2036" w14:textId="77777777" w:rsidR="00AB6C40" w:rsidRDefault="00AB6C40" w:rsidP="00AB6C40">
      <w:pPr>
        <w:spacing w:line="360" w:lineRule="auto"/>
        <w:rPr>
          <w:lang w:val="it-IT"/>
        </w:rPr>
      </w:pPr>
      <w:r w:rsidRPr="00BD5A78">
        <w:rPr>
          <w:lang w:val="it-IT"/>
        </w:rPr>
        <w:t>chi ne</w:t>
      </w:r>
      <w:r>
        <w:rPr>
          <w:lang w:val="it-IT"/>
        </w:rPr>
        <w:t>gherà, che la Donna non dimostri</w:t>
      </w:r>
      <w:r w:rsidRPr="00BD5A78">
        <w:rPr>
          <w:lang w:val="it-IT"/>
        </w:rPr>
        <w:t xml:space="preserve"> una somma prudenza nel gouerno di casa? niuno à giudicio mio. ilqual gouerno à lei sola pur s’appartiene, et non al marito, come nell’Economica si legge. Oltre à questo, se colui è ornato di principal prudenza, che gouerna, et impera seguiterebbe che tutti i sudditi sarrebbono prudenti di prudenza ubbediente, et sar</w:t>
      </w:r>
      <w:r>
        <w:rPr>
          <w:lang w:val="it-IT"/>
        </w:rPr>
        <w:t>r</w:t>
      </w:r>
      <w:r w:rsidRPr="00BD5A78">
        <w:rPr>
          <w:lang w:val="it-IT"/>
        </w:rPr>
        <w:t xml:space="preserve">ebbono secondo questa opinione tali à rispetto del Prencipe, quali sono le donne à rispetto del marito? grande inconuenienza; percioche il sommo della prudenza non si misura dal signoreggiare: ma dall’operare con maturità d’ingegno preuedendo, et procedendo. afferma il medesimo adducendo autorità di Tucidide, che la fama della Donna non deue uscire dalla propria casa. et io mossa dal parere di Gorgia Leontino, et di Plutarco dico che il grido dell’operationi donnesche, parlo in materia di scientie, et d’attioni virtuose, deue risonare non solo nella propria Città: ma in diuerse, et varie prouincie, et però Plutarco nel libro della dignità delle donne lasciò scritte queste parole. Io stimo eccellente, et ragioneuole legge quella de Romani, laquale consente, che si possino lodare con orationi publicamente fatte le donne buone da parenti loro in quel modo, che si lodano gli huomini, ilqual costume noi habbiamo imitato, quando poco fa dopo la morte della eccellente Donna Leonida habbiamo con lunghissimo ragionamento lodate le sue operationi, aggiungiamo à tutte queste cose, che Euripide pur huomo letterato, et singulare lasciò scritto che il lodar le virtù </w:t>
      </w:r>
      <w:r>
        <w:rPr>
          <w:lang w:val="it-IT"/>
        </w:rPr>
        <w:t xml:space="preserve">      </w:t>
      </w:r>
    </w:p>
    <w:p w14:paraId="55E39C65" w14:textId="77777777" w:rsidR="00AB6C40" w:rsidRDefault="00AB6C40" w:rsidP="00AB6C40">
      <w:pPr>
        <w:spacing w:line="360" w:lineRule="auto"/>
        <w:rPr>
          <w:lang w:val="it-IT"/>
        </w:rPr>
      </w:pPr>
      <w:r>
        <w:rPr>
          <w:lang w:val="it-IT"/>
        </w:rPr>
        <w:t xml:space="preserve">                               </w:t>
      </w:r>
      <w:r w:rsidRPr="00BD5A78">
        <w:rPr>
          <w:lang w:val="it-IT"/>
        </w:rPr>
        <w:t xml:space="preserve">delle Donne è cosa da huomo sauio. intorno à quella sua </w:t>
      </w:r>
    </w:p>
    <w:p w14:paraId="17F3B44C" w14:textId="77777777" w:rsidR="00AB6C40" w:rsidRDefault="00AB6C40" w:rsidP="00AB6C40">
      <w:pPr>
        <w:spacing w:line="360" w:lineRule="auto"/>
        <w:rPr>
          <w:lang w:val="it-IT"/>
        </w:rPr>
      </w:pPr>
      <w:r>
        <w:rPr>
          <w:lang w:val="it-IT"/>
        </w:rPr>
        <w:t xml:space="preserve">                                  </w:t>
      </w:r>
      <w:r w:rsidRPr="00BD5A78">
        <w:rPr>
          <w:lang w:val="it-IT"/>
        </w:rPr>
        <w:t xml:space="preserve">nuoua distintione di femina, e di donna, nuoua dico, </w:t>
      </w:r>
    </w:p>
    <w:p w14:paraId="7B5886C5" w14:textId="77777777" w:rsidR="00AB6C40" w:rsidRDefault="00AB6C40" w:rsidP="00AB6C40">
      <w:pPr>
        <w:spacing w:line="360" w:lineRule="auto"/>
        <w:rPr>
          <w:lang w:val="it-IT"/>
        </w:rPr>
      </w:pPr>
      <w:r>
        <w:rPr>
          <w:lang w:val="it-IT"/>
        </w:rPr>
        <w:t xml:space="preserve">                                         </w:t>
      </w:r>
      <w:r w:rsidRPr="00BD5A78">
        <w:rPr>
          <w:lang w:val="it-IT"/>
        </w:rPr>
        <w:t xml:space="preserve">percioche il Boccaccio, il Petrarca, et altri </w:t>
      </w:r>
    </w:p>
    <w:p w14:paraId="0E37387E" w14:textId="77777777" w:rsidR="00AB6C40" w:rsidRDefault="00AB6C40" w:rsidP="00AB6C40">
      <w:pPr>
        <w:spacing w:line="360" w:lineRule="auto"/>
        <w:rPr>
          <w:lang w:val="it-IT"/>
        </w:rPr>
      </w:pPr>
      <w:r>
        <w:rPr>
          <w:lang w:val="it-IT"/>
        </w:rPr>
        <w:t xml:space="preserve">                                         </w:t>
      </w:r>
      <w:r w:rsidRPr="00BD5A78">
        <w:rPr>
          <w:lang w:val="it-IT"/>
        </w:rPr>
        <w:t xml:space="preserve">hanno dato il nome di donne à qualunque </w:t>
      </w:r>
    </w:p>
    <w:p w14:paraId="777EF63D" w14:textId="77777777" w:rsidR="00AB6C40" w:rsidRDefault="00AB6C40" w:rsidP="00AB6C40">
      <w:pPr>
        <w:spacing w:line="360" w:lineRule="auto"/>
        <w:rPr>
          <w:lang w:val="it-IT"/>
        </w:rPr>
      </w:pPr>
      <w:r>
        <w:rPr>
          <w:lang w:val="it-IT"/>
        </w:rPr>
        <w:t xml:space="preserve">                                                </w:t>
      </w:r>
      <w:r w:rsidRPr="00BD5A78">
        <w:rPr>
          <w:lang w:val="it-IT"/>
        </w:rPr>
        <w:t xml:space="preserve">creatura di questo sesso. non mi </w:t>
      </w:r>
    </w:p>
    <w:p w14:paraId="5CB97267" w14:textId="77777777" w:rsidR="00AB6C40" w:rsidRDefault="00AB6C40" w:rsidP="00AB6C40">
      <w:pPr>
        <w:spacing w:line="360" w:lineRule="auto"/>
        <w:rPr>
          <w:lang w:val="it-IT"/>
        </w:rPr>
      </w:pPr>
      <w:r>
        <w:rPr>
          <w:lang w:val="it-IT"/>
        </w:rPr>
        <w:t xml:space="preserve">                                                           </w:t>
      </w:r>
      <w:r w:rsidRPr="00BD5A78">
        <w:rPr>
          <w:lang w:val="it-IT"/>
        </w:rPr>
        <w:t xml:space="preserve">voglio faticare à </w:t>
      </w:r>
    </w:p>
    <w:p w14:paraId="5166B727" w14:textId="77777777" w:rsidR="00AB6C40" w:rsidRDefault="00AB6C40" w:rsidP="00AB6C40">
      <w:pPr>
        <w:spacing w:line="360" w:lineRule="auto"/>
        <w:rPr>
          <w:lang w:val="it-IT"/>
        </w:rPr>
      </w:pPr>
      <w:r>
        <w:rPr>
          <w:lang w:val="it-IT"/>
        </w:rPr>
        <w:t xml:space="preserve">                                                             </w:t>
      </w:r>
      <w:r w:rsidRPr="00BD5A78">
        <w:rPr>
          <w:lang w:val="it-IT"/>
        </w:rPr>
        <w:t xml:space="preserve">distruggerla, </w:t>
      </w:r>
    </w:p>
    <w:p w14:paraId="6C8D35EC" w14:textId="77777777" w:rsidR="00AB6C40" w:rsidRPr="00BD5A78" w:rsidRDefault="00AB6C40" w:rsidP="00AB6C40">
      <w:pPr>
        <w:spacing w:line="360" w:lineRule="auto"/>
        <w:rPr>
          <w:lang w:val="it-IT"/>
        </w:rPr>
      </w:pPr>
      <w:r>
        <w:rPr>
          <w:lang w:val="it-IT"/>
        </w:rPr>
        <w:t xml:space="preserve">                                                           </w:t>
      </w:r>
      <w:r w:rsidRPr="00BD5A78">
        <w:rPr>
          <w:lang w:val="it-IT"/>
        </w:rPr>
        <w:t>et à vituperarla.</w:t>
      </w:r>
    </w:p>
    <w:p w14:paraId="005A8803" w14:textId="77777777" w:rsidR="00AB6C40" w:rsidRPr="00BD5A78" w:rsidRDefault="00AB6C40" w:rsidP="00AB6C40">
      <w:pPr>
        <w:spacing w:line="360" w:lineRule="auto"/>
        <w:jc w:val="both"/>
        <w:rPr>
          <w:lang w:val="it-IT"/>
        </w:rPr>
      </w:pPr>
    </w:p>
    <w:p w14:paraId="2C209682" w14:textId="77777777" w:rsidR="00AB6C40" w:rsidRPr="00BD5A78" w:rsidRDefault="00AB6C40" w:rsidP="00AB6C40">
      <w:pPr>
        <w:spacing w:line="360" w:lineRule="auto"/>
        <w:jc w:val="both"/>
        <w:rPr>
          <w:lang w:val="it-IT"/>
        </w:rPr>
      </w:pPr>
      <w:r>
        <w:rPr>
          <w:lang w:val="it-IT"/>
        </w:rPr>
        <w:t>P. 131</w:t>
      </w:r>
    </w:p>
    <w:p w14:paraId="793AD4A3" w14:textId="77777777" w:rsidR="00AB6C40" w:rsidRPr="00BD5A78" w:rsidRDefault="00AB6C40" w:rsidP="00AB6C40">
      <w:pPr>
        <w:spacing w:line="360" w:lineRule="auto"/>
        <w:jc w:val="both"/>
        <w:rPr>
          <w:lang w:val="it-IT"/>
        </w:rPr>
      </w:pPr>
    </w:p>
    <w:p w14:paraId="60FC7084" w14:textId="77777777" w:rsidR="00AB6C40" w:rsidRPr="00BD5A78" w:rsidRDefault="00AB6C40" w:rsidP="00AB6C40">
      <w:pPr>
        <w:spacing w:line="360" w:lineRule="auto"/>
        <w:jc w:val="center"/>
        <w:rPr>
          <w:lang w:val="it-IT"/>
        </w:rPr>
      </w:pPr>
      <w:r w:rsidRPr="00BD5A78">
        <w:rPr>
          <w:lang w:val="it-IT"/>
        </w:rPr>
        <w:t>Opinione del Boccaccio, qui addotta et distrutta.</w:t>
      </w:r>
    </w:p>
    <w:p w14:paraId="4F75692B" w14:textId="77777777" w:rsidR="00AB6C40" w:rsidRPr="00BD5A78" w:rsidRDefault="00AB6C40" w:rsidP="00AB6C40">
      <w:pPr>
        <w:spacing w:line="360" w:lineRule="auto"/>
        <w:jc w:val="both"/>
        <w:rPr>
          <w:lang w:val="it-IT"/>
        </w:rPr>
      </w:pPr>
    </w:p>
    <w:p w14:paraId="66508211" w14:textId="77777777" w:rsidR="00AB6C40" w:rsidRPr="00BD5A78" w:rsidRDefault="00AB6C40" w:rsidP="00AB6C40">
      <w:pPr>
        <w:spacing w:line="360" w:lineRule="auto"/>
        <w:jc w:val="both"/>
        <w:rPr>
          <w:lang w:val="it-IT"/>
        </w:rPr>
      </w:pPr>
      <w:r w:rsidRPr="00BD5A78">
        <w:rPr>
          <w:lang w:val="it-IT"/>
        </w:rPr>
        <w:t>Vituperò il Boccaccio etiandio il donnesco sesso piu tosto con parole sconcie, piene di inuidia, et di veleno, che di vere ragioni, ouero apparente: et percio molte cose egli suppone, che haurebbono bisogno di realissime pruoue. suppone adunque, che la Donna sia animale imperfetto appassionato da mille passioni spiaceuoli, et abbomineuoli à ricordarsene, non che à ragionarne. Che le donne conoscano d’esser nate seru</w:t>
      </w:r>
      <w:r>
        <w:rPr>
          <w:lang w:val="it-IT"/>
        </w:rPr>
        <w:t>e et usando l’humiltà, et l’ubbe</w:t>
      </w:r>
      <w:r w:rsidRPr="00BD5A78">
        <w:rPr>
          <w:lang w:val="it-IT"/>
        </w:rPr>
        <w:t xml:space="preserve">dienza impetrano da mariti mille maniere di vestementi, et di ornamenti, et poi la signoria d’occupar s’ingegnano: onde sono come fameliche lupe venute ad occupar i patrimoni, e le ricchezze di mariti: Son, seguita dicendo, timide nelle cose, che possono apportar giouamento al marito: ma fortissimi animali in quelle cose, ch’elle vogliono dishonestamente adoperare. Che tutti i pensieri delle femine, tutto lo studio, tutte le opere à niuna altra cosa tirano se non à rubbare, à signoreggiare, ad ingannare gli huomini: da questo le femine malitiose, et gli indouini sono da lor visitate, et chiamate. che le Donne hanno meno d’humanità, che non hanno le Tigri, i Leoni, et i Serpenti: onde subitamente, quando adirate sono, corrono al fuoco, al veleno, et al ferro, et allhora sarebbe caro à ciascuna tutto il mondo, il Cielo, Dio, et ciò chi è di sopra, e di sotto uniuersalmente potere confondere, et guastare. oltre à cio sono auarissime con ogni maniera di genti e di persone; ma prodighe ne lisci, ne belletti: sono tutte mobili, vogliono, et disuogliono una medesima cosa ben mille volte in una hora. sono generalmente tutte presontuose, et à se medesime fanno credere, che ogni cosa à lor si conuegna, et che d’ogni honore, e d’ogni grandezza sien degne. Sono ritrose, et inubbedienti; percioche fanno le cose loro imposte quando à lor piace, anzi lo inritrosire è tanto lor proprio, che una pouera ardisce di sdegnarsi col piu ricco huomo del mondo. Fanno professione di scienza, e di dottrina; percioche una mattina sola, che vadino à messa sanno come si riuolga il firmamento, quante stelle sieno in Cielo: come il mare vadi et ritorni, sanno cio, che ci fa in India, </w:t>
      </w:r>
    </w:p>
    <w:p w14:paraId="399AB226" w14:textId="77777777" w:rsidR="00AB6C40" w:rsidRPr="00BD5A78" w:rsidRDefault="00AB6C40" w:rsidP="00AB6C40">
      <w:pPr>
        <w:spacing w:line="360" w:lineRule="auto"/>
        <w:jc w:val="both"/>
        <w:rPr>
          <w:lang w:val="it-IT"/>
        </w:rPr>
      </w:pPr>
    </w:p>
    <w:p w14:paraId="7EB12BD3" w14:textId="77777777" w:rsidR="00AB6C40" w:rsidRPr="00BD5A78" w:rsidRDefault="00AB6C40" w:rsidP="00AB6C40">
      <w:pPr>
        <w:spacing w:line="360" w:lineRule="auto"/>
        <w:jc w:val="both"/>
        <w:rPr>
          <w:lang w:val="it-IT"/>
        </w:rPr>
      </w:pPr>
      <w:r>
        <w:rPr>
          <w:lang w:val="it-IT"/>
        </w:rPr>
        <w:t>P. 132</w:t>
      </w:r>
    </w:p>
    <w:p w14:paraId="6DEB3D8D" w14:textId="77777777" w:rsidR="00AB6C40" w:rsidRPr="00BD5A78" w:rsidRDefault="00AB6C40" w:rsidP="00AB6C40">
      <w:pPr>
        <w:spacing w:line="360" w:lineRule="auto"/>
        <w:jc w:val="both"/>
        <w:rPr>
          <w:lang w:val="it-IT"/>
        </w:rPr>
      </w:pPr>
    </w:p>
    <w:p w14:paraId="74A54CD2" w14:textId="77777777" w:rsidR="00AB6C40" w:rsidRPr="00BD5A78" w:rsidRDefault="00AB6C40" w:rsidP="00AB6C40">
      <w:pPr>
        <w:spacing w:line="360" w:lineRule="auto"/>
        <w:jc w:val="both"/>
        <w:rPr>
          <w:lang w:val="it-IT"/>
        </w:rPr>
      </w:pPr>
      <w:r w:rsidRPr="00BD5A78">
        <w:rPr>
          <w:lang w:val="it-IT"/>
        </w:rPr>
        <w:t>et in Spagua [Spagna], et cio che fecero non mai Troian</w:t>
      </w:r>
      <w:r>
        <w:rPr>
          <w:lang w:val="it-IT"/>
        </w:rPr>
        <w:t>i</w:t>
      </w:r>
      <w:r w:rsidRPr="00BD5A78">
        <w:rPr>
          <w:lang w:val="it-IT"/>
        </w:rPr>
        <w:t>, Greci, e Romani, in conclusione non si fa cosa nella Citta che non ne sappino render conto. sono ostinate, percioche s’esse diranno di hauer veduto un Ansio volare, bisognera, che lor si conceda il tutto, se non le nimicitie mortali, le insidie, e gli Odii saranno di presente in campo. dopo che il mondo fù fatto infra tanta mo</w:t>
      </w:r>
      <w:r>
        <w:rPr>
          <w:lang w:val="it-IT"/>
        </w:rPr>
        <w:t xml:space="preserve">ltitudine del </w:t>
      </w:r>
      <w:r>
        <w:rPr>
          <w:lang w:val="it-IT"/>
        </w:rPr>
        <w:lastRenderedPageBreak/>
        <w:t>femineo sesso sone state diece donne solamente</w:t>
      </w:r>
      <w:r w:rsidRPr="00BD5A78">
        <w:rPr>
          <w:lang w:val="it-IT"/>
        </w:rPr>
        <w:t xml:space="preserve"> solennissime, et sauie trouate. sono tutte queste uniuersalmente golose, et voraci. aggiunge à tutte queste cose, che sono vane, Inuidiose, Sdegnose, et Laide, percioche se fossero vedute quando escono la mattina dal letto col viso verde, e giallo, mal tinto di colore di un fumo di pantano, et broccute, quali sono gli uccelli che mudano, e tutte cascanti stomacherebbono i riguardanti, specialmente se fossero vedute couare il fuoco su le calcagna con l’occhiata liuida, et tossire, e sputar farfallon: et sentissero col naso il fetore, et il lezzo caprino, ilquale spira da tutta la persona</w:t>
      </w:r>
      <w:r>
        <w:rPr>
          <w:lang w:val="it-IT"/>
        </w:rPr>
        <w:t>, quando da caldo, ò da fatica-</w:t>
      </w:r>
      <w:r w:rsidRPr="00BD5A78">
        <w:rPr>
          <w:lang w:val="it-IT"/>
        </w:rPr>
        <w:t xml:space="preserve">è incitato. conclude in somma, che le donne sieno l’origine, et la primiera cagione di tutti quei vitii, che al mondo si ritrouano. </w:t>
      </w:r>
      <w:r>
        <w:rPr>
          <w:lang w:val="it-IT"/>
        </w:rPr>
        <w:t xml:space="preserve">[Lab. 37.] </w:t>
      </w:r>
      <w:r w:rsidRPr="00BD5A78">
        <w:rPr>
          <w:lang w:val="it-IT"/>
        </w:rPr>
        <w:t>et soggiunge felici gli huomini se queste mai nate non fossero; anchor ch’esse credano con la lor prosuntione, che senza loro gli huomini nessuna cosa uagliano, ne viuer possano, et però sono noiose, et imperiose nel farsi seruire. Diremo adunque per distruggere la di costui falsa opinione, incominciando dal principio suo, che le Donne non sono animali imperfetti, ne meno appa</w:t>
      </w:r>
      <w:r>
        <w:rPr>
          <w:lang w:val="it-IT"/>
        </w:rPr>
        <w:t>s</w:t>
      </w:r>
      <w:r w:rsidRPr="00BD5A78">
        <w:rPr>
          <w:lang w:val="it-IT"/>
        </w:rPr>
        <w:t>sionati da mille passioni, se non da quelle, che la perversa natura de maschi lor fanno tutto giorno sentire, et procurare. Non intende la Donna di esser nata serua; percioche colui, che nasce naturalmente seruo, non aspira alla signoria. ma se ne viue nella seruitù natia. Onde si può dire, che aspirando, si come egli dice al dominio, non serua ma signora sia nata, si come mostra il nome, che porta seco di Donna. io non uedo che le discrete, e benigne donne occupino i patrimoni de mariti; percioche portano seco nel uenire à perfettionar l’huomo tanta dote, che non solamente à se s</w:t>
      </w:r>
      <w:r>
        <w:rPr>
          <w:lang w:val="it-IT"/>
        </w:rPr>
        <w:t xml:space="preserve">tesse fanno le spese </w:t>
      </w:r>
      <w:r w:rsidRPr="00BD5A78">
        <w:rPr>
          <w:lang w:val="it-IT"/>
        </w:rPr>
        <w:t xml:space="preserve">conuenienti, ma anchora à mariti. et quanti ce ne sono, che per mezzo delle doti ritornano à propri honori, e se ne vanno caminando fra gli altri gonfi di superbia, che marcirebbono nelle prigioni dishonoratamente? oltre à cio non trouerete mai che la Donna dissipi la facultà dell’huomo, come il marito quello della </w:t>
      </w:r>
    </w:p>
    <w:p w14:paraId="04810536" w14:textId="77777777" w:rsidR="00AB6C40" w:rsidRPr="00BD5A78" w:rsidRDefault="00AB6C40" w:rsidP="00AB6C40">
      <w:pPr>
        <w:spacing w:line="360" w:lineRule="auto"/>
        <w:jc w:val="both"/>
        <w:rPr>
          <w:lang w:val="it-IT"/>
        </w:rPr>
      </w:pPr>
    </w:p>
    <w:p w14:paraId="64B191E7" w14:textId="77777777" w:rsidR="00AB6C40" w:rsidRPr="00BD5A78" w:rsidRDefault="00AB6C40" w:rsidP="00AB6C40">
      <w:pPr>
        <w:spacing w:line="360" w:lineRule="auto"/>
        <w:jc w:val="both"/>
        <w:rPr>
          <w:lang w:val="it-IT"/>
        </w:rPr>
      </w:pPr>
      <w:r>
        <w:rPr>
          <w:lang w:val="it-IT"/>
        </w:rPr>
        <w:t>P. 133</w:t>
      </w:r>
    </w:p>
    <w:p w14:paraId="0B3727FC" w14:textId="77777777" w:rsidR="00AB6C40" w:rsidRPr="00BD5A78" w:rsidRDefault="00AB6C40" w:rsidP="00AB6C40">
      <w:pPr>
        <w:spacing w:line="360" w:lineRule="auto"/>
        <w:jc w:val="both"/>
        <w:rPr>
          <w:lang w:val="it-IT"/>
        </w:rPr>
      </w:pPr>
    </w:p>
    <w:p w14:paraId="5E059296" w14:textId="77777777" w:rsidR="00AB6C40" w:rsidRPr="00BD5A78" w:rsidRDefault="00AB6C40" w:rsidP="00AB6C40">
      <w:pPr>
        <w:spacing w:line="360" w:lineRule="auto"/>
        <w:jc w:val="both"/>
        <w:rPr>
          <w:lang w:val="it-IT"/>
        </w:rPr>
      </w:pPr>
      <w:r w:rsidRPr="00BD5A78">
        <w:rPr>
          <w:lang w:val="it-IT"/>
        </w:rPr>
        <w:t xml:space="preserve">moglie: onde sono molte Donne, che non sono state in tutta la lor vita padrone di un danaio, gl’indouini hanno poco da loro, e che sia il vero, sono sempre mendici. Sono di natura piaceuoli, et misericordiose, et però lontani da loro se ne stanno i tradimenti, i ueleni, gli homicidi, e simili cose. che sieno tali ben ce lo dimostra Aristotile quantunque lor nimico, dicendo nel lib. 9 della storia de gli Animali. </w:t>
      </w:r>
      <w:r w:rsidRPr="00BD5A78">
        <w:rPr>
          <w:i/>
          <w:lang w:val="it-IT"/>
        </w:rPr>
        <w:t xml:space="preserve">sunt foeminae moribus molliores mites sunt .n. celerius et magis misericordes </w:t>
      </w:r>
      <w:commentRangeStart w:id="119"/>
      <w:r w:rsidRPr="00BD5A78">
        <w:rPr>
          <w:i/>
          <w:lang w:val="it-IT"/>
        </w:rPr>
        <w:t>sunt</w:t>
      </w:r>
      <w:commentRangeEnd w:id="119"/>
      <w:r>
        <w:rPr>
          <w:rStyle w:val="Marquedecommentaire"/>
        </w:rPr>
        <w:commentReference w:id="119"/>
      </w:r>
      <w:r w:rsidRPr="00BD5A78">
        <w:rPr>
          <w:i/>
          <w:lang w:val="it-IT"/>
        </w:rPr>
        <w:t xml:space="preserve">. </w:t>
      </w:r>
      <w:r w:rsidRPr="00BD5A78">
        <w:rPr>
          <w:lang w:val="it-IT"/>
        </w:rPr>
        <w:t xml:space="preserve">non si puo secondo il mio parere chiamar le femine auare et cio per diuerse ragioni prima percioche l’huomo usurpa in giusa [guisa] tutto l’hauere ch’elle non possono disporre di alcuna </w:t>
      </w:r>
      <w:r w:rsidRPr="00BD5A78">
        <w:rPr>
          <w:lang w:val="it-IT"/>
        </w:rPr>
        <w:lastRenderedPageBreak/>
        <w:t xml:space="preserve">cosa, anchor che minima; secondariamente è tanto l’amore, che portano al marito, et à figliuoli, che non ardiscono di consumare, ò di lasciare andare à male punto del patrimonio, et però à giusa di formiche, à cui è data per dote la prudenza con ansietà di moglie, e di madre continuamente accumulano. Et però disse Aristotile cio conoscendo nel lib. della cura famigliare. </w:t>
      </w:r>
      <w:r w:rsidRPr="00BD5A78">
        <w:rPr>
          <w:i/>
          <w:lang w:val="it-IT"/>
        </w:rPr>
        <w:t xml:space="preserve">et foemina conseruat </w:t>
      </w:r>
      <w:commentRangeStart w:id="120"/>
      <w:r w:rsidRPr="00BD5A78">
        <w:rPr>
          <w:i/>
          <w:lang w:val="it-IT"/>
        </w:rPr>
        <w:t>ea</w:t>
      </w:r>
      <w:commentRangeEnd w:id="120"/>
      <w:r>
        <w:rPr>
          <w:rStyle w:val="Marquedecommentaire"/>
        </w:rPr>
        <w:commentReference w:id="120"/>
      </w:r>
      <w:r w:rsidRPr="00BD5A78">
        <w:rPr>
          <w:i/>
          <w:lang w:val="it-IT"/>
        </w:rPr>
        <w:t>:</w:t>
      </w:r>
      <w:r w:rsidRPr="00BD5A78">
        <w:rPr>
          <w:lang w:val="it-IT"/>
        </w:rPr>
        <w:t xml:space="preserve"> non si troua la più ferma stabilità della sua certissimamente: cio si discopre in alleuare, in nutrire, et in ammaestrare gli impatienti maschi con tanta patienza, ch’è cosa di stupore: aggiungiamo, che è proprio dono del donnesco sesso la diligenza, la qual ricerca una ferma stabilità. dimostrò questo Aristotile dicendo nell’Economica al cap. 3. </w:t>
      </w:r>
      <w:r w:rsidRPr="00BD5A78">
        <w:rPr>
          <w:i/>
          <w:lang w:val="it-IT"/>
        </w:rPr>
        <w:t>Mulier</w:t>
      </w:r>
      <w:r w:rsidRPr="00BD5A78">
        <w:rPr>
          <w:lang w:val="it-IT"/>
        </w:rPr>
        <w:t xml:space="preserve"> </w:t>
      </w:r>
      <w:r w:rsidRPr="00BD5A78">
        <w:rPr>
          <w:i/>
          <w:lang w:val="it-IT"/>
        </w:rPr>
        <w:t xml:space="preserve">ad sedulitatem optima, et vir </w:t>
      </w:r>
      <w:commentRangeStart w:id="121"/>
      <w:r w:rsidRPr="00BD5A78">
        <w:rPr>
          <w:i/>
          <w:lang w:val="it-IT"/>
        </w:rPr>
        <w:t>deterior</w:t>
      </w:r>
      <w:commentRangeEnd w:id="121"/>
      <w:r>
        <w:rPr>
          <w:rStyle w:val="Marquedecommentaire"/>
        </w:rPr>
        <w:commentReference w:id="121"/>
      </w:r>
      <w:r w:rsidRPr="00BD5A78">
        <w:rPr>
          <w:i/>
          <w:lang w:val="it-IT"/>
        </w:rPr>
        <w:t>.</w:t>
      </w:r>
      <w:r w:rsidRPr="00BD5A78">
        <w:rPr>
          <w:lang w:val="it-IT"/>
        </w:rPr>
        <w:t xml:space="preserve"> si dimostrano prontissime, et ubbidientissime ad un minimo cenno del padre, della madre, de fratelli, de mariti, cosa che non è negli huomini, essendo essi di natura più aspri, et più rozzi. Crede egli di biasmar le Donne dicendo. che se si trasferiscono ad una messa sappiano raccontare infinite cose tanto appartenenti al gouerno dello stato, quanto alla sottilità delle scientie, et io sicurissimamente penso, che queste cose argomentino sottigliezza d’intelletto, et profondità di memoria, e Dio volesse, che egli, ch’era stato à gli studi, e che faceua il gran maestro, hauesse saputo in quattro anni darne cosi minuto conto, come fa ogni minima Donniciuola in un quarto di hora. Infinito numero di questo sesso si è ritrouato, e si ritroua, che è stato dotato di nobilissime scienze. si come ho dimostrato con infiniti essempi. Le chiama oltre à cio Voraci, Ingorde, e Golose, cosa che ripugna alla continua sperienza, che si veggono parche nel cibo e moderatissime: attribusce à loro innumerabili vitii, come l’Inuidia, lo sdegno, la Maledicenza</w:t>
      </w:r>
    </w:p>
    <w:p w14:paraId="16D56C7F" w14:textId="77777777" w:rsidR="00AB6C40" w:rsidRPr="00BD5A78" w:rsidRDefault="00AB6C40" w:rsidP="00AB6C40">
      <w:pPr>
        <w:spacing w:line="360" w:lineRule="auto"/>
        <w:jc w:val="both"/>
        <w:rPr>
          <w:lang w:val="it-IT"/>
        </w:rPr>
      </w:pPr>
    </w:p>
    <w:p w14:paraId="14AFFC1C" w14:textId="77777777" w:rsidR="00AB6C40" w:rsidRPr="00BD5A78" w:rsidRDefault="00AB6C40" w:rsidP="00AB6C40">
      <w:pPr>
        <w:spacing w:line="360" w:lineRule="auto"/>
        <w:jc w:val="both"/>
        <w:rPr>
          <w:lang w:val="it-IT"/>
        </w:rPr>
      </w:pPr>
      <w:r>
        <w:rPr>
          <w:lang w:val="it-IT"/>
        </w:rPr>
        <w:t>P. 134</w:t>
      </w:r>
    </w:p>
    <w:p w14:paraId="3E678BF3" w14:textId="77777777" w:rsidR="00AB6C40" w:rsidRPr="00BD5A78" w:rsidRDefault="00AB6C40" w:rsidP="00AB6C40">
      <w:pPr>
        <w:spacing w:line="360" w:lineRule="auto"/>
        <w:jc w:val="both"/>
        <w:rPr>
          <w:lang w:val="it-IT"/>
        </w:rPr>
      </w:pPr>
    </w:p>
    <w:p w14:paraId="2570B196" w14:textId="77777777" w:rsidR="00AB6C40" w:rsidRPr="00BD5A78" w:rsidRDefault="00AB6C40" w:rsidP="00AB6C40">
      <w:pPr>
        <w:pBdr>
          <w:bottom w:val="single" w:sz="6" w:space="1" w:color="auto"/>
        </w:pBdr>
        <w:spacing w:line="360" w:lineRule="auto"/>
        <w:jc w:val="both"/>
        <w:rPr>
          <w:lang w:val="it-IT"/>
        </w:rPr>
      </w:pPr>
      <w:r w:rsidRPr="00BD5A78">
        <w:rPr>
          <w:lang w:val="it-IT"/>
        </w:rPr>
        <w:t>et altri simiglianti, suppositione in tutto falsa; percioche sono uniuersalmente di più gentili, et ragioneuoli costumi, che non sono i maschi, come si legge nell’Ethica, et come egli medesimo dice nelle nouelle sue, non possono gli huomini viuer senza le donne, si come esse senza i maschi hanno retto, e gouernato non solo le cittadi, ma le prouincie intiere, questo fu fatto dalle Amazzoni. Ultimamente spinto dall’ira forsi ardisce di affermare, ch’elle sono Defformi, è [sic!] Brutte sporse, et fetenti. cosa strauagantissima, essendo la beltà proprio dono data à lei dalla natura, e da Dio, et però Xenofonte nella sua Economica lasciò scritte queste parole</w:t>
      </w:r>
      <w:r w:rsidRPr="00BD5A78">
        <w:rPr>
          <w:i/>
          <w:lang w:val="it-IT"/>
        </w:rPr>
        <w:t xml:space="preserve"> Deus uxorem pulcriorem </w:t>
      </w:r>
      <w:commentRangeStart w:id="122"/>
      <w:r w:rsidRPr="00BD5A78">
        <w:rPr>
          <w:i/>
          <w:lang w:val="it-IT"/>
        </w:rPr>
        <w:t>condidit</w:t>
      </w:r>
      <w:commentRangeEnd w:id="122"/>
      <w:r>
        <w:rPr>
          <w:rStyle w:val="Marquedecommentaire"/>
        </w:rPr>
        <w:commentReference w:id="122"/>
      </w:r>
      <w:r w:rsidRPr="00BD5A78">
        <w:rPr>
          <w:i/>
          <w:lang w:val="it-IT"/>
        </w:rPr>
        <w:t>.</w:t>
      </w:r>
      <w:r w:rsidRPr="00BD5A78">
        <w:rPr>
          <w:lang w:val="it-IT"/>
        </w:rPr>
        <w:t xml:space="preserve"> cosa che già habbiamo dimostrato ne nostri primi capitoli, non è la più gran mondezza, e politezza in questo nostro mondo di quella, che si mira nelle Donne, essendo elle schife delle lordure, che fanno brutto il gratioso de’ corpi loro, et di tutte quelle cose, che spirano puzzolente odore, ma gli </w:t>
      </w:r>
      <w:r w:rsidRPr="00BD5A78">
        <w:rPr>
          <w:lang w:val="it-IT"/>
        </w:rPr>
        <w:lastRenderedPageBreak/>
        <w:t>huomini, come creature piu rozze, et nate per seruire, meno adorni, et bene spesso lordi, et sporchi si uedono, come si potrebbe dire di alcuni, che hanno intorno al mostaccio, et intorno al collo piu untume, e soccidume, che non hanno le caldaie de cuochi, et spirano odori si spiaceuoli, che è di necessità alle circostanti Donne di turarsi il naso non nego però, che non si ritroui qualche donna poco monda, et che fuor di se mandi poco grato odore, si come era la donna amata dal cattiuello, che per l’età piegante alla vecchia haueua gli occhi priui di viuace splendore, era trauagliata da perpetua tosse, e da molti altri difetti propri dell’età senile. Femina in uero degna di lui. compose il Boccacio (che Dio habbia compassione all’anima sua) questo libro del Laberinto, come egli medesimo racconta, mosso da sdegno, e da una acerbissima aflittione, che lo indusse fino à desiderar la morte: le cui parole sono. [“]Et in tanta afflittione trascorsi hora della mia bestialità dolendomi, hora della crudeltà trascurata di colei, laqual piu assai, che la mia propria vita amaua, ch’io cominciai à chiamar la morte. [”] oltre à questo fu molto beffato da colei, che punto non l’amaua: onde egli spesso si duole, e si lamenta, ch’essendo letterato e pieno di dottrina fosse cosi schernito, e dileggiato. haueua torto à dolersi il pouerello, à dolersi che la vedoua da lui amata non l’amasse; percioche elle non era tenuta ad amarlo, come egli stesso dice nel principio del suo libro; non dicendo egli à lei, ragione, addotta da esso.</w:t>
      </w:r>
    </w:p>
    <w:p w14:paraId="6F5985D4" w14:textId="77777777" w:rsidR="00AB6C40" w:rsidRPr="00AF13ED" w:rsidRDefault="00AB6C40" w:rsidP="00AB6C40">
      <w:pPr>
        <w:rPr>
          <w:lang w:val="it-IT"/>
        </w:rPr>
      </w:pPr>
    </w:p>
    <w:p w14:paraId="14C53F6F"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center"/>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I DIFETTI, ET MANCAMENTI DE GLI HUOMINI.</w:t>
      </w:r>
    </w:p>
    <w:p w14:paraId="6E1F4FF3"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fr-CA" w:eastAsia="en-CA"/>
        </w:rPr>
      </w:pP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t xml:space="preserve">      DI LUCRETIA MARINELLA,</w:t>
      </w:r>
    </w:p>
    <w:p w14:paraId="424B1A2F"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fr-CA" w:eastAsia="en-CA"/>
        </w:rPr>
      </w:pPr>
    </w:p>
    <w:p w14:paraId="56384F1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t xml:space="preserve">   PARTE SECONDA</w:t>
      </w:r>
    </w:p>
    <w:p w14:paraId="49402E2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3E3687F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t xml:space="preserve">          Gli Huomini senza alcuna proportione, come </w:t>
      </w:r>
    </w:p>
    <w:p w14:paraId="4D0B2915"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Pr>
          <w:rFonts w:eastAsia="Times New Roman"/>
          <w:color w:val="000000"/>
          <w:u w:color="000000"/>
          <w:bdr w:val="none" w:sz="0" w:space="0" w:color="auto"/>
          <w:lang w:val="it-IT" w:eastAsia="en-CA"/>
        </w:rPr>
        <w:t>con ragioni, et essempi si pruou</w:t>
      </w:r>
      <w:r w:rsidRPr="00BD5A78">
        <w:rPr>
          <w:rFonts w:eastAsia="Times New Roman"/>
          <w:color w:val="000000"/>
          <w:u w:color="000000"/>
          <w:bdr w:val="none" w:sz="0" w:space="0" w:color="auto"/>
          <w:lang w:val="it-IT" w:eastAsia="en-CA"/>
        </w:rPr>
        <w:t xml:space="preserve">a, sono più </w:t>
      </w:r>
    </w:p>
    <w:p w14:paraId="4033EB5D"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t xml:space="preserve">    vititosi delle Donne.</w:t>
      </w:r>
    </w:p>
    <w:p w14:paraId="22D9155F"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7D159508"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P. 135</w:t>
      </w:r>
    </w:p>
    <w:p w14:paraId="40034499"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586B829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Pr>
          <w:rFonts w:eastAsia="Times New Roman"/>
          <w:color w:val="000000"/>
          <w:u w:color="000000"/>
          <w:bdr w:val="none" w:sz="0" w:space="0" w:color="auto"/>
          <w:lang w:val="it-IT" w:eastAsia="en-CA"/>
        </w:rPr>
        <w:t>Hau</w:t>
      </w:r>
      <w:r w:rsidRPr="00BD5A78">
        <w:rPr>
          <w:rFonts w:eastAsia="Times New Roman"/>
          <w:color w:val="000000"/>
          <w:u w:color="000000"/>
          <w:bdr w:val="none" w:sz="0" w:space="0" w:color="auto"/>
          <w:lang w:val="it-IT" w:eastAsia="en-CA"/>
        </w:rPr>
        <w:t xml:space="preserve">endo io </w:t>
      </w:r>
      <w:r>
        <w:rPr>
          <w:rFonts w:eastAsia="Times New Roman"/>
          <w:color w:val="000000"/>
          <w:u w:color="000000"/>
          <w:bdr w:val="none" w:sz="0" w:space="0" w:color="auto"/>
          <w:lang w:val="it-IT" w:eastAsia="en-CA"/>
        </w:rPr>
        <w:t>apertamente, con inu</w:t>
      </w:r>
      <w:r w:rsidRPr="00BD5A78">
        <w:rPr>
          <w:rFonts w:eastAsia="Times New Roman"/>
          <w:color w:val="000000"/>
          <w:u w:color="000000"/>
          <w:bdr w:val="none" w:sz="0" w:space="0" w:color="auto"/>
          <w:lang w:val="it-IT" w:eastAsia="en-CA"/>
        </w:rPr>
        <w:t xml:space="preserve">incibili ragioni, et essempi manifestata la nobiltà delle Donne, senza dubbio esser come per le comparationi si può vedere, à quella de gli huomini superiore; me ne passo a' difetti de' maschi, i quali vi prego di paragonar co' difetti donneschi discritti dal Passi, </w:t>
      </w:r>
      <w:r w:rsidRPr="00BD5A78">
        <w:rPr>
          <w:rFonts w:eastAsia="Times New Roman"/>
          <w:color w:val="000000"/>
          <w:u w:color="000000"/>
          <w:bdr w:val="none" w:sz="0" w:space="0" w:color="auto"/>
          <w:lang w:val="it-IT" w:eastAsia="en-CA"/>
        </w:rPr>
        <w:lastRenderedPageBreak/>
        <w:t>accioche in tutto, et per tutto restiate (ostinatelli) vinti, et superati. Parlo con coloro, che hanno poco sale in zucca, et che se ne vanno alla cieca.</w:t>
      </w:r>
    </w:p>
    <w:p w14:paraId="2F7EA37E"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 xml:space="preserve">Credono tutti gli huomini dotti, et scientiati, che i maschi sieno più nobili delle femine, percioche di natura sono piu caldiò et s'ingannano di gran lunga, percioche l'anima opera certo col calore, il quale è di lei </w:t>
      </w:r>
      <w:r>
        <w:rPr>
          <w:rFonts w:eastAsia="Times New Roman"/>
          <w:color w:val="000000"/>
          <w:u w:color="000000"/>
          <w:bdr w:val="none" w:sz="0" w:space="0" w:color="auto"/>
          <w:lang w:val="it-IT" w:eastAsia="en-CA"/>
        </w:rPr>
        <w:t>stromento, ma non già con ogni s</w:t>
      </w:r>
      <w:r w:rsidRPr="00BD5A78">
        <w:rPr>
          <w:rFonts w:eastAsia="Times New Roman"/>
          <w:color w:val="000000"/>
          <w:u w:color="000000"/>
          <w:bdr w:val="none" w:sz="0" w:space="0" w:color="auto"/>
          <w:lang w:val="it-IT" w:eastAsia="en-CA"/>
        </w:rPr>
        <w:t>orte di calore, ma con un dolce, et benigno, che non ecceda una certa mediocrità. Onde chi ardirà giamai di dire, che il calore del maschio sia medriocre, et atto à tutte le o</w:t>
      </w:r>
      <w:r>
        <w:rPr>
          <w:rFonts w:eastAsia="Times New Roman"/>
          <w:color w:val="000000"/>
          <w:u w:color="000000"/>
          <w:bdr w:val="none" w:sz="0" w:space="0" w:color="auto"/>
          <w:lang w:val="it-IT" w:eastAsia="en-CA"/>
        </w:rPr>
        <w:t>perationi dell'anima speculatiu</w:t>
      </w:r>
      <w:r w:rsidRPr="00BD5A78">
        <w:rPr>
          <w:rFonts w:eastAsia="Times New Roman"/>
          <w:color w:val="000000"/>
          <w:u w:color="000000"/>
          <w:bdr w:val="none" w:sz="0" w:space="0" w:color="auto"/>
          <w:lang w:val="it-IT" w:eastAsia="en-CA"/>
        </w:rPr>
        <w:t>e, prattiche, et morali, già che la natura dell'huomo è calda, et secca, come dicono. Et la femina, come il più saggio, et fam</w:t>
      </w:r>
      <w:r>
        <w:rPr>
          <w:rFonts w:eastAsia="Times New Roman"/>
          <w:color w:val="000000"/>
          <w:u w:color="000000"/>
          <w:bdr w:val="none" w:sz="0" w:space="0" w:color="auto"/>
          <w:lang w:val="it-IT" w:eastAsia="en-CA"/>
        </w:rPr>
        <w:t xml:space="preserve">oso medico </w:t>
      </w:r>
    </w:p>
    <w:p w14:paraId="2852E62D"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0F55182E"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P. 136</w:t>
      </w:r>
    </w:p>
    <w:p w14:paraId="4E8D494B"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1D419F0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Pr>
          <w:rFonts w:eastAsia="Times New Roman"/>
          <w:color w:val="000000"/>
          <w:u w:color="000000"/>
          <w:bdr w:val="none" w:sz="0" w:space="0" w:color="auto"/>
          <w:lang w:val="it-IT" w:eastAsia="en-CA"/>
        </w:rPr>
        <w:t>di</w:t>
      </w:r>
      <w:r w:rsidRPr="00BD5A78">
        <w:rPr>
          <w:rFonts w:eastAsia="Times New Roman"/>
          <w:color w:val="000000"/>
          <w:u w:color="000000"/>
          <w:bdr w:val="none" w:sz="0" w:space="0" w:color="auto"/>
          <w:lang w:val="it-IT" w:eastAsia="en-CA"/>
        </w:rPr>
        <w:t>ce, è calda, et humida per la copia, et per l'abbondanza del sangue. Che la complessione calda, et secca contenga un calore eccedente, et che trapassi la medioc</w:t>
      </w:r>
      <w:r>
        <w:rPr>
          <w:rFonts w:eastAsia="Times New Roman"/>
          <w:color w:val="000000"/>
          <w:u w:color="000000"/>
          <w:bdr w:val="none" w:sz="0" w:space="0" w:color="auto"/>
          <w:lang w:val="it-IT" w:eastAsia="en-CA"/>
        </w:rPr>
        <w:t>rità, non accade, ch'io il pruou</w:t>
      </w:r>
      <w:r w:rsidRPr="00BD5A78">
        <w:rPr>
          <w:rFonts w:eastAsia="Times New Roman"/>
          <w:color w:val="000000"/>
          <w:u w:color="000000"/>
          <w:bdr w:val="none" w:sz="0" w:space="0" w:color="auto"/>
          <w:lang w:val="it-IT" w:eastAsia="en-CA"/>
        </w:rPr>
        <w:t>i, essendo cosa nota ad ogni uno, che il calore aggiunto con la siccità è grande, et trapassa la mediocrità: eccedendo adunque cagiona et produce infiniti vitiosi effetti, come appetiti piu ardenti, et voglie piu sfrenate, che non eccita il temperato calore. Questo si vede tutto giorno ne' giovani, i quali essendo di natura piu calda delle altre etadi, sono più desiderosi di novità, et più mobili de gli altri, che all'età più matura sono; e</w:t>
      </w:r>
      <w:r>
        <w:rPr>
          <w:rFonts w:eastAsia="Times New Roman"/>
          <w:color w:val="000000"/>
          <w:u w:color="000000"/>
          <w:bdr w:val="none" w:sz="0" w:space="0" w:color="auto"/>
          <w:lang w:val="it-IT" w:eastAsia="en-CA"/>
        </w:rPr>
        <w:t>t questo etiandio si conosce ne’</w:t>
      </w:r>
      <w:r w:rsidRPr="00BD5A78">
        <w:rPr>
          <w:rFonts w:eastAsia="Times New Roman"/>
          <w:color w:val="000000"/>
          <w:u w:color="000000"/>
          <w:bdr w:val="none" w:sz="0" w:space="0" w:color="auto"/>
          <w:lang w:val="it-IT" w:eastAsia="en-CA"/>
        </w:rPr>
        <w:t xml:space="preserve"> paesi, che sono caldi et infiamanti; è adunque la natura calda, </w:t>
      </w:r>
      <w:r>
        <w:rPr>
          <w:rFonts w:eastAsia="Times New Roman"/>
          <w:color w:val="000000"/>
          <w:u w:color="000000"/>
          <w:bdr w:val="none" w:sz="0" w:space="0" w:color="auto"/>
          <w:lang w:val="it-IT" w:eastAsia="en-CA"/>
        </w:rPr>
        <w:t>et secca dannosa; portando allo’</w:t>
      </w:r>
      <w:r w:rsidRPr="00BD5A78">
        <w:rPr>
          <w:rFonts w:eastAsia="Times New Roman"/>
          <w:color w:val="000000"/>
          <w:u w:color="000000"/>
          <w:bdr w:val="none" w:sz="0" w:space="0" w:color="auto"/>
          <w:lang w:val="it-IT" w:eastAsia="en-CA"/>
        </w:rPr>
        <w:t xml:space="preserve">ntelletto desideri sensuali: onde egli spesso se ne resta vinto, et superato. Aggiungiamo, che rende gli huomini instabili et incostanti; perche, </w:t>
      </w:r>
      <w:r w:rsidRPr="00BD5A78">
        <w:rPr>
          <w:rFonts w:eastAsia="Times New Roman"/>
          <w:i/>
          <w:iCs/>
          <w:color w:val="000000"/>
          <w:u w:color="000000"/>
          <w:bdr w:val="none" w:sz="0" w:space="0" w:color="auto"/>
          <w:lang w:val="it-IT" w:eastAsia="en-CA"/>
        </w:rPr>
        <w:t xml:space="preserve">Calor exagitat molem, </w:t>
      </w:r>
      <w:r w:rsidRPr="00BD5A78">
        <w:rPr>
          <w:rFonts w:eastAsia="Times New Roman"/>
          <w:color w:val="000000"/>
          <w:u w:color="000000"/>
          <w:bdr w:val="none" w:sz="0" w:space="0" w:color="auto"/>
          <w:lang w:val="it-IT" w:eastAsia="en-CA"/>
        </w:rPr>
        <w:t xml:space="preserve">et come dice Chalcidio nel comento del Timeo di Platone. </w:t>
      </w:r>
      <w:r w:rsidRPr="00BD5A78">
        <w:rPr>
          <w:rFonts w:eastAsia="Times New Roman"/>
          <w:i/>
          <w:iCs/>
          <w:color w:val="000000"/>
          <w:u w:color="000000"/>
          <w:bdr w:val="none" w:sz="0" w:space="0" w:color="auto"/>
          <w:lang w:val="it-IT" w:eastAsia="en-CA"/>
        </w:rPr>
        <w:t xml:space="preserve">Mobilor anima ob </w:t>
      </w:r>
      <w:commentRangeStart w:id="123"/>
      <w:r w:rsidRPr="00BD5A78">
        <w:rPr>
          <w:rFonts w:eastAsia="Times New Roman"/>
          <w:i/>
          <w:iCs/>
          <w:color w:val="000000"/>
          <w:u w:color="000000"/>
          <w:bdr w:val="none" w:sz="0" w:space="0" w:color="auto"/>
          <w:lang w:val="it-IT" w:eastAsia="en-CA"/>
        </w:rPr>
        <w:t>calorem</w:t>
      </w:r>
      <w:commentRangeEnd w:id="123"/>
      <w:r>
        <w:rPr>
          <w:rStyle w:val="Marquedecommentaire"/>
        </w:rPr>
        <w:commentReference w:id="123"/>
      </w:r>
      <w:r w:rsidRPr="00BD5A78">
        <w:rPr>
          <w:rFonts w:eastAsia="Times New Roman"/>
          <w:i/>
          <w:iCs/>
          <w:color w:val="000000"/>
          <w:u w:color="000000"/>
          <w:bdr w:val="none" w:sz="0" w:space="0" w:color="auto"/>
          <w:lang w:val="it-IT" w:eastAsia="en-CA"/>
        </w:rPr>
        <w:t xml:space="preserve">: </w:t>
      </w:r>
      <w:r w:rsidRPr="00BD5A78">
        <w:rPr>
          <w:rFonts w:eastAsia="Times New Roman"/>
          <w:color w:val="000000"/>
          <w:u w:color="000000"/>
          <w:bdr w:val="none" w:sz="0" w:space="0" w:color="auto"/>
          <w:lang w:val="it-IT" w:eastAsia="en-CA"/>
        </w:rPr>
        <w:t>ò che difetti sono quessi, che derivano da un tal calore da lor tanto lodato, et essaltato, gia che per sua cagione l'anima ragionevole è inchinata à piegarsi dal diritto sentiero delle virtù, et lasciarsi precipitar nelle dishonesti, et nelle concupiscenze, dalle quali ne nascono infiniti altri errori, et misfatti enormi. Cosa che non può accadere al sesso donnesco; essendo di natura calda et humida, nella quale si lasciano reggere i sensi della ragione, et però più temperate, più costanti, più ferme, più giuste et più prudenti sono le Do</w:t>
      </w:r>
      <w:r>
        <w:rPr>
          <w:rFonts w:eastAsia="Times New Roman"/>
          <w:color w:val="000000"/>
          <w:u w:color="000000"/>
          <w:bdr w:val="none" w:sz="0" w:space="0" w:color="auto"/>
          <w:lang w:val="it-IT" w:eastAsia="en-CA"/>
        </w:rPr>
        <w:t>nne de gli Huomini; et questo au</w:t>
      </w:r>
      <w:r w:rsidRPr="00BD5A78">
        <w:rPr>
          <w:rFonts w:eastAsia="Times New Roman"/>
          <w:color w:val="000000"/>
          <w:u w:color="000000"/>
          <w:bdr w:val="none" w:sz="0" w:space="0" w:color="auto"/>
          <w:lang w:val="it-IT" w:eastAsia="en-CA"/>
        </w:rPr>
        <w:t>iene, perche la ragione tiene il proprio seggio, cosa che non è nel maschio, si come con gli essempi noi dimostreremo;</w:t>
      </w:r>
      <w:r>
        <w:rPr>
          <w:rFonts w:eastAsia="Times New Roman"/>
          <w:color w:val="000000"/>
          <w:u w:color="000000"/>
          <w:bdr w:val="none" w:sz="0" w:space="0" w:color="auto"/>
          <w:lang w:val="it-IT" w:eastAsia="en-CA"/>
        </w:rPr>
        <w:t xml:space="preserve"> et infelice l'Huomo, se non hau</w:t>
      </w:r>
      <w:r w:rsidRPr="00BD5A78">
        <w:rPr>
          <w:rFonts w:eastAsia="Times New Roman"/>
          <w:color w:val="000000"/>
          <w:u w:color="000000"/>
          <w:bdr w:val="none" w:sz="0" w:space="0" w:color="auto"/>
          <w:lang w:val="it-IT" w:eastAsia="en-CA"/>
        </w:rPr>
        <w:t>esse per compagnia questo raro dono della Donna; pe</w:t>
      </w:r>
      <w:r>
        <w:rPr>
          <w:rFonts w:eastAsia="Times New Roman"/>
          <w:color w:val="000000"/>
          <w:u w:color="000000"/>
          <w:bdr w:val="none" w:sz="0" w:space="0" w:color="auto"/>
          <w:lang w:val="it-IT" w:eastAsia="en-CA"/>
        </w:rPr>
        <w:t>rcioche credo, che non si ritrou</w:t>
      </w:r>
      <w:r w:rsidRPr="00BD5A78">
        <w:rPr>
          <w:rFonts w:eastAsia="Times New Roman"/>
          <w:color w:val="000000"/>
          <w:u w:color="000000"/>
          <w:bdr w:val="none" w:sz="0" w:space="0" w:color="auto"/>
          <w:lang w:val="it-IT" w:eastAsia="en-CA"/>
        </w:rPr>
        <w:t xml:space="preserve">erebbe al mondo il più crudo, et il più horrendo mostro di lui, ne il più fiero, et dispietato Animale. Ma lodato sia Dio, la Donna lo raffrena, l'humilia, lo fa capace </w:t>
      </w:r>
      <w:r>
        <w:rPr>
          <w:rFonts w:eastAsia="Times New Roman"/>
          <w:color w:val="000000"/>
          <w:u w:color="000000"/>
          <w:bdr w:val="none" w:sz="0" w:space="0" w:color="auto"/>
          <w:lang w:val="it-IT" w:eastAsia="en-CA"/>
        </w:rPr>
        <w:t>della ragione, et della vita ciu</w:t>
      </w:r>
      <w:r w:rsidRPr="00BD5A78">
        <w:rPr>
          <w:rFonts w:eastAsia="Times New Roman"/>
          <w:color w:val="000000"/>
          <w:u w:color="000000"/>
          <w:bdr w:val="none" w:sz="0" w:space="0" w:color="auto"/>
          <w:lang w:val="it-IT" w:eastAsia="en-CA"/>
        </w:rPr>
        <w:t xml:space="preserve">ile. Onde conoscendo tutte queste cose il Signor </w:t>
      </w:r>
      <w:r w:rsidRPr="00BD5A78">
        <w:rPr>
          <w:rFonts w:eastAsia="Times New Roman"/>
          <w:color w:val="000000"/>
          <w:u w:color="000000"/>
          <w:bdr w:val="none" w:sz="0" w:space="0" w:color="auto"/>
          <w:lang w:val="it-IT" w:eastAsia="en-CA"/>
        </w:rPr>
        <w:lastRenderedPageBreak/>
        <w:t>Gugliemo si Salusto</w:t>
      </w:r>
      <w:r>
        <w:rPr>
          <w:rFonts w:eastAsia="Times New Roman"/>
          <w:color w:val="000000"/>
          <w:u w:color="000000"/>
          <w:bdr w:val="none" w:sz="0" w:space="0" w:color="auto"/>
          <w:lang w:val="it-IT" w:eastAsia="en-CA"/>
        </w:rPr>
        <w:t xml:space="preserve"> Signor di Bartas, nella sua diuina</w:t>
      </w:r>
      <w:r w:rsidRPr="00BD5A78">
        <w:rPr>
          <w:rFonts w:eastAsia="Times New Roman"/>
          <w:color w:val="000000"/>
          <w:u w:color="000000"/>
          <w:bdr w:val="none" w:sz="0" w:space="0" w:color="auto"/>
          <w:lang w:val="it-IT" w:eastAsia="en-CA"/>
        </w:rPr>
        <w:t xml:space="preserve"> settimana, la quale è tradotta di lingua Francese in verso sciolto Italiano Da Ferrante Guisone </w:t>
      </w:r>
      <w:commentRangeStart w:id="124"/>
      <w:r w:rsidRPr="00BD5A78">
        <w:rPr>
          <w:rFonts w:eastAsia="Times New Roman"/>
          <w:color w:val="000000"/>
          <w:u w:color="000000"/>
          <w:bdr w:val="none" w:sz="0" w:space="0" w:color="auto"/>
          <w:lang w:val="it-IT" w:eastAsia="en-CA"/>
        </w:rPr>
        <w:t>dice</w:t>
      </w:r>
      <w:commentRangeEnd w:id="124"/>
      <w:r>
        <w:rPr>
          <w:rStyle w:val="Marquedecommentaire"/>
        </w:rPr>
        <w:commentReference w:id="124"/>
      </w:r>
      <w:r w:rsidRPr="00BD5A78">
        <w:rPr>
          <w:rFonts w:eastAsia="Times New Roman"/>
          <w:color w:val="000000"/>
          <w:u w:color="000000"/>
          <w:bdr w:val="none" w:sz="0" w:space="0" w:color="auto"/>
          <w:lang w:val="it-IT" w:eastAsia="en-CA"/>
        </w:rPr>
        <w:t>.</w:t>
      </w:r>
    </w:p>
    <w:p w14:paraId="797DE49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6DB879E1"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Deh quà volgete</w:t>
      </w:r>
    </w:p>
    <w:p w14:paraId="5928AFF0"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L'occhio subitamente, et l'alma, e'l core</w:t>
      </w:r>
    </w:p>
    <w:p w14:paraId="08F2662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E de la donna la beltà mirate.</w:t>
      </w:r>
    </w:p>
    <w:p w14:paraId="5644AE9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23EAD64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P. 137</w:t>
      </w:r>
    </w:p>
    <w:p w14:paraId="032C6D6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5A6E57B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Senza cui</w:t>
      </w:r>
      <w:r>
        <w:rPr>
          <w:rFonts w:eastAsia="Times New Roman"/>
          <w:i/>
          <w:iCs/>
          <w:color w:val="000000"/>
          <w:u w:color="000000"/>
          <w:bdr w:val="none" w:sz="0" w:space="0" w:color="auto"/>
          <w:lang w:val="it-IT" w:eastAsia="en-CA"/>
        </w:rPr>
        <w:t xml:space="preserve"> mezzo è l'huom misero in terra,</w:t>
      </w:r>
    </w:p>
    <w:p w14:paraId="562904D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Et del sole in nemico, ascoso lupo</w:t>
      </w:r>
    </w:p>
    <w:p w14:paraId="7EAC984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Pr>
          <w:rFonts w:eastAsia="Times New Roman"/>
          <w:i/>
          <w:iCs/>
          <w:color w:val="000000"/>
          <w:u w:color="000000"/>
          <w:bdr w:val="none" w:sz="0" w:space="0" w:color="auto"/>
          <w:lang w:val="it-IT" w:eastAsia="en-CA"/>
        </w:rPr>
        <w:tab/>
        <w:t>Una selu</w:t>
      </w:r>
      <w:r w:rsidRPr="00BD5A78">
        <w:rPr>
          <w:rFonts w:eastAsia="Times New Roman"/>
          <w:i/>
          <w:iCs/>
          <w:color w:val="000000"/>
          <w:u w:color="000000"/>
          <w:bdr w:val="none" w:sz="0" w:space="0" w:color="auto"/>
          <w:lang w:val="it-IT" w:eastAsia="en-CA"/>
        </w:rPr>
        <w:t>aggia, e solitaria fera</w:t>
      </w:r>
    </w:p>
    <w:p w14:paraId="3E59ED2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Frenetica, et paurosa, à cui piacere</w:t>
      </w:r>
    </w:p>
    <w:p w14:paraId="1AEAB3AD"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Altro, che'l dispiacer giamai non puote</w:t>
      </w:r>
    </w:p>
    <w:p w14:paraId="38FBBF87"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Nato à se sol di spirito, e di core</w:t>
      </w:r>
    </w:p>
    <w:p w14:paraId="2CEF630E" w14:textId="77777777" w:rsidR="00570263" w:rsidRPr="00B12D8E"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D</w:t>
      </w:r>
      <w:r>
        <w:rPr>
          <w:rFonts w:eastAsia="Times New Roman"/>
          <w:i/>
          <w:iCs/>
          <w:color w:val="000000"/>
          <w:u w:color="000000"/>
          <w:bdr w:val="none" w:sz="0" w:space="0" w:color="auto"/>
          <w:lang w:val="it-IT" w:eastAsia="en-CA"/>
        </w:rPr>
        <w:t>'amor, di fè, di sentimento priu</w:t>
      </w:r>
      <w:r w:rsidRPr="00BD5A78">
        <w:rPr>
          <w:rFonts w:eastAsia="Times New Roman"/>
          <w:i/>
          <w:iCs/>
          <w:color w:val="000000"/>
          <w:u w:color="000000"/>
          <w:bdr w:val="none" w:sz="0" w:space="0" w:color="auto"/>
          <w:lang w:val="it-IT" w:eastAsia="en-CA"/>
        </w:rPr>
        <w:t>o.</w:t>
      </w:r>
    </w:p>
    <w:p w14:paraId="76B7CEB9" w14:textId="77777777" w:rsidR="00570263" w:rsidRPr="00B12D8E"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048289B8" w14:textId="77777777" w:rsidR="00570263" w:rsidRPr="00B12D8E"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 xml:space="preserve">Et questo è pur huomo, et non donna, che se stato fosse donna io direi, che essendo interessata non potesse vestir persona di giudice; stimando l'huomo una fiera frenetica, et paurosa. Io credo tutto quello, che dice questo Signore Francese, come quegli, che </w:t>
      </w:r>
      <w:r>
        <w:rPr>
          <w:rFonts w:eastAsia="Times New Roman"/>
          <w:color w:val="000000"/>
          <w:u w:color="000000"/>
          <w:bdr w:val="none" w:sz="0" w:space="0" w:color="auto"/>
          <w:lang w:val="it-IT" w:eastAsia="en-CA"/>
        </w:rPr>
        <w:t>se ciò non fosse vero, non l'hau</w:t>
      </w:r>
      <w:r w:rsidRPr="00BD5A78">
        <w:rPr>
          <w:rFonts w:eastAsia="Times New Roman"/>
          <w:color w:val="000000"/>
          <w:u w:color="000000"/>
          <w:bdr w:val="none" w:sz="0" w:space="0" w:color="auto"/>
          <w:lang w:val="it-IT" w:eastAsia="en-CA"/>
        </w:rPr>
        <w:t>rebbe detto, et ancho perche parla de gli huomini, et era huomo, et mi confermo in questo con le parole di Vertuno, quando rende ragione di se medesimo, le quali sono queste.</w:t>
      </w:r>
    </w:p>
    <w:p w14:paraId="1EEA0AB9" w14:textId="77777777" w:rsidR="00570263" w:rsidRPr="00B12D8E"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13AA1B80"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12D8E">
        <w:rPr>
          <w:rFonts w:eastAsia="Times New Roman"/>
          <w:color w:val="000000"/>
          <w:u w:color="000000"/>
          <w:bdr w:val="none" w:sz="0" w:space="0" w:color="auto"/>
          <w:lang w:val="it-IT" w:eastAsia="en-CA"/>
        </w:rPr>
        <w:tab/>
      </w:r>
      <w:r w:rsidRPr="00BD5A78">
        <w:rPr>
          <w:rFonts w:eastAsia="Times New Roman"/>
          <w:i/>
          <w:iCs/>
          <w:color w:val="000000"/>
          <w:u w:color="000000"/>
          <w:bdr w:val="none" w:sz="0" w:space="0" w:color="auto"/>
          <w:lang w:val="it-IT" w:eastAsia="en-CA"/>
        </w:rPr>
        <w:t>Ma tu non quel, che dicon le persone</w:t>
      </w:r>
    </w:p>
    <w:p w14:paraId="7FEDAB21"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Di me, ma quel ch'io stesso dico credi</w:t>
      </w:r>
    </w:p>
    <w:p w14:paraId="5BCB0294"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Ch'al ver non son tutte le lingue buone.</w:t>
      </w:r>
    </w:p>
    <w:p w14:paraId="162ECFB2"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1CE290AB"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Con</w:t>
      </w:r>
      <w:r>
        <w:rPr>
          <w:rFonts w:eastAsia="Times New Roman"/>
          <w:color w:val="000000"/>
          <w:u w:color="000000"/>
          <w:bdr w:val="none" w:sz="0" w:space="0" w:color="auto"/>
          <w:lang w:val="it-IT" w:eastAsia="en-CA"/>
        </w:rPr>
        <w:t xml:space="preserve"> ragioni adunque io credo di hau</w:t>
      </w:r>
      <w:r w:rsidRPr="00BD5A78">
        <w:rPr>
          <w:rFonts w:eastAsia="Times New Roman"/>
          <w:color w:val="000000"/>
          <w:u w:color="000000"/>
          <w:bdr w:val="none" w:sz="0" w:space="0" w:color="auto"/>
          <w:lang w:val="it-IT" w:eastAsia="en-CA"/>
        </w:rPr>
        <w:t>er manifestato, che gli Huomini sono piu vitiosi delle Donne. Ma non però nego, che non ci sieno donne di mala vita, et pessime; ma però à comparation de gli huomini ribaldi, et pessimi si possono chiamar ottime. Anzi io credo, che se noi accopiassimo insieme tutte le donne che furono, che sono et ch</w:t>
      </w:r>
      <w:r>
        <w:rPr>
          <w:rFonts w:eastAsia="Times New Roman"/>
          <w:color w:val="000000"/>
          <w:u w:color="000000"/>
          <w:bdr w:val="none" w:sz="0" w:space="0" w:color="auto"/>
          <w:lang w:val="it-IT" w:eastAsia="en-CA"/>
        </w:rPr>
        <w:t>e saranno mai pessime, et cattiu</w:t>
      </w:r>
      <w:r w:rsidRPr="00BD5A78">
        <w:rPr>
          <w:rFonts w:eastAsia="Times New Roman"/>
          <w:color w:val="000000"/>
          <w:u w:color="000000"/>
          <w:bdr w:val="none" w:sz="0" w:space="0" w:color="auto"/>
          <w:lang w:val="it-IT" w:eastAsia="en-CA"/>
        </w:rPr>
        <w:t xml:space="preserve">e, non si potrebbono in alcun modo agguagliare </w:t>
      </w:r>
      <w:r>
        <w:rPr>
          <w:rFonts w:eastAsia="Times New Roman"/>
          <w:color w:val="000000"/>
          <w:u w:color="000000"/>
          <w:bdr w:val="none" w:sz="0" w:space="0" w:color="auto"/>
          <w:lang w:val="it-IT" w:eastAsia="en-CA"/>
        </w:rPr>
        <w:t>allo scelerato Nerone; che godeu</w:t>
      </w:r>
      <w:r w:rsidRPr="00BD5A78">
        <w:rPr>
          <w:rFonts w:eastAsia="Times New Roman"/>
          <w:color w:val="000000"/>
          <w:u w:color="000000"/>
          <w:bdr w:val="none" w:sz="0" w:space="0" w:color="auto"/>
          <w:lang w:val="it-IT" w:eastAsia="en-CA"/>
        </w:rPr>
        <w:t xml:space="preserve">a del male altrui facendo </w:t>
      </w:r>
      <w:r w:rsidRPr="00BD5A78">
        <w:rPr>
          <w:rFonts w:eastAsia="Times New Roman"/>
          <w:color w:val="000000"/>
          <w:u w:color="000000"/>
          <w:bdr w:val="none" w:sz="0" w:space="0" w:color="auto"/>
          <w:lang w:val="it-IT" w:eastAsia="en-CA"/>
        </w:rPr>
        <w:lastRenderedPageBreak/>
        <w:t>abbruciare una gran parte di Roma; anzi delle quatordici parti ve ne restarono</w:t>
      </w:r>
      <w:r>
        <w:rPr>
          <w:rFonts w:eastAsia="Times New Roman"/>
          <w:color w:val="000000"/>
          <w:u w:color="000000"/>
          <w:bdr w:val="none" w:sz="0" w:space="0" w:color="auto"/>
          <w:lang w:val="it-IT" w:eastAsia="en-CA"/>
        </w:rPr>
        <w:t xml:space="preserve"> solamente quattro, et desiderau</w:t>
      </w:r>
      <w:r w:rsidRPr="00BD5A78">
        <w:rPr>
          <w:rFonts w:eastAsia="Times New Roman"/>
          <w:color w:val="000000"/>
          <w:u w:color="000000"/>
          <w:bdr w:val="none" w:sz="0" w:space="0" w:color="auto"/>
          <w:lang w:val="it-IT" w:eastAsia="en-CA"/>
        </w:rPr>
        <w:t xml:space="preserve">a che tutta si ruinasse co' Cittadini, et in quel tempo, che </w:t>
      </w:r>
      <w:r>
        <w:rPr>
          <w:rFonts w:eastAsia="Times New Roman"/>
          <w:color w:val="000000"/>
          <w:u w:color="000000"/>
          <w:bdr w:val="none" w:sz="0" w:space="0" w:color="auto"/>
          <w:lang w:val="it-IT" w:eastAsia="en-CA"/>
        </w:rPr>
        <w:t>Roma ardeu</w:t>
      </w:r>
      <w:r w:rsidRPr="00BD5A78">
        <w:rPr>
          <w:rFonts w:eastAsia="Times New Roman"/>
          <w:color w:val="000000"/>
          <w:u w:color="000000"/>
          <w:bdr w:val="none" w:sz="0" w:space="0" w:color="auto"/>
          <w:lang w:val="it-IT" w:eastAsia="en-CA"/>
        </w:rPr>
        <w:t xml:space="preserve">a, </w:t>
      </w:r>
      <w:r>
        <w:rPr>
          <w:rFonts w:eastAsia="Times New Roman"/>
          <w:color w:val="000000"/>
          <w:u w:color="000000"/>
          <w:bdr w:val="none" w:sz="0" w:space="0" w:color="auto"/>
          <w:lang w:val="it-IT" w:eastAsia="en-CA"/>
        </w:rPr>
        <w:t>egli sopra una alta torre cantau</w:t>
      </w:r>
      <w:r w:rsidRPr="00BD5A78">
        <w:rPr>
          <w:rFonts w:eastAsia="Times New Roman"/>
          <w:color w:val="000000"/>
          <w:u w:color="000000"/>
          <w:bdr w:val="none" w:sz="0" w:space="0" w:color="auto"/>
          <w:lang w:val="it-IT" w:eastAsia="en-CA"/>
        </w:rPr>
        <w:t>a alle</w:t>
      </w:r>
      <w:r>
        <w:rPr>
          <w:rFonts w:eastAsia="Times New Roman"/>
          <w:color w:val="000000"/>
          <w:u w:color="000000"/>
          <w:bdr w:val="none" w:sz="0" w:space="0" w:color="auto"/>
          <w:lang w:val="it-IT" w:eastAsia="en-CA"/>
        </w:rPr>
        <w:t>gramente ridendo. Spinto dall'auaritia ogni giorno faceu</w:t>
      </w:r>
      <w:r w:rsidRPr="00BD5A78">
        <w:rPr>
          <w:rFonts w:eastAsia="Times New Roman"/>
          <w:color w:val="000000"/>
          <w:u w:color="000000"/>
          <w:bdr w:val="none" w:sz="0" w:space="0" w:color="auto"/>
          <w:lang w:val="it-IT" w:eastAsia="en-CA"/>
        </w:rPr>
        <w:t>a amazzare qualche ricco Cittadino per essere padr</w:t>
      </w:r>
      <w:r>
        <w:rPr>
          <w:rFonts w:eastAsia="Times New Roman"/>
          <w:color w:val="000000"/>
          <w:u w:color="000000"/>
          <w:bdr w:val="none" w:sz="0" w:space="0" w:color="auto"/>
          <w:lang w:val="it-IT" w:eastAsia="en-CA"/>
        </w:rPr>
        <w:t>one delle sue facultà. Desiderau</w:t>
      </w:r>
      <w:r w:rsidRPr="00BD5A78">
        <w:rPr>
          <w:rFonts w:eastAsia="Times New Roman"/>
          <w:color w:val="000000"/>
          <w:u w:color="000000"/>
          <w:bdr w:val="none" w:sz="0" w:space="0" w:color="auto"/>
          <w:lang w:val="it-IT" w:eastAsia="en-CA"/>
        </w:rPr>
        <w:t>a di vedere il mondo ruinato avanti la sua morte. Uccise sua Madre, et ammazzò Poppea sua moglie con u</w:t>
      </w:r>
      <w:r>
        <w:rPr>
          <w:rFonts w:eastAsia="Times New Roman"/>
          <w:color w:val="000000"/>
          <w:u w:color="000000"/>
          <w:bdr w:val="none" w:sz="0" w:space="0" w:color="auto"/>
          <w:lang w:val="it-IT" w:eastAsia="en-CA"/>
        </w:rPr>
        <w:t>n calcio, laquale era ancho grau</w:t>
      </w:r>
      <w:r w:rsidRPr="00BD5A78">
        <w:rPr>
          <w:rFonts w:eastAsia="Times New Roman"/>
          <w:color w:val="000000"/>
          <w:u w:color="000000"/>
          <w:bdr w:val="none" w:sz="0" w:space="0" w:color="auto"/>
          <w:lang w:val="it-IT" w:eastAsia="en-CA"/>
        </w:rPr>
        <w:t>ida per leggerissime cagioni. Era sfrenato, et incontinente; spe</w:t>
      </w:r>
      <w:r>
        <w:rPr>
          <w:rFonts w:eastAsia="Times New Roman"/>
          <w:color w:val="000000"/>
          <w:u w:color="000000"/>
          <w:bdr w:val="none" w:sz="0" w:space="0" w:color="auto"/>
          <w:lang w:val="it-IT" w:eastAsia="en-CA"/>
        </w:rPr>
        <w:t>sso si ubbriacaua, et se ne stau</w:t>
      </w:r>
      <w:r w:rsidRPr="00BD5A78">
        <w:rPr>
          <w:rFonts w:eastAsia="Times New Roman"/>
          <w:color w:val="000000"/>
          <w:u w:color="000000"/>
          <w:bdr w:val="none" w:sz="0" w:space="0" w:color="auto"/>
          <w:lang w:val="it-IT" w:eastAsia="en-CA"/>
        </w:rPr>
        <w:t>a le notti, et i gio</w:t>
      </w:r>
      <w:r>
        <w:rPr>
          <w:rFonts w:eastAsia="Times New Roman"/>
          <w:color w:val="000000"/>
          <w:u w:color="000000"/>
          <w:bdr w:val="none" w:sz="0" w:space="0" w:color="auto"/>
          <w:lang w:val="it-IT" w:eastAsia="en-CA"/>
        </w:rPr>
        <w:t xml:space="preserve">rni intieri giucando, et </w:t>
      </w:r>
    </w:p>
    <w:p w14:paraId="3AD4C205"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0F2401C0"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P. 138</w:t>
      </w:r>
    </w:p>
    <w:p w14:paraId="7363E49C"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5A4627E9"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cantando ne conuiti. Fece leu</w:t>
      </w:r>
      <w:r w:rsidRPr="00BD5A78">
        <w:rPr>
          <w:rFonts w:eastAsia="Times New Roman"/>
          <w:color w:val="000000"/>
          <w:u w:color="000000"/>
          <w:bdr w:val="none" w:sz="0" w:space="0" w:color="auto"/>
          <w:lang w:val="it-IT" w:eastAsia="en-CA"/>
        </w:rPr>
        <w:t>ar la vita à Seneca, et à Plauto, et à molti altri; perche erano persone v</w:t>
      </w:r>
      <w:r>
        <w:rPr>
          <w:rFonts w:eastAsia="Times New Roman"/>
          <w:color w:val="000000"/>
          <w:u w:color="000000"/>
          <w:bdr w:val="none" w:sz="0" w:space="0" w:color="auto"/>
          <w:lang w:val="it-IT" w:eastAsia="en-CA"/>
        </w:rPr>
        <w:t>irtuose, et da bene, si dilettau</w:t>
      </w:r>
      <w:r w:rsidRPr="00BD5A78">
        <w:rPr>
          <w:rFonts w:eastAsia="Times New Roman"/>
          <w:color w:val="000000"/>
          <w:u w:color="000000"/>
          <w:bdr w:val="none" w:sz="0" w:space="0" w:color="auto"/>
          <w:lang w:val="it-IT" w:eastAsia="en-CA"/>
        </w:rPr>
        <w:t>a di Comedie, di buffoni, et de' m</w:t>
      </w:r>
      <w:r>
        <w:rPr>
          <w:rFonts w:eastAsia="Times New Roman"/>
          <w:color w:val="000000"/>
          <w:u w:color="000000"/>
          <w:bdr w:val="none" w:sz="0" w:space="0" w:color="auto"/>
          <w:lang w:val="it-IT" w:eastAsia="en-CA"/>
        </w:rPr>
        <w:t>angiatori, et tutto che fosse au</w:t>
      </w:r>
      <w:r w:rsidRPr="00BD5A78">
        <w:rPr>
          <w:rFonts w:eastAsia="Times New Roman"/>
          <w:color w:val="000000"/>
          <w:u w:color="000000"/>
          <w:bdr w:val="none" w:sz="0" w:space="0" w:color="auto"/>
          <w:lang w:val="it-IT" w:eastAsia="en-CA"/>
        </w:rPr>
        <w:t>arissimo, era ancho prodigo, et oltre</w:t>
      </w:r>
      <w:r>
        <w:rPr>
          <w:rFonts w:eastAsia="Times New Roman"/>
          <w:color w:val="000000"/>
          <w:u w:color="000000"/>
          <w:bdr w:val="none" w:sz="0" w:space="0" w:color="auto"/>
          <w:lang w:val="it-IT" w:eastAsia="en-CA"/>
        </w:rPr>
        <w:t xml:space="preserve"> à tutte queste cose dispreggiau</w:t>
      </w:r>
      <w:r w:rsidRPr="00BD5A78">
        <w:rPr>
          <w:rFonts w:eastAsia="Times New Roman"/>
          <w:color w:val="000000"/>
          <w:u w:color="000000"/>
          <w:bdr w:val="none" w:sz="0" w:space="0" w:color="auto"/>
          <w:lang w:val="it-IT" w:eastAsia="en-CA"/>
        </w:rPr>
        <w:t>a i Dei. Era vitioso, et vanaglorioso. Che vi pare di questo huomaccino da bene. Credete</w:t>
      </w:r>
      <w:r>
        <w:rPr>
          <w:rFonts w:eastAsia="Times New Roman"/>
          <w:color w:val="000000"/>
          <w:u w:color="000000"/>
          <w:bdr w:val="none" w:sz="0" w:space="0" w:color="auto"/>
          <w:lang w:val="it-IT" w:eastAsia="en-CA"/>
        </w:rPr>
        <w:t>, che tutte le donne insieme hau</w:t>
      </w:r>
      <w:r w:rsidRPr="00BD5A78">
        <w:rPr>
          <w:rFonts w:eastAsia="Times New Roman"/>
          <w:color w:val="000000"/>
          <w:u w:color="000000"/>
          <w:bdr w:val="none" w:sz="0" w:space="0" w:color="auto"/>
          <w:lang w:val="it-IT" w:eastAsia="en-CA"/>
        </w:rPr>
        <w:t>essero tutti questi difetti? Io non lo crederei, e pur</w:t>
      </w:r>
      <w:r>
        <w:rPr>
          <w:rFonts w:eastAsia="Times New Roman"/>
          <w:color w:val="000000"/>
          <w:u w:color="000000"/>
          <w:bdr w:val="none" w:sz="0" w:space="0" w:color="auto"/>
          <w:lang w:val="it-IT" w:eastAsia="en-CA"/>
        </w:rPr>
        <w:t xml:space="preserve"> sono tutti veri, come scriue Su</w:t>
      </w:r>
      <w:r w:rsidRPr="00BD5A78">
        <w:rPr>
          <w:rFonts w:eastAsia="Times New Roman"/>
          <w:color w:val="000000"/>
          <w:u w:color="000000"/>
          <w:bdr w:val="none" w:sz="0" w:space="0" w:color="auto"/>
          <w:lang w:val="it-IT" w:eastAsia="en-CA"/>
        </w:rPr>
        <w:t>etonio, Eusebiom Isidoro, et Orosio. Io potrei addure altri essempi, come d'Alcibiade ladro in</w:t>
      </w:r>
      <w:r>
        <w:rPr>
          <w:rFonts w:eastAsia="Times New Roman"/>
          <w:color w:val="000000"/>
          <w:u w:color="000000"/>
          <w:bdr w:val="none" w:sz="0" w:space="0" w:color="auto"/>
          <w:lang w:val="it-IT" w:eastAsia="en-CA"/>
        </w:rPr>
        <w:t xml:space="preserve"> </w:t>
      </w:r>
      <w:r w:rsidRPr="00BD5A78">
        <w:rPr>
          <w:rFonts w:eastAsia="Times New Roman"/>
          <w:color w:val="000000"/>
          <w:u w:color="000000"/>
          <w:bdr w:val="none" w:sz="0" w:space="0" w:color="auto"/>
          <w:lang w:val="it-IT" w:eastAsia="en-CA"/>
        </w:rPr>
        <w:t>solente, ambitioso, imprudente, et dato à tutte le dishonestà, ingiusto, et in somma d'ogni vitio albergo, come dice Plutarco, ilqua</w:t>
      </w:r>
      <w:r>
        <w:rPr>
          <w:rFonts w:eastAsia="Times New Roman"/>
          <w:color w:val="000000"/>
          <w:u w:color="000000"/>
          <w:bdr w:val="none" w:sz="0" w:space="0" w:color="auto"/>
          <w:lang w:val="it-IT" w:eastAsia="en-CA"/>
        </w:rPr>
        <w:t>le racconta, che Alcibiade andaua gittando per le strade, oue passau</w:t>
      </w:r>
      <w:r w:rsidRPr="00BD5A78">
        <w:rPr>
          <w:rFonts w:eastAsia="Times New Roman"/>
          <w:color w:val="000000"/>
          <w:u w:color="000000"/>
          <w:bdr w:val="none" w:sz="0" w:space="0" w:color="auto"/>
          <w:lang w:val="it-IT" w:eastAsia="en-CA"/>
        </w:rPr>
        <w:t>a molti denari, accioche le genti stessero intente à raccogliere, et non dice</w:t>
      </w:r>
      <w:r>
        <w:rPr>
          <w:rFonts w:eastAsia="Times New Roman"/>
          <w:color w:val="000000"/>
          <w:u w:color="000000"/>
          <w:bdr w:val="none" w:sz="0" w:space="0" w:color="auto"/>
          <w:lang w:val="it-IT" w:eastAsia="en-CA"/>
        </w:rPr>
        <w:t>ssero mal da lui. Pensate se dou</w:t>
      </w:r>
      <w:r w:rsidRPr="00BD5A78">
        <w:rPr>
          <w:rFonts w:eastAsia="Times New Roman"/>
          <w:color w:val="000000"/>
          <w:u w:color="000000"/>
          <w:bdr w:val="none" w:sz="0" w:space="0" w:color="auto"/>
          <w:lang w:val="it-IT" w:eastAsia="en-CA"/>
        </w:rPr>
        <w:t>ea dar loro cagione di vituperarlo; li quali essempi per lo piu saranno ò de Principi ò di sapienti; percioche da queste</w:t>
      </w:r>
      <w:r>
        <w:rPr>
          <w:rFonts w:eastAsia="Times New Roman"/>
          <w:color w:val="000000"/>
          <w:u w:color="000000"/>
          <w:bdr w:val="none" w:sz="0" w:space="0" w:color="auto"/>
          <w:lang w:val="it-IT" w:eastAsia="en-CA"/>
        </w:rPr>
        <w:t xml:space="preserve"> due maniere di persone vien gou</w:t>
      </w:r>
      <w:r w:rsidRPr="00BD5A78">
        <w:rPr>
          <w:rFonts w:eastAsia="Times New Roman"/>
          <w:color w:val="000000"/>
          <w:u w:color="000000"/>
          <w:bdr w:val="none" w:sz="0" w:space="0" w:color="auto"/>
          <w:lang w:val="it-IT" w:eastAsia="en-CA"/>
        </w:rPr>
        <w:t>ernato il mondo, dando le leggi, et ritti a gli altri, et però da' costumi di questi si può concludere i difetti di tutti gli huomini.</w:t>
      </w:r>
    </w:p>
    <w:p w14:paraId="5075FD92"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598DA167"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5A5358">
        <w:rPr>
          <w:rFonts w:eastAsia="Times New Roman"/>
          <w:color w:val="000000"/>
          <w:u w:color="000000"/>
          <w:bdr w:val="none" w:sz="0" w:space="0" w:color="auto"/>
          <w:lang w:val="it-IT" w:eastAsia="en-CA"/>
        </w:rPr>
        <w:tab/>
      </w:r>
      <w:r w:rsidRPr="005A5358">
        <w:rPr>
          <w:rFonts w:eastAsia="Times New Roman"/>
          <w:color w:val="000000"/>
          <w:u w:color="000000"/>
          <w:bdr w:val="none" w:sz="0" w:space="0" w:color="auto"/>
          <w:lang w:val="it-IT" w:eastAsia="en-CA"/>
        </w:rPr>
        <w:tab/>
      </w:r>
      <w:r w:rsidRPr="005A5358">
        <w:rPr>
          <w:rFonts w:eastAsia="Times New Roman"/>
          <w:color w:val="000000"/>
          <w:u w:color="000000"/>
          <w:bdr w:val="none" w:sz="0" w:space="0" w:color="auto"/>
          <w:lang w:val="it-IT" w:eastAsia="en-CA"/>
        </w:rPr>
        <w:tab/>
      </w:r>
      <w:r w:rsidRPr="005A5358">
        <w:rPr>
          <w:rFonts w:eastAsia="Times New Roman"/>
          <w:color w:val="000000"/>
          <w:u w:color="000000"/>
          <w:bdr w:val="none" w:sz="0" w:space="0" w:color="auto"/>
          <w:lang w:val="it-IT" w:eastAsia="en-CA"/>
        </w:rPr>
        <w:tab/>
      </w:r>
    </w:p>
    <w:p w14:paraId="2975E4AE"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ab/>
      </w:r>
      <w:r>
        <w:rPr>
          <w:rFonts w:eastAsia="Times New Roman"/>
          <w:color w:val="000000"/>
          <w:u w:color="000000"/>
          <w:bdr w:val="none" w:sz="0" w:space="0" w:color="auto"/>
          <w:lang w:val="it-IT" w:eastAsia="en-CA"/>
        </w:rPr>
        <w:tab/>
      </w:r>
      <w:r>
        <w:rPr>
          <w:rFonts w:eastAsia="Times New Roman"/>
          <w:color w:val="000000"/>
          <w:u w:color="000000"/>
          <w:bdr w:val="none" w:sz="0" w:space="0" w:color="auto"/>
          <w:lang w:val="it-IT" w:eastAsia="en-CA"/>
        </w:rPr>
        <w:tab/>
        <w:t xml:space="preserve">       De gli huomini au</w:t>
      </w:r>
      <w:r w:rsidRPr="00BD5A78">
        <w:rPr>
          <w:rFonts w:eastAsia="Times New Roman"/>
          <w:color w:val="000000"/>
          <w:u w:color="000000"/>
          <w:bdr w:val="none" w:sz="0" w:space="0" w:color="auto"/>
          <w:lang w:val="it-IT" w:eastAsia="en-CA"/>
        </w:rPr>
        <w:t>ari, et desiderosi di denari.</w:t>
      </w:r>
    </w:p>
    <w:p w14:paraId="2AD2AF25"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t xml:space="preserve">      Capitolo Primo.</w:t>
      </w:r>
    </w:p>
    <w:p w14:paraId="6F95E04D"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63CADD36"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[Auaritia che cosa sia, &amp; quai difetti produca.] Essendo l'Au</w:t>
      </w:r>
      <w:r w:rsidRPr="00BD5A78">
        <w:rPr>
          <w:rFonts w:eastAsia="Times New Roman"/>
          <w:color w:val="000000"/>
          <w:u w:color="000000"/>
          <w:bdr w:val="none" w:sz="0" w:space="0" w:color="auto"/>
          <w:lang w:val="it-IT" w:eastAsia="en-CA"/>
        </w:rPr>
        <w:t xml:space="preserve">aritia origine, et fonte d'ogni impietà, et sceleraggine; percioche ella rende </w:t>
      </w:r>
      <w:r>
        <w:rPr>
          <w:rFonts w:eastAsia="Times New Roman"/>
          <w:color w:val="000000"/>
          <w:u w:color="000000"/>
          <w:bdr w:val="none" w:sz="0" w:space="0" w:color="auto"/>
          <w:lang w:val="it-IT" w:eastAsia="en-CA"/>
        </w:rPr>
        <w:t>l'huomo per la cupidità dell'hau</w:t>
      </w:r>
      <w:r w:rsidRPr="00BD5A78">
        <w:rPr>
          <w:rFonts w:eastAsia="Times New Roman"/>
          <w:color w:val="000000"/>
          <w:u w:color="000000"/>
          <w:bdr w:val="none" w:sz="0" w:space="0" w:color="auto"/>
          <w:lang w:val="it-IT" w:eastAsia="en-CA"/>
        </w:rPr>
        <w:t>er bugiardo, homicidia, ingrato spergiuro, t</w:t>
      </w:r>
      <w:r>
        <w:rPr>
          <w:rFonts w:eastAsia="Times New Roman"/>
          <w:color w:val="000000"/>
          <w:u w:color="000000"/>
          <w:bdr w:val="none" w:sz="0" w:space="0" w:color="auto"/>
          <w:lang w:val="it-IT" w:eastAsia="en-CA"/>
        </w:rPr>
        <w:t>iranno, assassino, infedele, inu</w:t>
      </w:r>
      <w:r w:rsidRPr="00BD5A78">
        <w:rPr>
          <w:rFonts w:eastAsia="Times New Roman"/>
          <w:color w:val="000000"/>
          <w:u w:color="000000"/>
          <w:bdr w:val="none" w:sz="0" w:space="0" w:color="auto"/>
          <w:lang w:val="it-IT" w:eastAsia="en-CA"/>
        </w:rPr>
        <w:t>idio, ingiusto, et finalmente d'ogni vitio fede, et al</w:t>
      </w:r>
      <w:r>
        <w:rPr>
          <w:rFonts w:eastAsia="Times New Roman"/>
          <w:color w:val="000000"/>
          <w:u w:color="000000"/>
          <w:bdr w:val="none" w:sz="0" w:space="0" w:color="auto"/>
          <w:lang w:val="it-IT" w:eastAsia="en-CA"/>
        </w:rPr>
        <w:t>bergo. M'ha paruto cosa ragioneu</w:t>
      </w:r>
      <w:r w:rsidRPr="00BD5A78">
        <w:rPr>
          <w:rFonts w:eastAsia="Times New Roman"/>
          <w:color w:val="000000"/>
          <w:u w:color="000000"/>
          <w:bdr w:val="none" w:sz="0" w:space="0" w:color="auto"/>
          <w:lang w:val="it-IT" w:eastAsia="en-CA"/>
        </w:rPr>
        <w:t xml:space="preserve">ole l'incominciar da questo vitio, ò difetto; Vitio, come lasciò scritto Aristotile nel libro terzo del'Ethica, danoso non solamente à gli altri, ma allo stesso avaro. Onde </w:t>
      </w:r>
      <w:r w:rsidRPr="00BD5A78">
        <w:rPr>
          <w:rFonts w:eastAsia="Times New Roman"/>
          <w:color w:val="000000"/>
          <w:u w:color="000000"/>
          <w:bdr w:val="none" w:sz="0" w:space="0" w:color="auto"/>
          <w:lang w:val="it-IT" w:eastAsia="en-CA"/>
        </w:rPr>
        <w:lastRenderedPageBreak/>
        <w:t xml:space="preserve">disse quel dotto poeta. </w:t>
      </w:r>
      <w:r>
        <w:rPr>
          <w:rFonts w:eastAsia="Times New Roman"/>
          <w:i/>
          <w:iCs/>
          <w:color w:val="000000"/>
          <w:u w:color="000000"/>
          <w:bdr w:val="none" w:sz="0" w:space="0" w:color="auto"/>
          <w:lang w:val="it-IT" w:eastAsia="en-CA"/>
        </w:rPr>
        <w:t>In nullum au</w:t>
      </w:r>
      <w:r w:rsidRPr="00BD5A78">
        <w:rPr>
          <w:rFonts w:eastAsia="Times New Roman"/>
          <w:i/>
          <w:iCs/>
          <w:color w:val="000000"/>
          <w:u w:color="000000"/>
          <w:bdr w:val="none" w:sz="0" w:space="0" w:color="auto"/>
          <w:lang w:val="it-IT" w:eastAsia="en-CA"/>
        </w:rPr>
        <w:t xml:space="preserve">arus bonus in se </w:t>
      </w:r>
      <w:commentRangeStart w:id="125"/>
      <w:r w:rsidRPr="00BD5A78">
        <w:rPr>
          <w:rFonts w:eastAsia="Times New Roman"/>
          <w:i/>
          <w:iCs/>
          <w:color w:val="000000"/>
          <w:u w:color="000000"/>
          <w:bdr w:val="none" w:sz="0" w:space="0" w:color="auto"/>
          <w:lang w:val="it-IT" w:eastAsia="en-CA"/>
        </w:rPr>
        <w:t>pessimus</w:t>
      </w:r>
      <w:commentRangeEnd w:id="125"/>
      <w:r>
        <w:rPr>
          <w:rStyle w:val="Marquedecommentaire"/>
        </w:rPr>
        <w:commentReference w:id="125"/>
      </w:r>
      <w:r w:rsidRPr="00BD5A78">
        <w:rPr>
          <w:rFonts w:eastAsia="Times New Roman"/>
          <w:i/>
          <w:iCs/>
          <w:color w:val="000000"/>
          <w:u w:color="000000"/>
          <w:bdr w:val="none" w:sz="0" w:space="0" w:color="auto"/>
          <w:lang w:val="it-IT" w:eastAsia="en-CA"/>
        </w:rPr>
        <w:t xml:space="preserve">. </w:t>
      </w:r>
      <w:r w:rsidRPr="00BD5A78">
        <w:rPr>
          <w:rFonts w:eastAsia="Times New Roman"/>
          <w:color w:val="000000"/>
          <w:u w:color="000000"/>
          <w:bdr w:val="none" w:sz="0" w:space="0" w:color="auto"/>
          <w:lang w:val="it-IT" w:eastAsia="en-CA"/>
        </w:rPr>
        <w:t>E se pur'è mai buono, egli è dopo la morte, come ben lasciò scritto il Trissino dicendo.</w:t>
      </w:r>
    </w:p>
    <w:p w14:paraId="7895488A"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120CD3DE"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P. 139</w:t>
      </w:r>
    </w:p>
    <w:p w14:paraId="11289756"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5D426DBF"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5A535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E l'au</w:t>
      </w:r>
      <w:r>
        <w:rPr>
          <w:rFonts w:eastAsia="Times New Roman"/>
          <w:i/>
          <w:iCs/>
          <w:color w:val="000000"/>
          <w:u w:color="000000"/>
          <w:bdr w:val="none" w:sz="0" w:space="0" w:color="auto"/>
          <w:lang w:val="it-IT" w:eastAsia="en-CA"/>
        </w:rPr>
        <w:t>a</w:t>
      </w:r>
      <w:r w:rsidRPr="00BD5A78">
        <w:rPr>
          <w:rFonts w:eastAsia="Times New Roman"/>
          <w:i/>
          <w:iCs/>
          <w:color w:val="000000"/>
          <w:u w:color="000000"/>
          <w:bdr w:val="none" w:sz="0" w:space="0" w:color="auto"/>
          <w:lang w:val="it-IT" w:eastAsia="en-CA"/>
        </w:rPr>
        <w:t>ritia ogni virtute adombra</w:t>
      </w:r>
    </w:p>
    <w:p w14:paraId="5879185E"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fr-CA" w:eastAsia="en-CA"/>
        </w:rPr>
      </w:pPr>
      <w:r>
        <w:rPr>
          <w:rFonts w:eastAsia="Times New Roman"/>
          <w:i/>
          <w:iCs/>
          <w:color w:val="000000"/>
          <w:u w:color="000000"/>
          <w:bdr w:val="none" w:sz="0" w:space="0" w:color="auto"/>
          <w:lang w:val="it-IT" w:eastAsia="en-CA"/>
        </w:rPr>
        <w:tab/>
        <w:t>Che l'huomo au</w:t>
      </w:r>
      <w:r w:rsidRPr="00BD5A78">
        <w:rPr>
          <w:rFonts w:eastAsia="Times New Roman"/>
          <w:i/>
          <w:iCs/>
          <w:color w:val="000000"/>
          <w:u w:color="000000"/>
          <w:bdr w:val="none" w:sz="0" w:space="0" w:color="auto"/>
          <w:lang w:val="it-IT" w:eastAsia="en-CA"/>
        </w:rPr>
        <w:t>aro non suol far piacere</w:t>
      </w:r>
    </w:p>
    <w:p w14:paraId="38A8C223"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A le persone mai se non morendo.</w:t>
      </w:r>
    </w:p>
    <w:p w14:paraId="3D2C9973"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7307975B"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Horsù discendiamo à gli essempi. Il primo sarà Caton maggiore, che faceva comperare i</w:t>
      </w:r>
      <w:r>
        <w:rPr>
          <w:rFonts w:eastAsia="Times New Roman"/>
          <w:color w:val="000000"/>
          <w:u w:color="000000"/>
          <w:bdr w:val="none" w:sz="0" w:space="0" w:color="auto"/>
          <w:lang w:val="it-IT" w:eastAsia="en-CA"/>
        </w:rPr>
        <w:t xml:space="preserve"> fanciulli, e dopo l'anno li riuendeu</w:t>
      </w:r>
      <w:r w:rsidRPr="00BD5A78">
        <w:rPr>
          <w:rFonts w:eastAsia="Times New Roman"/>
          <w:color w:val="000000"/>
          <w:u w:color="000000"/>
          <w:bdr w:val="none" w:sz="0" w:space="0" w:color="auto"/>
          <w:lang w:val="it-IT" w:eastAsia="en-CA"/>
        </w:rPr>
        <w:t>a à maggior prezzo; et volendo persuadere un suo figliuolo, che s'ingenasse ancora egli à guadagnare in questo modo, disse, che non era cosa da huomo, ma da donna ve</w:t>
      </w:r>
      <w:r>
        <w:rPr>
          <w:rFonts w:eastAsia="Times New Roman"/>
          <w:color w:val="000000"/>
          <w:u w:color="000000"/>
          <w:bdr w:val="none" w:sz="0" w:space="0" w:color="auto"/>
          <w:lang w:val="it-IT" w:eastAsia="en-CA"/>
        </w:rPr>
        <w:t>dou</w:t>
      </w:r>
      <w:r w:rsidRPr="00BD5A78">
        <w:rPr>
          <w:rFonts w:eastAsia="Times New Roman"/>
          <w:color w:val="000000"/>
          <w:u w:color="000000"/>
          <w:bdr w:val="none" w:sz="0" w:space="0" w:color="auto"/>
          <w:lang w:val="it-IT" w:eastAsia="en-CA"/>
        </w:rPr>
        <w:t>a il lasciar scemar le sue facultà: et oltre à questo fece una usura mari</w:t>
      </w:r>
      <w:r>
        <w:rPr>
          <w:rFonts w:eastAsia="Times New Roman"/>
          <w:color w:val="000000"/>
          <w:u w:color="000000"/>
          <w:bdr w:val="none" w:sz="0" w:space="0" w:color="auto"/>
          <w:lang w:val="it-IT" w:eastAsia="en-CA"/>
        </w:rPr>
        <w:t>naresca molto biasmata. Sprezzau</w:t>
      </w:r>
      <w:r w:rsidRPr="00BD5A78">
        <w:rPr>
          <w:rFonts w:eastAsia="Times New Roman"/>
          <w:color w:val="000000"/>
          <w:u w:color="000000"/>
          <w:bdr w:val="none" w:sz="0" w:space="0" w:color="auto"/>
          <w:lang w:val="it-IT" w:eastAsia="en-CA"/>
        </w:rPr>
        <w:t>a le co</w:t>
      </w:r>
      <w:r>
        <w:rPr>
          <w:rFonts w:eastAsia="Times New Roman"/>
          <w:color w:val="000000"/>
          <w:u w:color="000000"/>
          <w:bdr w:val="none" w:sz="0" w:space="0" w:color="auto"/>
          <w:lang w:val="it-IT" w:eastAsia="en-CA"/>
        </w:rPr>
        <w:t>se della villa; percioche stimaua che fossero solamente diletteu</w:t>
      </w:r>
      <w:r w:rsidRPr="00BD5A78">
        <w:rPr>
          <w:rFonts w:eastAsia="Times New Roman"/>
          <w:color w:val="000000"/>
          <w:u w:color="000000"/>
          <w:bdr w:val="none" w:sz="0" w:space="0" w:color="auto"/>
          <w:lang w:val="it-IT" w:eastAsia="en-CA"/>
        </w:rPr>
        <w:t>oli, et non utili; voleva che le sue facultà fossero poste in luogo sicuro, p</w:t>
      </w:r>
      <w:r>
        <w:rPr>
          <w:rFonts w:eastAsia="Times New Roman"/>
          <w:color w:val="000000"/>
          <w:u w:color="000000"/>
          <w:bdr w:val="none" w:sz="0" w:space="0" w:color="auto"/>
          <w:lang w:val="it-IT" w:eastAsia="en-CA"/>
        </w:rPr>
        <w:t>roccacìu</w:t>
      </w:r>
      <w:r w:rsidRPr="00BD5A78">
        <w:rPr>
          <w:rFonts w:eastAsia="Times New Roman"/>
          <w:color w:val="000000"/>
          <w:u w:color="000000"/>
          <w:bdr w:val="none" w:sz="0" w:space="0" w:color="auto"/>
          <w:lang w:val="it-IT" w:eastAsia="en-CA"/>
        </w:rPr>
        <w:t>a paludi, laghi, bagni, et luoghi accomodati al purgo delli panni. Possess</w:t>
      </w:r>
      <w:r>
        <w:rPr>
          <w:rFonts w:eastAsia="Times New Roman"/>
          <w:color w:val="000000"/>
          <w:u w:color="000000"/>
          <w:bdr w:val="none" w:sz="0" w:space="0" w:color="auto"/>
          <w:lang w:val="it-IT" w:eastAsia="en-CA"/>
        </w:rPr>
        <w:t>ioni, che facilmente fossero lau</w:t>
      </w:r>
      <w:r w:rsidRPr="00BD5A78">
        <w:rPr>
          <w:rFonts w:eastAsia="Times New Roman"/>
          <w:color w:val="000000"/>
          <w:u w:color="000000"/>
          <w:bdr w:val="none" w:sz="0" w:space="0" w:color="auto"/>
          <w:lang w:val="it-IT" w:eastAsia="en-CA"/>
        </w:rPr>
        <w:t>orate da contadini, boschi,</w:t>
      </w:r>
      <w:r>
        <w:rPr>
          <w:rFonts w:eastAsia="Times New Roman"/>
          <w:color w:val="000000"/>
          <w:u w:color="000000"/>
          <w:bdr w:val="none" w:sz="0" w:space="0" w:color="auto"/>
          <w:lang w:val="it-IT" w:eastAsia="en-CA"/>
        </w:rPr>
        <w:t xml:space="preserve"> pascoli, dequali ne potesse cau</w:t>
      </w:r>
      <w:r w:rsidRPr="00BD5A78">
        <w:rPr>
          <w:rFonts w:eastAsia="Times New Roman"/>
          <w:color w:val="000000"/>
          <w:u w:color="000000"/>
          <w:bdr w:val="none" w:sz="0" w:space="0" w:color="auto"/>
          <w:lang w:val="it-IT" w:eastAsia="en-CA"/>
        </w:rPr>
        <w:t xml:space="preserve">ar gran </w:t>
      </w:r>
      <w:r>
        <w:rPr>
          <w:rFonts w:eastAsia="Times New Roman"/>
          <w:color w:val="000000"/>
          <w:u w:color="000000"/>
          <w:bdr w:val="none" w:sz="0" w:space="0" w:color="auto"/>
          <w:lang w:val="it-IT" w:eastAsia="en-CA"/>
        </w:rPr>
        <w:t>quantità d'oro. Etiandio compraua servi giou</w:t>
      </w:r>
      <w:r w:rsidRPr="00BD5A78">
        <w:rPr>
          <w:rFonts w:eastAsia="Times New Roman"/>
          <w:color w:val="000000"/>
          <w:u w:color="000000"/>
          <w:bdr w:val="none" w:sz="0" w:space="0" w:color="auto"/>
          <w:lang w:val="it-IT" w:eastAsia="en-CA"/>
        </w:rPr>
        <w:t>ani, gagliardi, non belli e delicati, ma roz</w:t>
      </w:r>
      <w:r>
        <w:rPr>
          <w:rFonts w:eastAsia="Times New Roman"/>
          <w:color w:val="000000"/>
          <w:u w:color="000000"/>
          <w:bdr w:val="none" w:sz="0" w:space="0" w:color="auto"/>
          <w:lang w:val="it-IT" w:eastAsia="en-CA"/>
        </w:rPr>
        <w:t>zi, perche riuscissero buoni lau</w:t>
      </w:r>
      <w:r w:rsidRPr="00BD5A78">
        <w:rPr>
          <w:rFonts w:eastAsia="Times New Roman"/>
          <w:color w:val="000000"/>
          <w:u w:color="000000"/>
          <w:bdr w:val="none" w:sz="0" w:space="0" w:color="auto"/>
          <w:lang w:val="it-IT" w:eastAsia="en-CA"/>
        </w:rPr>
        <w:t>oratori di villa. P</w:t>
      </w:r>
      <w:r>
        <w:rPr>
          <w:rFonts w:eastAsia="Times New Roman"/>
          <w:color w:val="000000"/>
          <w:u w:color="000000"/>
          <w:bdr w:val="none" w:sz="0" w:space="0" w:color="auto"/>
          <w:lang w:val="it-IT" w:eastAsia="en-CA"/>
        </w:rPr>
        <w:t>oi quando erano vecchi, li faceu</w:t>
      </w:r>
      <w:r w:rsidRPr="00BD5A78">
        <w:rPr>
          <w:rFonts w:eastAsia="Times New Roman"/>
          <w:color w:val="000000"/>
          <w:u w:color="000000"/>
          <w:bdr w:val="none" w:sz="0" w:space="0" w:color="auto"/>
          <w:lang w:val="it-IT" w:eastAsia="en-CA"/>
        </w:rPr>
        <w:t>a vendere per non li dare il solito Ali</w:t>
      </w:r>
      <w:r>
        <w:rPr>
          <w:rFonts w:eastAsia="Times New Roman"/>
          <w:color w:val="000000"/>
          <w:u w:color="000000"/>
          <w:bdr w:val="none" w:sz="0" w:space="0" w:color="auto"/>
          <w:lang w:val="it-IT" w:eastAsia="en-CA"/>
        </w:rPr>
        <w:t>mento. Onde dice Plutarco, scriu</w:t>
      </w:r>
      <w:r w:rsidRPr="00BD5A78">
        <w:rPr>
          <w:rFonts w:eastAsia="Times New Roman"/>
          <w:color w:val="000000"/>
          <w:u w:color="000000"/>
          <w:bdr w:val="none" w:sz="0" w:space="0" w:color="auto"/>
          <w:lang w:val="it-IT" w:eastAsia="en-CA"/>
        </w:rPr>
        <w:t xml:space="preserve">endo la vita di lui, io non vendrei mai un bue vecchio, che fosse stato compagno della fatica rusticale, non che io mi mettessi à vendere uno huomo vecchio, per farne poi pochissimo guadagno, gia al compratore, et al venditore inutile dal luogo donde </w:t>
      </w:r>
      <w:r>
        <w:rPr>
          <w:rFonts w:eastAsia="Times New Roman"/>
          <w:color w:val="000000"/>
          <w:u w:color="000000"/>
          <w:bdr w:val="none" w:sz="0" w:space="0" w:color="auto"/>
          <w:lang w:val="it-IT" w:eastAsia="en-CA"/>
        </w:rPr>
        <w:t>fu nudrito, et dal mondo del viu</w:t>
      </w:r>
      <w:r w:rsidRPr="00BD5A78">
        <w:rPr>
          <w:rFonts w:eastAsia="Times New Roman"/>
          <w:color w:val="000000"/>
          <w:u w:color="000000"/>
          <w:bdr w:val="none" w:sz="0" w:space="0" w:color="auto"/>
          <w:lang w:val="it-IT" w:eastAsia="en-CA"/>
        </w:rPr>
        <w:t>ere, come dalla patria sbandito. Non cede punto à costui Calig</w:t>
      </w:r>
      <w:r>
        <w:rPr>
          <w:rFonts w:eastAsia="Times New Roman"/>
          <w:color w:val="000000"/>
          <w:u w:color="000000"/>
          <w:bdr w:val="none" w:sz="0" w:space="0" w:color="auto"/>
          <w:lang w:val="it-IT" w:eastAsia="en-CA"/>
        </w:rPr>
        <w:t>ula, che trou</w:t>
      </w:r>
      <w:r w:rsidRPr="00BD5A78">
        <w:rPr>
          <w:rFonts w:eastAsia="Times New Roman"/>
          <w:color w:val="000000"/>
          <w:u w:color="000000"/>
          <w:bdr w:val="none" w:sz="0" w:space="0" w:color="auto"/>
          <w:lang w:val="it-IT" w:eastAsia="en-CA"/>
        </w:rPr>
        <w:t>o, modo di rubar gli huomini, et a</w:t>
      </w:r>
      <w:r>
        <w:rPr>
          <w:rFonts w:eastAsia="Times New Roman"/>
          <w:color w:val="000000"/>
          <w:u w:color="000000"/>
          <w:bdr w:val="none" w:sz="0" w:space="0" w:color="auto"/>
          <w:lang w:val="it-IT" w:eastAsia="en-CA"/>
        </w:rPr>
        <w:t>ncho il mondo tutto. Ne si poteu</w:t>
      </w:r>
      <w:r w:rsidRPr="00BD5A78">
        <w:rPr>
          <w:rFonts w:eastAsia="Times New Roman"/>
          <w:color w:val="000000"/>
          <w:u w:color="000000"/>
          <w:bdr w:val="none" w:sz="0" w:space="0" w:color="auto"/>
          <w:lang w:val="it-IT" w:eastAsia="en-CA"/>
        </w:rPr>
        <w:t>a imaginar via alcuna, che compitamente li piacesse da poter tirar denari col me</w:t>
      </w:r>
      <w:r>
        <w:rPr>
          <w:rFonts w:eastAsia="Times New Roman"/>
          <w:color w:val="000000"/>
          <w:u w:color="000000"/>
          <w:bdr w:val="none" w:sz="0" w:space="0" w:color="auto"/>
          <w:lang w:val="it-IT" w:eastAsia="en-CA"/>
        </w:rPr>
        <w:t>zzo delle gabelle, et delle grau</w:t>
      </w:r>
      <w:r w:rsidRPr="00BD5A78">
        <w:rPr>
          <w:rFonts w:eastAsia="Times New Roman"/>
          <w:color w:val="000000"/>
          <w:u w:color="000000"/>
          <w:bdr w:val="none" w:sz="0" w:space="0" w:color="auto"/>
          <w:lang w:val="it-IT" w:eastAsia="en-CA"/>
        </w:rPr>
        <w:t>ezz</w:t>
      </w:r>
      <w:r>
        <w:rPr>
          <w:rFonts w:eastAsia="Times New Roman"/>
          <w:color w:val="000000"/>
          <w:u w:color="000000"/>
          <w:bdr w:val="none" w:sz="0" w:space="0" w:color="auto"/>
          <w:lang w:val="it-IT" w:eastAsia="en-CA"/>
        </w:rPr>
        <w:t>e. Intorno a'litigi, che occoreuano, voleu</w:t>
      </w:r>
      <w:r w:rsidRPr="00BD5A78">
        <w:rPr>
          <w:rFonts w:eastAsia="Times New Roman"/>
          <w:color w:val="000000"/>
          <w:u w:color="000000"/>
          <w:bdr w:val="none" w:sz="0" w:space="0" w:color="auto"/>
          <w:lang w:val="it-IT" w:eastAsia="en-CA"/>
        </w:rPr>
        <w:t>a la quarta parte di tut</w:t>
      </w:r>
      <w:r>
        <w:rPr>
          <w:rFonts w:eastAsia="Times New Roman"/>
          <w:color w:val="000000"/>
          <w:u w:color="000000"/>
          <w:bdr w:val="none" w:sz="0" w:space="0" w:color="auto"/>
          <w:lang w:val="it-IT" w:eastAsia="en-CA"/>
        </w:rPr>
        <w:t>te quelle liti che si patteggiau</w:t>
      </w:r>
      <w:r w:rsidRPr="00BD5A78">
        <w:rPr>
          <w:rFonts w:eastAsia="Times New Roman"/>
          <w:color w:val="000000"/>
          <w:u w:color="000000"/>
          <w:bdr w:val="none" w:sz="0" w:space="0" w:color="auto"/>
          <w:lang w:val="it-IT" w:eastAsia="en-CA"/>
        </w:rPr>
        <w:t>a: et se i litiganti delle lor differenze si componevano insieme, prima c</w:t>
      </w:r>
      <w:r>
        <w:rPr>
          <w:rFonts w:eastAsia="Times New Roman"/>
          <w:color w:val="000000"/>
          <w:u w:color="000000"/>
          <w:bdr w:val="none" w:sz="0" w:space="0" w:color="auto"/>
          <w:lang w:val="it-IT" w:eastAsia="en-CA"/>
        </w:rPr>
        <w:t>he si facesse la sentenza, voleu</w:t>
      </w:r>
      <w:r w:rsidRPr="00BD5A78">
        <w:rPr>
          <w:rFonts w:eastAsia="Times New Roman"/>
          <w:color w:val="000000"/>
          <w:u w:color="000000"/>
          <w:bdr w:val="none" w:sz="0" w:space="0" w:color="auto"/>
          <w:lang w:val="it-IT" w:eastAsia="en-CA"/>
        </w:rPr>
        <w:t>a una certa portione, cosi di tutti i mestieri</w:t>
      </w:r>
      <w:r>
        <w:rPr>
          <w:rFonts w:eastAsia="Times New Roman"/>
          <w:color w:val="000000"/>
          <w:u w:color="000000"/>
          <w:bdr w:val="none" w:sz="0" w:space="0" w:color="auto"/>
          <w:lang w:val="it-IT" w:eastAsia="en-CA"/>
        </w:rPr>
        <w:t>, e facende de gli huomini voleu</w:t>
      </w:r>
      <w:r w:rsidRPr="00BD5A78">
        <w:rPr>
          <w:rFonts w:eastAsia="Times New Roman"/>
          <w:color w:val="000000"/>
          <w:u w:color="000000"/>
          <w:bdr w:val="none" w:sz="0" w:space="0" w:color="auto"/>
          <w:lang w:val="it-IT" w:eastAsia="en-CA"/>
        </w:rPr>
        <w:t>a che à lui fosse dato una parte dell'utile; Ponendo fra costoro ogni vi</w:t>
      </w:r>
      <w:r>
        <w:rPr>
          <w:rFonts w:eastAsia="Times New Roman"/>
          <w:color w:val="000000"/>
          <w:u w:color="000000"/>
          <w:bdr w:val="none" w:sz="0" w:space="0" w:color="auto"/>
          <w:lang w:val="it-IT" w:eastAsia="en-CA"/>
        </w:rPr>
        <w:t>l huomo, fino quelli, che portauano pesi; in guisa tal che hau</w:t>
      </w:r>
      <w:r w:rsidRPr="00BD5A78">
        <w:rPr>
          <w:rFonts w:eastAsia="Times New Roman"/>
          <w:color w:val="000000"/>
          <w:u w:color="000000"/>
          <w:bdr w:val="none" w:sz="0" w:space="0" w:color="auto"/>
          <w:lang w:val="it-IT" w:eastAsia="en-CA"/>
        </w:rPr>
        <w:t>endo ragunato</w:t>
      </w:r>
      <w:r>
        <w:rPr>
          <w:rFonts w:eastAsia="Times New Roman"/>
          <w:color w:val="000000"/>
          <w:u w:color="000000"/>
          <w:bdr w:val="none" w:sz="0" w:space="0" w:color="auto"/>
          <w:lang w:val="it-IT" w:eastAsia="en-CA"/>
        </w:rPr>
        <w:t xml:space="preserve"> gran quantità di denari, si riuoltaua, et passeggiau</w:t>
      </w:r>
      <w:r w:rsidRPr="00BD5A78">
        <w:rPr>
          <w:rFonts w:eastAsia="Times New Roman"/>
          <w:color w:val="000000"/>
          <w:u w:color="000000"/>
          <w:bdr w:val="none" w:sz="0" w:space="0" w:color="auto"/>
          <w:lang w:val="it-IT" w:eastAsia="en-CA"/>
        </w:rPr>
        <w:t xml:space="preserve">a sopra quelli, godendo </w:t>
      </w:r>
      <w:r>
        <w:rPr>
          <w:rFonts w:eastAsia="Times New Roman"/>
          <w:color w:val="000000"/>
          <w:u w:color="000000"/>
          <w:bdr w:val="none" w:sz="0" w:space="0" w:color="auto"/>
          <w:lang w:val="it-IT" w:eastAsia="en-CA"/>
        </w:rPr>
        <w:t>di quell'oro et argento, che hau</w:t>
      </w:r>
      <w:r w:rsidRPr="00BD5A78">
        <w:rPr>
          <w:rFonts w:eastAsia="Times New Roman"/>
          <w:color w:val="000000"/>
          <w:u w:color="000000"/>
          <w:bdr w:val="none" w:sz="0" w:space="0" w:color="auto"/>
          <w:lang w:val="it-IT" w:eastAsia="en-CA"/>
        </w:rPr>
        <w:t>ea, si può dir rubato senza fatica dalle fatiche altrui. Si legge etiandio nell'Historie, che Ti</w:t>
      </w:r>
      <w:r>
        <w:rPr>
          <w:rFonts w:eastAsia="Times New Roman"/>
          <w:color w:val="000000"/>
          <w:u w:color="000000"/>
          <w:bdr w:val="none" w:sz="0" w:space="0" w:color="auto"/>
          <w:lang w:val="it-IT" w:eastAsia="en-CA"/>
        </w:rPr>
        <w:t>berio era tanto inclinato à l'au</w:t>
      </w:r>
      <w:r w:rsidRPr="00BD5A78">
        <w:rPr>
          <w:rFonts w:eastAsia="Times New Roman"/>
          <w:color w:val="000000"/>
          <w:u w:color="000000"/>
          <w:bdr w:val="none" w:sz="0" w:space="0" w:color="auto"/>
          <w:lang w:val="it-IT" w:eastAsia="en-CA"/>
        </w:rPr>
        <w:t xml:space="preserve">aritia, che accrescendo i </w:t>
      </w:r>
    </w:p>
    <w:p w14:paraId="05468250"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7D01DB1A"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P. 140</w:t>
      </w:r>
    </w:p>
    <w:p w14:paraId="4B3F5C72"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58CA5FB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tributi. Le Cittadi non</w:t>
      </w:r>
      <w:r>
        <w:rPr>
          <w:rFonts w:eastAsia="Times New Roman"/>
          <w:color w:val="000000"/>
          <w:u w:color="000000"/>
          <w:bdr w:val="none" w:sz="0" w:space="0" w:color="auto"/>
          <w:lang w:val="it-IT" w:eastAsia="en-CA"/>
        </w:rPr>
        <w:t xml:space="preserve"> potendo tolerarli si distruggeuano, et andau</w:t>
      </w:r>
      <w:r w:rsidRPr="00BD5A78">
        <w:rPr>
          <w:rFonts w:eastAsia="Times New Roman"/>
          <w:color w:val="000000"/>
          <w:u w:color="000000"/>
          <w:bdr w:val="none" w:sz="0" w:space="0" w:color="auto"/>
          <w:lang w:val="it-IT" w:eastAsia="en-CA"/>
        </w:rPr>
        <w:t xml:space="preserve">ano in ruina, et Tolomeo Re di Cipro volle morire co' denari </w:t>
      </w:r>
      <w:r>
        <w:rPr>
          <w:rFonts w:eastAsia="Times New Roman"/>
          <w:color w:val="000000"/>
          <w:u w:color="000000"/>
          <w:bdr w:val="none" w:sz="0" w:space="0" w:color="auto"/>
          <w:lang w:val="it-IT" w:eastAsia="en-CA"/>
        </w:rPr>
        <w:t>appresso, tanto n'era sempre au</w:t>
      </w:r>
      <w:r w:rsidRPr="00BD5A78">
        <w:rPr>
          <w:rFonts w:eastAsia="Times New Roman"/>
          <w:color w:val="000000"/>
          <w:u w:color="000000"/>
          <w:bdr w:val="none" w:sz="0" w:space="0" w:color="auto"/>
          <w:lang w:val="it-IT" w:eastAsia="en-CA"/>
        </w:rPr>
        <w:t>ido. Qu</w:t>
      </w:r>
      <w:r>
        <w:rPr>
          <w:rFonts w:eastAsia="Times New Roman"/>
          <w:color w:val="000000"/>
          <w:u w:color="000000"/>
          <w:bdr w:val="none" w:sz="0" w:space="0" w:color="auto"/>
          <w:lang w:val="it-IT" w:eastAsia="en-CA"/>
        </w:rPr>
        <w:t>into Cassio per denari non faceu</w:t>
      </w:r>
      <w:r w:rsidRPr="00BD5A78">
        <w:rPr>
          <w:rFonts w:eastAsia="Times New Roman"/>
          <w:color w:val="000000"/>
          <w:u w:color="000000"/>
          <w:bdr w:val="none" w:sz="0" w:space="0" w:color="auto"/>
          <w:lang w:val="it-IT" w:eastAsia="en-CA"/>
        </w:rPr>
        <w:t>a giusti</w:t>
      </w:r>
      <w:r>
        <w:rPr>
          <w:rFonts w:eastAsia="Times New Roman"/>
          <w:color w:val="000000"/>
          <w:u w:color="000000"/>
          <w:bdr w:val="none" w:sz="0" w:space="0" w:color="auto"/>
          <w:lang w:val="it-IT" w:eastAsia="en-CA"/>
        </w:rPr>
        <w:t>tia. Comodo Imperatore la vendeu</w:t>
      </w:r>
      <w:r w:rsidRPr="00BD5A78">
        <w:rPr>
          <w:rFonts w:eastAsia="Times New Roman"/>
          <w:color w:val="000000"/>
          <w:u w:color="000000"/>
          <w:bdr w:val="none" w:sz="0" w:space="0" w:color="auto"/>
          <w:lang w:val="it-IT" w:eastAsia="en-CA"/>
        </w:rPr>
        <w:t>a, et p</w:t>
      </w:r>
      <w:r>
        <w:rPr>
          <w:rFonts w:eastAsia="Times New Roman"/>
          <w:color w:val="000000"/>
          <w:u w:color="000000"/>
          <w:bdr w:val="none" w:sz="0" w:space="0" w:color="auto"/>
          <w:lang w:val="it-IT" w:eastAsia="en-CA"/>
        </w:rPr>
        <w:t>er ingordigia di denari perdonau</w:t>
      </w:r>
      <w:r w:rsidRPr="00BD5A78">
        <w:rPr>
          <w:rFonts w:eastAsia="Times New Roman"/>
          <w:color w:val="000000"/>
          <w:u w:color="000000"/>
          <w:bdr w:val="none" w:sz="0" w:space="0" w:color="auto"/>
          <w:lang w:val="it-IT" w:eastAsia="en-CA"/>
        </w:rPr>
        <w:t>a ad ogn'</w:t>
      </w:r>
      <w:r>
        <w:rPr>
          <w:rFonts w:eastAsia="Times New Roman"/>
          <w:color w:val="000000"/>
          <w:u w:color="000000"/>
          <w:bdr w:val="none" w:sz="0" w:space="0" w:color="auto"/>
          <w:lang w:val="it-IT" w:eastAsia="en-CA"/>
        </w:rPr>
        <w:t>uno. Vespasiano Imperatore teneua nelle Prou</w:t>
      </w:r>
      <w:r w:rsidRPr="00BD5A78">
        <w:rPr>
          <w:rFonts w:eastAsia="Times New Roman"/>
          <w:color w:val="000000"/>
          <w:u w:color="000000"/>
          <w:bdr w:val="none" w:sz="0" w:space="0" w:color="auto"/>
          <w:lang w:val="it-IT" w:eastAsia="en-CA"/>
        </w:rPr>
        <w:t>incie</w:t>
      </w:r>
      <w:r>
        <w:rPr>
          <w:rFonts w:eastAsia="Times New Roman"/>
          <w:color w:val="000000"/>
          <w:u w:color="000000"/>
          <w:bdr w:val="none" w:sz="0" w:space="0" w:color="auto"/>
          <w:lang w:val="it-IT" w:eastAsia="en-CA"/>
        </w:rPr>
        <w:t xml:space="preserve"> huomini rapaci, i quali chiamau</w:t>
      </w:r>
      <w:r w:rsidRPr="00BD5A78">
        <w:rPr>
          <w:rFonts w:eastAsia="Times New Roman"/>
          <w:color w:val="000000"/>
          <w:u w:color="000000"/>
          <w:bdr w:val="none" w:sz="0" w:space="0" w:color="auto"/>
          <w:lang w:val="it-IT" w:eastAsia="en-CA"/>
        </w:rPr>
        <w:t>a sponghe: perche</w:t>
      </w:r>
      <w:r>
        <w:rPr>
          <w:rFonts w:eastAsia="Times New Roman"/>
          <w:color w:val="000000"/>
          <w:u w:color="000000"/>
          <w:bdr w:val="none" w:sz="0" w:space="0" w:color="auto"/>
          <w:lang w:val="it-IT" w:eastAsia="en-CA"/>
        </w:rPr>
        <w:t xml:space="preserve"> succhiauano con mille loro inu</w:t>
      </w:r>
      <w:r w:rsidRPr="00BD5A78">
        <w:rPr>
          <w:rFonts w:eastAsia="Times New Roman"/>
          <w:color w:val="000000"/>
          <w:u w:color="000000"/>
          <w:bdr w:val="none" w:sz="0" w:space="0" w:color="auto"/>
          <w:lang w:val="it-IT" w:eastAsia="en-CA"/>
        </w:rPr>
        <w:t>entioni il sangue a' miseri cittadini;</w:t>
      </w:r>
      <w:r>
        <w:rPr>
          <w:rFonts w:eastAsia="Times New Roman"/>
          <w:color w:val="000000"/>
          <w:u w:color="000000"/>
          <w:bdr w:val="none" w:sz="0" w:space="0" w:color="auto"/>
          <w:lang w:val="it-IT" w:eastAsia="en-CA"/>
        </w:rPr>
        <w:t xml:space="preserve"> ma udite strana, et insolita au</w:t>
      </w:r>
      <w:r w:rsidRPr="00BD5A78">
        <w:rPr>
          <w:rFonts w:eastAsia="Times New Roman"/>
          <w:color w:val="000000"/>
          <w:u w:color="000000"/>
          <w:bdr w:val="none" w:sz="0" w:space="0" w:color="auto"/>
          <w:lang w:val="it-IT" w:eastAsia="en-CA"/>
        </w:rPr>
        <w:t>aritia di Cost</w:t>
      </w:r>
      <w:r>
        <w:rPr>
          <w:rFonts w:eastAsia="Times New Roman"/>
          <w:color w:val="000000"/>
          <w:u w:color="000000"/>
          <w:bdr w:val="none" w:sz="0" w:space="0" w:color="auto"/>
          <w:lang w:val="it-IT" w:eastAsia="en-CA"/>
        </w:rPr>
        <w:t>ante Imperator terzo che sforzau</w:t>
      </w:r>
      <w:r w:rsidRPr="00BD5A78">
        <w:rPr>
          <w:rFonts w:eastAsia="Times New Roman"/>
          <w:color w:val="000000"/>
          <w:u w:color="000000"/>
          <w:bdr w:val="none" w:sz="0" w:space="0" w:color="auto"/>
          <w:lang w:val="it-IT" w:eastAsia="en-CA"/>
        </w:rPr>
        <w:t>a i sudditi à ven</w:t>
      </w:r>
      <w:r>
        <w:rPr>
          <w:rFonts w:eastAsia="Times New Roman"/>
          <w:color w:val="000000"/>
          <w:u w:color="000000"/>
          <w:bdr w:val="none" w:sz="0" w:space="0" w:color="auto"/>
          <w:lang w:val="it-IT" w:eastAsia="en-CA"/>
        </w:rPr>
        <w:t>dere i propri figliuoli per trouar denari. ancho un grande au</w:t>
      </w:r>
      <w:r w:rsidRPr="00BD5A78">
        <w:rPr>
          <w:rFonts w:eastAsia="Times New Roman"/>
          <w:color w:val="000000"/>
          <w:u w:color="000000"/>
          <w:bdr w:val="none" w:sz="0" w:space="0" w:color="auto"/>
          <w:lang w:val="it-IT" w:eastAsia="en-CA"/>
        </w:rPr>
        <w:t>aro fù Ridolpho Imperatore. Appolon</w:t>
      </w:r>
      <w:r>
        <w:rPr>
          <w:rFonts w:eastAsia="Times New Roman"/>
          <w:color w:val="000000"/>
          <w:u w:color="000000"/>
          <w:bdr w:val="none" w:sz="0" w:space="0" w:color="auto"/>
          <w:lang w:val="it-IT" w:eastAsia="en-CA"/>
        </w:rPr>
        <w:t>io Tineo dice, che Platone fù au</w:t>
      </w:r>
      <w:r w:rsidRPr="00BD5A78">
        <w:rPr>
          <w:rFonts w:eastAsia="Times New Roman"/>
          <w:color w:val="000000"/>
          <w:u w:color="000000"/>
          <w:bdr w:val="none" w:sz="0" w:space="0" w:color="auto"/>
          <w:lang w:val="it-IT" w:eastAsia="en-CA"/>
        </w:rPr>
        <w:t>aro, et che per questo seguì Dionisio fino in Cicilia. Ma che diremo di Vittelio Imperatore? Ilquale f</w:t>
      </w:r>
      <w:r>
        <w:rPr>
          <w:rFonts w:eastAsia="Times New Roman"/>
          <w:color w:val="000000"/>
          <w:u w:color="000000"/>
          <w:bdr w:val="none" w:sz="0" w:space="0" w:color="auto"/>
          <w:lang w:val="it-IT" w:eastAsia="en-CA"/>
        </w:rPr>
        <w:t>ù cosi auaro, che non solo voleua la roba: ma uccideu</w:t>
      </w:r>
      <w:r w:rsidRPr="00BD5A78">
        <w:rPr>
          <w:rFonts w:eastAsia="Times New Roman"/>
          <w:color w:val="000000"/>
          <w:u w:color="000000"/>
          <w:bdr w:val="none" w:sz="0" w:space="0" w:color="auto"/>
          <w:lang w:val="it-IT" w:eastAsia="en-CA"/>
        </w:rPr>
        <w:t>a an</w:t>
      </w:r>
      <w:r>
        <w:rPr>
          <w:rFonts w:eastAsia="Times New Roman"/>
          <w:color w:val="000000"/>
          <w:u w:color="000000"/>
          <w:bdr w:val="none" w:sz="0" w:space="0" w:color="auto"/>
          <w:lang w:val="it-IT" w:eastAsia="en-CA"/>
        </w:rPr>
        <w:t>cho le persone, come fece un caualiere, ilquale diceu</w:t>
      </w:r>
      <w:r w:rsidRPr="00BD5A78">
        <w:rPr>
          <w:rFonts w:eastAsia="Times New Roman"/>
          <w:color w:val="000000"/>
          <w:u w:color="000000"/>
          <w:bdr w:val="none" w:sz="0" w:space="0" w:color="auto"/>
          <w:lang w:val="it-IT" w:eastAsia="en-CA"/>
        </w:rPr>
        <w:t>a, che h</w:t>
      </w:r>
      <w:r>
        <w:rPr>
          <w:rFonts w:eastAsia="Times New Roman"/>
          <w:color w:val="000000"/>
          <w:u w:color="000000"/>
          <w:bdr w:val="none" w:sz="0" w:space="0" w:color="auto"/>
          <w:lang w:val="it-IT" w:eastAsia="en-CA"/>
        </w:rPr>
        <w:t>au</w:t>
      </w:r>
      <w:r w:rsidRPr="00BD5A78">
        <w:rPr>
          <w:rFonts w:eastAsia="Times New Roman"/>
          <w:color w:val="000000"/>
          <w:u w:color="000000"/>
          <w:bdr w:val="none" w:sz="0" w:space="0" w:color="auto"/>
          <w:lang w:val="it-IT" w:eastAsia="en-CA"/>
        </w:rPr>
        <w:t>ea lasciato herede la sua facultà Vitellio Imperatore, egli come questo intese fec</w:t>
      </w:r>
      <w:r>
        <w:rPr>
          <w:rFonts w:eastAsia="Times New Roman"/>
          <w:color w:val="000000"/>
          <w:u w:color="000000"/>
          <w:bdr w:val="none" w:sz="0" w:space="0" w:color="auto"/>
          <w:lang w:val="it-IT" w:eastAsia="en-CA"/>
        </w:rPr>
        <w:t>e trovare il testamento, et trouò, che il caualiere lasciau</w:t>
      </w:r>
      <w:r w:rsidRPr="00BD5A78">
        <w:rPr>
          <w:rFonts w:eastAsia="Times New Roman"/>
          <w:color w:val="000000"/>
          <w:u w:color="000000"/>
          <w:bdr w:val="none" w:sz="0" w:space="0" w:color="auto"/>
          <w:lang w:val="it-IT" w:eastAsia="en-CA"/>
        </w:rPr>
        <w:t>a herede ancho uno suo Liber</w:t>
      </w:r>
      <w:r>
        <w:rPr>
          <w:rFonts w:eastAsia="Times New Roman"/>
          <w:color w:val="000000"/>
          <w:u w:color="000000"/>
          <w:bdr w:val="none" w:sz="0" w:space="0" w:color="auto"/>
          <w:lang w:val="it-IT" w:eastAsia="en-CA"/>
        </w:rPr>
        <w:t>to, senza altra cagione, per diu</w:t>
      </w:r>
      <w:r w:rsidRPr="00BD5A78">
        <w:rPr>
          <w:rFonts w:eastAsia="Times New Roman"/>
          <w:color w:val="000000"/>
          <w:u w:color="000000"/>
          <w:bdr w:val="none" w:sz="0" w:space="0" w:color="auto"/>
          <w:lang w:val="it-IT" w:eastAsia="en-CA"/>
        </w:rPr>
        <w:t xml:space="preserve">orar tutta </w:t>
      </w:r>
      <w:r>
        <w:rPr>
          <w:rFonts w:eastAsia="Times New Roman"/>
          <w:color w:val="000000"/>
          <w:u w:color="000000"/>
          <w:bdr w:val="none" w:sz="0" w:space="0" w:color="auto"/>
          <w:lang w:val="it-IT" w:eastAsia="en-CA"/>
        </w:rPr>
        <w:t>la facultà, fece uccidere il cau</w:t>
      </w:r>
      <w:r w:rsidRPr="00BD5A78">
        <w:rPr>
          <w:rFonts w:eastAsia="Times New Roman"/>
          <w:color w:val="000000"/>
          <w:u w:color="000000"/>
          <w:bdr w:val="none" w:sz="0" w:space="0" w:color="auto"/>
          <w:lang w:val="it-IT" w:eastAsia="en-CA"/>
        </w:rPr>
        <w:t>aliere, et il Liberto, et cosi rimase solo del tutto herede. Si legge che Marco Crasso ricchissimo fra Romani, come dice Cicerone nell'ultimo paradosso fatto contra di lui, essendo, mandato cont</w:t>
      </w:r>
      <w:r>
        <w:rPr>
          <w:rFonts w:eastAsia="Times New Roman"/>
          <w:color w:val="000000"/>
          <w:u w:color="000000"/>
          <w:bdr w:val="none" w:sz="0" w:space="0" w:color="auto"/>
          <w:lang w:val="it-IT" w:eastAsia="en-CA"/>
        </w:rPr>
        <w:t>ra Parthi mostrò gran segno d'au</w:t>
      </w:r>
      <w:r w:rsidRPr="00BD5A78">
        <w:rPr>
          <w:rFonts w:eastAsia="Times New Roman"/>
          <w:color w:val="000000"/>
          <w:u w:color="000000"/>
          <w:bdr w:val="none" w:sz="0" w:space="0" w:color="auto"/>
          <w:lang w:val="it-IT" w:eastAsia="en-CA"/>
        </w:rPr>
        <w:t>aritia, laqual cosa sapendo gli astuti nimici. Fingendo paura fuggirono, lasciando il paese abbondantissimo d'ogni sorte di preda, ma pieno d'aguati, egli per la cupidità di predare corse, et incorse incautamente nelle celate insidie; onde essendo circondato da tutte le parti, perdè tutto l'essercito con grande infamia et dishonore. Pe</w:t>
      </w:r>
      <w:r>
        <w:rPr>
          <w:rFonts w:eastAsia="Times New Roman"/>
          <w:color w:val="000000"/>
          <w:u w:color="000000"/>
          <w:bdr w:val="none" w:sz="0" w:space="0" w:color="auto"/>
          <w:lang w:val="it-IT" w:eastAsia="en-CA"/>
        </w:rPr>
        <w:t>rciò arrabbiato contra la sua auaritia si fece da un seru</w:t>
      </w:r>
      <w:r w:rsidRPr="00BD5A78">
        <w:rPr>
          <w:rFonts w:eastAsia="Times New Roman"/>
          <w:color w:val="000000"/>
          <w:u w:color="000000"/>
          <w:bdr w:val="none" w:sz="0" w:space="0" w:color="auto"/>
          <w:lang w:val="it-IT" w:eastAsia="en-CA"/>
        </w:rPr>
        <w:t xml:space="preserve">o uccidere. Dopo gli fù tagliata la testa et posta un un utre d'oro strutto, et dettogli. </w:t>
      </w:r>
      <w:r w:rsidRPr="00BD5A78">
        <w:rPr>
          <w:rFonts w:eastAsia="Times New Roman"/>
          <w:i/>
          <w:iCs/>
          <w:color w:val="000000"/>
          <w:u w:color="000000"/>
          <w:bdr w:val="none" w:sz="0" w:space="0" w:color="auto"/>
          <w:lang w:val="it-IT" w:eastAsia="en-CA"/>
        </w:rPr>
        <w:t xml:space="preserve">Aurum sitisti, aurum </w:t>
      </w:r>
      <w:commentRangeStart w:id="126"/>
      <w:r w:rsidRPr="00BD5A78">
        <w:rPr>
          <w:rFonts w:eastAsia="Times New Roman"/>
          <w:i/>
          <w:iCs/>
          <w:color w:val="000000"/>
          <w:u w:color="000000"/>
          <w:bdr w:val="none" w:sz="0" w:space="0" w:color="auto"/>
          <w:lang w:val="it-IT" w:eastAsia="en-CA"/>
        </w:rPr>
        <w:t>bibe</w:t>
      </w:r>
      <w:commentRangeEnd w:id="126"/>
      <w:r>
        <w:rPr>
          <w:rStyle w:val="Marquedecommentaire"/>
        </w:rPr>
        <w:commentReference w:id="126"/>
      </w:r>
      <w:r w:rsidRPr="00BD5A78">
        <w:rPr>
          <w:rFonts w:eastAsia="Times New Roman"/>
          <w:i/>
          <w:iCs/>
          <w:color w:val="000000"/>
          <w:u w:color="000000"/>
          <w:bdr w:val="none" w:sz="0" w:space="0" w:color="auto"/>
          <w:lang w:val="it-IT" w:eastAsia="en-CA"/>
        </w:rPr>
        <w:t xml:space="preserve">. </w:t>
      </w:r>
      <w:r w:rsidRPr="00BD5A78">
        <w:rPr>
          <w:rFonts w:eastAsia="Times New Roman"/>
          <w:color w:val="000000"/>
          <w:u w:color="000000"/>
          <w:bdr w:val="none" w:sz="0" w:space="0" w:color="auto"/>
          <w:lang w:val="it-IT" w:eastAsia="en-CA"/>
        </w:rPr>
        <w:t>Et per tale ignominioso vitio si oscurò ongi opera prima virtuosamente operata da lui. Però dice il Petrarca;</w:t>
      </w:r>
    </w:p>
    <w:p w14:paraId="66C8168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2515015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 xml:space="preserve">E vidi Ciro più di sangue </w:t>
      </w:r>
      <w:commentRangeStart w:id="127"/>
      <w:r w:rsidRPr="00BD5A78">
        <w:rPr>
          <w:rFonts w:eastAsia="Times New Roman"/>
          <w:i/>
          <w:iCs/>
          <w:color w:val="000000"/>
          <w:u w:color="000000"/>
          <w:bdr w:val="none" w:sz="0" w:space="0" w:color="auto"/>
          <w:lang w:val="it-IT" w:eastAsia="en-CA"/>
        </w:rPr>
        <w:t>a</w:t>
      </w:r>
      <w:r>
        <w:rPr>
          <w:rFonts w:eastAsia="Times New Roman"/>
          <w:i/>
          <w:iCs/>
          <w:color w:val="000000"/>
          <w:u w:color="000000"/>
          <w:bdr w:val="none" w:sz="0" w:space="0" w:color="auto"/>
          <w:lang w:val="it-IT" w:eastAsia="en-CA"/>
        </w:rPr>
        <w:t>u</w:t>
      </w:r>
      <w:r w:rsidRPr="00BD5A78">
        <w:rPr>
          <w:rFonts w:eastAsia="Times New Roman"/>
          <w:i/>
          <w:iCs/>
          <w:color w:val="000000"/>
          <w:u w:color="000000"/>
          <w:bdr w:val="none" w:sz="0" w:space="0" w:color="auto"/>
          <w:lang w:val="it-IT" w:eastAsia="en-CA"/>
        </w:rPr>
        <w:t>aro</w:t>
      </w:r>
      <w:commentRangeEnd w:id="127"/>
      <w:r>
        <w:rPr>
          <w:rStyle w:val="Marquedecommentaire"/>
        </w:rPr>
        <w:commentReference w:id="127"/>
      </w:r>
    </w:p>
    <w:p w14:paraId="31E19809"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Che Crasso d'oro, e l'uno, e l'altro n'hebbe</w:t>
      </w:r>
    </w:p>
    <w:p w14:paraId="36926FE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fr-CA" w:eastAsia="en-CA"/>
        </w:rPr>
      </w:pPr>
      <w:r w:rsidRPr="00BD5A78">
        <w:rPr>
          <w:rFonts w:eastAsia="Times New Roman"/>
          <w:i/>
          <w:iCs/>
          <w:color w:val="000000"/>
          <w:u w:color="000000"/>
          <w:bdr w:val="none" w:sz="0" w:space="0" w:color="auto"/>
          <w:lang w:val="it-IT" w:eastAsia="en-CA"/>
        </w:rPr>
        <w:tab/>
      </w:r>
      <w:r w:rsidRPr="00004333">
        <w:rPr>
          <w:rFonts w:eastAsia="Times New Roman"/>
          <w:i/>
          <w:iCs/>
          <w:color w:val="000000"/>
          <w:u w:color="000000"/>
          <w:bdr w:val="none" w:sz="0" w:space="0" w:color="auto"/>
          <w:lang w:val="fr-CA" w:eastAsia="en-CA"/>
        </w:rPr>
        <w:t>Tanto à la fin ch'à ciascun parue amaro:</w:t>
      </w:r>
    </w:p>
    <w:p w14:paraId="2ADBDA9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fr-CA" w:eastAsia="en-CA"/>
        </w:rPr>
      </w:pPr>
      <w:r w:rsidRPr="00BD5A78">
        <w:rPr>
          <w:rFonts w:eastAsia="Times New Roman"/>
          <w:i/>
          <w:iCs/>
          <w:color w:val="000000"/>
          <w:u w:color="000000"/>
          <w:bdr w:val="none" w:sz="0" w:space="0" w:color="auto"/>
          <w:lang w:val="fr-CA" w:eastAsia="en-CA"/>
        </w:rPr>
        <w:tab/>
      </w:r>
    </w:p>
    <w:p w14:paraId="4F5CCAD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fr-CA" w:eastAsia="en-CA"/>
        </w:rPr>
      </w:pPr>
      <w:r w:rsidRPr="00004333">
        <w:rPr>
          <w:rFonts w:eastAsia="Times New Roman"/>
          <w:color w:val="000000"/>
          <w:u w:color="000000"/>
          <w:bdr w:val="none" w:sz="0" w:space="0" w:color="auto"/>
          <w:lang w:val="fr-CA" w:eastAsia="en-CA"/>
        </w:rPr>
        <w:t xml:space="preserve">Et Dante dice à </w:t>
      </w:r>
      <w:commentRangeStart w:id="128"/>
      <w:r w:rsidRPr="00004333">
        <w:rPr>
          <w:rFonts w:eastAsia="Times New Roman"/>
          <w:color w:val="000000"/>
          <w:u w:color="000000"/>
          <w:bdr w:val="none" w:sz="0" w:space="0" w:color="auto"/>
          <w:lang w:val="fr-CA" w:eastAsia="en-CA"/>
        </w:rPr>
        <w:t>Crasso</w:t>
      </w:r>
      <w:commentRangeEnd w:id="128"/>
      <w:r>
        <w:rPr>
          <w:rStyle w:val="Marquedecommentaire"/>
        </w:rPr>
        <w:commentReference w:id="128"/>
      </w:r>
      <w:r w:rsidRPr="00004333">
        <w:rPr>
          <w:rFonts w:eastAsia="Times New Roman"/>
          <w:color w:val="000000"/>
          <w:u w:color="000000"/>
          <w:bdr w:val="none" w:sz="0" w:space="0" w:color="auto"/>
          <w:lang w:val="fr-CA" w:eastAsia="en-CA"/>
        </w:rPr>
        <w:t>.</w:t>
      </w:r>
    </w:p>
    <w:p w14:paraId="35DF402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fr-CA" w:eastAsia="en-CA"/>
        </w:rPr>
      </w:pPr>
    </w:p>
    <w:p w14:paraId="50ABDC2C"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color w:val="000000"/>
          <w:u w:color="000000"/>
          <w:bdr w:val="none" w:sz="0" w:space="0" w:color="auto"/>
          <w:lang w:val="fr-CA" w:eastAsia="en-CA"/>
        </w:rPr>
        <w:tab/>
      </w:r>
      <w:r w:rsidRPr="00BD5A78">
        <w:rPr>
          <w:rFonts w:eastAsia="Times New Roman"/>
          <w:i/>
          <w:iCs/>
          <w:color w:val="000000"/>
          <w:u w:color="000000"/>
          <w:bdr w:val="none" w:sz="0" w:space="0" w:color="auto"/>
          <w:lang w:val="it-IT" w:eastAsia="en-CA"/>
        </w:rPr>
        <w:t>Dici che sai di che sapor'è l'oro?</w:t>
      </w:r>
    </w:p>
    <w:p w14:paraId="6C2A67F0"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lastRenderedPageBreak/>
        <w:t>P. 141</w:t>
      </w:r>
    </w:p>
    <w:p w14:paraId="31E247DE"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50EBD5D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Narra Plutarco, che Demostene fece bottega dell'arte ora</w:t>
      </w:r>
      <w:r>
        <w:rPr>
          <w:rFonts w:eastAsia="Times New Roman"/>
          <w:color w:val="000000"/>
          <w:u w:color="000000"/>
          <w:bdr w:val="none" w:sz="0" w:space="0" w:color="auto"/>
          <w:lang w:val="it-IT" w:eastAsia="en-CA"/>
        </w:rPr>
        <w:t>toria pigliando denari, et scriu</w:t>
      </w:r>
      <w:r w:rsidRPr="00BD5A78">
        <w:rPr>
          <w:rFonts w:eastAsia="Times New Roman"/>
          <w:color w:val="000000"/>
          <w:u w:color="000000"/>
          <w:bdr w:val="none" w:sz="0" w:space="0" w:color="auto"/>
          <w:lang w:val="it-IT" w:eastAsia="en-CA"/>
        </w:rPr>
        <w:t>endo l'accuse</w:t>
      </w:r>
      <w:r>
        <w:rPr>
          <w:rFonts w:eastAsia="Times New Roman"/>
          <w:color w:val="000000"/>
          <w:u w:color="000000"/>
          <w:bdr w:val="none" w:sz="0" w:space="0" w:color="auto"/>
          <w:lang w:val="it-IT" w:eastAsia="en-CA"/>
        </w:rPr>
        <w:t xml:space="preserve"> a Formione, et Appollo doro auu</w:t>
      </w:r>
      <w:r w:rsidRPr="00BD5A78">
        <w:rPr>
          <w:rFonts w:eastAsia="Times New Roman"/>
          <w:color w:val="000000"/>
          <w:u w:color="000000"/>
          <w:bdr w:val="none" w:sz="0" w:space="0" w:color="auto"/>
          <w:lang w:val="it-IT" w:eastAsia="en-CA"/>
        </w:rPr>
        <w:t>ersari, et fù condannat</w:t>
      </w:r>
      <w:r>
        <w:rPr>
          <w:rFonts w:eastAsia="Times New Roman"/>
          <w:color w:val="000000"/>
          <w:u w:color="000000"/>
          <w:bdr w:val="none" w:sz="0" w:space="0" w:color="auto"/>
          <w:lang w:val="it-IT" w:eastAsia="en-CA"/>
        </w:rPr>
        <w:t>o di furto. Et spesso spesso haueu</w:t>
      </w:r>
      <w:r w:rsidRPr="00BD5A78">
        <w:rPr>
          <w:rFonts w:eastAsia="Times New Roman"/>
          <w:color w:val="000000"/>
          <w:u w:color="000000"/>
          <w:bdr w:val="none" w:sz="0" w:space="0" w:color="auto"/>
          <w:lang w:val="it-IT" w:eastAsia="en-CA"/>
        </w:rPr>
        <w:t>a in uso di dire.</w:t>
      </w:r>
    </w:p>
    <w:p w14:paraId="027813F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53A2C9A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Pr>
          <w:rFonts w:eastAsia="Times New Roman"/>
          <w:i/>
          <w:iCs/>
          <w:color w:val="000000"/>
          <w:u w:color="000000"/>
          <w:bdr w:val="none" w:sz="0" w:space="0" w:color="auto"/>
          <w:lang w:val="it-IT" w:eastAsia="en-CA"/>
        </w:rPr>
        <w:t>O Ciues ò Ciu</w:t>
      </w:r>
      <w:r w:rsidRPr="00BD5A78">
        <w:rPr>
          <w:rFonts w:eastAsia="Times New Roman"/>
          <w:i/>
          <w:iCs/>
          <w:color w:val="000000"/>
          <w:u w:color="000000"/>
          <w:bdr w:val="none" w:sz="0" w:space="0" w:color="auto"/>
          <w:lang w:val="it-IT" w:eastAsia="en-CA"/>
        </w:rPr>
        <w:t>es querenda pecunia prius</w:t>
      </w:r>
    </w:p>
    <w:p w14:paraId="271F5DEC"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Virtus post nummos</w:t>
      </w:r>
    </w:p>
    <w:p w14:paraId="7962E512"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61FAE889"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Scrive Ou</w:t>
      </w:r>
      <w:r w:rsidRPr="00BD5A78">
        <w:rPr>
          <w:rFonts w:eastAsia="Times New Roman"/>
          <w:color w:val="000000"/>
          <w:u w:color="000000"/>
          <w:bdr w:val="none" w:sz="0" w:space="0" w:color="auto"/>
          <w:lang w:val="it-IT" w:eastAsia="en-CA"/>
        </w:rPr>
        <w:t>idio, c</w:t>
      </w:r>
      <w:r>
        <w:rPr>
          <w:rFonts w:eastAsia="Times New Roman"/>
          <w:color w:val="000000"/>
          <w:u w:color="000000"/>
          <w:bdr w:val="none" w:sz="0" w:space="0" w:color="auto"/>
          <w:lang w:val="it-IT" w:eastAsia="en-CA"/>
        </w:rPr>
        <w:t>he Mida Re di Frigia fù tanto au</w:t>
      </w:r>
      <w:r w:rsidRPr="00BD5A78">
        <w:rPr>
          <w:rFonts w:eastAsia="Times New Roman"/>
          <w:color w:val="000000"/>
          <w:u w:color="000000"/>
          <w:bdr w:val="none" w:sz="0" w:space="0" w:color="auto"/>
          <w:lang w:val="it-IT" w:eastAsia="en-CA"/>
        </w:rPr>
        <w:t>aro, che volle impretar gratia da Bacco, che ciascu</w:t>
      </w:r>
      <w:r>
        <w:rPr>
          <w:rFonts w:eastAsia="Times New Roman"/>
          <w:color w:val="000000"/>
          <w:u w:color="000000"/>
          <w:bdr w:val="none" w:sz="0" w:space="0" w:color="auto"/>
          <w:lang w:val="it-IT" w:eastAsia="en-CA"/>
        </w:rPr>
        <w:t>na cosa ch'egli toccasse si conuertisse in oro, et diceu</w:t>
      </w:r>
      <w:r w:rsidRPr="00BD5A78">
        <w:rPr>
          <w:rFonts w:eastAsia="Times New Roman"/>
          <w:color w:val="000000"/>
          <w:u w:color="000000"/>
          <w:bdr w:val="none" w:sz="0" w:space="0" w:color="auto"/>
          <w:lang w:val="it-IT" w:eastAsia="en-CA"/>
        </w:rPr>
        <w:t>a à Bacco:</w:t>
      </w:r>
    </w:p>
    <w:p w14:paraId="71B7B97E"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3053FBEE"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5A5358">
        <w:rPr>
          <w:rFonts w:eastAsia="Times New Roman"/>
          <w:color w:val="000000"/>
          <w:u w:color="000000"/>
          <w:bdr w:val="none" w:sz="0" w:space="0" w:color="auto"/>
          <w:lang w:val="it-IT" w:eastAsia="en-CA"/>
        </w:rPr>
        <w:t>-----------</w:t>
      </w:r>
      <w:r w:rsidRPr="005A5358">
        <w:rPr>
          <w:rFonts w:eastAsia="Times New Roman"/>
          <w:color w:val="000000"/>
          <w:u w:color="000000"/>
          <w:bdr w:val="none" w:sz="0" w:space="0" w:color="auto"/>
          <w:lang w:val="it-IT" w:eastAsia="en-CA"/>
        </w:rPr>
        <w:tab/>
      </w:r>
      <w:r w:rsidRPr="00BD5A78">
        <w:rPr>
          <w:rFonts w:eastAsia="Times New Roman"/>
          <w:i/>
          <w:iCs/>
          <w:color w:val="000000"/>
          <w:u w:color="000000"/>
          <w:bdr w:val="none" w:sz="0" w:space="0" w:color="auto"/>
          <w:lang w:val="it-IT" w:eastAsia="en-CA"/>
        </w:rPr>
        <w:t xml:space="preserve">effice </w:t>
      </w:r>
      <w:commentRangeStart w:id="129"/>
      <w:r w:rsidRPr="00BD5A78">
        <w:rPr>
          <w:rFonts w:eastAsia="Times New Roman"/>
          <w:i/>
          <w:iCs/>
          <w:color w:val="000000"/>
          <w:u w:color="000000"/>
          <w:bdr w:val="none" w:sz="0" w:space="0" w:color="auto"/>
          <w:lang w:val="it-IT" w:eastAsia="en-CA"/>
        </w:rPr>
        <w:t>quidquid</w:t>
      </w:r>
      <w:commentRangeEnd w:id="129"/>
      <w:r>
        <w:rPr>
          <w:rStyle w:val="Marquedecommentaire"/>
        </w:rPr>
        <w:commentReference w:id="129"/>
      </w:r>
      <w:r w:rsidRPr="00BD5A78">
        <w:rPr>
          <w:rFonts w:eastAsia="Times New Roman"/>
          <w:i/>
          <w:iCs/>
          <w:color w:val="000000"/>
          <w:u w:color="000000"/>
          <w:bdr w:val="none" w:sz="0" w:space="0" w:color="auto"/>
          <w:lang w:val="it-IT" w:eastAsia="en-CA"/>
        </w:rPr>
        <w:t>.</w:t>
      </w:r>
    </w:p>
    <w:p w14:paraId="20F49555"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Corpore contigero fuluum vertatur in aurum</w:t>
      </w:r>
    </w:p>
    <w:p w14:paraId="62119660"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57C2B911"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O che contento, ò che allegrezza inaudita.</w:t>
      </w:r>
    </w:p>
    <w:p w14:paraId="644292FF"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690E27F6"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5A5358">
        <w:rPr>
          <w:rFonts w:eastAsia="Times New Roman"/>
          <w:color w:val="000000"/>
          <w:u w:color="000000"/>
          <w:bdr w:val="none" w:sz="0" w:space="0" w:color="auto"/>
          <w:lang w:val="it-IT" w:eastAsia="en-CA"/>
        </w:rPr>
        <w:tab/>
      </w:r>
      <w:r w:rsidRPr="00BD5A78">
        <w:rPr>
          <w:rFonts w:eastAsia="Times New Roman"/>
          <w:i/>
          <w:iCs/>
          <w:color w:val="000000"/>
          <w:u w:color="000000"/>
          <w:bdr w:val="none" w:sz="0" w:space="0" w:color="auto"/>
          <w:lang w:val="it-IT" w:eastAsia="en-CA"/>
        </w:rPr>
        <w:t>Vixque sibi eredens, non alta fronde virentem</w:t>
      </w:r>
    </w:p>
    <w:p w14:paraId="5F1FF4B6"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r>
      <w:r w:rsidRPr="005A5358">
        <w:rPr>
          <w:rFonts w:eastAsia="Times New Roman"/>
          <w:i/>
          <w:iCs/>
          <w:color w:val="000000"/>
          <w:u w:color="000000"/>
          <w:bdr w:val="none" w:sz="0" w:space="0" w:color="auto"/>
          <w:lang w:val="it-IT" w:eastAsia="en-CA"/>
        </w:rPr>
        <w:t>Ilice detraxit virgam: virga aurea facta est.</w:t>
      </w:r>
    </w:p>
    <w:p w14:paraId="67FBDCFB"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5A5358">
        <w:rPr>
          <w:rFonts w:eastAsia="Times New Roman"/>
          <w:i/>
          <w:iCs/>
          <w:color w:val="000000"/>
          <w:u w:color="000000"/>
          <w:bdr w:val="none" w:sz="0" w:space="0" w:color="auto"/>
          <w:lang w:val="it-IT" w:eastAsia="en-CA"/>
        </w:rPr>
        <w:tab/>
        <w:t>Tollit humo saxum: saxum quoque palluit auro.</w:t>
      </w:r>
    </w:p>
    <w:p w14:paraId="4459747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fr-CA" w:eastAsia="en-CA"/>
        </w:rPr>
      </w:pPr>
      <w:r w:rsidRPr="005A5358">
        <w:rPr>
          <w:rFonts w:eastAsia="Times New Roman"/>
          <w:i/>
          <w:iCs/>
          <w:color w:val="000000"/>
          <w:u w:color="000000"/>
          <w:bdr w:val="none" w:sz="0" w:space="0" w:color="auto"/>
          <w:lang w:val="it-IT" w:eastAsia="en-CA"/>
        </w:rPr>
        <w:tab/>
      </w:r>
      <w:r w:rsidRPr="00BD5A78">
        <w:rPr>
          <w:rFonts w:eastAsia="Times New Roman"/>
          <w:i/>
          <w:iCs/>
          <w:color w:val="000000"/>
          <w:u w:color="000000"/>
          <w:bdr w:val="none" w:sz="0" w:space="0" w:color="auto"/>
          <w:lang w:val="fr-CA" w:eastAsia="en-CA"/>
        </w:rPr>
        <w:t>Contigit et glebam: contactu gleba potenti</w:t>
      </w:r>
    </w:p>
    <w:p w14:paraId="36D670B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fr-CA" w:eastAsia="en-CA"/>
        </w:rPr>
      </w:pPr>
      <w:r w:rsidRPr="00BD5A78">
        <w:rPr>
          <w:rFonts w:eastAsia="Times New Roman"/>
          <w:i/>
          <w:iCs/>
          <w:color w:val="000000"/>
          <w:u w:color="000000"/>
          <w:bdr w:val="none" w:sz="0" w:space="0" w:color="auto"/>
          <w:lang w:val="fr-CA" w:eastAsia="en-CA"/>
        </w:rPr>
        <w:tab/>
        <w:t>Massa fit. arentes Cereris decerpisit aristas</w:t>
      </w:r>
    </w:p>
    <w:p w14:paraId="5BAF1B1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fr-CA" w:eastAsia="en-CA"/>
        </w:rPr>
      </w:pPr>
      <w:r>
        <w:rPr>
          <w:rFonts w:eastAsia="Times New Roman"/>
          <w:i/>
          <w:iCs/>
          <w:color w:val="000000"/>
          <w:u w:color="000000"/>
          <w:bdr w:val="none" w:sz="0" w:space="0" w:color="auto"/>
          <w:lang w:val="fr-CA" w:eastAsia="en-CA"/>
        </w:rPr>
        <w:tab/>
        <w:t>Aurea Messis erat. d</w:t>
      </w:r>
      <w:r w:rsidRPr="00BD5A78">
        <w:rPr>
          <w:rFonts w:eastAsia="Times New Roman"/>
          <w:i/>
          <w:iCs/>
          <w:color w:val="000000"/>
          <w:u w:color="000000"/>
          <w:bdr w:val="none" w:sz="0" w:space="0" w:color="auto"/>
          <w:lang w:val="fr-CA" w:eastAsia="en-CA"/>
        </w:rPr>
        <w:t>emptum tenet arbore pomum</w:t>
      </w:r>
    </w:p>
    <w:p w14:paraId="67AFD9F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fr-CA" w:eastAsia="en-CA"/>
        </w:rPr>
      </w:pPr>
      <w:r w:rsidRPr="00BD5A78">
        <w:rPr>
          <w:rFonts w:eastAsia="Times New Roman"/>
          <w:i/>
          <w:iCs/>
          <w:color w:val="000000"/>
          <w:u w:color="000000"/>
          <w:bdr w:val="none" w:sz="0" w:space="0" w:color="auto"/>
          <w:lang w:val="fr-CA" w:eastAsia="en-CA"/>
        </w:rPr>
        <w:tab/>
      </w:r>
      <w:r w:rsidRPr="00004333">
        <w:rPr>
          <w:rFonts w:eastAsia="Times New Roman"/>
          <w:i/>
          <w:iCs/>
          <w:color w:val="000000"/>
          <w:u w:color="000000"/>
          <w:bdr w:val="none" w:sz="0" w:space="0" w:color="auto"/>
          <w:lang w:val="fr-CA" w:eastAsia="en-CA"/>
        </w:rPr>
        <w:t>Hesperi das donasse putes si postibus altis</w:t>
      </w:r>
    </w:p>
    <w:p w14:paraId="6049959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fr-CA" w:eastAsia="en-CA"/>
        </w:rPr>
      </w:pPr>
      <w:r w:rsidRPr="00004333">
        <w:rPr>
          <w:rFonts w:eastAsia="Times New Roman"/>
          <w:i/>
          <w:iCs/>
          <w:color w:val="000000"/>
          <w:u w:color="000000"/>
          <w:bdr w:val="none" w:sz="0" w:space="0" w:color="auto"/>
          <w:lang w:val="fr-CA" w:eastAsia="en-CA"/>
        </w:rPr>
        <w:tab/>
      </w:r>
      <w:r w:rsidRPr="00BD5A78">
        <w:rPr>
          <w:rFonts w:eastAsia="Times New Roman"/>
          <w:i/>
          <w:iCs/>
          <w:color w:val="000000"/>
          <w:u w:color="000000"/>
          <w:bdr w:val="none" w:sz="0" w:space="0" w:color="auto"/>
          <w:lang w:val="fr-CA" w:eastAsia="en-CA"/>
        </w:rPr>
        <w:t>Admouit digito, postes radiare videntur.</w:t>
      </w:r>
    </w:p>
    <w:p w14:paraId="01FBEEC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fr-CA" w:eastAsia="en-CA"/>
        </w:rPr>
      </w:pPr>
      <w:r w:rsidRPr="00BD5A78">
        <w:rPr>
          <w:rFonts w:eastAsia="Times New Roman"/>
          <w:i/>
          <w:iCs/>
          <w:color w:val="000000"/>
          <w:u w:color="000000"/>
          <w:bdr w:val="none" w:sz="0" w:space="0" w:color="auto"/>
          <w:lang w:val="fr-CA" w:eastAsia="en-CA"/>
        </w:rPr>
        <w:tab/>
        <w:t>Ille etiam liquidis palmas ubi laureat undis</w:t>
      </w:r>
    </w:p>
    <w:p w14:paraId="390377D2"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fr-CA" w:eastAsia="en-CA"/>
        </w:rPr>
      </w:pPr>
      <w:r w:rsidRPr="00BD5A78">
        <w:rPr>
          <w:rFonts w:eastAsia="Times New Roman"/>
          <w:i/>
          <w:iCs/>
          <w:color w:val="000000"/>
          <w:u w:color="000000"/>
          <w:bdr w:val="none" w:sz="0" w:space="0" w:color="auto"/>
          <w:lang w:val="fr-CA" w:eastAsia="en-CA"/>
        </w:rPr>
        <w:tab/>
      </w:r>
      <w:r w:rsidRPr="005A5358">
        <w:rPr>
          <w:rFonts w:eastAsia="Times New Roman"/>
          <w:i/>
          <w:iCs/>
          <w:color w:val="000000"/>
          <w:u w:color="000000"/>
          <w:bdr w:val="none" w:sz="0" w:space="0" w:color="auto"/>
          <w:lang w:val="fr-CA" w:eastAsia="en-CA"/>
        </w:rPr>
        <w:t>Unda fluens palmis Danaen eludere possit.</w:t>
      </w:r>
    </w:p>
    <w:p w14:paraId="551889FC"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5A5358">
        <w:rPr>
          <w:rFonts w:eastAsia="Times New Roman"/>
          <w:i/>
          <w:iCs/>
          <w:color w:val="000000"/>
          <w:u w:color="000000"/>
          <w:bdr w:val="none" w:sz="0" w:space="0" w:color="auto"/>
          <w:lang w:val="fr-CA" w:eastAsia="en-CA"/>
        </w:rPr>
        <w:tab/>
      </w:r>
      <w:r w:rsidRPr="00BD5A78">
        <w:rPr>
          <w:rFonts w:eastAsia="Times New Roman"/>
          <w:i/>
          <w:iCs/>
          <w:color w:val="000000"/>
          <w:u w:color="000000"/>
          <w:bdr w:val="none" w:sz="0" w:space="0" w:color="auto"/>
          <w:lang w:val="it-IT" w:eastAsia="en-CA"/>
        </w:rPr>
        <w:t>Vix spes ipse suas animo capit aurea fingens</w:t>
      </w:r>
    </w:p>
    <w:p w14:paraId="29725919"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Omnia</w:t>
      </w:r>
    </w:p>
    <w:p w14:paraId="22D0D1AD"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4008992A"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Et piu fotto quando le viuande si conuertiu</w:t>
      </w:r>
      <w:r w:rsidRPr="00BD5A78">
        <w:rPr>
          <w:rFonts w:eastAsia="Times New Roman"/>
          <w:color w:val="000000"/>
          <w:u w:color="000000"/>
          <w:bdr w:val="none" w:sz="0" w:space="0" w:color="auto"/>
          <w:lang w:val="it-IT" w:eastAsia="en-CA"/>
        </w:rPr>
        <w:t>ano in oro, et che mescolò l'acqua col vino, il qual tocco dalla bocca si trasmutò in oro.</w:t>
      </w:r>
    </w:p>
    <w:p w14:paraId="24E8A665"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0C4424C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fr-CA" w:eastAsia="en-CA"/>
        </w:rPr>
      </w:pPr>
      <w:r w:rsidRPr="005A5358">
        <w:rPr>
          <w:rFonts w:eastAsia="Times New Roman"/>
          <w:color w:val="000000"/>
          <w:u w:color="000000"/>
          <w:bdr w:val="none" w:sz="0" w:space="0" w:color="auto"/>
          <w:lang w:val="it-IT" w:eastAsia="en-CA"/>
        </w:rPr>
        <w:tab/>
      </w:r>
      <w:r w:rsidRPr="00BD5A78">
        <w:rPr>
          <w:rFonts w:eastAsia="Times New Roman"/>
          <w:i/>
          <w:iCs/>
          <w:color w:val="000000"/>
          <w:u w:color="000000"/>
          <w:bdr w:val="none" w:sz="0" w:space="0" w:color="auto"/>
          <w:lang w:val="fr-CA" w:eastAsia="en-CA"/>
        </w:rPr>
        <w:t>Effug</w:t>
      </w:r>
      <w:r>
        <w:rPr>
          <w:rFonts w:eastAsia="Times New Roman"/>
          <w:i/>
          <w:iCs/>
          <w:color w:val="000000"/>
          <w:u w:color="000000"/>
          <w:bdr w:val="none" w:sz="0" w:space="0" w:color="auto"/>
          <w:lang w:val="fr-CA" w:eastAsia="en-CA"/>
        </w:rPr>
        <w:t>ere optat opes, et quae modo nou</w:t>
      </w:r>
      <w:r w:rsidRPr="00BD5A78">
        <w:rPr>
          <w:rFonts w:eastAsia="Times New Roman"/>
          <w:i/>
          <w:iCs/>
          <w:color w:val="000000"/>
          <w:u w:color="000000"/>
          <w:bdr w:val="none" w:sz="0" w:space="0" w:color="auto"/>
          <w:lang w:val="fr-CA" w:eastAsia="en-CA"/>
        </w:rPr>
        <w:t>erat odit,</w:t>
      </w:r>
    </w:p>
    <w:p w14:paraId="2D43564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fr-CA" w:eastAsia="en-CA"/>
        </w:rPr>
        <w:tab/>
      </w:r>
      <w:r>
        <w:rPr>
          <w:rFonts w:eastAsia="Times New Roman"/>
          <w:i/>
          <w:iCs/>
          <w:color w:val="000000"/>
          <w:u w:color="000000"/>
          <w:bdr w:val="none" w:sz="0" w:space="0" w:color="auto"/>
          <w:lang w:val="es-ES" w:eastAsia="en-CA"/>
        </w:rPr>
        <w:t>Copia nulla famen reu</w:t>
      </w:r>
      <w:r w:rsidRPr="00BD5A78">
        <w:rPr>
          <w:rFonts w:eastAsia="Times New Roman"/>
          <w:i/>
          <w:iCs/>
          <w:color w:val="000000"/>
          <w:u w:color="000000"/>
          <w:bdr w:val="none" w:sz="0" w:space="0" w:color="auto"/>
          <w:lang w:val="es-ES" w:eastAsia="en-CA"/>
        </w:rPr>
        <w:t>elat, sitis arida guttur</w:t>
      </w:r>
    </w:p>
    <w:p w14:paraId="0B5100C4"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fr-CA" w:eastAsia="en-CA"/>
        </w:rPr>
      </w:pPr>
      <w:r>
        <w:rPr>
          <w:rFonts w:eastAsia="Times New Roman"/>
          <w:i/>
          <w:iCs/>
          <w:color w:val="000000"/>
          <w:u w:color="000000"/>
          <w:bdr w:val="none" w:sz="0" w:space="0" w:color="auto"/>
          <w:lang w:val="es-ES" w:eastAsia="en-CA"/>
        </w:rPr>
        <w:tab/>
      </w:r>
      <w:r w:rsidRPr="005A5358">
        <w:rPr>
          <w:rFonts w:eastAsia="Times New Roman"/>
          <w:i/>
          <w:iCs/>
          <w:color w:val="000000"/>
          <w:u w:color="000000"/>
          <w:bdr w:val="none" w:sz="0" w:space="0" w:color="auto"/>
          <w:lang w:val="fr-CA" w:eastAsia="en-CA"/>
        </w:rPr>
        <w:t>Urit, et inuiso meritò torquetur ab auro.</w:t>
      </w:r>
    </w:p>
    <w:p w14:paraId="3D970A10"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fr-CA" w:eastAsia="en-CA"/>
        </w:rPr>
      </w:pPr>
    </w:p>
    <w:p w14:paraId="6669DDC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 xml:space="preserve">O quanti huomini sono nel tempo presente, iquali </w:t>
      </w:r>
    </w:p>
    <w:p w14:paraId="066D1C1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22DA81A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P. 142</w:t>
      </w:r>
    </w:p>
    <w:p w14:paraId="33ADD15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2E43F9D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sopportereb</w:t>
      </w:r>
      <w:r>
        <w:rPr>
          <w:rFonts w:eastAsia="Times New Roman"/>
          <w:color w:val="000000"/>
          <w:u w:color="000000"/>
          <w:bdr w:val="none" w:sz="0" w:space="0" w:color="auto"/>
          <w:lang w:val="it-IT" w:eastAsia="en-CA"/>
        </w:rPr>
        <w:t>bono di cambiarsi per au</w:t>
      </w:r>
      <w:r w:rsidRPr="00BD5A78">
        <w:rPr>
          <w:rFonts w:eastAsia="Times New Roman"/>
          <w:color w:val="000000"/>
          <w:u w:color="000000"/>
          <w:bdr w:val="none" w:sz="0" w:space="0" w:color="auto"/>
          <w:lang w:val="it-IT" w:eastAsia="en-CA"/>
        </w:rPr>
        <w:t xml:space="preserve">idità dell'oro in </w:t>
      </w:r>
      <w:r>
        <w:rPr>
          <w:rFonts w:eastAsia="Times New Roman"/>
          <w:color w:val="000000"/>
          <w:u w:color="000000"/>
          <w:bdr w:val="none" w:sz="0" w:space="0" w:color="auto"/>
          <w:lang w:val="it-IT" w:eastAsia="en-CA"/>
        </w:rPr>
        <w:t>una statua d'oro; però questi au</w:t>
      </w:r>
      <w:r w:rsidRPr="00BD5A78">
        <w:rPr>
          <w:rFonts w:eastAsia="Times New Roman"/>
          <w:color w:val="000000"/>
          <w:u w:color="000000"/>
          <w:bdr w:val="none" w:sz="0" w:space="0" w:color="auto"/>
          <w:lang w:val="it-IT" w:eastAsia="en-CA"/>
        </w:rPr>
        <w:t>aroni vengono assomigliati à Tantalo figliuolo di Gio</w:t>
      </w:r>
      <w:r>
        <w:rPr>
          <w:rFonts w:eastAsia="Times New Roman"/>
          <w:color w:val="000000"/>
          <w:u w:color="000000"/>
          <w:bdr w:val="none" w:sz="0" w:space="0" w:color="auto"/>
          <w:lang w:val="it-IT" w:eastAsia="en-CA"/>
        </w:rPr>
        <w:t>u</w:t>
      </w:r>
      <w:r w:rsidRPr="00BD5A78">
        <w:rPr>
          <w:rFonts w:eastAsia="Times New Roman"/>
          <w:color w:val="000000"/>
          <w:u w:color="000000"/>
          <w:bdr w:val="none" w:sz="0" w:space="0" w:color="auto"/>
          <w:lang w:val="it-IT" w:eastAsia="en-CA"/>
        </w:rPr>
        <w:t>e; che da Poeti è posto nell'inferno; perche lo scelerato diede</w:t>
      </w:r>
      <w:r>
        <w:rPr>
          <w:rFonts w:eastAsia="Times New Roman"/>
          <w:color w:val="000000"/>
          <w:u w:color="000000"/>
          <w:bdr w:val="none" w:sz="0" w:space="0" w:color="auto"/>
          <w:lang w:val="it-IT" w:eastAsia="en-CA"/>
        </w:rPr>
        <w:t xml:space="preserve"> Pelope suo figliuolo in un conu</w:t>
      </w:r>
      <w:r w:rsidRPr="00BD5A78">
        <w:rPr>
          <w:rFonts w:eastAsia="Times New Roman"/>
          <w:color w:val="000000"/>
          <w:u w:color="000000"/>
          <w:bdr w:val="none" w:sz="0" w:space="0" w:color="auto"/>
          <w:lang w:val="it-IT" w:eastAsia="en-CA"/>
        </w:rPr>
        <w:t>ito à mangiare alli Dei, et</w:t>
      </w:r>
      <w:r>
        <w:rPr>
          <w:rFonts w:eastAsia="Times New Roman"/>
          <w:color w:val="000000"/>
          <w:u w:color="000000"/>
          <w:bdr w:val="none" w:sz="0" w:space="0" w:color="auto"/>
          <w:lang w:val="it-IT" w:eastAsia="en-CA"/>
        </w:rPr>
        <w:t xml:space="preserve"> è oppresso da fame, et da sete</w:t>
      </w:r>
      <w:r w:rsidRPr="00BD5A78">
        <w:rPr>
          <w:rFonts w:eastAsia="Times New Roman"/>
          <w:color w:val="000000"/>
          <w:u w:color="000000"/>
          <w:bdr w:val="none" w:sz="0" w:space="0" w:color="auto"/>
          <w:lang w:val="it-IT" w:eastAsia="en-CA"/>
        </w:rPr>
        <w:t xml:space="preserve"> ha le acque limpidissime come christallo infino al labro di sotto, et dolcissimi pomi, de gli arbori, et altri varii frutti pendono si che giungono al labro di sopra; Ma piegandosi fuggono l'acque, alzandosi fu</w:t>
      </w:r>
      <w:r>
        <w:rPr>
          <w:rFonts w:eastAsia="Times New Roman"/>
          <w:color w:val="000000"/>
          <w:u w:color="000000"/>
          <w:bdr w:val="none" w:sz="0" w:space="0" w:color="auto"/>
          <w:lang w:val="it-IT" w:eastAsia="en-CA"/>
        </w:rPr>
        <w:t>ggono i pomi, laqual cosa interuiene all'au</w:t>
      </w:r>
      <w:r w:rsidRPr="00BD5A78">
        <w:rPr>
          <w:rFonts w:eastAsia="Times New Roman"/>
          <w:color w:val="000000"/>
          <w:u w:color="000000"/>
          <w:bdr w:val="none" w:sz="0" w:space="0" w:color="auto"/>
          <w:lang w:val="it-IT" w:eastAsia="en-CA"/>
        </w:rPr>
        <w:t xml:space="preserve">aro, ilquale benche sia in </w:t>
      </w:r>
      <w:r>
        <w:rPr>
          <w:rFonts w:eastAsia="Times New Roman"/>
          <w:color w:val="000000"/>
          <w:u w:color="000000"/>
          <w:bdr w:val="none" w:sz="0" w:space="0" w:color="auto"/>
          <w:lang w:val="it-IT" w:eastAsia="en-CA"/>
        </w:rPr>
        <w:t>grandissima abodanza, non si cau</w:t>
      </w:r>
      <w:r w:rsidRPr="00BD5A78">
        <w:rPr>
          <w:rFonts w:eastAsia="Times New Roman"/>
          <w:color w:val="000000"/>
          <w:u w:color="000000"/>
          <w:bdr w:val="none" w:sz="0" w:space="0" w:color="auto"/>
          <w:lang w:val="it-IT" w:eastAsia="en-CA"/>
        </w:rPr>
        <w:t xml:space="preserve">a mai la fame, et la sete d'oro. Onde si può à ragione esclamar con l'Ariosto, e </w:t>
      </w:r>
      <w:commentRangeStart w:id="130"/>
      <w:r w:rsidRPr="00BD5A78">
        <w:rPr>
          <w:rFonts w:eastAsia="Times New Roman"/>
          <w:color w:val="000000"/>
          <w:u w:color="000000"/>
          <w:bdr w:val="none" w:sz="0" w:space="0" w:color="auto"/>
          <w:lang w:val="it-IT" w:eastAsia="en-CA"/>
        </w:rPr>
        <w:t>dire</w:t>
      </w:r>
      <w:commentRangeEnd w:id="130"/>
      <w:r>
        <w:rPr>
          <w:rStyle w:val="Marquedecommentaire"/>
        </w:rPr>
        <w:commentReference w:id="130"/>
      </w:r>
      <w:r w:rsidRPr="00BD5A78">
        <w:rPr>
          <w:rFonts w:eastAsia="Times New Roman"/>
          <w:color w:val="000000"/>
          <w:u w:color="000000"/>
          <w:bdr w:val="none" w:sz="0" w:space="0" w:color="auto"/>
          <w:lang w:val="it-IT" w:eastAsia="en-CA"/>
        </w:rPr>
        <w:t>.</w:t>
      </w:r>
    </w:p>
    <w:p w14:paraId="00D4E97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030DB98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Pr>
          <w:rFonts w:eastAsia="Times New Roman"/>
          <w:i/>
          <w:iCs/>
          <w:color w:val="000000"/>
          <w:u w:color="000000"/>
          <w:bdr w:val="none" w:sz="0" w:space="0" w:color="auto"/>
          <w:lang w:val="it-IT" w:eastAsia="en-CA"/>
        </w:rPr>
        <w:t>O essecrabile au</w:t>
      </w:r>
      <w:r w:rsidRPr="00BD5A78">
        <w:rPr>
          <w:rFonts w:eastAsia="Times New Roman"/>
          <w:i/>
          <w:iCs/>
          <w:color w:val="000000"/>
          <w:u w:color="000000"/>
          <w:bdr w:val="none" w:sz="0" w:space="0" w:color="auto"/>
          <w:lang w:val="it-IT" w:eastAsia="en-CA"/>
        </w:rPr>
        <w:t>aritia, ò ingorda</w:t>
      </w:r>
    </w:p>
    <w:p w14:paraId="4093191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Pr>
          <w:rFonts w:eastAsia="Times New Roman"/>
          <w:i/>
          <w:iCs/>
          <w:color w:val="000000"/>
          <w:u w:color="000000"/>
          <w:bdr w:val="none" w:sz="0" w:space="0" w:color="auto"/>
          <w:lang w:val="it-IT" w:eastAsia="en-CA"/>
        </w:rPr>
        <w:tab/>
        <w:t>Fame d'hau</w:t>
      </w:r>
      <w:r w:rsidRPr="00BD5A78">
        <w:rPr>
          <w:rFonts w:eastAsia="Times New Roman"/>
          <w:i/>
          <w:iCs/>
          <w:color w:val="000000"/>
          <w:u w:color="000000"/>
          <w:bdr w:val="none" w:sz="0" w:space="0" w:color="auto"/>
          <w:lang w:val="it-IT" w:eastAsia="en-CA"/>
        </w:rPr>
        <w:t>ere, io non mi meraviglio</w:t>
      </w:r>
    </w:p>
    <w:p w14:paraId="6636F47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Ch'ad alma vile, e d'altre macchie lorda</w:t>
      </w:r>
    </w:p>
    <w:p w14:paraId="654D47A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 xml:space="preserve">Si facilmente dar possi di piglio: </w:t>
      </w:r>
    </w:p>
    <w:p w14:paraId="60C3BED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Ma che meni legato in una corda,</w:t>
      </w:r>
    </w:p>
    <w:p w14:paraId="507E30A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E che tu impiaghi del medesimo artiglio</w:t>
      </w:r>
    </w:p>
    <w:p w14:paraId="141C4C2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Alcun che per altezza era d'ingegno</w:t>
      </w:r>
    </w:p>
    <w:p w14:paraId="1CA17E4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Pr>
          <w:rFonts w:eastAsia="Times New Roman"/>
          <w:i/>
          <w:iCs/>
          <w:color w:val="000000"/>
          <w:u w:color="000000"/>
          <w:bdr w:val="none" w:sz="0" w:space="0" w:color="auto"/>
          <w:lang w:val="it-IT" w:eastAsia="en-CA"/>
        </w:rPr>
        <w:tab/>
        <w:t>Se te schiu</w:t>
      </w:r>
      <w:r w:rsidRPr="00BD5A78">
        <w:rPr>
          <w:rFonts w:eastAsia="Times New Roman"/>
          <w:i/>
          <w:iCs/>
          <w:color w:val="000000"/>
          <w:u w:color="000000"/>
          <w:bdr w:val="none" w:sz="0" w:space="0" w:color="auto"/>
          <w:lang w:val="it-IT" w:eastAsia="en-CA"/>
        </w:rPr>
        <w:t>ar potea d'ogni honor degno.</w:t>
      </w:r>
    </w:p>
    <w:p w14:paraId="7A775AE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4FE6AD86"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Et più sotto.</w:t>
      </w:r>
    </w:p>
    <w:p w14:paraId="5F9BDFA5"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79DFA158"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004333">
        <w:rPr>
          <w:rFonts w:eastAsia="Times New Roman"/>
          <w:color w:val="000000"/>
          <w:u w:color="000000"/>
          <w:bdr w:val="none" w:sz="0" w:space="0" w:color="auto"/>
          <w:lang w:val="it-IT" w:eastAsia="en-CA"/>
        </w:rPr>
        <w:tab/>
      </w:r>
      <w:r w:rsidRPr="00BD5A78">
        <w:rPr>
          <w:rFonts w:eastAsia="Times New Roman"/>
          <w:i/>
          <w:iCs/>
          <w:color w:val="000000"/>
          <w:u w:color="000000"/>
          <w:bdr w:val="none" w:sz="0" w:space="0" w:color="auto"/>
          <w:lang w:val="it-IT" w:eastAsia="en-CA"/>
        </w:rPr>
        <w:t>Altri d'altre arti, e d'altri studi industri,</w:t>
      </w:r>
    </w:p>
    <w:p w14:paraId="133D9619"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Oscuri fai, che sarien chiari, e illustri.</w:t>
      </w:r>
    </w:p>
    <w:p w14:paraId="3CB3EA90"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5D3A79F7"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lastRenderedPageBreak/>
        <w:t>M</w:t>
      </w:r>
      <w:r>
        <w:rPr>
          <w:rFonts w:eastAsia="Times New Roman"/>
          <w:color w:val="000000"/>
          <w:u w:color="000000"/>
          <w:bdr w:val="none" w:sz="0" w:space="0" w:color="auto"/>
          <w:lang w:val="it-IT" w:eastAsia="en-CA"/>
        </w:rPr>
        <w:t>a che diremo noi di Pigmalion au</w:t>
      </w:r>
      <w:r w:rsidRPr="00BD5A78">
        <w:rPr>
          <w:rFonts w:eastAsia="Times New Roman"/>
          <w:color w:val="000000"/>
          <w:u w:color="000000"/>
          <w:bdr w:val="none" w:sz="0" w:space="0" w:color="auto"/>
          <w:lang w:val="it-IT" w:eastAsia="en-CA"/>
        </w:rPr>
        <w:t>arissimo, et crudelissi</w:t>
      </w:r>
      <w:r>
        <w:rPr>
          <w:rFonts w:eastAsia="Times New Roman"/>
          <w:color w:val="000000"/>
          <w:u w:color="000000"/>
          <w:bdr w:val="none" w:sz="0" w:space="0" w:color="auto"/>
          <w:lang w:val="it-IT" w:eastAsia="en-CA"/>
        </w:rPr>
        <w:t>mo Tiranno, ilquale senza hau</w:t>
      </w:r>
      <w:r w:rsidRPr="00BD5A78">
        <w:rPr>
          <w:rFonts w:eastAsia="Times New Roman"/>
          <w:color w:val="000000"/>
          <w:u w:color="000000"/>
          <w:bdr w:val="none" w:sz="0" w:space="0" w:color="auto"/>
          <w:lang w:val="it-IT" w:eastAsia="en-CA"/>
        </w:rPr>
        <w:t xml:space="preserve">er rispetto alla parentela cosi empiamente uccise il marito della sorella Didone, come si legge nel libro primo </w:t>
      </w:r>
      <w:commentRangeStart w:id="131"/>
      <w:r w:rsidRPr="00BD5A78">
        <w:rPr>
          <w:rFonts w:eastAsia="Times New Roman"/>
          <w:color w:val="000000"/>
          <w:u w:color="000000"/>
          <w:bdr w:val="none" w:sz="0" w:space="0" w:color="auto"/>
          <w:lang w:val="it-IT" w:eastAsia="en-CA"/>
        </w:rPr>
        <w:t>dell'Eneide</w:t>
      </w:r>
      <w:commentRangeEnd w:id="131"/>
      <w:r>
        <w:rPr>
          <w:rStyle w:val="Marquedecommentaire"/>
        </w:rPr>
        <w:commentReference w:id="131"/>
      </w:r>
      <w:r w:rsidRPr="00BD5A78">
        <w:rPr>
          <w:rFonts w:eastAsia="Times New Roman"/>
          <w:color w:val="000000"/>
          <w:u w:color="000000"/>
          <w:bdr w:val="none" w:sz="0" w:space="0" w:color="auto"/>
          <w:lang w:val="it-IT" w:eastAsia="en-CA"/>
        </w:rPr>
        <w:t>.</w:t>
      </w:r>
    </w:p>
    <w:p w14:paraId="2765E8E6"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0BA4962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fr-CA" w:eastAsia="en-CA"/>
        </w:rPr>
      </w:pPr>
      <w:r w:rsidRPr="00004333">
        <w:rPr>
          <w:rFonts w:eastAsia="Times New Roman"/>
          <w:color w:val="000000"/>
          <w:u w:color="000000"/>
          <w:bdr w:val="none" w:sz="0" w:space="0" w:color="auto"/>
          <w:lang w:val="it-IT" w:eastAsia="en-CA"/>
        </w:rPr>
        <w:tab/>
      </w:r>
      <w:r w:rsidRPr="00004333">
        <w:rPr>
          <w:rFonts w:eastAsia="Times New Roman"/>
          <w:i/>
          <w:iCs/>
          <w:color w:val="000000"/>
          <w:u w:color="000000"/>
          <w:bdr w:val="none" w:sz="0" w:space="0" w:color="auto"/>
          <w:lang w:val="fr-CA" w:eastAsia="en-CA"/>
        </w:rPr>
        <w:t>Ille Sicheum</w:t>
      </w:r>
    </w:p>
    <w:p w14:paraId="4421EEE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fr-CA" w:eastAsia="en-CA"/>
        </w:rPr>
      </w:pPr>
      <w:r w:rsidRPr="00004333">
        <w:rPr>
          <w:rFonts w:eastAsia="Times New Roman"/>
          <w:i/>
          <w:iCs/>
          <w:color w:val="000000"/>
          <w:u w:color="000000"/>
          <w:bdr w:val="none" w:sz="0" w:space="0" w:color="auto"/>
          <w:lang w:val="fr-CA" w:eastAsia="en-CA"/>
        </w:rPr>
        <w:tab/>
        <w:t>Impius ante aras, atque auri cecus amore</w:t>
      </w:r>
    </w:p>
    <w:p w14:paraId="64D7C4E0"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fr-CA" w:eastAsia="en-CA"/>
        </w:rPr>
      </w:pPr>
      <w:r w:rsidRPr="00004333">
        <w:rPr>
          <w:rFonts w:eastAsia="Times New Roman"/>
          <w:i/>
          <w:iCs/>
          <w:color w:val="000000"/>
          <w:u w:color="000000"/>
          <w:bdr w:val="none" w:sz="0" w:space="0" w:color="auto"/>
          <w:lang w:val="fr-CA" w:eastAsia="en-CA"/>
        </w:rPr>
        <w:tab/>
      </w:r>
      <w:r w:rsidRPr="00BD5A78">
        <w:rPr>
          <w:rFonts w:eastAsia="Times New Roman"/>
          <w:i/>
          <w:iCs/>
          <w:color w:val="000000"/>
          <w:u w:color="000000"/>
          <w:bdr w:val="none" w:sz="0" w:space="0" w:color="auto"/>
          <w:lang w:val="it-IT" w:eastAsia="en-CA"/>
        </w:rPr>
        <w:t>Clam ferro incautum superat securus amorem.</w:t>
      </w:r>
    </w:p>
    <w:p w14:paraId="44A8A9DB"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fr-CA" w:eastAsia="en-CA"/>
        </w:rPr>
      </w:pPr>
    </w:p>
    <w:p w14:paraId="1589004A"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fr-CA" w:eastAsia="en-CA"/>
        </w:rPr>
      </w:pPr>
      <w:r>
        <w:rPr>
          <w:rFonts w:eastAsia="Times New Roman"/>
          <w:color w:val="000000"/>
          <w:u w:color="000000"/>
          <w:bdr w:val="none" w:sz="0" w:space="0" w:color="auto"/>
          <w:lang w:val="it-IT" w:eastAsia="en-CA"/>
        </w:rPr>
        <w:t>Ne vo</w:t>
      </w:r>
      <w:r w:rsidRPr="00BD5A78">
        <w:rPr>
          <w:rFonts w:eastAsia="Times New Roman"/>
          <w:color w:val="000000"/>
          <w:u w:color="000000"/>
          <w:bdr w:val="none" w:sz="0" w:space="0" w:color="auto"/>
          <w:lang w:val="it-IT" w:eastAsia="en-CA"/>
        </w:rPr>
        <w:t>g</w:t>
      </w:r>
      <w:r>
        <w:rPr>
          <w:rFonts w:eastAsia="Times New Roman"/>
          <w:color w:val="000000"/>
          <w:u w:color="000000"/>
          <w:bdr w:val="none" w:sz="0" w:space="0" w:color="auto"/>
          <w:lang w:val="it-IT" w:eastAsia="en-CA"/>
        </w:rPr>
        <w:t>l</w:t>
      </w:r>
      <w:r w:rsidRPr="00BD5A78">
        <w:rPr>
          <w:rFonts w:eastAsia="Times New Roman"/>
          <w:color w:val="000000"/>
          <w:u w:color="000000"/>
          <w:bdr w:val="none" w:sz="0" w:space="0" w:color="auto"/>
          <w:lang w:val="it-IT" w:eastAsia="en-CA"/>
        </w:rPr>
        <w:t>io las</w:t>
      </w:r>
      <w:r>
        <w:rPr>
          <w:rFonts w:eastAsia="Times New Roman"/>
          <w:color w:val="000000"/>
          <w:u w:color="000000"/>
          <w:bdr w:val="none" w:sz="0" w:space="0" w:color="auto"/>
          <w:lang w:val="it-IT" w:eastAsia="en-CA"/>
        </w:rPr>
        <w:t>ciar Polimnestore, ilquale di au</w:t>
      </w:r>
      <w:r w:rsidRPr="00BD5A78">
        <w:rPr>
          <w:rFonts w:eastAsia="Times New Roman"/>
          <w:color w:val="000000"/>
          <w:u w:color="000000"/>
          <w:bdr w:val="none" w:sz="0" w:space="0" w:color="auto"/>
          <w:lang w:val="it-IT" w:eastAsia="en-CA"/>
        </w:rPr>
        <w:t>aritia non si lasciò porre il piede inanzi alcuno</w:t>
      </w:r>
      <w:r>
        <w:rPr>
          <w:rFonts w:eastAsia="Times New Roman"/>
          <w:color w:val="000000"/>
          <w:u w:color="000000"/>
          <w:bdr w:val="none" w:sz="0" w:space="0" w:color="auto"/>
          <w:lang w:val="it-IT" w:eastAsia="en-CA"/>
        </w:rPr>
        <w:t>, à cui l'infelice Re Priamo hau</w:t>
      </w:r>
      <w:r w:rsidRPr="00BD5A78">
        <w:rPr>
          <w:rFonts w:eastAsia="Times New Roman"/>
          <w:color w:val="000000"/>
          <w:u w:color="000000"/>
          <w:bdr w:val="none" w:sz="0" w:space="0" w:color="auto"/>
          <w:lang w:val="it-IT" w:eastAsia="en-CA"/>
        </w:rPr>
        <w:t>ea dato il caro Polidoro à nutrire con gran somma d'oro, et l'iniquo huomo spinto da questo enorme vitio uccise il misero Polidoro, il</w:t>
      </w:r>
    </w:p>
    <w:p w14:paraId="43DCE688"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fr-CA" w:eastAsia="en-CA"/>
        </w:rPr>
      </w:pPr>
    </w:p>
    <w:p w14:paraId="0C84CC78"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fr-CA" w:eastAsia="en-CA"/>
        </w:rPr>
      </w:pPr>
      <w:r w:rsidRPr="00BD5A78">
        <w:rPr>
          <w:rFonts w:eastAsia="Times New Roman"/>
          <w:color w:val="000000"/>
          <w:u w:color="000000"/>
          <w:bdr w:val="none" w:sz="0" w:space="0" w:color="auto"/>
          <w:lang w:val="it-IT" w:eastAsia="en-CA"/>
        </w:rPr>
        <w:t>P. 143</w:t>
      </w:r>
    </w:p>
    <w:p w14:paraId="5DA4E1FF"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fr-CA" w:eastAsia="en-CA"/>
        </w:rPr>
      </w:pPr>
    </w:p>
    <w:p w14:paraId="197EDBA4"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fr-CA" w:eastAsia="en-CA"/>
        </w:rPr>
      </w:pPr>
      <w:r>
        <w:rPr>
          <w:rFonts w:eastAsia="Times New Roman"/>
          <w:color w:val="000000"/>
          <w:u w:color="000000"/>
          <w:bdr w:val="none" w:sz="0" w:space="0" w:color="auto"/>
          <w:lang w:val="it-IT" w:eastAsia="en-CA"/>
        </w:rPr>
        <w:t>quale chiamau</w:t>
      </w:r>
      <w:r w:rsidRPr="00BD5A78">
        <w:rPr>
          <w:rFonts w:eastAsia="Times New Roman"/>
          <w:color w:val="000000"/>
          <w:u w:color="000000"/>
          <w:bdr w:val="none" w:sz="0" w:space="0" w:color="auto"/>
          <w:lang w:val="it-IT" w:eastAsia="en-CA"/>
        </w:rPr>
        <w:t>a in testimonio huomini, et Dei, con tanti strali, che lo coperse, et però Virgilio fa che dica ad Enea.</w:t>
      </w:r>
    </w:p>
    <w:p w14:paraId="32BCDA8D"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fr-CA" w:eastAsia="en-CA"/>
        </w:rPr>
      </w:pPr>
    </w:p>
    <w:p w14:paraId="12192100"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fr-CA" w:eastAsia="en-CA"/>
        </w:rPr>
      </w:pPr>
      <w:r w:rsidRPr="005A5358">
        <w:rPr>
          <w:rFonts w:eastAsia="Times New Roman"/>
          <w:color w:val="000000"/>
          <w:u w:color="000000"/>
          <w:bdr w:val="none" w:sz="0" w:space="0" w:color="auto"/>
          <w:lang w:val="fr-CA" w:eastAsia="en-CA"/>
        </w:rPr>
        <w:tab/>
      </w:r>
      <w:r w:rsidRPr="005A5358">
        <w:rPr>
          <w:rFonts w:eastAsia="Times New Roman"/>
          <w:i/>
          <w:iCs/>
          <w:color w:val="000000"/>
          <w:u w:color="000000"/>
          <w:bdr w:val="none" w:sz="0" w:space="0" w:color="auto"/>
          <w:lang w:val="fr-CA" w:eastAsia="en-CA"/>
        </w:rPr>
        <w:t>Heu fuge crudeles terras, fuge litus auarum</w:t>
      </w:r>
    </w:p>
    <w:p w14:paraId="6913C54E"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fr-CA" w:eastAsia="en-CA"/>
        </w:rPr>
      </w:pPr>
      <w:r w:rsidRPr="005A5358">
        <w:rPr>
          <w:rFonts w:eastAsia="Times New Roman"/>
          <w:i/>
          <w:iCs/>
          <w:color w:val="000000"/>
          <w:u w:color="000000"/>
          <w:bdr w:val="none" w:sz="0" w:space="0" w:color="auto"/>
          <w:lang w:val="fr-CA" w:eastAsia="en-CA"/>
        </w:rPr>
        <w:tab/>
        <w:t>Nam Polidorus ego: hic confixum ferrea texit</w:t>
      </w:r>
    </w:p>
    <w:p w14:paraId="3685260A"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fr-CA" w:eastAsia="en-CA"/>
        </w:rPr>
      </w:pPr>
      <w:r w:rsidRPr="005A5358">
        <w:rPr>
          <w:rFonts w:eastAsia="Times New Roman"/>
          <w:i/>
          <w:iCs/>
          <w:color w:val="000000"/>
          <w:u w:color="000000"/>
          <w:bdr w:val="none" w:sz="0" w:space="0" w:color="auto"/>
          <w:lang w:val="fr-CA" w:eastAsia="en-CA"/>
        </w:rPr>
        <w:tab/>
        <w:t>Telorum seges iaculis increuit acutis.</w:t>
      </w:r>
    </w:p>
    <w:p w14:paraId="2D112C45"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fr-CA" w:eastAsia="en-CA"/>
        </w:rPr>
      </w:pPr>
    </w:p>
    <w:p w14:paraId="06DC165B"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fr-CA" w:eastAsia="en-CA"/>
        </w:rPr>
      </w:pPr>
      <w:r w:rsidRPr="00BD5A78">
        <w:rPr>
          <w:rFonts w:eastAsia="Times New Roman"/>
          <w:color w:val="000000"/>
          <w:u w:color="000000"/>
          <w:bdr w:val="none" w:sz="0" w:space="0" w:color="auto"/>
          <w:lang w:val="it-IT" w:eastAsia="en-CA"/>
        </w:rPr>
        <w:t xml:space="preserve">Et anco Euripide nella tragedia nomata Ecuba </w:t>
      </w:r>
      <w:r>
        <w:rPr>
          <w:rFonts w:eastAsia="Times New Roman"/>
          <w:color w:val="000000"/>
          <w:u w:color="000000"/>
          <w:bdr w:val="none" w:sz="0" w:space="0" w:color="auto"/>
          <w:lang w:val="it-IT" w:eastAsia="en-CA"/>
        </w:rPr>
        <w:t>fa dire à Polidoro, come per auu</w:t>
      </w:r>
      <w:r w:rsidRPr="00BD5A78">
        <w:rPr>
          <w:rFonts w:eastAsia="Times New Roman"/>
          <w:color w:val="000000"/>
          <w:u w:color="000000"/>
          <w:bdr w:val="none" w:sz="0" w:space="0" w:color="auto"/>
          <w:lang w:val="it-IT" w:eastAsia="en-CA"/>
        </w:rPr>
        <w:t>idità dell'oro, il buon Rè lo uccidesse, con tai parole.</w:t>
      </w:r>
    </w:p>
    <w:p w14:paraId="445258E1"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fr-CA" w:eastAsia="en-CA"/>
        </w:rPr>
      </w:pPr>
    </w:p>
    <w:p w14:paraId="262895F1"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5A5358">
        <w:rPr>
          <w:rFonts w:eastAsia="Times New Roman"/>
          <w:color w:val="000000"/>
          <w:u w:color="000000"/>
          <w:bdr w:val="none" w:sz="0" w:space="0" w:color="auto"/>
          <w:lang w:val="fr-CA" w:eastAsia="en-CA"/>
        </w:rPr>
        <w:tab/>
      </w:r>
      <w:r w:rsidRPr="00BD5A78">
        <w:rPr>
          <w:rFonts w:eastAsia="Times New Roman"/>
          <w:i/>
          <w:iCs/>
          <w:color w:val="000000"/>
          <w:u w:color="000000"/>
          <w:bdr w:val="none" w:sz="0" w:space="0" w:color="auto"/>
          <w:lang w:val="it-IT" w:eastAsia="en-CA"/>
        </w:rPr>
        <w:t>Mox me paternus amicus auri gratia</w:t>
      </w:r>
    </w:p>
    <w:p w14:paraId="7E0D0F18"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r>
      <w:r w:rsidRPr="005A5358">
        <w:rPr>
          <w:rFonts w:eastAsia="Times New Roman"/>
          <w:i/>
          <w:iCs/>
          <w:color w:val="000000"/>
          <w:u w:color="000000"/>
          <w:bdr w:val="none" w:sz="0" w:space="0" w:color="auto"/>
          <w:lang w:val="it-IT" w:eastAsia="en-CA"/>
        </w:rPr>
        <w:t>Miserum trucidat, ac trucidatum salo</w:t>
      </w:r>
    </w:p>
    <w:p w14:paraId="56091609"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5A5358">
        <w:rPr>
          <w:rFonts w:eastAsia="Times New Roman"/>
          <w:i/>
          <w:iCs/>
          <w:color w:val="000000"/>
          <w:u w:color="000000"/>
          <w:bdr w:val="none" w:sz="0" w:space="0" w:color="auto"/>
          <w:lang w:val="it-IT" w:eastAsia="en-CA"/>
        </w:rPr>
        <w:tab/>
        <w:t>Exponit, aurum ut ipse possideat sibi.</w:t>
      </w:r>
    </w:p>
    <w:p w14:paraId="359F3D19"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38F7BC27"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Fù nella Città d'Arezzo di Toscana un gentil'huomo dell'antica famiglia de Vespucci, assai com</w:t>
      </w:r>
      <w:r>
        <w:rPr>
          <w:rFonts w:eastAsia="Times New Roman"/>
          <w:color w:val="000000"/>
          <w:u w:color="000000"/>
          <w:bdr w:val="none" w:sz="0" w:space="0" w:color="auto"/>
          <w:lang w:val="it-IT" w:eastAsia="en-CA"/>
        </w:rPr>
        <w:t>modo de' beni della fortuna, hau</w:t>
      </w:r>
      <w:r w:rsidRPr="00BD5A78">
        <w:rPr>
          <w:rFonts w:eastAsia="Times New Roman"/>
          <w:color w:val="000000"/>
          <w:u w:color="000000"/>
          <w:bdr w:val="none" w:sz="0" w:space="0" w:color="auto"/>
          <w:lang w:val="it-IT" w:eastAsia="en-CA"/>
        </w:rPr>
        <w:t>endo due mila scudi l'ann</w:t>
      </w:r>
      <w:r>
        <w:rPr>
          <w:rFonts w:eastAsia="Times New Roman"/>
          <w:color w:val="000000"/>
          <w:u w:color="000000"/>
          <w:bdr w:val="none" w:sz="0" w:space="0" w:color="auto"/>
          <w:lang w:val="it-IT" w:eastAsia="en-CA"/>
        </w:rPr>
        <w:t>o di entrata; ma oltre à modo au</w:t>
      </w:r>
      <w:r w:rsidRPr="00BD5A78">
        <w:rPr>
          <w:rFonts w:eastAsia="Times New Roman"/>
          <w:color w:val="000000"/>
          <w:u w:color="000000"/>
          <w:bdr w:val="none" w:sz="0" w:space="0" w:color="auto"/>
          <w:lang w:val="it-IT" w:eastAsia="en-CA"/>
        </w:rPr>
        <w:t xml:space="preserve">arissimo: percioche </w:t>
      </w:r>
      <w:r>
        <w:rPr>
          <w:rFonts w:eastAsia="Times New Roman"/>
          <w:color w:val="000000"/>
          <w:u w:color="000000"/>
          <w:bdr w:val="none" w:sz="0" w:space="0" w:color="auto"/>
          <w:lang w:val="it-IT" w:eastAsia="en-CA"/>
        </w:rPr>
        <w:t>datosi ad accumolar denari andau</w:t>
      </w:r>
      <w:r w:rsidRPr="00BD5A78">
        <w:rPr>
          <w:rFonts w:eastAsia="Times New Roman"/>
          <w:color w:val="000000"/>
          <w:u w:color="000000"/>
          <w:bdr w:val="none" w:sz="0" w:space="0" w:color="auto"/>
          <w:lang w:val="it-IT" w:eastAsia="en-CA"/>
        </w:rPr>
        <w:t>a sempre fr</w:t>
      </w:r>
      <w:r>
        <w:rPr>
          <w:rFonts w:eastAsia="Times New Roman"/>
          <w:color w:val="000000"/>
          <w:u w:color="000000"/>
          <w:bdr w:val="none" w:sz="0" w:space="0" w:color="auto"/>
          <w:lang w:val="it-IT" w:eastAsia="en-CA"/>
        </w:rPr>
        <w:t>a se stesso pensando qualche nou</w:t>
      </w:r>
      <w:r w:rsidRPr="00BD5A78">
        <w:rPr>
          <w:rFonts w:eastAsia="Times New Roman"/>
          <w:color w:val="000000"/>
          <w:u w:color="000000"/>
          <w:bdr w:val="none" w:sz="0" w:space="0" w:color="auto"/>
          <w:lang w:val="it-IT" w:eastAsia="en-CA"/>
        </w:rPr>
        <w:t>o modo, co'l quale potesse accrescere le sue ricchezze. Onde primieramente cominciò à</w:t>
      </w:r>
      <w:r>
        <w:rPr>
          <w:rFonts w:eastAsia="Times New Roman"/>
          <w:color w:val="000000"/>
          <w:u w:color="000000"/>
          <w:bdr w:val="none" w:sz="0" w:space="0" w:color="auto"/>
          <w:lang w:val="it-IT" w:eastAsia="en-CA"/>
        </w:rPr>
        <w:t xml:space="preserve"> scemar </w:t>
      </w:r>
      <w:r>
        <w:rPr>
          <w:rFonts w:eastAsia="Times New Roman"/>
          <w:color w:val="000000"/>
          <w:u w:color="000000"/>
          <w:bdr w:val="none" w:sz="0" w:space="0" w:color="auto"/>
          <w:lang w:val="it-IT" w:eastAsia="en-CA"/>
        </w:rPr>
        <w:lastRenderedPageBreak/>
        <w:t>le proprie spese: et hau</w:t>
      </w:r>
      <w:r w:rsidRPr="00BD5A78">
        <w:rPr>
          <w:rFonts w:eastAsia="Times New Roman"/>
          <w:color w:val="000000"/>
          <w:u w:color="000000"/>
          <w:bdr w:val="none" w:sz="0" w:space="0" w:color="auto"/>
          <w:lang w:val="it-IT" w:eastAsia="en-CA"/>
        </w:rPr>
        <w:t>endo una casa assai buona, et grande la diede ad affitto, et egli si ritirò in una casetta vicina alla stufa di un fornaio: accioche in un medesimo tempo</w:t>
      </w:r>
      <w:r>
        <w:rPr>
          <w:rFonts w:eastAsia="Times New Roman"/>
          <w:color w:val="000000"/>
          <w:u w:color="000000"/>
          <w:bdr w:val="none" w:sz="0" w:space="0" w:color="auto"/>
          <w:lang w:val="it-IT" w:eastAsia="en-CA"/>
        </w:rPr>
        <w:t xml:space="preserve"> li fosse casa, et fuoco, fuggiua le serue, et i seru</w:t>
      </w:r>
      <w:r w:rsidRPr="00BD5A78">
        <w:rPr>
          <w:rFonts w:eastAsia="Times New Roman"/>
          <w:color w:val="000000"/>
          <w:u w:color="000000"/>
          <w:bdr w:val="none" w:sz="0" w:space="0" w:color="auto"/>
          <w:lang w:val="it-IT" w:eastAsia="en-CA"/>
        </w:rPr>
        <w:t>i, più che non si fa il vele</w:t>
      </w:r>
      <w:r>
        <w:rPr>
          <w:rFonts w:eastAsia="Times New Roman"/>
          <w:color w:val="000000"/>
          <w:u w:color="000000"/>
          <w:bdr w:val="none" w:sz="0" w:space="0" w:color="auto"/>
          <w:lang w:val="it-IT" w:eastAsia="en-CA"/>
        </w:rPr>
        <w:t>no; dicendo che la natura il hau</w:t>
      </w:r>
      <w:r w:rsidRPr="00BD5A78">
        <w:rPr>
          <w:rFonts w:eastAsia="Times New Roman"/>
          <w:color w:val="000000"/>
          <w:u w:color="000000"/>
          <w:bdr w:val="none" w:sz="0" w:space="0" w:color="auto"/>
          <w:lang w:val="it-IT" w:eastAsia="en-CA"/>
        </w:rPr>
        <w:t>ea</w:t>
      </w:r>
      <w:r>
        <w:rPr>
          <w:rFonts w:eastAsia="Times New Roman"/>
          <w:color w:val="000000"/>
          <w:u w:color="000000"/>
          <w:bdr w:val="none" w:sz="0" w:space="0" w:color="auto"/>
          <w:lang w:val="it-IT" w:eastAsia="en-CA"/>
        </w:rPr>
        <w:t xml:space="preserve"> dato due mani, accioche lo seru</w:t>
      </w:r>
      <w:r w:rsidRPr="00BD5A78">
        <w:rPr>
          <w:rFonts w:eastAsia="Times New Roman"/>
          <w:color w:val="000000"/>
          <w:u w:color="000000"/>
          <w:bdr w:val="none" w:sz="0" w:space="0" w:color="auto"/>
          <w:lang w:val="it-IT" w:eastAsia="en-CA"/>
        </w:rPr>
        <w:t xml:space="preserve">issero, et che era un huomo ben da poco colui, che non si sapea riffare il letto, scoparsi la casa, et cucinarsi il vitto. Un </w:t>
      </w:r>
      <w:r>
        <w:rPr>
          <w:rFonts w:eastAsia="Times New Roman"/>
          <w:color w:val="000000"/>
          <w:u w:color="000000"/>
          <w:bdr w:val="none" w:sz="0" w:space="0" w:color="auto"/>
          <w:lang w:val="it-IT" w:eastAsia="en-CA"/>
        </w:rPr>
        <w:t>paio di scarpe vecchie gli durauano un'anno. Haueua una berretta, che fù di suo au</w:t>
      </w:r>
      <w:r w:rsidRPr="00BD5A78">
        <w:rPr>
          <w:rFonts w:eastAsia="Times New Roman"/>
          <w:color w:val="000000"/>
          <w:u w:color="000000"/>
          <w:bdr w:val="none" w:sz="0" w:space="0" w:color="auto"/>
          <w:lang w:val="it-IT" w:eastAsia="en-CA"/>
        </w:rPr>
        <w:t>o ritin</w:t>
      </w:r>
      <w:r>
        <w:rPr>
          <w:rFonts w:eastAsia="Times New Roman"/>
          <w:color w:val="000000"/>
          <w:u w:color="000000"/>
          <w:bdr w:val="none" w:sz="0" w:space="0" w:color="auto"/>
          <w:lang w:val="it-IT" w:eastAsia="en-CA"/>
        </w:rPr>
        <w:t>ta delle volte ben venti. Portau</w:t>
      </w:r>
      <w:r w:rsidRPr="00BD5A78">
        <w:rPr>
          <w:rFonts w:eastAsia="Times New Roman"/>
          <w:color w:val="000000"/>
          <w:u w:color="000000"/>
          <w:bdr w:val="none" w:sz="0" w:space="0" w:color="auto"/>
          <w:lang w:val="it-IT" w:eastAsia="en-CA"/>
        </w:rPr>
        <w:t>a i capelli lunghi, affermando, che gli huomini nell'età dell'oro no</w:t>
      </w:r>
      <w:r>
        <w:rPr>
          <w:rFonts w:eastAsia="Times New Roman"/>
          <w:color w:val="000000"/>
          <w:u w:color="000000"/>
          <w:bdr w:val="none" w:sz="0" w:space="0" w:color="auto"/>
          <w:lang w:val="it-IT" w:eastAsia="en-CA"/>
        </w:rPr>
        <w:t>n si tosau</w:t>
      </w:r>
      <w:r w:rsidRPr="00BD5A78">
        <w:rPr>
          <w:rFonts w:eastAsia="Times New Roman"/>
          <w:color w:val="000000"/>
          <w:u w:color="000000"/>
          <w:bdr w:val="none" w:sz="0" w:space="0" w:color="auto"/>
          <w:lang w:val="it-IT" w:eastAsia="en-CA"/>
        </w:rPr>
        <w:t>ano d</w:t>
      </w:r>
      <w:r>
        <w:rPr>
          <w:rFonts w:eastAsia="Times New Roman"/>
          <w:color w:val="000000"/>
          <w:u w:color="000000"/>
          <w:bdr w:val="none" w:sz="0" w:space="0" w:color="auto"/>
          <w:lang w:val="it-IT" w:eastAsia="en-CA"/>
        </w:rPr>
        <w:t>ue volte in sua vita per conseru</w:t>
      </w:r>
      <w:r w:rsidRPr="00BD5A78">
        <w:rPr>
          <w:rFonts w:eastAsia="Times New Roman"/>
          <w:color w:val="000000"/>
          <w:u w:color="000000"/>
          <w:bdr w:val="none" w:sz="0" w:space="0" w:color="auto"/>
          <w:lang w:val="it-IT" w:eastAsia="en-CA"/>
        </w:rPr>
        <w:t>arsi sani. Cuciva così bene, come un buon sartore. Beveva chiare volte vino, et bene</w:t>
      </w:r>
      <w:r>
        <w:rPr>
          <w:rFonts w:eastAsia="Times New Roman"/>
          <w:color w:val="000000"/>
          <w:u w:color="000000"/>
          <w:bdr w:val="none" w:sz="0" w:space="0" w:color="auto"/>
          <w:lang w:val="it-IT" w:eastAsia="en-CA"/>
        </w:rPr>
        <w:t xml:space="preserve"> ad acquato; percioche non voleua contentar la gola. Mangiau</w:t>
      </w:r>
      <w:r w:rsidRPr="00BD5A78">
        <w:rPr>
          <w:rFonts w:eastAsia="Times New Roman"/>
          <w:color w:val="000000"/>
          <w:u w:color="000000"/>
          <w:bdr w:val="none" w:sz="0" w:space="0" w:color="auto"/>
          <w:lang w:val="it-IT" w:eastAsia="en-CA"/>
        </w:rPr>
        <w:t xml:space="preserve">a pane il più nero di Arezzo, et di mezza farina, dicendo che si </w:t>
      </w:r>
      <w:r>
        <w:rPr>
          <w:rFonts w:eastAsia="Times New Roman"/>
          <w:color w:val="000000"/>
          <w:u w:color="000000"/>
          <w:bdr w:val="none" w:sz="0" w:space="0" w:color="auto"/>
          <w:lang w:val="it-IT" w:eastAsia="en-CA"/>
        </w:rPr>
        <w:t>rouinau</w:t>
      </w:r>
      <w:r w:rsidRPr="00BD5A78">
        <w:rPr>
          <w:rFonts w:eastAsia="Times New Roman"/>
          <w:color w:val="000000"/>
          <w:u w:color="000000"/>
          <w:bdr w:val="none" w:sz="0" w:space="0" w:color="auto"/>
          <w:lang w:val="it-IT" w:eastAsia="en-CA"/>
        </w:rPr>
        <w:t xml:space="preserve">ano gli stomachi co' cibi tropo </w:t>
      </w:r>
      <w:r>
        <w:rPr>
          <w:rFonts w:eastAsia="Times New Roman"/>
          <w:color w:val="000000"/>
          <w:u w:color="000000"/>
          <w:bdr w:val="none" w:sz="0" w:space="0" w:color="auto"/>
          <w:lang w:val="it-IT" w:eastAsia="en-CA"/>
        </w:rPr>
        <w:t>delicati. Carne egli non mangiau</w:t>
      </w:r>
      <w:r w:rsidRPr="00BD5A78">
        <w:rPr>
          <w:rFonts w:eastAsia="Times New Roman"/>
          <w:color w:val="000000"/>
          <w:u w:color="000000"/>
          <w:bdr w:val="none" w:sz="0" w:space="0" w:color="auto"/>
          <w:lang w:val="it-IT" w:eastAsia="en-CA"/>
        </w:rPr>
        <w:t>a se non un poco di testa di pecora il dì di Pascua. Mentre cami</w:t>
      </w:r>
      <w:r>
        <w:rPr>
          <w:rFonts w:eastAsia="Times New Roman"/>
          <w:color w:val="000000"/>
          <w:u w:color="000000"/>
          <w:bdr w:val="none" w:sz="0" w:space="0" w:color="auto"/>
          <w:lang w:val="it-IT" w:eastAsia="en-CA"/>
        </w:rPr>
        <w:t>naua per la Città sempre guardaua in terra per ritrou</w:t>
      </w:r>
      <w:r w:rsidRPr="00BD5A78">
        <w:rPr>
          <w:rFonts w:eastAsia="Times New Roman"/>
          <w:color w:val="000000"/>
          <w:u w:color="000000"/>
          <w:bdr w:val="none" w:sz="0" w:space="0" w:color="auto"/>
          <w:lang w:val="it-IT" w:eastAsia="en-CA"/>
        </w:rPr>
        <w:t>ar qual</w:t>
      </w:r>
      <w:r>
        <w:rPr>
          <w:rFonts w:eastAsia="Times New Roman"/>
          <w:color w:val="000000"/>
          <w:u w:color="000000"/>
          <w:bdr w:val="none" w:sz="0" w:space="0" w:color="auto"/>
          <w:lang w:val="it-IT" w:eastAsia="en-CA"/>
        </w:rPr>
        <w:t>che cosa buona per lui, et diceu</w:t>
      </w:r>
      <w:r w:rsidRPr="00BD5A78">
        <w:rPr>
          <w:rFonts w:eastAsia="Times New Roman"/>
          <w:color w:val="000000"/>
          <w:u w:color="000000"/>
          <w:bdr w:val="none" w:sz="0" w:space="0" w:color="auto"/>
          <w:lang w:val="it-IT" w:eastAsia="en-CA"/>
        </w:rPr>
        <w:t>a, che era peccato lasciare and</w:t>
      </w:r>
      <w:r>
        <w:rPr>
          <w:rFonts w:eastAsia="Times New Roman"/>
          <w:color w:val="000000"/>
          <w:u w:color="000000"/>
          <w:bdr w:val="none" w:sz="0" w:space="0" w:color="auto"/>
          <w:lang w:val="it-IT" w:eastAsia="en-CA"/>
        </w:rPr>
        <w:t>are à male alcuna cosa. Biasimau</w:t>
      </w:r>
      <w:r w:rsidRPr="00BD5A78">
        <w:rPr>
          <w:rFonts w:eastAsia="Times New Roman"/>
          <w:color w:val="000000"/>
          <w:u w:color="000000"/>
          <w:bdr w:val="none" w:sz="0" w:space="0" w:color="auto"/>
          <w:lang w:val="it-IT" w:eastAsia="en-CA"/>
        </w:rPr>
        <w:t>a l'otio, affermando che era peccato non</w:t>
      </w:r>
    </w:p>
    <w:p w14:paraId="12F9F65E"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1A6D3198"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P. 144</w:t>
      </w:r>
    </w:p>
    <w:p w14:paraId="6A144598"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26BECCF5"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de sette mortali, ma nello Spirito santo.</w:t>
      </w:r>
      <w:r>
        <w:rPr>
          <w:rFonts w:eastAsia="Times New Roman"/>
          <w:color w:val="000000"/>
          <w:u w:color="000000"/>
          <w:bdr w:val="none" w:sz="0" w:space="0" w:color="auto"/>
          <w:lang w:val="it-IT" w:eastAsia="en-CA"/>
        </w:rPr>
        <w:t xml:space="preserve"> Onde egli continuamente ò cuciua guanti, ò faceua bottoni. Stupiu</w:t>
      </w:r>
      <w:r w:rsidRPr="00BD5A78">
        <w:rPr>
          <w:rFonts w:eastAsia="Times New Roman"/>
          <w:color w:val="000000"/>
          <w:u w:color="000000"/>
          <w:bdr w:val="none" w:sz="0" w:space="0" w:color="auto"/>
          <w:lang w:val="it-IT" w:eastAsia="en-CA"/>
        </w:rPr>
        <w:t>a fra se stesso, come alcuni huomini spendessero quattro scudi in</w:t>
      </w:r>
      <w:r>
        <w:rPr>
          <w:rFonts w:eastAsia="Times New Roman"/>
          <w:color w:val="000000"/>
          <w:u w:color="000000"/>
          <w:bdr w:val="none" w:sz="0" w:space="0" w:color="auto"/>
          <w:lang w:val="it-IT" w:eastAsia="en-CA"/>
        </w:rPr>
        <w:t xml:space="preserve"> un paio di fagiani, et li hau</w:t>
      </w:r>
      <w:r w:rsidRPr="00BD5A78">
        <w:rPr>
          <w:rFonts w:eastAsia="Times New Roman"/>
          <w:color w:val="000000"/>
          <w:u w:color="000000"/>
          <w:bdr w:val="none" w:sz="0" w:space="0" w:color="auto"/>
          <w:lang w:val="it-IT" w:eastAsia="en-CA"/>
        </w:rPr>
        <w:t>ea per h</w:t>
      </w:r>
      <w:r>
        <w:rPr>
          <w:rFonts w:eastAsia="Times New Roman"/>
          <w:color w:val="000000"/>
          <w:u w:color="000000"/>
          <w:bdr w:val="none" w:sz="0" w:space="0" w:color="auto"/>
          <w:lang w:val="it-IT" w:eastAsia="en-CA"/>
        </w:rPr>
        <w:t>uomini di poco intelletto: andau</w:t>
      </w:r>
      <w:r w:rsidRPr="00BD5A78">
        <w:rPr>
          <w:rFonts w:eastAsia="Times New Roman"/>
          <w:color w:val="000000"/>
          <w:u w:color="000000"/>
          <w:bdr w:val="none" w:sz="0" w:space="0" w:color="auto"/>
          <w:lang w:val="it-IT" w:eastAsia="en-CA"/>
        </w:rPr>
        <w:t xml:space="preserve">a à dormire à hore ventiquattro; dicendo che era gran sanità, et la </w:t>
      </w:r>
      <w:r>
        <w:rPr>
          <w:rFonts w:eastAsia="Times New Roman"/>
          <w:color w:val="000000"/>
          <w:u w:color="000000"/>
          <w:bdr w:val="none" w:sz="0" w:space="0" w:color="auto"/>
          <w:lang w:val="it-IT" w:eastAsia="en-CA"/>
        </w:rPr>
        <w:t>mattina nell'uscire del Sole leuaua di letto. Non portau</w:t>
      </w:r>
      <w:r w:rsidRPr="00BD5A78">
        <w:rPr>
          <w:rFonts w:eastAsia="Times New Roman"/>
          <w:color w:val="000000"/>
          <w:u w:color="000000"/>
          <w:bdr w:val="none" w:sz="0" w:space="0" w:color="auto"/>
          <w:lang w:val="it-IT" w:eastAsia="en-CA"/>
        </w:rPr>
        <w:t xml:space="preserve">a camiscia, ma solamente alcuni collari di tela assai grossa. </w:t>
      </w:r>
      <w:r>
        <w:rPr>
          <w:rFonts w:eastAsia="Times New Roman"/>
          <w:color w:val="000000"/>
          <w:u w:color="000000"/>
          <w:bdr w:val="none" w:sz="0" w:space="0" w:color="auto"/>
          <w:lang w:val="it-IT" w:eastAsia="en-CA"/>
        </w:rPr>
        <w:t>Vestiu</w:t>
      </w:r>
      <w:r w:rsidRPr="00BD5A78">
        <w:rPr>
          <w:rFonts w:eastAsia="Times New Roman"/>
          <w:color w:val="000000"/>
          <w:u w:color="000000"/>
          <w:bdr w:val="none" w:sz="0" w:space="0" w:color="auto"/>
          <w:lang w:val="it-IT" w:eastAsia="en-CA"/>
        </w:rPr>
        <w:t>asi di pell</w:t>
      </w:r>
      <w:r>
        <w:rPr>
          <w:rFonts w:eastAsia="Times New Roman"/>
          <w:color w:val="000000"/>
          <w:u w:color="000000"/>
          <w:bdr w:val="none" w:sz="0" w:space="0" w:color="auto"/>
          <w:lang w:val="it-IT" w:eastAsia="en-CA"/>
        </w:rPr>
        <w:t>i di camozza, lequali si conseru</w:t>
      </w:r>
      <w:r w:rsidRPr="00BD5A78">
        <w:rPr>
          <w:rFonts w:eastAsia="Times New Roman"/>
          <w:color w:val="000000"/>
          <w:u w:color="000000"/>
          <w:bdr w:val="none" w:sz="0" w:space="0" w:color="auto"/>
          <w:lang w:val="it-IT" w:eastAsia="en-CA"/>
        </w:rPr>
        <w:t>ano gli anni non punto unte; non toccando egli cosa alcun</w:t>
      </w:r>
      <w:r>
        <w:rPr>
          <w:rFonts w:eastAsia="Times New Roman"/>
          <w:color w:val="000000"/>
          <w:u w:color="000000"/>
          <w:bdr w:val="none" w:sz="0" w:space="0" w:color="auto"/>
          <w:lang w:val="it-IT" w:eastAsia="en-CA"/>
        </w:rPr>
        <w:t>a, che bruttar le potesse. Andau</w:t>
      </w:r>
      <w:r w:rsidRPr="00BD5A78">
        <w:rPr>
          <w:rFonts w:eastAsia="Times New Roman"/>
          <w:color w:val="000000"/>
          <w:u w:color="000000"/>
          <w:bdr w:val="none" w:sz="0" w:space="0" w:color="auto"/>
          <w:lang w:val="it-IT" w:eastAsia="en-CA"/>
        </w:rPr>
        <w:t>a spesso à difinar con questo, et con quello gentilhuomo, lasc</w:t>
      </w:r>
      <w:r>
        <w:rPr>
          <w:rFonts w:eastAsia="Times New Roman"/>
          <w:color w:val="000000"/>
          <w:u w:color="000000"/>
          <w:bdr w:val="none" w:sz="0" w:space="0" w:color="auto"/>
          <w:lang w:val="it-IT" w:eastAsia="en-CA"/>
        </w:rPr>
        <w:t>iando uscire di bocca, che teneu</w:t>
      </w:r>
      <w:r w:rsidRPr="00BD5A78">
        <w:rPr>
          <w:rFonts w:eastAsia="Times New Roman"/>
          <w:color w:val="000000"/>
          <w:u w:color="000000"/>
          <w:bdr w:val="none" w:sz="0" w:space="0" w:color="auto"/>
          <w:lang w:val="it-IT" w:eastAsia="en-CA"/>
        </w:rPr>
        <w:t>a più conto di un'amico, che di un parente, et che co'l tempo lo vederebbono, et cosi credendo, che lo</w:t>
      </w:r>
      <w:r>
        <w:rPr>
          <w:rFonts w:eastAsia="Times New Roman"/>
          <w:color w:val="000000"/>
          <w:u w:color="000000"/>
          <w:bdr w:val="none" w:sz="0" w:space="0" w:color="auto"/>
          <w:lang w:val="it-IT" w:eastAsia="en-CA"/>
        </w:rPr>
        <w:t>r volesse lasciar heredi; lo inuitau</w:t>
      </w:r>
      <w:r w:rsidRPr="00BD5A78">
        <w:rPr>
          <w:rFonts w:eastAsia="Times New Roman"/>
          <w:color w:val="000000"/>
          <w:u w:color="000000"/>
          <w:bdr w:val="none" w:sz="0" w:space="0" w:color="auto"/>
          <w:lang w:val="it-IT" w:eastAsia="en-CA"/>
        </w:rPr>
        <w:t xml:space="preserve">ano </w:t>
      </w:r>
      <w:r>
        <w:rPr>
          <w:rFonts w:eastAsia="Times New Roman"/>
          <w:color w:val="000000"/>
          <w:u w:color="000000"/>
          <w:bdr w:val="none" w:sz="0" w:space="0" w:color="auto"/>
          <w:lang w:val="it-IT" w:eastAsia="en-CA"/>
        </w:rPr>
        <w:t>spesso, et egli allegro accettaua lo'nu</w:t>
      </w:r>
      <w:r w:rsidRPr="00BD5A78">
        <w:rPr>
          <w:rFonts w:eastAsia="Times New Roman"/>
          <w:color w:val="000000"/>
          <w:u w:color="000000"/>
          <w:bdr w:val="none" w:sz="0" w:space="0" w:color="auto"/>
          <w:lang w:val="it-IT" w:eastAsia="en-CA"/>
        </w:rPr>
        <w:t>ito;</w:t>
      </w:r>
      <w:r>
        <w:rPr>
          <w:rFonts w:eastAsia="Times New Roman"/>
          <w:color w:val="000000"/>
          <w:u w:color="000000"/>
          <w:bdr w:val="none" w:sz="0" w:space="0" w:color="auto"/>
          <w:lang w:val="it-IT" w:eastAsia="en-CA"/>
        </w:rPr>
        <w:t xml:space="preserve"> percioche un desinare li scusau</w:t>
      </w:r>
      <w:r w:rsidRPr="00BD5A78">
        <w:rPr>
          <w:rFonts w:eastAsia="Times New Roman"/>
          <w:color w:val="000000"/>
          <w:u w:color="000000"/>
          <w:bdr w:val="none" w:sz="0" w:space="0" w:color="auto"/>
          <w:lang w:val="it-IT" w:eastAsia="en-CA"/>
        </w:rPr>
        <w:t xml:space="preserve">a per tre pasti, stando la sera inanzi senza cena, et ancho la </w:t>
      </w:r>
      <w:r>
        <w:rPr>
          <w:rFonts w:eastAsia="Times New Roman"/>
          <w:color w:val="000000"/>
          <w:u w:color="000000"/>
          <w:bdr w:val="none" w:sz="0" w:space="0" w:color="auto"/>
          <w:lang w:val="it-IT" w:eastAsia="en-CA"/>
        </w:rPr>
        <w:t>sera del giorno, che hauea mangiato co' suoi amici. Dau</w:t>
      </w:r>
      <w:r w:rsidRPr="00BD5A78">
        <w:rPr>
          <w:rFonts w:eastAsia="Times New Roman"/>
          <w:color w:val="000000"/>
          <w:u w:color="000000"/>
          <w:bdr w:val="none" w:sz="0" w:space="0" w:color="auto"/>
          <w:lang w:val="it-IT" w:eastAsia="en-CA"/>
        </w:rPr>
        <w:t>a ad usura cinquanta per cento co</w:t>
      </w:r>
      <w:r>
        <w:rPr>
          <w:rFonts w:eastAsia="Times New Roman"/>
          <w:color w:val="000000"/>
          <w:u w:color="000000"/>
          <w:bdr w:val="none" w:sz="0" w:space="0" w:color="auto"/>
          <w:lang w:val="it-IT" w:eastAsia="en-CA"/>
        </w:rPr>
        <w:t>'l pegno in mano. Spesso chiamaua la natura mancheuole; percioche hau</w:t>
      </w:r>
      <w:r w:rsidRPr="00BD5A78">
        <w:rPr>
          <w:rFonts w:eastAsia="Times New Roman"/>
          <w:color w:val="000000"/>
          <w:u w:color="000000"/>
          <w:bdr w:val="none" w:sz="0" w:space="0" w:color="auto"/>
          <w:lang w:val="it-IT" w:eastAsia="en-CA"/>
        </w:rPr>
        <w:t xml:space="preserve">ea fatto l'huomo igniudo, et goloso, non mangiando, come fanno </w:t>
      </w:r>
      <w:r>
        <w:rPr>
          <w:rFonts w:eastAsia="Times New Roman"/>
          <w:color w:val="000000"/>
          <w:u w:color="000000"/>
          <w:bdr w:val="none" w:sz="0" w:space="0" w:color="auto"/>
          <w:lang w:val="it-IT" w:eastAsia="en-CA"/>
        </w:rPr>
        <w:t>gli altri animali herbe. Non hau</w:t>
      </w:r>
      <w:r w:rsidRPr="00BD5A78">
        <w:rPr>
          <w:rFonts w:eastAsia="Times New Roman"/>
          <w:color w:val="000000"/>
          <w:u w:color="000000"/>
          <w:bdr w:val="none" w:sz="0" w:space="0" w:color="auto"/>
          <w:lang w:val="it-IT" w:eastAsia="en-CA"/>
        </w:rPr>
        <w:t xml:space="preserve">rebbe fatto una limosina, ancorche fosse stato sicuro di dar la vita à tre persone con un </w:t>
      </w:r>
      <w:r>
        <w:rPr>
          <w:rFonts w:eastAsia="Times New Roman"/>
          <w:color w:val="000000"/>
          <w:u w:color="000000"/>
          <w:bdr w:val="none" w:sz="0" w:space="0" w:color="auto"/>
          <w:lang w:val="it-IT" w:eastAsia="en-CA"/>
        </w:rPr>
        <w:t>quattrino, dicendo che si nutriuano poltroni, et ladri: riputau</w:t>
      </w:r>
      <w:r w:rsidRPr="00BD5A78">
        <w:rPr>
          <w:rFonts w:eastAsia="Times New Roman"/>
          <w:color w:val="000000"/>
          <w:u w:color="000000"/>
          <w:bdr w:val="none" w:sz="0" w:space="0" w:color="auto"/>
          <w:lang w:val="it-IT" w:eastAsia="en-CA"/>
        </w:rPr>
        <w:t xml:space="preserve">a superflue le cose, </w:t>
      </w:r>
      <w:r>
        <w:rPr>
          <w:rFonts w:eastAsia="Times New Roman"/>
          <w:color w:val="000000"/>
          <w:u w:color="000000"/>
          <w:bdr w:val="none" w:sz="0" w:space="0" w:color="auto"/>
          <w:lang w:val="it-IT" w:eastAsia="en-CA"/>
        </w:rPr>
        <w:t>che ornano la casa, però non haueu</w:t>
      </w:r>
      <w:r w:rsidRPr="00BD5A78">
        <w:rPr>
          <w:rFonts w:eastAsia="Times New Roman"/>
          <w:color w:val="000000"/>
          <w:u w:color="000000"/>
          <w:bdr w:val="none" w:sz="0" w:space="0" w:color="auto"/>
          <w:lang w:val="it-IT" w:eastAsia="en-CA"/>
        </w:rPr>
        <w:t>a altro, che uno stramazzo senza lenzuola. Nel fredd</w:t>
      </w:r>
      <w:r>
        <w:rPr>
          <w:rFonts w:eastAsia="Times New Roman"/>
          <w:color w:val="000000"/>
          <w:u w:color="000000"/>
          <w:bdr w:val="none" w:sz="0" w:space="0" w:color="auto"/>
          <w:lang w:val="it-IT" w:eastAsia="en-CA"/>
        </w:rPr>
        <w:t>o si intrateneu</w:t>
      </w:r>
      <w:r w:rsidRPr="00BD5A78">
        <w:rPr>
          <w:rFonts w:eastAsia="Times New Roman"/>
          <w:color w:val="000000"/>
          <w:u w:color="000000"/>
          <w:bdr w:val="none" w:sz="0" w:space="0" w:color="auto"/>
          <w:lang w:val="it-IT" w:eastAsia="en-CA"/>
        </w:rPr>
        <w:t>a dal sopradetto fornaio</w:t>
      </w:r>
      <w:r>
        <w:rPr>
          <w:rFonts w:eastAsia="Times New Roman"/>
          <w:color w:val="000000"/>
          <w:u w:color="000000"/>
          <w:bdr w:val="none" w:sz="0" w:space="0" w:color="auto"/>
          <w:lang w:val="it-IT" w:eastAsia="en-CA"/>
        </w:rPr>
        <w:t>, et in segno di gratitudine mouea con un piede la culla, ou</w:t>
      </w:r>
      <w:r w:rsidRPr="00BD5A78">
        <w:rPr>
          <w:rFonts w:eastAsia="Times New Roman"/>
          <w:color w:val="000000"/>
          <w:u w:color="000000"/>
          <w:bdr w:val="none" w:sz="0" w:space="0" w:color="auto"/>
          <w:lang w:val="it-IT" w:eastAsia="en-CA"/>
        </w:rPr>
        <w:t>e</w:t>
      </w:r>
      <w:r>
        <w:rPr>
          <w:rFonts w:eastAsia="Times New Roman"/>
          <w:color w:val="000000"/>
          <w:u w:color="000000"/>
          <w:bdr w:val="none" w:sz="0" w:space="0" w:color="auto"/>
          <w:lang w:val="it-IT" w:eastAsia="en-CA"/>
        </w:rPr>
        <w:t xml:space="preserve"> era un bambino del </w:t>
      </w:r>
      <w:r>
        <w:rPr>
          <w:rFonts w:eastAsia="Times New Roman"/>
          <w:color w:val="000000"/>
          <w:u w:color="000000"/>
          <w:bdr w:val="none" w:sz="0" w:space="0" w:color="auto"/>
          <w:lang w:val="it-IT" w:eastAsia="en-CA"/>
        </w:rPr>
        <w:lastRenderedPageBreak/>
        <w:t>fornaio, hau</w:t>
      </w:r>
      <w:r w:rsidRPr="00BD5A78">
        <w:rPr>
          <w:rFonts w:eastAsia="Times New Roman"/>
          <w:color w:val="000000"/>
          <w:u w:color="000000"/>
          <w:bdr w:val="none" w:sz="0" w:space="0" w:color="auto"/>
          <w:lang w:val="it-IT" w:eastAsia="en-CA"/>
        </w:rPr>
        <w:t>endo s</w:t>
      </w:r>
      <w:r>
        <w:rPr>
          <w:rFonts w:eastAsia="Times New Roman"/>
          <w:color w:val="000000"/>
          <w:u w:color="000000"/>
          <w:bdr w:val="none" w:sz="0" w:space="0" w:color="auto"/>
          <w:lang w:val="it-IT" w:eastAsia="en-CA"/>
        </w:rPr>
        <w:t>empre occupate le mani; et diceu</w:t>
      </w:r>
      <w:r w:rsidRPr="00BD5A78">
        <w:rPr>
          <w:rFonts w:eastAsia="Times New Roman"/>
          <w:color w:val="000000"/>
          <w:u w:color="000000"/>
          <w:bdr w:val="none" w:sz="0" w:space="0" w:color="auto"/>
          <w:lang w:val="it-IT" w:eastAsia="en-CA"/>
        </w:rPr>
        <w:t>a gran male di certi superboni, che sdegnano la pra</w:t>
      </w:r>
      <w:r>
        <w:rPr>
          <w:rFonts w:eastAsia="Times New Roman"/>
          <w:color w:val="000000"/>
          <w:u w:color="000000"/>
          <w:bdr w:val="none" w:sz="0" w:space="0" w:color="auto"/>
          <w:lang w:val="it-IT" w:eastAsia="en-CA"/>
        </w:rPr>
        <w:t>tica de galant'huomini. Se voleu</w:t>
      </w:r>
      <w:r w:rsidRPr="00BD5A78">
        <w:rPr>
          <w:rFonts w:eastAsia="Times New Roman"/>
          <w:color w:val="000000"/>
          <w:u w:color="000000"/>
          <w:bdr w:val="none" w:sz="0" w:space="0" w:color="auto"/>
          <w:lang w:val="it-IT" w:eastAsia="en-CA"/>
        </w:rPr>
        <w:t>a pigliare alcuna ricreati</w:t>
      </w:r>
      <w:r>
        <w:rPr>
          <w:rFonts w:eastAsia="Times New Roman"/>
          <w:color w:val="000000"/>
          <w:u w:color="000000"/>
          <w:bdr w:val="none" w:sz="0" w:space="0" w:color="auto"/>
          <w:lang w:val="it-IT" w:eastAsia="en-CA"/>
        </w:rPr>
        <w:t>one, cosa che rade volte accadeua, caricau</w:t>
      </w:r>
      <w:r w:rsidRPr="00BD5A78">
        <w:rPr>
          <w:rFonts w:eastAsia="Times New Roman"/>
          <w:color w:val="000000"/>
          <w:u w:color="000000"/>
          <w:bdr w:val="none" w:sz="0" w:space="0" w:color="auto"/>
          <w:lang w:val="it-IT" w:eastAsia="en-CA"/>
        </w:rPr>
        <w:t xml:space="preserve">asi di varie cosette buone per gli </w:t>
      </w:r>
      <w:r>
        <w:rPr>
          <w:rFonts w:eastAsia="Times New Roman"/>
          <w:color w:val="000000"/>
          <w:u w:color="000000"/>
          <w:bdr w:val="none" w:sz="0" w:space="0" w:color="auto"/>
          <w:lang w:val="it-IT" w:eastAsia="en-CA"/>
        </w:rPr>
        <w:t>huomini di villa, et se ne andau</w:t>
      </w:r>
      <w:r w:rsidRPr="00BD5A78">
        <w:rPr>
          <w:rFonts w:eastAsia="Times New Roman"/>
          <w:color w:val="000000"/>
          <w:u w:color="000000"/>
          <w:bdr w:val="none" w:sz="0" w:space="0" w:color="auto"/>
          <w:lang w:val="it-IT" w:eastAsia="en-CA"/>
        </w:rPr>
        <w:t>a à buon passo ad un suo podere lontano d'Arezzo delle miglia ben dieci, et poi la sera ricreandosi nel vendere quelle bagag</w:t>
      </w:r>
      <w:r>
        <w:rPr>
          <w:rFonts w:eastAsia="Times New Roman"/>
          <w:color w:val="000000"/>
          <w:u w:color="000000"/>
          <w:bdr w:val="none" w:sz="0" w:space="0" w:color="auto"/>
          <w:lang w:val="it-IT" w:eastAsia="en-CA"/>
        </w:rPr>
        <w:t>lie se ne ritornaua à casa. Affitau</w:t>
      </w:r>
      <w:r w:rsidRPr="00BD5A78">
        <w:rPr>
          <w:rFonts w:eastAsia="Times New Roman"/>
          <w:color w:val="000000"/>
          <w:u w:color="000000"/>
          <w:bdr w:val="none" w:sz="0" w:space="0" w:color="auto"/>
          <w:lang w:val="it-IT" w:eastAsia="en-CA"/>
        </w:rPr>
        <w:t>a i suoi luoghi di villa à denari conta</w:t>
      </w:r>
      <w:r>
        <w:rPr>
          <w:rFonts w:eastAsia="Times New Roman"/>
          <w:color w:val="000000"/>
          <w:u w:color="000000"/>
          <w:bdr w:val="none" w:sz="0" w:space="0" w:color="auto"/>
          <w:lang w:val="it-IT" w:eastAsia="en-CA"/>
        </w:rPr>
        <w:t>ti intanti il tempo un'anno. Hau</w:t>
      </w:r>
      <w:r w:rsidRPr="00BD5A78">
        <w:rPr>
          <w:rFonts w:eastAsia="Times New Roman"/>
          <w:color w:val="000000"/>
          <w:u w:color="000000"/>
          <w:bdr w:val="none" w:sz="0" w:space="0" w:color="auto"/>
          <w:lang w:val="it-IT" w:eastAsia="en-CA"/>
        </w:rPr>
        <w:t xml:space="preserve">endo accumulato gran </w:t>
      </w:r>
      <w:r>
        <w:rPr>
          <w:rFonts w:eastAsia="Times New Roman"/>
          <w:color w:val="000000"/>
          <w:u w:color="000000"/>
          <w:bdr w:val="none" w:sz="0" w:space="0" w:color="auto"/>
          <w:lang w:val="it-IT" w:eastAsia="en-CA"/>
        </w:rPr>
        <w:t>quantità di denari non si partiu</w:t>
      </w:r>
      <w:r w:rsidRPr="00BD5A78">
        <w:rPr>
          <w:rFonts w:eastAsia="Times New Roman"/>
          <w:color w:val="000000"/>
          <w:u w:color="000000"/>
          <w:bdr w:val="none" w:sz="0" w:space="0" w:color="auto"/>
          <w:lang w:val="it-IT" w:eastAsia="en-CA"/>
        </w:rPr>
        <w:t>a più di casa in alcun tempo dell'anno: dubitando che non li fossero furati. Venuto il tempo dell'morire s'infermò di una passione di stomaco acerbissima, et essendo andato un suo amico à visitarlo li disse. Signor Cosmo, voi pagheresti ben dua mila s</w:t>
      </w:r>
      <w:r>
        <w:rPr>
          <w:rFonts w:eastAsia="Times New Roman"/>
          <w:color w:val="000000"/>
          <w:u w:color="000000"/>
          <w:bdr w:val="none" w:sz="0" w:space="0" w:color="auto"/>
          <w:lang w:val="it-IT" w:eastAsia="en-CA"/>
        </w:rPr>
        <w:t>cudi, et essere sano: vorrei hau</w:t>
      </w:r>
      <w:r w:rsidRPr="00BD5A78">
        <w:rPr>
          <w:rFonts w:eastAsia="Times New Roman"/>
          <w:color w:val="000000"/>
          <w:u w:color="000000"/>
          <w:bdr w:val="none" w:sz="0" w:space="0" w:color="auto"/>
          <w:lang w:val="it-IT" w:eastAsia="en-CA"/>
        </w:rPr>
        <w:t xml:space="preserve">ere </w:t>
      </w:r>
      <w:r>
        <w:rPr>
          <w:rFonts w:eastAsia="Times New Roman"/>
          <w:color w:val="000000"/>
          <w:u w:color="000000"/>
          <w:bdr w:val="none" w:sz="0" w:space="0" w:color="auto"/>
          <w:lang w:val="it-IT" w:eastAsia="en-CA"/>
        </w:rPr>
        <w:t>altro tanto male, soggiunse l'au</w:t>
      </w:r>
      <w:r w:rsidRPr="00BD5A78">
        <w:rPr>
          <w:rFonts w:eastAsia="Times New Roman"/>
          <w:color w:val="000000"/>
          <w:u w:color="000000"/>
          <w:bdr w:val="none" w:sz="0" w:space="0" w:color="auto"/>
          <w:lang w:val="it-IT" w:eastAsia="en-CA"/>
        </w:rPr>
        <w:t>arone, et</w:t>
      </w:r>
    </w:p>
    <w:p w14:paraId="00C9ACB2"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53F2EC66"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P. 145</w:t>
      </w:r>
    </w:p>
    <w:p w14:paraId="2963E6B0"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7895C6E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Pr>
          <w:rFonts w:eastAsia="Times New Roman"/>
          <w:color w:val="000000"/>
          <w:u w:color="000000"/>
          <w:bdr w:val="none" w:sz="0" w:space="0" w:color="auto"/>
          <w:lang w:val="it-IT" w:eastAsia="en-CA"/>
        </w:rPr>
        <w:t>hau</w:t>
      </w:r>
      <w:r w:rsidRPr="00BD5A78">
        <w:rPr>
          <w:rFonts w:eastAsia="Times New Roman"/>
          <w:color w:val="000000"/>
          <w:u w:color="000000"/>
          <w:bdr w:val="none" w:sz="0" w:space="0" w:color="auto"/>
          <w:lang w:val="it-IT" w:eastAsia="en-CA"/>
        </w:rPr>
        <w:t>erne cento appresso questi, ch'io ho. Disse l'amico voi morireste, et egli, che importerebbe à me, più tosto des</w:t>
      </w:r>
      <w:r>
        <w:rPr>
          <w:rFonts w:eastAsia="Times New Roman"/>
          <w:color w:val="000000"/>
          <w:u w:color="000000"/>
          <w:bdr w:val="none" w:sz="0" w:space="0" w:color="auto"/>
          <w:lang w:val="it-IT" w:eastAsia="en-CA"/>
        </w:rPr>
        <w:t>idero esser ricco morto, che viu</w:t>
      </w:r>
      <w:r w:rsidRPr="00BD5A78">
        <w:rPr>
          <w:rFonts w:eastAsia="Times New Roman"/>
          <w:color w:val="000000"/>
          <w:u w:color="000000"/>
          <w:bdr w:val="none" w:sz="0" w:space="0" w:color="auto"/>
          <w:lang w:val="it-IT" w:eastAsia="en-CA"/>
        </w:rPr>
        <w:t>o</w:t>
      </w:r>
      <w:r>
        <w:rPr>
          <w:rFonts w:eastAsia="Times New Roman"/>
          <w:color w:val="000000"/>
          <w:u w:color="000000"/>
          <w:bdr w:val="none" w:sz="0" w:space="0" w:color="auto"/>
          <w:lang w:val="it-IT" w:eastAsia="en-CA"/>
        </w:rPr>
        <w:t xml:space="preserve"> povero. In questo tempo mangiau</w:t>
      </w:r>
      <w:r w:rsidRPr="00BD5A78">
        <w:rPr>
          <w:rFonts w:eastAsia="Times New Roman"/>
          <w:color w:val="000000"/>
          <w:u w:color="000000"/>
          <w:bdr w:val="none" w:sz="0" w:space="0" w:color="auto"/>
          <w:lang w:val="it-IT" w:eastAsia="en-CA"/>
        </w:rPr>
        <w:t>a qualche ovo, et un poco di pane grattato con l'oglio: vittelo mai non volle comperare: l</w:t>
      </w:r>
      <w:r>
        <w:rPr>
          <w:rFonts w:eastAsia="Times New Roman"/>
          <w:color w:val="000000"/>
          <w:u w:color="000000"/>
          <w:bdr w:val="none" w:sz="0" w:space="0" w:color="auto"/>
          <w:lang w:val="it-IT" w:eastAsia="en-CA"/>
        </w:rPr>
        <w:t>a notte poco dormiva, hau</w:t>
      </w:r>
      <w:r w:rsidRPr="00BD5A78">
        <w:rPr>
          <w:rFonts w:eastAsia="Times New Roman"/>
          <w:color w:val="000000"/>
          <w:u w:color="000000"/>
          <w:bdr w:val="none" w:sz="0" w:space="0" w:color="auto"/>
          <w:lang w:val="it-IT" w:eastAsia="en-CA"/>
        </w:rPr>
        <w:t>endo il cuore a'</w:t>
      </w:r>
      <w:r>
        <w:rPr>
          <w:rFonts w:eastAsia="Times New Roman"/>
          <w:color w:val="000000"/>
          <w:u w:color="000000"/>
          <w:bdr w:val="none" w:sz="0" w:space="0" w:color="auto"/>
          <w:lang w:val="it-IT" w:eastAsia="en-CA"/>
        </w:rPr>
        <w:t xml:space="preserve"> denari, sopra quali giaceua. Au</w:t>
      </w:r>
      <w:r w:rsidRPr="00BD5A78">
        <w:rPr>
          <w:rFonts w:eastAsia="Times New Roman"/>
          <w:color w:val="000000"/>
          <w:u w:color="000000"/>
          <w:bdr w:val="none" w:sz="0" w:space="0" w:color="auto"/>
          <w:lang w:val="it-IT" w:eastAsia="en-CA"/>
        </w:rPr>
        <w:t>icinandosi l'hora della morte chiamò un nota</w:t>
      </w:r>
      <w:r>
        <w:rPr>
          <w:rFonts w:eastAsia="Times New Roman"/>
          <w:color w:val="000000"/>
          <w:u w:color="000000"/>
          <w:bdr w:val="none" w:sz="0" w:space="0" w:color="auto"/>
          <w:lang w:val="it-IT" w:eastAsia="en-CA"/>
        </w:rPr>
        <w:t>io et fece testamento, che voleu</w:t>
      </w:r>
      <w:r w:rsidRPr="00BD5A78">
        <w:rPr>
          <w:rFonts w:eastAsia="Times New Roman"/>
          <w:color w:val="000000"/>
          <w:u w:color="000000"/>
          <w:bdr w:val="none" w:sz="0" w:space="0" w:color="auto"/>
          <w:lang w:val="it-IT" w:eastAsia="en-CA"/>
        </w:rPr>
        <w:t>a esser sepulto co' denari. Onde i parenti</w:t>
      </w:r>
      <w:r>
        <w:rPr>
          <w:rFonts w:eastAsia="Times New Roman"/>
          <w:color w:val="000000"/>
          <w:u w:color="000000"/>
          <w:bdr w:val="none" w:sz="0" w:space="0" w:color="auto"/>
          <w:lang w:val="it-IT" w:eastAsia="en-CA"/>
        </w:rPr>
        <w:t>, i quali mai non si approssimau</w:t>
      </w:r>
      <w:r w:rsidRPr="00BD5A78">
        <w:rPr>
          <w:rFonts w:eastAsia="Times New Roman"/>
          <w:color w:val="000000"/>
          <w:u w:color="000000"/>
          <w:bdr w:val="none" w:sz="0" w:space="0" w:color="auto"/>
          <w:lang w:val="it-IT" w:eastAsia="en-CA"/>
        </w:rPr>
        <w:t>ano à casa sua li mandarono un Padre di San Francesco, accioche si confessasse, et gli uscisse del capo questo suo desiderio. Il Padre fece l'ufficio suo, ma indarno; percioche adirato disse, à Dio buon compagne. Ma essendo poi venuto alla cosa di lasciar i denari, più non li volle parlare, ne volle in modo alcuno più confessarsi. Dicendo finalment</w:t>
      </w:r>
      <w:r>
        <w:rPr>
          <w:rFonts w:eastAsia="Times New Roman"/>
          <w:color w:val="000000"/>
          <w:u w:color="000000"/>
          <w:bdr w:val="none" w:sz="0" w:space="0" w:color="auto"/>
          <w:lang w:val="it-IT" w:eastAsia="en-CA"/>
        </w:rPr>
        <w:t>e, che i denari non si acquistau</w:t>
      </w:r>
      <w:r w:rsidRPr="00BD5A78">
        <w:rPr>
          <w:rFonts w:eastAsia="Times New Roman"/>
          <w:color w:val="000000"/>
          <w:u w:color="000000"/>
          <w:bdr w:val="none" w:sz="0" w:space="0" w:color="auto"/>
          <w:lang w:val="it-IT" w:eastAsia="en-CA"/>
        </w:rPr>
        <w:t>ano con fatica per lasciarli dietro di se, et cosi con le mani al sacco, et gli occhi verso loro morì dicendo. Ò quanto ho speso misero me in questa malatia. Ma cert</w:t>
      </w:r>
      <w:r>
        <w:rPr>
          <w:rFonts w:eastAsia="Times New Roman"/>
          <w:color w:val="000000"/>
          <w:u w:color="000000"/>
          <w:bdr w:val="none" w:sz="0" w:space="0" w:color="auto"/>
          <w:lang w:val="it-IT" w:eastAsia="en-CA"/>
        </w:rPr>
        <w:t>o Nabide Tiranno vinse questo au</w:t>
      </w:r>
      <w:r w:rsidRPr="00BD5A78">
        <w:rPr>
          <w:rFonts w:eastAsia="Times New Roman"/>
          <w:color w:val="000000"/>
          <w:u w:color="000000"/>
          <w:bdr w:val="none" w:sz="0" w:space="0" w:color="auto"/>
          <w:lang w:val="it-IT" w:eastAsia="en-CA"/>
        </w:rPr>
        <w:t>arissimo huomo; per</w:t>
      </w:r>
      <w:r>
        <w:rPr>
          <w:rFonts w:eastAsia="Times New Roman"/>
          <w:color w:val="000000"/>
          <w:u w:color="000000"/>
          <w:bdr w:val="none" w:sz="0" w:space="0" w:color="auto"/>
          <w:lang w:val="it-IT" w:eastAsia="en-CA"/>
        </w:rPr>
        <w:t>che egli non rubbaua, ne toglieua per forza, come faceu</w:t>
      </w:r>
      <w:r w:rsidRPr="00BD5A78">
        <w:rPr>
          <w:rFonts w:eastAsia="Times New Roman"/>
          <w:color w:val="000000"/>
          <w:u w:color="000000"/>
          <w:bdr w:val="none" w:sz="0" w:space="0" w:color="auto"/>
          <w:lang w:val="it-IT" w:eastAsia="en-CA"/>
        </w:rPr>
        <w:t>a questo tiranno, ilquale le spogliò tutti gli huomini sudditi delle lor ricchezze, et denari. Sforzò la moglie ad andare in Argo, et fece, che mettesse in essecutione una astutia che le i</w:t>
      </w:r>
      <w:r>
        <w:rPr>
          <w:rFonts w:eastAsia="Times New Roman"/>
          <w:color w:val="000000"/>
          <w:u w:color="000000"/>
          <w:bdr w:val="none" w:sz="0" w:space="0" w:color="auto"/>
          <w:lang w:val="it-IT" w:eastAsia="en-CA"/>
        </w:rPr>
        <w:t>nsegnò, et è questa, ch'ella inu</w:t>
      </w:r>
      <w:r w:rsidRPr="00BD5A78">
        <w:rPr>
          <w:rFonts w:eastAsia="Times New Roman"/>
          <w:color w:val="000000"/>
          <w:u w:color="000000"/>
          <w:bdr w:val="none" w:sz="0" w:space="0" w:color="auto"/>
          <w:lang w:val="it-IT" w:eastAsia="en-CA"/>
        </w:rPr>
        <w:t>itasse le più nobili, et ricche donne di Argo, et poi con lusinghe, et con minaccie togliesse gli ornamenti loro, et le vesti pretiose, et ella il fece per comandamento dello scelerato</w:t>
      </w:r>
      <w:r>
        <w:rPr>
          <w:rFonts w:eastAsia="Times New Roman"/>
          <w:color w:val="000000"/>
          <w:u w:color="000000"/>
          <w:bdr w:val="none" w:sz="0" w:space="0" w:color="auto"/>
          <w:lang w:val="it-IT" w:eastAsia="en-CA"/>
        </w:rPr>
        <w:t xml:space="preserve"> huomo. Et un grande au</w:t>
      </w:r>
      <w:r w:rsidRPr="00BD5A78">
        <w:rPr>
          <w:rFonts w:eastAsia="Times New Roman"/>
          <w:color w:val="000000"/>
          <w:u w:color="000000"/>
          <w:bdr w:val="none" w:sz="0" w:space="0" w:color="auto"/>
          <w:lang w:val="it-IT" w:eastAsia="en-CA"/>
        </w:rPr>
        <w:t>arone fù Don Robles S</w:t>
      </w:r>
      <w:r>
        <w:rPr>
          <w:rFonts w:eastAsia="Times New Roman"/>
          <w:color w:val="000000"/>
          <w:u w:color="000000"/>
          <w:bdr w:val="none" w:sz="0" w:space="0" w:color="auto"/>
          <w:lang w:val="it-IT" w:eastAsia="en-CA"/>
        </w:rPr>
        <w:t>pagnuolo, ilquale essendo al gou</w:t>
      </w:r>
      <w:r w:rsidRPr="00BD5A78">
        <w:rPr>
          <w:rFonts w:eastAsia="Times New Roman"/>
          <w:color w:val="000000"/>
          <w:u w:color="000000"/>
          <w:bdr w:val="none" w:sz="0" w:space="0" w:color="auto"/>
          <w:lang w:val="it-IT" w:eastAsia="en-CA"/>
        </w:rPr>
        <w:t>erno d'Utrec con molte rapine, come dice Mambrino Roseo, accumulò molti denari. Achille com</w:t>
      </w:r>
      <w:r>
        <w:rPr>
          <w:rFonts w:eastAsia="Times New Roman"/>
          <w:color w:val="000000"/>
          <w:u w:color="000000"/>
          <w:bdr w:val="none" w:sz="0" w:space="0" w:color="auto"/>
          <w:lang w:val="it-IT" w:eastAsia="en-CA"/>
        </w:rPr>
        <w:t xml:space="preserve">e è noto à ciascuno era tanto </w:t>
      </w:r>
      <w:r>
        <w:rPr>
          <w:rFonts w:eastAsia="Times New Roman"/>
          <w:color w:val="000000"/>
          <w:u w:color="000000"/>
          <w:bdr w:val="none" w:sz="0" w:space="0" w:color="auto"/>
          <w:lang w:val="it-IT" w:eastAsia="en-CA"/>
        </w:rPr>
        <w:lastRenderedPageBreak/>
        <w:t>au</w:t>
      </w:r>
      <w:r w:rsidRPr="00BD5A78">
        <w:rPr>
          <w:rFonts w:eastAsia="Times New Roman"/>
          <w:color w:val="000000"/>
          <w:u w:color="000000"/>
          <w:bdr w:val="none" w:sz="0" w:space="0" w:color="auto"/>
          <w:lang w:val="it-IT" w:eastAsia="en-CA"/>
        </w:rPr>
        <w:t xml:space="preserve">aro, che vendè il corpo morto di Hettore. Si può sentire </w:t>
      </w:r>
      <w:r>
        <w:rPr>
          <w:rFonts w:eastAsia="Times New Roman"/>
          <w:color w:val="000000"/>
          <w:u w:color="000000"/>
          <w:bdr w:val="none" w:sz="0" w:space="0" w:color="auto"/>
          <w:lang w:val="it-IT" w:eastAsia="en-CA"/>
        </w:rPr>
        <w:t>la piu scelerata au</w:t>
      </w:r>
      <w:r w:rsidRPr="00BD5A78">
        <w:rPr>
          <w:rFonts w:eastAsia="Times New Roman"/>
          <w:color w:val="000000"/>
          <w:u w:color="000000"/>
          <w:bdr w:val="none" w:sz="0" w:space="0" w:color="auto"/>
          <w:lang w:val="it-IT" w:eastAsia="en-CA"/>
        </w:rPr>
        <w:t xml:space="preserve">aritia? Onde Virgilio </w:t>
      </w:r>
      <w:commentRangeStart w:id="132"/>
      <w:r w:rsidRPr="00BD5A78">
        <w:rPr>
          <w:rFonts w:eastAsia="Times New Roman"/>
          <w:color w:val="000000"/>
          <w:u w:color="000000"/>
          <w:bdr w:val="none" w:sz="0" w:space="0" w:color="auto"/>
          <w:lang w:val="it-IT" w:eastAsia="en-CA"/>
        </w:rPr>
        <w:t>dice</w:t>
      </w:r>
      <w:commentRangeEnd w:id="132"/>
      <w:r>
        <w:rPr>
          <w:rStyle w:val="Marquedecommentaire"/>
        </w:rPr>
        <w:commentReference w:id="132"/>
      </w:r>
      <w:r w:rsidRPr="00BD5A78">
        <w:rPr>
          <w:rFonts w:eastAsia="Times New Roman"/>
          <w:color w:val="000000"/>
          <w:u w:color="000000"/>
          <w:bdr w:val="none" w:sz="0" w:space="0" w:color="auto"/>
          <w:lang w:val="it-IT" w:eastAsia="en-CA"/>
        </w:rPr>
        <w:t>.</w:t>
      </w:r>
    </w:p>
    <w:p w14:paraId="24FB708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5D185C9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fr-CA"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fr-CA" w:eastAsia="en-CA"/>
        </w:rPr>
        <w:t>Exanimumque; auro corpus vendebat Achilles.</w:t>
      </w:r>
    </w:p>
    <w:p w14:paraId="0AA497C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fr-CA" w:eastAsia="en-CA"/>
        </w:rPr>
      </w:pPr>
    </w:p>
    <w:p w14:paraId="67603484"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Au</w:t>
      </w:r>
      <w:r w:rsidRPr="00BD5A78">
        <w:rPr>
          <w:rFonts w:eastAsia="Times New Roman"/>
          <w:color w:val="000000"/>
          <w:u w:color="000000"/>
          <w:bdr w:val="none" w:sz="0" w:space="0" w:color="auto"/>
          <w:lang w:val="it-IT" w:eastAsia="en-CA"/>
        </w:rPr>
        <w:t>arissimo ent</w:t>
      </w:r>
      <w:r>
        <w:rPr>
          <w:rFonts w:eastAsia="Times New Roman"/>
          <w:color w:val="000000"/>
          <w:u w:color="000000"/>
          <w:bdr w:val="none" w:sz="0" w:space="0" w:color="auto"/>
          <w:lang w:val="it-IT" w:eastAsia="en-CA"/>
        </w:rPr>
        <w:t>iandio fù Barnaba, che scorticau</w:t>
      </w:r>
      <w:r w:rsidRPr="00BD5A78">
        <w:rPr>
          <w:rFonts w:eastAsia="Times New Roman"/>
          <w:color w:val="000000"/>
          <w:u w:color="000000"/>
          <w:bdr w:val="none" w:sz="0" w:space="0" w:color="auto"/>
          <w:lang w:val="it-IT" w:eastAsia="en-CA"/>
        </w:rPr>
        <w:t xml:space="preserve">a i popoli del suo Stato </w:t>
      </w:r>
      <w:r>
        <w:rPr>
          <w:rFonts w:eastAsia="Times New Roman"/>
          <w:color w:val="000000"/>
          <w:u w:color="000000"/>
          <w:bdr w:val="none" w:sz="0" w:space="0" w:color="auto"/>
          <w:lang w:val="it-IT" w:eastAsia="en-CA"/>
        </w:rPr>
        <w:t>per accumolar denari, come scriu</w:t>
      </w:r>
      <w:r w:rsidRPr="00BD5A78">
        <w:rPr>
          <w:rFonts w:eastAsia="Times New Roman"/>
          <w:color w:val="000000"/>
          <w:u w:color="000000"/>
          <w:bdr w:val="none" w:sz="0" w:space="0" w:color="auto"/>
          <w:lang w:val="it-IT" w:eastAsia="en-CA"/>
        </w:rPr>
        <w:t>e Mons. Paolo Giovio. Et il Tarcagnota mostra nelle sue Historie del mondo, che a</w:t>
      </w:r>
      <w:r>
        <w:rPr>
          <w:rFonts w:eastAsia="Times New Roman"/>
          <w:color w:val="000000"/>
          <w:u w:color="000000"/>
          <w:bdr w:val="none" w:sz="0" w:space="0" w:color="auto"/>
          <w:lang w:val="it-IT" w:eastAsia="en-CA"/>
        </w:rPr>
        <w:t>uarissimo fù uno capitano de cau</w:t>
      </w:r>
      <w:r w:rsidRPr="00BD5A78">
        <w:rPr>
          <w:rFonts w:eastAsia="Times New Roman"/>
          <w:color w:val="000000"/>
          <w:u w:color="000000"/>
          <w:bdr w:val="none" w:sz="0" w:space="0" w:color="auto"/>
          <w:lang w:val="it-IT" w:eastAsia="en-CA"/>
        </w:rPr>
        <w:t>alli Traci, ilquale nella ruina di Thebe entrò in casa per forza di Timoclia sorella di Teagebe nobilissimo Thebano, et dopo che l'hebbe violata, la cominciò à tentare parte con</w:t>
      </w:r>
    </w:p>
    <w:p w14:paraId="70CB89C3"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4B70E790"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P. 146</w:t>
      </w:r>
    </w:p>
    <w:p w14:paraId="4570648A"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03CDEB30"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minaccie, parte</w:t>
      </w:r>
      <w:r>
        <w:rPr>
          <w:rFonts w:eastAsia="Times New Roman"/>
          <w:color w:val="000000"/>
          <w:u w:color="000000"/>
          <w:bdr w:val="none" w:sz="0" w:space="0" w:color="auto"/>
          <w:lang w:val="it-IT" w:eastAsia="en-CA"/>
        </w:rPr>
        <w:t xml:space="preserve"> con piaceuolezze, doue hau</w:t>
      </w:r>
      <w:r w:rsidRPr="00BD5A78">
        <w:rPr>
          <w:rFonts w:eastAsia="Times New Roman"/>
          <w:color w:val="000000"/>
          <w:u w:color="000000"/>
          <w:bdr w:val="none" w:sz="0" w:space="0" w:color="auto"/>
          <w:lang w:val="it-IT" w:eastAsia="en-CA"/>
        </w:rPr>
        <w:t>esse l'oro, et l'argento ascoso, et ella, che prudente era, rispose, c</w:t>
      </w:r>
      <w:r>
        <w:rPr>
          <w:rFonts w:eastAsia="Times New Roman"/>
          <w:color w:val="000000"/>
          <w:u w:color="000000"/>
          <w:bdr w:val="none" w:sz="0" w:space="0" w:color="auto"/>
          <w:lang w:val="it-IT" w:eastAsia="en-CA"/>
        </w:rPr>
        <w:t>he poi che la sua fortuna le hau</w:t>
      </w:r>
      <w:r w:rsidRPr="00BD5A78">
        <w:rPr>
          <w:rFonts w:eastAsia="Times New Roman"/>
          <w:color w:val="000000"/>
          <w:u w:color="000000"/>
          <w:bdr w:val="none" w:sz="0" w:space="0" w:color="auto"/>
          <w:lang w:val="it-IT" w:eastAsia="en-CA"/>
        </w:rPr>
        <w:t xml:space="preserve">ea lui dato per </w:t>
      </w:r>
      <w:r>
        <w:rPr>
          <w:rFonts w:eastAsia="Times New Roman"/>
          <w:color w:val="000000"/>
          <w:u w:color="000000"/>
          <w:bdr w:val="none" w:sz="0" w:space="0" w:color="auto"/>
          <w:lang w:val="it-IT" w:eastAsia="en-CA"/>
        </w:rPr>
        <w:t>Signore, et difensore, non voleua celarli, come hau</w:t>
      </w:r>
      <w:r w:rsidRPr="00BD5A78">
        <w:rPr>
          <w:rFonts w:eastAsia="Times New Roman"/>
          <w:color w:val="000000"/>
          <w:u w:color="000000"/>
          <w:bdr w:val="none" w:sz="0" w:space="0" w:color="auto"/>
          <w:lang w:val="it-IT" w:eastAsia="en-CA"/>
        </w:rPr>
        <w:t>ea in un pozzo senza acqua molti vasi d'oro, et argento, et molte vesti pretiose; egli come ud</w:t>
      </w:r>
      <w:r>
        <w:rPr>
          <w:rFonts w:eastAsia="Times New Roman"/>
          <w:color w:val="000000"/>
          <w:u w:color="000000"/>
          <w:bdr w:val="none" w:sz="0" w:space="0" w:color="auto"/>
          <w:lang w:val="it-IT" w:eastAsia="en-CA"/>
        </w:rPr>
        <w:t>ì questo di allegrezza non sapeu</w:t>
      </w:r>
      <w:r w:rsidRPr="00BD5A78">
        <w:rPr>
          <w:rFonts w:eastAsia="Times New Roman"/>
          <w:color w:val="000000"/>
          <w:u w:color="000000"/>
          <w:bdr w:val="none" w:sz="0" w:space="0" w:color="auto"/>
          <w:lang w:val="it-IT" w:eastAsia="en-CA"/>
        </w:rPr>
        <w:t>a che si facesse, et subito fattosi mostrare il luogo, benche di notte fusse, discese lentamente nel pozzo in giubbone, et ella, come al fondo giunto il vide, tirandoli molti sassi l'uccise,</w:t>
      </w:r>
      <w:r>
        <w:rPr>
          <w:rFonts w:eastAsia="Times New Roman"/>
          <w:color w:val="000000"/>
          <w:u w:color="000000"/>
          <w:bdr w:val="none" w:sz="0" w:space="0" w:color="auto"/>
          <w:lang w:val="it-IT" w:eastAsia="en-CA"/>
        </w:rPr>
        <w:t xml:space="preserve"> et cosi riceuette il premio della sua auaritia. Au</w:t>
      </w:r>
      <w:r w:rsidRPr="00BD5A78">
        <w:rPr>
          <w:rFonts w:eastAsia="Times New Roman"/>
          <w:color w:val="000000"/>
          <w:u w:color="000000"/>
          <w:bdr w:val="none" w:sz="0" w:space="0" w:color="auto"/>
          <w:lang w:val="it-IT" w:eastAsia="en-CA"/>
        </w:rPr>
        <w:t>arissimi furono i Corint</w:t>
      </w:r>
      <w:r>
        <w:rPr>
          <w:rFonts w:eastAsia="Times New Roman"/>
          <w:color w:val="000000"/>
          <w:u w:color="000000"/>
          <w:bdr w:val="none" w:sz="0" w:space="0" w:color="auto"/>
          <w:lang w:val="it-IT" w:eastAsia="en-CA"/>
        </w:rPr>
        <w:t>ii, i quali olsero nella lor nau</w:t>
      </w:r>
      <w:r w:rsidRPr="00BD5A78">
        <w:rPr>
          <w:rFonts w:eastAsia="Times New Roman"/>
          <w:color w:val="000000"/>
          <w:u w:color="000000"/>
          <w:bdr w:val="none" w:sz="0" w:space="0" w:color="auto"/>
          <w:lang w:val="it-IT" w:eastAsia="en-CA"/>
        </w:rPr>
        <w:t>e Arione musico eccellentissimo; et accorgen</w:t>
      </w:r>
      <w:r>
        <w:rPr>
          <w:rFonts w:eastAsia="Times New Roman"/>
          <w:color w:val="000000"/>
          <w:u w:color="000000"/>
          <w:bdr w:val="none" w:sz="0" w:space="0" w:color="auto"/>
          <w:lang w:val="it-IT" w:eastAsia="en-CA"/>
        </w:rPr>
        <w:t>dosi gli scelerati, che egli haueua molti denari seco, lo voleu</w:t>
      </w:r>
      <w:r w:rsidRPr="00BD5A78">
        <w:rPr>
          <w:rFonts w:eastAsia="Times New Roman"/>
          <w:color w:val="000000"/>
          <w:u w:color="000000"/>
          <w:bdr w:val="none" w:sz="0" w:space="0" w:color="auto"/>
          <w:lang w:val="it-IT" w:eastAsia="en-CA"/>
        </w:rPr>
        <w:t>ano gettare in mare, per restarne padroni. Il musico, come questo intes</w:t>
      </w:r>
      <w:r>
        <w:rPr>
          <w:rFonts w:eastAsia="Times New Roman"/>
          <w:color w:val="000000"/>
          <w:u w:color="000000"/>
          <w:bdr w:val="none" w:sz="0" w:space="0" w:color="auto"/>
          <w:lang w:val="it-IT" w:eastAsia="en-CA"/>
        </w:rPr>
        <w:t>e tentaua con l'oro che seco hau</w:t>
      </w:r>
      <w:r w:rsidRPr="00BD5A78">
        <w:rPr>
          <w:rFonts w:eastAsia="Times New Roman"/>
          <w:color w:val="000000"/>
          <w:u w:color="000000"/>
          <w:bdr w:val="none" w:sz="0" w:space="0" w:color="auto"/>
          <w:lang w:val="it-IT" w:eastAsia="en-CA"/>
        </w:rPr>
        <w:t>ea, et con preghi, di comprar la vita. Ma il tutto fù vano, solamente ottenne con molti preghi di poter cantare, et suonare con la sua citera, ornato delle sue pretiose gioie, et fu la prua cantò si dolcemente, che gli humidi pesci ne presero diletto, et poi si gettò in m</w:t>
      </w:r>
      <w:r>
        <w:rPr>
          <w:rFonts w:eastAsia="Times New Roman"/>
          <w:color w:val="000000"/>
          <w:u w:color="000000"/>
          <w:bdr w:val="none" w:sz="0" w:space="0" w:color="auto"/>
          <w:lang w:val="it-IT" w:eastAsia="en-CA"/>
        </w:rPr>
        <w:t>are, un delphino portollo à salu</w:t>
      </w:r>
      <w:r w:rsidRPr="00BD5A78">
        <w:rPr>
          <w:rFonts w:eastAsia="Times New Roman"/>
          <w:color w:val="000000"/>
          <w:u w:color="000000"/>
          <w:bdr w:val="none" w:sz="0" w:space="0" w:color="auto"/>
          <w:lang w:val="it-IT" w:eastAsia="en-CA"/>
        </w:rPr>
        <w:t>amento nell'Isola di Tenaro, et egli andò à Corintho al Re Periandro, ilquale diede</w:t>
      </w:r>
      <w:r>
        <w:rPr>
          <w:rFonts w:eastAsia="Times New Roman"/>
          <w:color w:val="000000"/>
          <w:u w:color="000000"/>
          <w:bdr w:val="none" w:sz="0" w:space="0" w:color="auto"/>
          <w:lang w:val="it-IT" w:eastAsia="en-CA"/>
        </w:rPr>
        <w:t xml:space="preserve"> il meritato castigo à quelli au</w:t>
      </w:r>
      <w:r w:rsidRPr="00BD5A78">
        <w:rPr>
          <w:rFonts w:eastAsia="Times New Roman"/>
          <w:color w:val="000000"/>
          <w:u w:color="000000"/>
          <w:bdr w:val="none" w:sz="0" w:space="0" w:color="auto"/>
          <w:lang w:val="it-IT" w:eastAsia="en-CA"/>
        </w:rPr>
        <w:t>ari marinari.</w:t>
      </w:r>
    </w:p>
    <w:p w14:paraId="0DC436E1"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ab/>
        <w:t xml:space="preserve">Vespasiano, come </w:t>
      </w:r>
      <w:r>
        <w:rPr>
          <w:rFonts w:eastAsia="Times New Roman"/>
          <w:color w:val="000000"/>
          <w:u w:color="000000"/>
          <w:bdr w:val="none" w:sz="0" w:space="0" w:color="auto"/>
          <w:lang w:val="it-IT" w:eastAsia="en-CA"/>
        </w:rPr>
        <w:t>referisce il Tarcagnota, et Suetonio, fu molto au</w:t>
      </w:r>
      <w:r w:rsidRPr="00BD5A78">
        <w:rPr>
          <w:rFonts w:eastAsia="Times New Roman"/>
          <w:color w:val="000000"/>
          <w:u w:color="000000"/>
          <w:bdr w:val="none" w:sz="0" w:space="0" w:color="auto"/>
          <w:lang w:val="it-IT" w:eastAsia="en-CA"/>
        </w:rPr>
        <w:t>aro, et per accumular denari accre</w:t>
      </w:r>
      <w:r>
        <w:rPr>
          <w:rFonts w:eastAsia="Times New Roman"/>
          <w:color w:val="000000"/>
          <w:u w:color="000000"/>
          <w:bdr w:val="none" w:sz="0" w:space="0" w:color="auto"/>
          <w:lang w:val="it-IT" w:eastAsia="en-CA"/>
        </w:rPr>
        <w:t>bbe i dazii, et ne mise de' nuoui, raddoppiò alle prou</w:t>
      </w:r>
      <w:r w:rsidRPr="00BD5A78">
        <w:rPr>
          <w:rFonts w:eastAsia="Times New Roman"/>
          <w:color w:val="000000"/>
          <w:u w:color="000000"/>
          <w:bdr w:val="none" w:sz="0" w:space="0" w:color="auto"/>
          <w:lang w:val="it-IT" w:eastAsia="en-CA"/>
        </w:rPr>
        <w:t>inc</w:t>
      </w:r>
      <w:r>
        <w:rPr>
          <w:rFonts w:eastAsia="Times New Roman"/>
          <w:color w:val="000000"/>
          <w:u w:color="000000"/>
          <w:bdr w:val="none" w:sz="0" w:space="0" w:color="auto"/>
          <w:lang w:val="it-IT" w:eastAsia="en-CA"/>
        </w:rPr>
        <w:t>ie i tributi, et in quelle teneu</w:t>
      </w:r>
      <w:r w:rsidRPr="00BD5A78">
        <w:rPr>
          <w:rFonts w:eastAsia="Times New Roman"/>
          <w:color w:val="000000"/>
          <w:u w:color="000000"/>
          <w:bdr w:val="none" w:sz="0" w:space="0" w:color="auto"/>
          <w:lang w:val="it-IT" w:eastAsia="en-CA"/>
        </w:rPr>
        <w:t>a huo</w:t>
      </w:r>
      <w:r>
        <w:rPr>
          <w:rFonts w:eastAsia="Times New Roman"/>
          <w:color w:val="000000"/>
          <w:u w:color="000000"/>
          <w:bdr w:val="none" w:sz="0" w:space="0" w:color="auto"/>
          <w:lang w:val="it-IT" w:eastAsia="en-CA"/>
        </w:rPr>
        <w:t>mini auarissimi, i quali chiamaua Spongie, perche succhiauano con mile loro inu</w:t>
      </w:r>
      <w:r w:rsidRPr="00BD5A78">
        <w:rPr>
          <w:rFonts w:eastAsia="Times New Roman"/>
          <w:color w:val="000000"/>
          <w:u w:color="000000"/>
          <w:bdr w:val="none" w:sz="0" w:space="0" w:color="auto"/>
          <w:lang w:val="it-IT" w:eastAsia="en-CA"/>
        </w:rPr>
        <w:t>entioni il sangue a'miseri Cittadini. Et era tanto domi</w:t>
      </w:r>
      <w:r>
        <w:rPr>
          <w:rFonts w:eastAsia="Times New Roman"/>
          <w:color w:val="000000"/>
          <w:u w:color="000000"/>
          <w:bdr w:val="none" w:sz="0" w:space="0" w:color="auto"/>
          <w:lang w:val="it-IT" w:eastAsia="en-CA"/>
        </w:rPr>
        <w:t>nato da questo vitio, che vendeu</w:t>
      </w:r>
      <w:r w:rsidRPr="00BD5A78">
        <w:rPr>
          <w:rFonts w:eastAsia="Times New Roman"/>
          <w:color w:val="000000"/>
          <w:u w:color="000000"/>
          <w:bdr w:val="none" w:sz="0" w:space="0" w:color="auto"/>
          <w:lang w:val="it-IT" w:eastAsia="en-CA"/>
        </w:rPr>
        <w:t>a gli honori della Città, l'assolutione de gli incarcerati; ò giusta, ò ingiusta cosa che fosse. Ma udite cosa in ver</w:t>
      </w:r>
      <w:r>
        <w:rPr>
          <w:rFonts w:eastAsia="Times New Roman"/>
          <w:color w:val="000000"/>
          <w:u w:color="000000"/>
          <w:bdr w:val="none" w:sz="0" w:space="0" w:color="auto"/>
          <w:lang w:val="it-IT" w:eastAsia="en-CA"/>
        </w:rPr>
        <w:t>o degna di riso. Venne la sua au</w:t>
      </w:r>
      <w:r w:rsidRPr="00BD5A78">
        <w:rPr>
          <w:rFonts w:eastAsia="Times New Roman"/>
          <w:color w:val="000000"/>
          <w:u w:color="000000"/>
          <w:bdr w:val="none" w:sz="0" w:space="0" w:color="auto"/>
          <w:lang w:val="it-IT" w:eastAsia="en-CA"/>
        </w:rPr>
        <w:t xml:space="preserve">aritia à segno tale, che fino sopra l'orina pose il datio. Onde essendo ripreso </w:t>
      </w:r>
      <w:r w:rsidRPr="00BD5A78">
        <w:rPr>
          <w:rFonts w:eastAsia="Times New Roman"/>
          <w:color w:val="000000"/>
          <w:u w:color="000000"/>
          <w:bdr w:val="none" w:sz="0" w:space="0" w:color="auto"/>
          <w:lang w:val="it-IT" w:eastAsia="en-CA"/>
        </w:rPr>
        <w:lastRenderedPageBreak/>
        <w:t>dal figliuol</w:t>
      </w:r>
      <w:r>
        <w:rPr>
          <w:rFonts w:eastAsia="Times New Roman"/>
          <w:color w:val="000000"/>
          <w:u w:color="000000"/>
          <w:bdr w:val="none" w:sz="0" w:space="0" w:color="auto"/>
          <w:lang w:val="it-IT" w:eastAsia="en-CA"/>
        </w:rPr>
        <w:t>o Tito il primo argento, che cauò di cosi ignominiosa grau</w:t>
      </w:r>
      <w:r w:rsidRPr="00BD5A78">
        <w:rPr>
          <w:rFonts w:eastAsia="Times New Roman"/>
          <w:color w:val="000000"/>
          <w:u w:color="000000"/>
          <w:bdr w:val="none" w:sz="0" w:space="0" w:color="auto"/>
          <w:lang w:val="it-IT" w:eastAsia="en-CA"/>
        </w:rPr>
        <w:t>ezza, l'appressò al naso del figliuolo, et doma</w:t>
      </w:r>
      <w:r>
        <w:rPr>
          <w:rFonts w:eastAsia="Times New Roman"/>
          <w:color w:val="000000"/>
          <w:u w:color="000000"/>
          <w:bdr w:val="none" w:sz="0" w:space="0" w:color="auto"/>
          <w:lang w:val="it-IT" w:eastAsia="en-CA"/>
        </w:rPr>
        <w:t>ndollo su puzza alcuna ne sentiu</w:t>
      </w:r>
      <w:r w:rsidRPr="00BD5A78">
        <w:rPr>
          <w:rFonts w:eastAsia="Times New Roman"/>
          <w:color w:val="000000"/>
          <w:u w:color="000000"/>
          <w:bdr w:val="none" w:sz="0" w:space="0" w:color="auto"/>
          <w:lang w:val="it-IT" w:eastAsia="en-CA"/>
        </w:rPr>
        <w:t>a. Tito rispose di nò, et pur questo di orina viene disse. Ves</w:t>
      </w:r>
      <w:r>
        <w:rPr>
          <w:rFonts w:eastAsia="Times New Roman"/>
          <w:color w:val="000000"/>
          <w:u w:color="000000"/>
          <w:bdr w:val="none" w:sz="0" w:space="0" w:color="auto"/>
          <w:lang w:val="it-IT" w:eastAsia="en-CA"/>
        </w:rPr>
        <w:t>pasiano. Questo datio si chiamau</w:t>
      </w:r>
      <w:r w:rsidRPr="00BD5A78">
        <w:rPr>
          <w:rFonts w:eastAsia="Times New Roman"/>
          <w:color w:val="000000"/>
          <w:u w:color="000000"/>
          <w:bdr w:val="none" w:sz="0" w:space="0" w:color="auto"/>
          <w:lang w:val="it-IT" w:eastAsia="en-CA"/>
        </w:rPr>
        <w:t xml:space="preserve">a Crisargiro, il quale fù fatto di tal forte, come dice Giorgio Cedreno. Il Crisargiro fù pagamento tale, che ciascuno ricco, </w:t>
      </w:r>
      <w:r>
        <w:rPr>
          <w:rFonts w:eastAsia="Times New Roman"/>
          <w:color w:val="000000"/>
          <w:u w:color="000000"/>
          <w:bdr w:val="none" w:sz="0" w:space="0" w:color="auto"/>
          <w:lang w:val="it-IT" w:eastAsia="en-CA"/>
        </w:rPr>
        <w:t>pou</w:t>
      </w:r>
      <w:r w:rsidRPr="00BD5A78">
        <w:rPr>
          <w:rFonts w:eastAsia="Times New Roman"/>
          <w:color w:val="000000"/>
          <w:u w:color="000000"/>
          <w:bdr w:val="none" w:sz="0" w:space="0" w:color="auto"/>
          <w:lang w:val="it-IT" w:eastAsia="en-CA"/>
        </w:rPr>
        <w:t>ero</w:t>
      </w:r>
      <w:r>
        <w:rPr>
          <w:rFonts w:eastAsia="Times New Roman"/>
          <w:color w:val="000000"/>
          <w:u w:color="000000"/>
          <w:bdr w:val="none" w:sz="0" w:space="0" w:color="auto"/>
          <w:lang w:val="it-IT" w:eastAsia="en-CA"/>
        </w:rPr>
        <w:t>, mendico, vecchio, giouine seru</w:t>
      </w:r>
      <w:r w:rsidRPr="00BD5A78">
        <w:rPr>
          <w:rFonts w:eastAsia="Times New Roman"/>
          <w:color w:val="000000"/>
          <w:u w:color="000000"/>
          <w:bdr w:val="none" w:sz="0" w:space="0" w:color="auto"/>
          <w:lang w:val="it-IT" w:eastAsia="en-CA"/>
        </w:rPr>
        <w:t xml:space="preserve">o et parimente fatto libero recasse al tesoro per l'orina una certa quantità di </w:t>
      </w:r>
      <w:r>
        <w:rPr>
          <w:rFonts w:eastAsia="Times New Roman"/>
          <w:color w:val="000000"/>
          <w:u w:color="000000"/>
          <w:bdr w:val="none" w:sz="0" w:space="0" w:color="auto"/>
          <w:lang w:val="it-IT" w:eastAsia="en-CA"/>
        </w:rPr>
        <w:t>denari; et del bestiame si faceu</w:t>
      </w:r>
      <w:r w:rsidRPr="00BD5A78">
        <w:rPr>
          <w:rFonts w:eastAsia="Times New Roman"/>
          <w:color w:val="000000"/>
          <w:u w:color="000000"/>
          <w:bdr w:val="none" w:sz="0" w:space="0" w:color="auto"/>
          <w:lang w:val="it-IT" w:eastAsia="en-CA"/>
        </w:rPr>
        <w:t>a il simile, et e</w:t>
      </w:r>
      <w:r>
        <w:rPr>
          <w:rFonts w:eastAsia="Times New Roman"/>
          <w:color w:val="000000"/>
          <w:u w:color="000000"/>
          <w:bdr w:val="none" w:sz="0" w:space="0" w:color="auto"/>
          <w:lang w:val="it-IT" w:eastAsia="en-CA"/>
        </w:rPr>
        <w:t>tiandio gli huomini, che habitau</w:t>
      </w:r>
      <w:r w:rsidRPr="00BD5A78">
        <w:rPr>
          <w:rFonts w:eastAsia="Times New Roman"/>
          <w:color w:val="000000"/>
          <w:u w:color="000000"/>
          <w:bdr w:val="none" w:sz="0" w:space="0" w:color="auto"/>
          <w:lang w:val="it-IT" w:eastAsia="en-CA"/>
        </w:rPr>
        <w:t>ano nelle Ville erano costretti di portare denari al tesoro. Gli huomini, et le</w:t>
      </w:r>
      <w:r>
        <w:rPr>
          <w:rFonts w:eastAsia="Times New Roman"/>
          <w:color w:val="000000"/>
          <w:u w:color="000000"/>
          <w:bdr w:val="none" w:sz="0" w:space="0" w:color="auto"/>
          <w:lang w:val="it-IT" w:eastAsia="en-CA"/>
        </w:rPr>
        <w:t xml:space="preserve"> donne pagauano una moneta </w:t>
      </w:r>
    </w:p>
    <w:p w14:paraId="3B7A102F"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54CBA8A0"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P. 147</w:t>
      </w:r>
    </w:p>
    <w:p w14:paraId="2410DBE4"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35D0848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Pr>
          <w:rFonts w:eastAsia="Times New Roman"/>
          <w:color w:val="000000"/>
          <w:u w:color="000000"/>
          <w:bdr w:val="none" w:sz="0" w:space="0" w:color="auto"/>
          <w:lang w:val="it-IT" w:eastAsia="en-CA"/>
        </w:rPr>
        <w:t>d’argento, il cau</w:t>
      </w:r>
      <w:r w:rsidRPr="00BD5A78">
        <w:rPr>
          <w:rFonts w:eastAsia="Times New Roman"/>
          <w:color w:val="000000"/>
          <w:u w:color="000000"/>
          <w:bdr w:val="none" w:sz="0" w:space="0" w:color="auto"/>
          <w:lang w:val="it-IT" w:eastAsia="en-CA"/>
        </w:rPr>
        <w:t>allo, il bue, et il mulo altrotanto, ma l'Asino, et il cane sei folle, et l'istesso racconta Costantino Manassè dicendo, Anastasio Imperatore sospese il Crisargiro, il quale era, che ogn</w:t>
      </w:r>
      <w:r>
        <w:rPr>
          <w:rFonts w:eastAsia="Times New Roman"/>
          <w:color w:val="000000"/>
          <w:u w:color="000000"/>
          <w:bdr w:val="none" w:sz="0" w:space="0" w:color="auto"/>
          <w:lang w:val="it-IT" w:eastAsia="en-CA"/>
        </w:rPr>
        <w:t>i femina, huomo, fanciullo, seru</w:t>
      </w:r>
      <w:r w:rsidRPr="00BD5A78">
        <w:rPr>
          <w:rFonts w:eastAsia="Times New Roman"/>
          <w:color w:val="000000"/>
          <w:u w:color="000000"/>
          <w:bdr w:val="none" w:sz="0" w:space="0" w:color="auto"/>
          <w:lang w:val="it-IT" w:eastAsia="en-CA"/>
        </w:rPr>
        <w:t>o, et libero pagasse una moneta d'argento per l'o</w:t>
      </w:r>
      <w:r>
        <w:rPr>
          <w:rFonts w:eastAsia="Times New Roman"/>
          <w:color w:val="000000"/>
          <w:u w:color="000000"/>
          <w:bdr w:val="none" w:sz="0" w:space="0" w:color="auto"/>
          <w:lang w:val="it-IT" w:eastAsia="en-CA"/>
        </w:rPr>
        <w:t>rina, et lo stesso i muli, i Cau</w:t>
      </w:r>
      <w:r w:rsidRPr="00BD5A78">
        <w:rPr>
          <w:rFonts w:eastAsia="Times New Roman"/>
          <w:color w:val="000000"/>
          <w:u w:color="000000"/>
          <w:bdr w:val="none" w:sz="0" w:space="0" w:color="auto"/>
          <w:lang w:val="it-IT" w:eastAsia="en-CA"/>
        </w:rPr>
        <w:t>alli, et l'altro bestiame. Questo datio fù principato da Vespasiano, et finì al tempo di Ana</w:t>
      </w:r>
      <w:r>
        <w:rPr>
          <w:rFonts w:eastAsia="Times New Roman"/>
          <w:color w:val="000000"/>
          <w:u w:color="000000"/>
          <w:bdr w:val="none" w:sz="0" w:space="0" w:color="auto"/>
          <w:lang w:val="it-IT" w:eastAsia="en-CA"/>
        </w:rPr>
        <w:t>stasio, che vergognandosi lo leu</w:t>
      </w:r>
      <w:r w:rsidRPr="00BD5A78">
        <w:rPr>
          <w:rFonts w:eastAsia="Times New Roman"/>
          <w:color w:val="000000"/>
          <w:u w:color="000000"/>
          <w:bdr w:val="none" w:sz="0" w:space="0" w:color="auto"/>
          <w:lang w:val="it-IT" w:eastAsia="en-CA"/>
        </w:rPr>
        <w:t xml:space="preserve">ò via. Da questo si può considerare quanto liberale, et magnifico fosse Vespasiano, il quale anchor che raccogliesse infinita quantità d'oro, et d'argento per li infiniti datii, nondimeno sempre n'era sitibondo: onde si può dire che in questi tali </w:t>
      </w:r>
      <w:r w:rsidRPr="00BD5A78">
        <w:rPr>
          <w:rFonts w:eastAsia="Times New Roman"/>
          <w:i/>
          <w:iCs/>
          <w:color w:val="000000"/>
          <w:u w:color="000000"/>
          <w:bdr w:val="none" w:sz="0" w:space="0" w:color="auto"/>
          <w:lang w:val="it-IT" w:eastAsia="en-CA"/>
        </w:rPr>
        <w:t xml:space="preserve">Crescit amor Nummi, quantum ipsa pecunia </w:t>
      </w:r>
      <w:commentRangeStart w:id="133"/>
      <w:r w:rsidRPr="00BD5A78">
        <w:rPr>
          <w:rFonts w:eastAsia="Times New Roman"/>
          <w:i/>
          <w:iCs/>
          <w:color w:val="000000"/>
          <w:u w:color="000000"/>
          <w:bdr w:val="none" w:sz="0" w:space="0" w:color="auto"/>
          <w:lang w:val="it-IT" w:eastAsia="en-CA"/>
        </w:rPr>
        <w:t>crescit</w:t>
      </w:r>
      <w:commentRangeEnd w:id="133"/>
      <w:r>
        <w:rPr>
          <w:rStyle w:val="Marquedecommentaire"/>
        </w:rPr>
        <w:commentReference w:id="133"/>
      </w:r>
      <w:r w:rsidRPr="00BD5A78">
        <w:rPr>
          <w:rFonts w:eastAsia="Times New Roman"/>
          <w:i/>
          <w:iCs/>
          <w:color w:val="000000"/>
          <w:u w:color="000000"/>
          <w:bdr w:val="none" w:sz="0" w:space="0" w:color="auto"/>
          <w:lang w:val="it-IT" w:eastAsia="en-CA"/>
        </w:rPr>
        <w:t xml:space="preserve">. </w:t>
      </w:r>
      <w:r w:rsidRPr="00BD5A78">
        <w:rPr>
          <w:rFonts w:eastAsia="Times New Roman"/>
          <w:color w:val="000000"/>
          <w:u w:color="000000"/>
          <w:bdr w:val="none" w:sz="0" w:space="0" w:color="auto"/>
          <w:lang w:val="it-IT" w:eastAsia="en-CA"/>
        </w:rPr>
        <w:t>Et conoscetelo da questo. Intendendo questo Princip</w:t>
      </w:r>
      <w:r>
        <w:rPr>
          <w:rFonts w:eastAsia="Times New Roman"/>
          <w:color w:val="000000"/>
          <w:u w:color="000000"/>
          <w:bdr w:val="none" w:sz="0" w:space="0" w:color="auto"/>
          <w:lang w:val="it-IT" w:eastAsia="en-CA"/>
        </w:rPr>
        <w:t>e au</w:t>
      </w:r>
      <w:r w:rsidRPr="00BD5A78">
        <w:rPr>
          <w:rFonts w:eastAsia="Times New Roman"/>
          <w:color w:val="000000"/>
          <w:u w:color="000000"/>
          <w:bdr w:val="none" w:sz="0" w:space="0" w:color="auto"/>
          <w:lang w:val="it-IT" w:eastAsia="en-CA"/>
        </w:rPr>
        <w:t>arissimo da alcuni amb</w:t>
      </w:r>
      <w:r>
        <w:rPr>
          <w:rFonts w:eastAsia="Times New Roman"/>
          <w:color w:val="000000"/>
          <w:u w:color="000000"/>
          <w:bdr w:val="none" w:sz="0" w:space="0" w:color="auto"/>
          <w:lang w:val="it-IT" w:eastAsia="en-CA"/>
        </w:rPr>
        <w:t>asciatori che la lor Città voleu</w:t>
      </w:r>
      <w:r w:rsidRPr="00BD5A78">
        <w:rPr>
          <w:rFonts w:eastAsia="Times New Roman"/>
          <w:color w:val="000000"/>
          <w:u w:color="000000"/>
          <w:bdr w:val="none" w:sz="0" w:space="0" w:color="auto"/>
          <w:lang w:val="it-IT" w:eastAsia="en-CA"/>
        </w:rPr>
        <w:t xml:space="preserve">a alzarli una statua con grande spesa in suo honore, egli subito </w:t>
      </w:r>
      <w:r>
        <w:rPr>
          <w:rFonts w:eastAsia="Times New Roman"/>
          <w:color w:val="000000"/>
          <w:u w:color="000000"/>
          <w:bdr w:val="none" w:sz="0" w:space="0" w:color="auto"/>
          <w:lang w:val="it-IT" w:eastAsia="en-CA"/>
        </w:rPr>
        <w:t>stendendo la mano come per riceuere l'argento, che haueu</w:t>
      </w:r>
      <w:r w:rsidRPr="00BD5A78">
        <w:rPr>
          <w:rFonts w:eastAsia="Times New Roman"/>
          <w:color w:val="000000"/>
          <w:u w:color="000000"/>
          <w:bdr w:val="none" w:sz="0" w:space="0" w:color="auto"/>
          <w:lang w:val="it-IT" w:eastAsia="en-CA"/>
        </w:rPr>
        <w:t xml:space="preserve">ano à spendere disse. Ecco qui </w:t>
      </w:r>
      <w:r>
        <w:rPr>
          <w:rFonts w:eastAsia="Times New Roman"/>
          <w:color w:val="000000"/>
          <w:u w:color="000000"/>
          <w:bdr w:val="none" w:sz="0" w:space="0" w:color="auto"/>
          <w:lang w:val="it-IT" w:eastAsia="en-CA"/>
        </w:rPr>
        <w:t>la base, non la dirizzate altroue. Scriu</w:t>
      </w:r>
      <w:r w:rsidRPr="00BD5A78">
        <w:rPr>
          <w:rFonts w:eastAsia="Times New Roman"/>
          <w:color w:val="000000"/>
          <w:u w:color="000000"/>
          <w:bdr w:val="none" w:sz="0" w:space="0" w:color="auto"/>
          <w:lang w:val="it-IT" w:eastAsia="en-CA"/>
        </w:rPr>
        <w:t>e Emil</w:t>
      </w:r>
      <w:r>
        <w:rPr>
          <w:rFonts w:eastAsia="Times New Roman"/>
          <w:color w:val="000000"/>
          <w:u w:color="000000"/>
          <w:bdr w:val="none" w:sz="0" w:space="0" w:color="auto"/>
          <w:lang w:val="it-IT" w:eastAsia="en-CA"/>
        </w:rPr>
        <w:t>io Probo, che Miltiade fù av</w:t>
      </w:r>
      <w:r w:rsidRPr="00BD5A78">
        <w:rPr>
          <w:rFonts w:eastAsia="Times New Roman"/>
          <w:color w:val="000000"/>
          <w:u w:color="000000"/>
          <w:bdr w:val="none" w:sz="0" w:space="0" w:color="auto"/>
          <w:lang w:val="it-IT" w:eastAsia="en-CA"/>
        </w:rPr>
        <w:t xml:space="preserve">arissimo lasciando egli diprendere l'Isola di Paro; perche era stato corrotto con doni dal Re dell'istesso luoco et queste sono le sue parole. </w:t>
      </w:r>
      <w:r w:rsidRPr="00004333">
        <w:rPr>
          <w:rFonts w:eastAsia="Times New Roman"/>
          <w:i/>
          <w:iCs/>
          <w:color w:val="000000"/>
          <w:u w:color="000000"/>
          <w:bdr w:val="none" w:sz="0" w:space="0" w:color="auto"/>
          <w:lang w:val="fr-CA" w:eastAsia="en-CA"/>
        </w:rPr>
        <w:t xml:space="preserve">Accusatus ergo proditionis, quodcum Parum expugnare posset à rege correptus infestis rebus à pugna </w:t>
      </w:r>
      <w:commentRangeStart w:id="134"/>
      <w:r w:rsidRPr="00004333">
        <w:rPr>
          <w:rFonts w:eastAsia="Times New Roman"/>
          <w:i/>
          <w:iCs/>
          <w:color w:val="000000"/>
          <w:u w:color="000000"/>
          <w:bdr w:val="none" w:sz="0" w:space="0" w:color="auto"/>
          <w:lang w:val="fr-CA" w:eastAsia="en-CA"/>
        </w:rPr>
        <w:t>discessisset</w:t>
      </w:r>
      <w:commentRangeEnd w:id="134"/>
      <w:r>
        <w:rPr>
          <w:rStyle w:val="Marquedecommentaire"/>
        </w:rPr>
        <w:commentReference w:id="134"/>
      </w:r>
      <w:r w:rsidRPr="00004333">
        <w:rPr>
          <w:rFonts w:eastAsia="Times New Roman"/>
          <w:i/>
          <w:iCs/>
          <w:color w:val="000000"/>
          <w:u w:color="000000"/>
          <w:bdr w:val="none" w:sz="0" w:space="0" w:color="auto"/>
          <w:lang w:val="fr-CA" w:eastAsia="en-CA"/>
        </w:rPr>
        <w:t xml:space="preserve">. </w:t>
      </w:r>
      <w:r w:rsidRPr="00BD5A78">
        <w:rPr>
          <w:rFonts w:eastAsia="Times New Roman"/>
          <w:color w:val="000000"/>
          <w:u w:color="000000"/>
          <w:bdr w:val="none" w:sz="0" w:space="0" w:color="auto"/>
          <w:lang w:val="it-IT" w:eastAsia="en-CA"/>
        </w:rPr>
        <w:t>Non cede à costui come si legge nel suddetto scrittore, Lis</w:t>
      </w:r>
      <w:r>
        <w:rPr>
          <w:rFonts w:eastAsia="Times New Roman"/>
          <w:color w:val="000000"/>
          <w:u w:color="000000"/>
          <w:bdr w:val="none" w:sz="0" w:space="0" w:color="auto"/>
          <w:lang w:val="it-IT" w:eastAsia="en-CA"/>
        </w:rPr>
        <w:t>andro, il quale essendo stato au</w:t>
      </w:r>
      <w:r w:rsidRPr="00BD5A78">
        <w:rPr>
          <w:rFonts w:eastAsia="Times New Roman"/>
          <w:color w:val="000000"/>
          <w:u w:color="000000"/>
          <w:bdr w:val="none" w:sz="0" w:space="0" w:color="auto"/>
          <w:lang w:val="it-IT" w:eastAsia="en-CA"/>
        </w:rPr>
        <w:t>arissimo verso il suo essercito, et verso altre persone, et dubitando che una cotal nuolla non venisse alle orecchie de suoi Cittadini, preg</w:t>
      </w:r>
      <w:r>
        <w:rPr>
          <w:rFonts w:eastAsia="Times New Roman"/>
          <w:color w:val="000000"/>
          <w:u w:color="000000"/>
          <w:bdr w:val="none" w:sz="0" w:space="0" w:color="auto"/>
          <w:lang w:val="it-IT" w:eastAsia="en-CA"/>
        </w:rPr>
        <w:t>ò Farnabazo, che scriu</w:t>
      </w:r>
      <w:r w:rsidRPr="00BD5A78">
        <w:rPr>
          <w:rFonts w:eastAsia="Times New Roman"/>
          <w:color w:val="000000"/>
          <w:u w:color="000000"/>
          <w:bdr w:val="none" w:sz="0" w:space="0" w:color="auto"/>
          <w:lang w:val="it-IT" w:eastAsia="en-CA"/>
        </w:rPr>
        <w:t>esse un libretto, nel quale mostrasse con quanta pietà, sanità, et liberalità si portò col suo essercito. Farnabazo, che era hu</w:t>
      </w:r>
      <w:r>
        <w:rPr>
          <w:rFonts w:eastAsia="Times New Roman"/>
          <w:color w:val="000000"/>
          <w:u w:color="000000"/>
          <w:bdr w:val="none" w:sz="0" w:space="0" w:color="auto"/>
          <w:lang w:val="it-IT" w:eastAsia="en-CA"/>
        </w:rPr>
        <w:t>omo accorto, et nemico de gli au</w:t>
      </w:r>
      <w:r w:rsidRPr="00BD5A78">
        <w:rPr>
          <w:rFonts w:eastAsia="Times New Roman"/>
          <w:color w:val="000000"/>
          <w:u w:color="000000"/>
          <w:bdr w:val="none" w:sz="0" w:space="0" w:color="auto"/>
          <w:lang w:val="it-IT" w:eastAsia="en-CA"/>
        </w:rPr>
        <w:t>ari, fece due libri di una medesima grandezza, co medesimi ornamenti, et si</w:t>
      </w:r>
      <w:r>
        <w:rPr>
          <w:rFonts w:eastAsia="Times New Roman"/>
          <w:color w:val="000000"/>
          <w:u w:color="000000"/>
          <w:bdr w:val="none" w:sz="0" w:space="0" w:color="auto"/>
          <w:lang w:val="it-IT" w:eastAsia="en-CA"/>
        </w:rPr>
        <w:t>gilli, in uno alzau</w:t>
      </w:r>
      <w:r w:rsidRPr="00BD5A78">
        <w:rPr>
          <w:rFonts w:eastAsia="Times New Roman"/>
          <w:color w:val="000000"/>
          <w:u w:color="000000"/>
          <w:bdr w:val="none" w:sz="0" w:space="0" w:color="auto"/>
          <w:lang w:val="it-IT" w:eastAsia="en-CA"/>
        </w:rPr>
        <w:t>a fino al Cielo le opre di Lisandro, et à lui lo mostrò. Ma nella sua partenza li diede l'altro, n</w:t>
      </w:r>
      <w:r>
        <w:rPr>
          <w:rFonts w:eastAsia="Times New Roman"/>
          <w:color w:val="000000"/>
          <w:u w:color="000000"/>
          <w:bdr w:val="none" w:sz="0" w:space="0" w:color="auto"/>
          <w:lang w:val="it-IT" w:eastAsia="en-CA"/>
        </w:rPr>
        <w:t>el quale con diligenza raccontaua la sua perfidia, et auaritia. Il povero au</w:t>
      </w:r>
      <w:r w:rsidRPr="00BD5A78">
        <w:rPr>
          <w:rFonts w:eastAsia="Times New Roman"/>
          <w:color w:val="000000"/>
          <w:u w:color="000000"/>
          <w:bdr w:val="none" w:sz="0" w:space="0" w:color="auto"/>
          <w:lang w:val="it-IT" w:eastAsia="en-CA"/>
        </w:rPr>
        <w:t xml:space="preserve">arone giunto alla Patria presentò il libro in sua lode, il quale oltre modo l'accusava, pensate voi, come rimanesse questo galanthuomo vedendosi si schernito dall'amico. Non voglio che rimagna à </w:t>
      </w:r>
      <w:r w:rsidRPr="00BD5A78">
        <w:rPr>
          <w:rFonts w:eastAsia="Times New Roman"/>
          <w:color w:val="000000"/>
          <w:u w:color="000000"/>
          <w:bdr w:val="none" w:sz="0" w:space="0" w:color="auto"/>
          <w:lang w:val="it-IT" w:eastAsia="en-CA"/>
        </w:rPr>
        <w:lastRenderedPageBreak/>
        <w:t>dietro Pertinace</w:t>
      </w:r>
      <w:r>
        <w:rPr>
          <w:rFonts w:eastAsia="Times New Roman"/>
          <w:color w:val="000000"/>
          <w:u w:color="000000"/>
          <w:bdr w:val="none" w:sz="0" w:space="0" w:color="auto"/>
          <w:lang w:val="it-IT" w:eastAsia="en-CA"/>
        </w:rPr>
        <w:t xml:space="preserve"> Imperatore Romano, di cui scriu</w:t>
      </w:r>
      <w:r w:rsidRPr="00BD5A78">
        <w:rPr>
          <w:rFonts w:eastAsia="Times New Roman"/>
          <w:color w:val="000000"/>
          <w:u w:color="000000"/>
          <w:bdr w:val="none" w:sz="0" w:space="0" w:color="auto"/>
          <w:lang w:val="it-IT" w:eastAsia="en-CA"/>
        </w:rPr>
        <w:t>e i</w:t>
      </w:r>
      <w:r>
        <w:rPr>
          <w:rFonts w:eastAsia="Times New Roman"/>
          <w:color w:val="000000"/>
          <w:u w:color="000000"/>
          <w:bdr w:val="none" w:sz="0" w:space="0" w:color="auto"/>
          <w:lang w:val="it-IT" w:eastAsia="en-CA"/>
        </w:rPr>
        <w:t>l Tarcagnota dicendo fù molto au</w:t>
      </w:r>
      <w:r w:rsidRPr="00BD5A78">
        <w:rPr>
          <w:rFonts w:eastAsia="Times New Roman"/>
          <w:color w:val="000000"/>
          <w:u w:color="000000"/>
          <w:bdr w:val="none" w:sz="0" w:space="0" w:color="auto"/>
          <w:lang w:val="it-IT" w:eastAsia="en-CA"/>
        </w:rPr>
        <w:t>aro, et misero nella vita privata, laquale illiberalità</w:t>
      </w:r>
      <w:r>
        <w:rPr>
          <w:rFonts w:eastAsia="Times New Roman"/>
          <w:color w:val="000000"/>
          <w:u w:color="000000"/>
          <w:bdr w:val="none" w:sz="0" w:space="0" w:color="auto"/>
          <w:lang w:val="it-IT" w:eastAsia="en-CA"/>
        </w:rPr>
        <w:t xml:space="preserve"> essendo Imperatore ne suoi conu</w:t>
      </w:r>
      <w:r w:rsidRPr="00BD5A78">
        <w:rPr>
          <w:rFonts w:eastAsia="Times New Roman"/>
          <w:color w:val="000000"/>
          <w:u w:color="000000"/>
          <w:bdr w:val="none" w:sz="0" w:space="0" w:color="auto"/>
          <w:lang w:val="it-IT" w:eastAsia="en-CA"/>
        </w:rPr>
        <w:t>iti mostrò. Era sempre largo nelle parole, m</w:t>
      </w:r>
      <w:r>
        <w:rPr>
          <w:rFonts w:eastAsia="Times New Roman"/>
          <w:color w:val="000000"/>
          <w:u w:color="000000"/>
          <w:bdr w:val="none" w:sz="0" w:space="0" w:color="auto"/>
          <w:lang w:val="it-IT" w:eastAsia="en-CA"/>
        </w:rPr>
        <w:t>a nell'opere molto scarso. Scriu</w:t>
      </w:r>
      <w:r w:rsidRPr="00BD5A78">
        <w:rPr>
          <w:rFonts w:eastAsia="Times New Roman"/>
          <w:color w:val="000000"/>
          <w:u w:color="000000"/>
          <w:bdr w:val="none" w:sz="0" w:space="0" w:color="auto"/>
          <w:lang w:val="it-IT" w:eastAsia="en-CA"/>
        </w:rPr>
        <w:t>e il sopra citato a</w:t>
      </w:r>
      <w:r>
        <w:rPr>
          <w:rFonts w:eastAsia="Times New Roman"/>
          <w:color w:val="000000"/>
          <w:u w:color="000000"/>
          <w:bdr w:val="none" w:sz="0" w:space="0" w:color="auto"/>
          <w:lang w:val="it-IT" w:eastAsia="en-CA"/>
        </w:rPr>
        <w:t xml:space="preserve">utore che Domitiano era tanto auido di ricchezze, che usaua ogni </w:t>
      </w:r>
    </w:p>
    <w:p w14:paraId="1B7932E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13A32F3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fr-CA" w:eastAsia="en-CA"/>
        </w:rPr>
      </w:pPr>
      <w:r w:rsidRPr="00BD5A78">
        <w:rPr>
          <w:rFonts w:eastAsia="Times New Roman"/>
          <w:color w:val="000000"/>
          <w:u w:color="000000"/>
          <w:bdr w:val="none" w:sz="0" w:space="0" w:color="auto"/>
          <w:lang w:val="it-IT" w:eastAsia="en-CA"/>
        </w:rPr>
        <w:t>P. 148</w:t>
      </w:r>
    </w:p>
    <w:p w14:paraId="76576CFA" w14:textId="77777777" w:rsidR="00570263" w:rsidRDefault="00570263" w:rsidP="00570263">
      <w:pPr>
        <w:pBdr>
          <w:bottom w:val="single" w:sz="6" w:space="1" w:color="auto"/>
        </w:pBdr>
        <w:spacing w:line="360" w:lineRule="auto"/>
        <w:jc w:val="both"/>
        <w:rPr>
          <w:rFonts w:eastAsia="Times New Roman"/>
          <w:color w:val="000000"/>
          <w:u w:color="000000"/>
          <w:bdr w:val="none" w:sz="0" w:space="0" w:color="auto"/>
          <w:lang w:val="fr-CA" w:eastAsia="en-CA"/>
        </w:rPr>
      </w:pPr>
    </w:p>
    <w:p w14:paraId="12FCB9C5" w14:textId="77777777" w:rsidR="00570263" w:rsidRDefault="00570263" w:rsidP="00570263">
      <w:pPr>
        <w:pBdr>
          <w:bottom w:val="single" w:sz="6" w:space="1" w:color="auto"/>
        </w:pBdr>
        <w:spacing w:line="360" w:lineRule="auto"/>
        <w:jc w:val="both"/>
        <w:rPr>
          <w:bdr w:val="none" w:sz="0" w:space="0" w:color="auto"/>
          <w:lang w:val="it-IT"/>
        </w:rPr>
      </w:pPr>
      <w:r w:rsidRPr="00004333">
        <w:rPr>
          <w:rFonts w:eastAsia="Times New Roman"/>
          <w:color w:val="000000"/>
          <w:u w:color="000000"/>
          <w:bdr w:val="none" w:sz="0" w:space="0" w:color="auto"/>
          <w:lang w:val="it-IT" w:eastAsia="en-CA"/>
        </w:rPr>
        <w:t>mali</w:t>
      </w:r>
      <w:r>
        <w:rPr>
          <w:bdr w:val="none" w:sz="0" w:space="0" w:color="auto"/>
          <w:lang w:val="it-IT"/>
        </w:rPr>
        <w:t>tia, et ogni fraude per hau</w:t>
      </w:r>
      <w:r w:rsidRPr="00BD5A78">
        <w:rPr>
          <w:bdr w:val="none" w:sz="0" w:space="0" w:color="auto"/>
          <w:lang w:val="it-IT"/>
        </w:rPr>
        <w:t>erne, et per o</w:t>
      </w:r>
      <w:r>
        <w:rPr>
          <w:bdr w:val="none" w:sz="0" w:space="0" w:color="auto"/>
          <w:lang w:val="it-IT"/>
        </w:rPr>
        <w:t>gni leggerissima causa confiscaua, et rapiu</w:t>
      </w:r>
      <w:r w:rsidRPr="00BD5A78">
        <w:rPr>
          <w:bdr w:val="none" w:sz="0" w:space="0" w:color="auto"/>
          <w:lang w:val="it-IT"/>
        </w:rPr>
        <w:t>a i beni altrui. Cosa vergognosa certamente, che gli huomini habbiano si cupa fame, et si accesa sete di oro. Onde sono simili al fuoco, à cui quanto maggio</w:t>
      </w:r>
      <w:r>
        <w:rPr>
          <w:bdr w:val="none" w:sz="0" w:space="0" w:color="auto"/>
          <w:lang w:val="it-IT"/>
        </w:rPr>
        <w:t>r nutrimento porgi, tanto piu auido di nuou</w:t>
      </w:r>
      <w:r w:rsidRPr="00BD5A78">
        <w:rPr>
          <w:bdr w:val="none" w:sz="0" w:space="0" w:color="auto"/>
          <w:lang w:val="it-IT"/>
        </w:rPr>
        <w:t>'esca d</w:t>
      </w:r>
      <w:r>
        <w:rPr>
          <w:bdr w:val="none" w:sz="0" w:space="0" w:color="auto"/>
          <w:lang w:val="it-IT"/>
        </w:rPr>
        <w:t>iuiene: Raccotando il Giou</w:t>
      </w:r>
      <w:r w:rsidRPr="00BD5A78">
        <w:rPr>
          <w:bdr w:val="none" w:sz="0" w:space="0" w:color="auto"/>
          <w:lang w:val="it-IT"/>
        </w:rPr>
        <w:t>io il sacco di Roma fatto da francesi dice, che ogn'u</w:t>
      </w:r>
      <w:r>
        <w:rPr>
          <w:bdr w:val="none" w:sz="0" w:space="0" w:color="auto"/>
          <w:lang w:val="it-IT"/>
        </w:rPr>
        <w:t>no con infatiabile crudeltà usau</w:t>
      </w:r>
      <w:r w:rsidRPr="00BD5A78">
        <w:rPr>
          <w:bdr w:val="none" w:sz="0" w:space="0" w:color="auto"/>
          <w:lang w:val="it-IT"/>
        </w:rPr>
        <w:t xml:space="preserve">a ogni sorte di tormenti ne i nobilissimi corpi de Cittadini per </w:t>
      </w:r>
      <w:r>
        <w:rPr>
          <w:bdr w:val="none" w:sz="0" w:space="0" w:color="auto"/>
          <w:lang w:val="it-IT"/>
        </w:rPr>
        <w:t>ingordigia d'oro; ancora che hau</w:t>
      </w:r>
      <w:r w:rsidRPr="00BD5A78">
        <w:rPr>
          <w:bdr w:val="none" w:sz="0" w:space="0" w:color="auto"/>
          <w:lang w:val="it-IT"/>
        </w:rPr>
        <w:t>essero havuto grandissima quantità d'oro, et d'altre cose di valuta: nondimeno hebbero ardire di trarre fuori dalla sepoltura Papa Giulio molto tempo morto, per torli un anello. Ma udite quel che narra Appiano Ale</w:t>
      </w:r>
      <w:r>
        <w:rPr>
          <w:bdr w:val="none" w:sz="0" w:space="0" w:color="auto"/>
          <w:lang w:val="it-IT"/>
        </w:rPr>
        <w:t>ssandrino. Quando i Trumuiri haueu</w:t>
      </w:r>
      <w:r w:rsidRPr="00BD5A78">
        <w:rPr>
          <w:bdr w:val="none" w:sz="0" w:space="0" w:color="auto"/>
          <w:lang w:val="it-IT"/>
        </w:rPr>
        <w:t>ano condannato à mort</w:t>
      </w:r>
      <w:r>
        <w:rPr>
          <w:bdr w:val="none" w:sz="0" w:space="0" w:color="auto"/>
          <w:lang w:val="it-IT"/>
        </w:rPr>
        <w:t>e molti Cittadini Romani, et haueu</w:t>
      </w:r>
      <w:r w:rsidRPr="00BD5A78">
        <w:rPr>
          <w:bdr w:val="none" w:sz="0" w:space="0" w:color="auto"/>
          <w:lang w:val="it-IT"/>
        </w:rPr>
        <w:t xml:space="preserve">ano </w:t>
      </w:r>
      <w:r>
        <w:rPr>
          <w:bdr w:val="none" w:sz="0" w:space="0" w:color="auto"/>
          <w:lang w:val="it-IT"/>
        </w:rPr>
        <w:t>promesso premio à chi li uccideu</w:t>
      </w:r>
      <w:r w:rsidRPr="00BD5A78">
        <w:rPr>
          <w:bdr w:val="none" w:sz="0" w:space="0" w:color="auto"/>
          <w:lang w:val="it-IT"/>
        </w:rPr>
        <w:t xml:space="preserve">a, molti per guadagnare </w:t>
      </w:r>
      <w:r>
        <w:rPr>
          <w:bdr w:val="none" w:sz="0" w:space="0" w:color="auto"/>
          <w:lang w:val="it-IT"/>
        </w:rPr>
        <w:t>si mescolorno fra soldati, andau</w:t>
      </w:r>
      <w:r w:rsidRPr="00BD5A78">
        <w:rPr>
          <w:bdr w:val="none" w:sz="0" w:space="0" w:color="auto"/>
          <w:lang w:val="it-IT"/>
        </w:rPr>
        <w:t>ano alla caccia d'huomini, come si fa di fiere. Questi so</w:t>
      </w:r>
      <w:r>
        <w:rPr>
          <w:bdr w:val="none" w:sz="0" w:space="0" w:color="auto"/>
          <w:lang w:val="it-IT"/>
        </w:rPr>
        <w:t>no gli essempi de gli huomini au</w:t>
      </w:r>
      <w:r w:rsidRPr="00BD5A78">
        <w:rPr>
          <w:bdr w:val="none" w:sz="0" w:space="0" w:color="auto"/>
          <w:lang w:val="it-IT"/>
        </w:rPr>
        <w:t xml:space="preserve">ari, che gia furono Illustri, et famosi, percioche </w:t>
      </w:r>
      <w:r>
        <w:rPr>
          <w:bdr w:val="none" w:sz="0" w:space="0" w:color="auto"/>
          <w:lang w:val="it-IT"/>
        </w:rPr>
        <w:t xml:space="preserve">     </w:t>
      </w:r>
    </w:p>
    <w:p w14:paraId="046F734B" w14:textId="77777777" w:rsidR="00570263" w:rsidRDefault="00570263" w:rsidP="00570263">
      <w:pPr>
        <w:pBdr>
          <w:bottom w:val="single" w:sz="6" w:space="1" w:color="auto"/>
        </w:pBdr>
        <w:spacing w:line="360" w:lineRule="auto"/>
        <w:jc w:val="both"/>
        <w:rPr>
          <w:bdr w:val="none" w:sz="0" w:space="0" w:color="auto"/>
          <w:lang w:val="it-IT"/>
        </w:rPr>
      </w:pPr>
      <w:r>
        <w:rPr>
          <w:bdr w:val="none" w:sz="0" w:space="0" w:color="auto"/>
          <w:lang w:val="it-IT"/>
        </w:rPr>
        <w:t xml:space="preserve">     </w:t>
      </w:r>
      <w:r w:rsidRPr="00BD5A78">
        <w:rPr>
          <w:bdr w:val="none" w:sz="0" w:space="0" w:color="auto"/>
          <w:lang w:val="it-IT"/>
        </w:rPr>
        <w:t xml:space="preserve">s'io narrar gli volessi tutti, che di tal nattura sono, poco spatio di tempo sarebbe un'anno </w:t>
      </w:r>
    </w:p>
    <w:p w14:paraId="42A6A49E" w14:textId="77777777" w:rsidR="00570263" w:rsidRDefault="00570263" w:rsidP="00570263">
      <w:pPr>
        <w:pBdr>
          <w:bottom w:val="single" w:sz="6" w:space="1" w:color="auto"/>
        </w:pBdr>
        <w:spacing w:line="360" w:lineRule="auto"/>
        <w:jc w:val="both"/>
        <w:rPr>
          <w:bdr w:val="none" w:sz="0" w:space="0" w:color="auto"/>
          <w:lang w:val="it-IT"/>
        </w:rPr>
      </w:pPr>
      <w:r>
        <w:rPr>
          <w:bdr w:val="none" w:sz="0" w:space="0" w:color="auto"/>
          <w:lang w:val="it-IT"/>
        </w:rPr>
        <w:t xml:space="preserve">                      </w:t>
      </w:r>
      <w:r w:rsidRPr="00BD5A78">
        <w:rPr>
          <w:bdr w:val="none" w:sz="0" w:space="0" w:color="auto"/>
          <w:lang w:val="it-IT"/>
        </w:rPr>
        <w:t xml:space="preserve">intiero. Bene è vero, che hanno sempre con esso loro un continuo </w:t>
      </w:r>
    </w:p>
    <w:p w14:paraId="0E0606DC" w14:textId="77777777" w:rsidR="00570263" w:rsidRDefault="00570263" w:rsidP="00570263">
      <w:pPr>
        <w:pBdr>
          <w:bottom w:val="single" w:sz="6" w:space="1" w:color="auto"/>
        </w:pBdr>
        <w:spacing w:line="360" w:lineRule="auto"/>
        <w:jc w:val="both"/>
        <w:rPr>
          <w:bdr w:val="none" w:sz="0" w:space="0" w:color="auto"/>
          <w:lang w:val="it-IT"/>
        </w:rPr>
      </w:pPr>
      <w:r>
        <w:rPr>
          <w:bdr w:val="none" w:sz="0" w:space="0" w:color="auto"/>
          <w:lang w:val="it-IT"/>
        </w:rPr>
        <w:t xml:space="preserve">                                </w:t>
      </w:r>
      <w:r w:rsidRPr="00BD5A78">
        <w:rPr>
          <w:bdr w:val="none" w:sz="0" w:space="0" w:color="auto"/>
          <w:lang w:val="it-IT"/>
        </w:rPr>
        <w:t>dolore. Cedano adunque gli huomini innumerabili</w:t>
      </w:r>
    </w:p>
    <w:p w14:paraId="1841E803" w14:textId="77777777" w:rsidR="00570263" w:rsidRDefault="00570263" w:rsidP="00570263">
      <w:pPr>
        <w:pBdr>
          <w:bottom w:val="single" w:sz="6" w:space="1" w:color="auto"/>
        </w:pBdr>
        <w:spacing w:line="360" w:lineRule="auto"/>
        <w:jc w:val="both"/>
        <w:rPr>
          <w:bdr w:val="none" w:sz="0" w:space="0" w:color="auto"/>
          <w:lang w:val="it-IT"/>
        </w:rPr>
      </w:pPr>
      <w:r>
        <w:rPr>
          <w:bdr w:val="none" w:sz="0" w:space="0" w:color="auto"/>
          <w:lang w:val="it-IT"/>
        </w:rPr>
        <w:t xml:space="preserve">                                       </w:t>
      </w:r>
      <w:r w:rsidRPr="00BD5A78">
        <w:rPr>
          <w:bdr w:val="none" w:sz="0" w:space="0" w:color="auto"/>
          <w:lang w:val="it-IT"/>
        </w:rPr>
        <w:t>di tal vitio macchiati à due, od à quatt</w:t>
      </w:r>
      <w:r>
        <w:rPr>
          <w:bdr w:val="none" w:sz="0" w:space="0" w:color="auto"/>
          <w:lang w:val="it-IT"/>
        </w:rPr>
        <w:t xml:space="preserve">ro </w:t>
      </w:r>
    </w:p>
    <w:p w14:paraId="336E7682" w14:textId="77777777" w:rsidR="00570263" w:rsidRDefault="00570263" w:rsidP="00570263">
      <w:pPr>
        <w:pBdr>
          <w:bottom w:val="single" w:sz="6" w:space="1" w:color="auto"/>
        </w:pBdr>
        <w:spacing w:line="360" w:lineRule="auto"/>
        <w:jc w:val="both"/>
        <w:rPr>
          <w:bdr w:val="none" w:sz="0" w:space="0" w:color="auto"/>
          <w:lang w:val="it-IT"/>
        </w:rPr>
      </w:pPr>
      <w:r>
        <w:rPr>
          <w:bdr w:val="none" w:sz="0" w:space="0" w:color="auto"/>
          <w:lang w:val="it-IT"/>
        </w:rPr>
        <w:t xml:space="preserve">                                       Donne poste per essempio d'au</w:t>
      </w:r>
      <w:r w:rsidRPr="00BD5A78">
        <w:rPr>
          <w:bdr w:val="none" w:sz="0" w:space="0" w:color="auto"/>
          <w:lang w:val="it-IT"/>
        </w:rPr>
        <w:t xml:space="preserve">aritia da </w:t>
      </w:r>
    </w:p>
    <w:p w14:paraId="2FC534A4" w14:textId="77777777" w:rsidR="00570263" w:rsidRDefault="00570263" w:rsidP="00570263">
      <w:pPr>
        <w:pBdr>
          <w:bottom w:val="single" w:sz="6" w:space="1" w:color="auto"/>
        </w:pBdr>
        <w:spacing w:line="360" w:lineRule="auto"/>
        <w:jc w:val="both"/>
        <w:rPr>
          <w:bdr w:val="none" w:sz="0" w:space="0" w:color="auto"/>
          <w:lang w:val="it-IT"/>
        </w:rPr>
      </w:pPr>
      <w:r>
        <w:rPr>
          <w:bdr w:val="none" w:sz="0" w:space="0" w:color="auto"/>
          <w:lang w:val="it-IT"/>
        </w:rPr>
        <w:t xml:space="preserve">                                           </w:t>
      </w:r>
      <w:r w:rsidRPr="00BD5A78">
        <w:rPr>
          <w:bdr w:val="none" w:sz="0" w:space="0" w:color="auto"/>
          <w:lang w:val="it-IT"/>
        </w:rPr>
        <w:t xml:space="preserve">Giuseppe Passi, ilqual merita gran </w:t>
      </w:r>
    </w:p>
    <w:p w14:paraId="3B814222" w14:textId="77777777" w:rsidR="00570263" w:rsidRDefault="00570263" w:rsidP="00570263">
      <w:pPr>
        <w:pBdr>
          <w:bottom w:val="single" w:sz="6" w:space="1" w:color="auto"/>
        </w:pBdr>
        <w:spacing w:line="360" w:lineRule="auto"/>
        <w:jc w:val="both"/>
        <w:rPr>
          <w:bdr w:val="none" w:sz="0" w:space="0" w:color="auto"/>
          <w:lang w:val="it-IT"/>
        </w:rPr>
      </w:pPr>
      <w:r>
        <w:rPr>
          <w:bdr w:val="none" w:sz="0" w:space="0" w:color="auto"/>
          <w:lang w:val="it-IT"/>
        </w:rPr>
        <w:t xml:space="preserve">                                           </w:t>
      </w:r>
      <w:r w:rsidRPr="00BD5A78">
        <w:rPr>
          <w:bdr w:val="none" w:sz="0" w:space="0" w:color="auto"/>
          <w:lang w:val="it-IT"/>
        </w:rPr>
        <w:t xml:space="preserve">lode; perche io credo,che si </w:t>
      </w:r>
      <w:r>
        <w:rPr>
          <w:bdr w:val="none" w:sz="0" w:space="0" w:color="auto"/>
          <w:lang w:val="it-IT"/>
        </w:rPr>
        <w:t xml:space="preserve">habia </w:t>
      </w:r>
    </w:p>
    <w:p w14:paraId="68D2E1EC" w14:textId="77777777" w:rsidR="00570263" w:rsidRDefault="00570263" w:rsidP="00570263">
      <w:pPr>
        <w:pBdr>
          <w:bottom w:val="single" w:sz="6" w:space="1" w:color="auto"/>
        </w:pBdr>
        <w:spacing w:line="360" w:lineRule="auto"/>
        <w:jc w:val="both"/>
        <w:rPr>
          <w:bdr w:val="none" w:sz="0" w:space="0" w:color="auto"/>
          <w:lang w:val="it-IT"/>
        </w:rPr>
      </w:pPr>
      <w:r>
        <w:rPr>
          <w:bdr w:val="none" w:sz="0" w:space="0" w:color="auto"/>
          <w:lang w:val="it-IT"/>
        </w:rPr>
        <w:t xml:space="preserve">                                                       affaticato molto in </w:t>
      </w:r>
    </w:p>
    <w:p w14:paraId="7D321730" w14:textId="77777777" w:rsidR="00570263" w:rsidRPr="00BD5A78" w:rsidRDefault="00570263" w:rsidP="00570263">
      <w:pPr>
        <w:pBdr>
          <w:bottom w:val="single" w:sz="6" w:space="1" w:color="auto"/>
        </w:pBdr>
        <w:spacing w:line="360" w:lineRule="auto"/>
        <w:jc w:val="both"/>
        <w:rPr>
          <w:bdr w:val="none" w:sz="0" w:space="0" w:color="auto"/>
          <w:lang w:val="it-IT"/>
        </w:rPr>
      </w:pPr>
      <w:r>
        <w:rPr>
          <w:bdr w:val="none" w:sz="0" w:space="0" w:color="auto"/>
          <w:lang w:val="it-IT"/>
        </w:rPr>
        <w:t xml:space="preserve">                                                             ritrou</w:t>
      </w:r>
      <w:r w:rsidRPr="00BD5A78">
        <w:rPr>
          <w:bdr w:val="none" w:sz="0" w:space="0" w:color="auto"/>
          <w:lang w:val="it-IT"/>
        </w:rPr>
        <w:t xml:space="preserve">arle. </w:t>
      </w:r>
    </w:p>
    <w:p w14:paraId="05B08154" w14:textId="77777777" w:rsidR="00570263" w:rsidRPr="00BD5A78" w:rsidRDefault="00570263" w:rsidP="00570263">
      <w:pPr>
        <w:pBdr>
          <w:bottom w:val="single" w:sz="6" w:space="1" w:color="auto"/>
        </w:pBdr>
        <w:spacing w:line="360" w:lineRule="auto"/>
        <w:jc w:val="both"/>
        <w:rPr>
          <w:bdr w:val="none" w:sz="0" w:space="0" w:color="auto"/>
          <w:lang w:val="it-IT"/>
        </w:rPr>
      </w:pPr>
    </w:p>
    <w:p w14:paraId="5F5E34C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olor w:val="000000"/>
          <w:bdr w:val="none" w:sz="0" w:space="0" w:color="auto"/>
          <w:lang w:val="it-IT" w:eastAsia="en-CA"/>
        </w:rPr>
      </w:pPr>
      <w:r w:rsidRPr="00BD5A78">
        <w:rPr>
          <w:color w:val="000000"/>
          <w:bdr w:val="none" w:sz="0" w:space="0" w:color="auto"/>
          <w:lang w:val="it-IT" w:eastAsia="en-CA"/>
        </w:rPr>
        <w:t xml:space="preserve">    De gli Huomini.</w:t>
      </w:r>
    </w:p>
    <w:p w14:paraId="3C1B982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olor w:val="000000"/>
          <w:bdr w:val="none" w:sz="0" w:space="0" w:color="auto"/>
          <w:lang w:val="it-IT" w:eastAsia="en-CA"/>
        </w:rPr>
      </w:pPr>
    </w:p>
    <w:p w14:paraId="09A8CC3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olor w:val="000000"/>
          <w:bdr w:val="none" w:sz="0" w:space="0" w:color="auto"/>
          <w:lang w:val="it-IT" w:eastAsia="en-CA"/>
        </w:rPr>
      </w:pPr>
      <w:r w:rsidRPr="00BD5A78">
        <w:rPr>
          <w:color w:val="000000"/>
          <w:bdr w:val="none" w:sz="0" w:space="0" w:color="auto"/>
          <w:lang w:val="it-IT" w:eastAsia="en-CA"/>
        </w:rPr>
        <w:t>P. 149</w:t>
      </w:r>
    </w:p>
    <w:p w14:paraId="2BAE13D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olor w:val="000000"/>
          <w:bdr w:val="none" w:sz="0" w:space="0" w:color="auto"/>
          <w:lang w:val="it-IT" w:eastAsia="en-CA"/>
        </w:rPr>
      </w:pPr>
    </w:p>
    <w:p w14:paraId="503D21F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olor w:val="000000"/>
          <w:bdr w:val="none" w:sz="0" w:space="0" w:color="auto"/>
          <w:lang w:val="it-IT" w:eastAsia="en-CA"/>
        </w:rPr>
      </w:pPr>
      <w:r>
        <w:rPr>
          <w:rFonts w:eastAsia="Times New Roman"/>
          <w:color w:val="000000"/>
          <w:bdr w:val="none" w:sz="0" w:space="0" w:color="auto"/>
          <w:lang w:val="it-IT" w:eastAsia="en-CA"/>
        </w:rPr>
        <w:lastRenderedPageBreak/>
        <w:tab/>
      </w:r>
      <w:r>
        <w:rPr>
          <w:rFonts w:eastAsia="Times New Roman"/>
          <w:color w:val="000000"/>
          <w:bdr w:val="none" w:sz="0" w:space="0" w:color="auto"/>
          <w:lang w:val="it-IT" w:eastAsia="en-CA"/>
        </w:rPr>
        <w:tab/>
      </w:r>
      <w:r>
        <w:rPr>
          <w:rFonts w:eastAsia="Times New Roman"/>
          <w:color w:val="000000"/>
          <w:bdr w:val="none" w:sz="0" w:space="0" w:color="auto"/>
          <w:lang w:val="it-IT" w:eastAsia="en-CA"/>
        </w:rPr>
        <w:tab/>
      </w:r>
      <w:r>
        <w:rPr>
          <w:rFonts w:eastAsia="Times New Roman"/>
          <w:color w:val="000000"/>
          <w:bdr w:val="none" w:sz="0" w:space="0" w:color="auto"/>
          <w:lang w:val="it-IT" w:eastAsia="en-CA"/>
        </w:rPr>
        <w:tab/>
        <w:t>De gli Inu</w:t>
      </w:r>
      <w:r w:rsidRPr="00BD5A78">
        <w:rPr>
          <w:rFonts w:eastAsia="Times New Roman"/>
          <w:color w:val="000000"/>
          <w:bdr w:val="none" w:sz="0" w:space="0" w:color="auto"/>
          <w:lang w:val="it-IT" w:eastAsia="en-CA"/>
        </w:rPr>
        <w:t xml:space="preserve">idiosi. </w:t>
      </w:r>
      <w:r w:rsidRPr="00BD5A78">
        <w:rPr>
          <w:rFonts w:eastAsia="Times New Roman"/>
          <w:color w:val="000000"/>
          <w:bdr w:val="none" w:sz="0" w:space="0" w:color="auto"/>
          <w:lang w:val="it-IT" w:eastAsia="en-CA"/>
        </w:rPr>
        <w:tab/>
        <w:t xml:space="preserve">   Cap. II.</w:t>
      </w:r>
    </w:p>
    <w:p w14:paraId="544CACF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olor w:val="000000"/>
          <w:bdr w:val="none" w:sz="0" w:space="0" w:color="auto"/>
          <w:lang w:val="it-IT" w:eastAsia="en-CA"/>
        </w:rPr>
      </w:pPr>
    </w:p>
    <w:p w14:paraId="1C93537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olor w:val="000000"/>
          <w:bdr w:val="none" w:sz="0" w:space="0" w:color="auto"/>
          <w:lang w:val="it-IT" w:eastAsia="en-CA"/>
        </w:rPr>
      </w:pPr>
    </w:p>
    <w:p w14:paraId="5AF60C1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Pr>
          <w:color w:val="000000"/>
          <w:bdr w:val="none" w:sz="0" w:space="0" w:color="auto"/>
          <w:lang w:val="it-IT" w:eastAsia="en-CA"/>
        </w:rPr>
        <w:t>[Inuidia che cosa sia.] E di tanti mali, et inconu</w:t>
      </w:r>
      <w:r w:rsidRPr="00BD5A78">
        <w:rPr>
          <w:color w:val="000000"/>
          <w:bdr w:val="none" w:sz="0" w:space="0" w:color="auto"/>
          <w:lang w:val="it-IT" w:eastAsia="en-CA"/>
        </w:rPr>
        <w:t>enienti cagio</w:t>
      </w:r>
      <w:r>
        <w:rPr>
          <w:color w:val="000000"/>
          <w:bdr w:val="none" w:sz="0" w:space="0" w:color="auto"/>
          <w:lang w:val="it-IT" w:eastAsia="en-CA"/>
        </w:rPr>
        <w:t>ne la maledetta, et rabbiosa inu</w:t>
      </w:r>
      <w:r w:rsidRPr="00BD5A78">
        <w:rPr>
          <w:color w:val="000000"/>
          <w:bdr w:val="none" w:sz="0" w:space="0" w:color="auto"/>
          <w:lang w:val="it-IT" w:eastAsia="en-CA"/>
        </w:rPr>
        <w:t>idia, che si può con ragione con</w:t>
      </w:r>
      <w:r>
        <w:rPr>
          <w:color w:val="000000"/>
          <w:bdr w:val="none" w:sz="0" w:space="0" w:color="auto"/>
          <w:lang w:val="it-IT" w:eastAsia="en-CA"/>
        </w:rPr>
        <w:t>cederle il primo luogo dopo l'au</w:t>
      </w:r>
      <w:r w:rsidRPr="00BD5A78">
        <w:rPr>
          <w:color w:val="000000"/>
          <w:bdr w:val="none" w:sz="0" w:space="0" w:color="auto"/>
          <w:lang w:val="it-IT" w:eastAsia="en-CA"/>
        </w:rPr>
        <w:t>aritia, come vitio, che precede à tutti gli a</w:t>
      </w:r>
      <w:r>
        <w:rPr>
          <w:color w:val="000000"/>
          <w:bdr w:val="none" w:sz="0" w:space="0" w:color="auto"/>
          <w:lang w:val="it-IT" w:eastAsia="en-CA"/>
        </w:rPr>
        <w:t>ltri seguenti; et colui, che inu</w:t>
      </w:r>
      <w:r w:rsidRPr="00BD5A78">
        <w:rPr>
          <w:color w:val="000000"/>
          <w:bdr w:val="none" w:sz="0" w:space="0" w:color="auto"/>
          <w:lang w:val="it-IT" w:eastAsia="en-CA"/>
        </w:rPr>
        <w:t>idia ò ricchezze, ò dignità d'altrui, non si può dire, se non che habbia un'animo scelerato, et iniquo; percioche non è altr</w:t>
      </w:r>
      <w:r>
        <w:rPr>
          <w:color w:val="000000"/>
          <w:bdr w:val="none" w:sz="0" w:space="0" w:color="auto"/>
          <w:lang w:val="it-IT" w:eastAsia="en-CA"/>
        </w:rPr>
        <w:t>o l'inu</w:t>
      </w:r>
      <w:r w:rsidRPr="00BD5A78">
        <w:rPr>
          <w:color w:val="000000"/>
          <w:bdr w:val="none" w:sz="0" w:space="0" w:color="auto"/>
          <w:lang w:val="it-IT" w:eastAsia="en-CA"/>
        </w:rPr>
        <w:t>idia, che uno interno dolore, ò dispiacere delle pr</w:t>
      </w:r>
      <w:r>
        <w:rPr>
          <w:color w:val="000000"/>
          <w:bdr w:val="none" w:sz="0" w:space="0" w:color="auto"/>
          <w:lang w:val="it-IT" w:eastAsia="en-CA"/>
        </w:rPr>
        <w:t>osperità altrui; cosi la descriu</w:t>
      </w:r>
      <w:r w:rsidRPr="00BD5A78">
        <w:rPr>
          <w:color w:val="000000"/>
          <w:bdr w:val="none" w:sz="0" w:space="0" w:color="auto"/>
          <w:lang w:val="it-IT" w:eastAsia="en-CA"/>
        </w:rPr>
        <w:t xml:space="preserve">e Speusippo Platonico nelle diffinitioni di Plat. dicendo. </w:t>
      </w:r>
      <w:r>
        <w:rPr>
          <w:i/>
          <w:iCs/>
          <w:color w:val="000000"/>
          <w:bdr w:val="none" w:sz="0" w:space="0" w:color="auto"/>
          <w:lang w:val="it-IT" w:eastAsia="en-CA"/>
        </w:rPr>
        <w:t>Inu</w:t>
      </w:r>
      <w:r w:rsidRPr="00BD5A78">
        <w:rPr>
          <w:i/>
          <w:iCs/>
          <w:color w:val="000000"/>
          <w:bdr w:val="none" w:sz="0" w:space="0" w:color="auto"/>
          <w:lang w:val="it-IT" w:eastAsia="en-CA"/>
        </w:rPr>
        <w:t>idia est tristitia ex ami</w:t>
      </w:r>
      <w:r>
        <w:rPr>
          <w:i/>
          <w:iCs/>
          <w:color w:val="000000"/>
          <w:bdr w:val="none" w:sz="0" w:space="0" w:color="auto"/>
          <w:lang w:val="it-IT" w:eastAsia="en-CA"/>
        </w:rPr>
        <w:t>corù bonis siue presentibus, siu</w:t>
      </w:r>
      <w:r w:rsidRPr="00BD5A78">
        <w:rPr>
          <w:i/>
          <w:iCs/>
          <w:color w:val="000000"/>
          <w:bdr w:val="none" w:sz="0" w:space="0" w:color="auto"/>
          <w:lang w:val="it-IT" w:eastAsia="en-CA"/>
        </w:rPr>
        <w:t xml:space="preserve">e </w:t>
      </w:r>
      <w:commentRangeStart w:id="135"/>
      <w:r w:rsidRPr="00BD5A78">
        <w:rPr>
          <w:i/>
          <w:iCs/>
          <w:color w:val="000000"/>
          <w:bdr w:val="none" w:sz="0" w:space="0" w:color="auto"/>
          <w:lang w:val="it-IT" w:eastAsia="en-CA"/>
        </w:rPr>
        <w:t>futuris</w:t>
      </w:r>
      <w:commentRangeEnd w:id="135"/>
      <w:r>
        <w:rPr>
          <w:rStyle w:val="Marquedecommentaire"/>
        </w:rPr>
        <w:commentReference w:id="135"/>
      </w:r>
      <w:r w:rsidRPr="00BD5A78">
        <w:rPr>
          <w:i/>
          <w:iCs/>
          <w:color w:val="000000"/>
          <w:bdr w:val="none" w:sz="0" w:space="0" w:color="auto"/>
          <w:lang w:val="it-IT" w:eastAsia="en-CA"/>
        </w:rPr>
        <w:t xml:space="preserve">, </w:t>
      </w:r>
      <w:r>
        <w:rPr>
          <w:color w:val="000000"/>
          <w:bdr w:val="none" w:sz="0" w:space="0" w:color="auto"/>
          <w:lang w:val="it-IT" w:eastAsia="en-CA"/>
        </w:rPr>
        <w:t>vitio certo di un'animo cattiu</w:t>
      </w:r>
      <w:r w:rsidRPr="00BD5A78">
        <w:rPr>
          <w:color w:val="000000"/>
          <w:bdr w:val="none" w:sz="0" w:space="0" w:color="auto"/>
          <w:lang w:val="it-IT" w:eastAsia="en-CA"/>
        </w:rPr>
        <w:t xml:space="preserve">o. Ma non è tanto il danno, che bene spesso suole à gli altri apportare, quanto </w:t>
      </w:r>
      <w:r>
        <w:rPr>
          <w:color w:val="000000"/>
          <w:bdr w:val="none" w:sz="0" w:space="0" w:color="auto"/>
          <w:lang w:val="it-IT" w:eastAsia="en-CA"/>
        </w:rPr>
        <w:t>ne sente, et proua lo stesso inu</w:t>
      </w:r>
      <w:r w:rsidRPr="00BD5A78">
        <w:rPr>
          <w:color w:val="000000"/>
          <w:bdr w:val="none" w:sz="0" w:space="0" w:color="auto"/>
          <w:lang w:val="it-IT" w:eastAsia="en-CA"/>
        </w:rPr>
        <w:t>idioso. Onde lasciò scritro Oratio nel libro primo delle Epistole, c</w:t>
      </w:r>
      <w:r>
        <w:rPr>
          <w:color w:val="000000"/>
          <w:bdr w:val="none" w:sz="0" w:space="0" w:color="auto"/>
          <w:lang w:val="it-IT" w:eastAsia="en-CA"/>
        </w:rPr>
        <w:t>he i Tiranni di Cicilia non trouauano il maggior tormento dell'inu</w:t>
      </w:r>
      <w:r w:rsidRPr="00BD5A78">
        <w:rPr>
          <w:color w:val="000000"/>
          <w:bdr w:val="none" w:sz="0" w:space="0" w:color="auto"/>
          <w:lang w:val="it-IT" w:eastAsia="en-CA"/>
        </w:rPr>
        <w:t xml:space="preserve">idia, et dice. </w:t>
      </w:r>
    </w:p>
    <w:p w14:paraId="2C3AC4F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65A3262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fr-CA" w:eastAsia="en-CA"/>
        </w:rPr>
      </w:pPr>
      <w:r w:rsidRPr="00BD5A78">
        <w:rPr>
          <w:rFonts w:eastAsia="Times New Roman"/>
          <w:color w:val="000000"/>
          <w:bdr w:val="none" w:sz="0" w:space="0" w:color="auto"/>
          <w:lang w:val="it-IT" w:eastAsia="en-CA"/>
        </w:rPr>
        <w:tab/>
      </w:r>
      <w:r>
        <w:rPr>
          <w:i/>
          <w:iCs/>
          <w:color w:val="000000"/>
          <w:bdr w:val="none" w:sz="0" w:space="0" w:color="auto"/>
          <w:lang w:val="fr-CA" w:eastAsia="en-CA"/>
        </w:rPr>
        <w:t>Inu</w:t>
      </w:r>
      <w:r w:rsidRPr="00BD5A78">
        <w:rPr>
          <w:i/>
          <w:iCs/>
          <w:color w:val="000000"/>
          <w:bdr w:val="none" w:sz="0" w:space="0" w:color="auto"/>
          <w:lang w:val="fr-CA" w:eastAsia="en-CA"/>
        </w:rPr>
        <w:t xml:space="preserve">idus alterius rebus maci essit </w:t>
      </w:r>
      <w:commentRangeStart w:id="136"/>
      <w:r w:rsidRPr="00BD5A78">
        <w:rPr>
          <w:i/>
          <w:iCs/>
          <w:color w:val="000000"/>
          <w:bdr w:val="none" w:sz="0" w:space="0" w:color="auto"/>
          <w:lang w:val="fr-CA" w:eastAsia="en-CA"/>
        </w:rPr>
        <w:t>opimis</w:t>
      </w:r>
      <w:commentRangeEnd w:id="136"/>
      <w:r>
        <w:rPr>
          <w:rStyle w:val="Marquedecommentaire"/>
        </w:rPr>
        <w:commentReference w:id="136"/>
      </w:r>
      <w:r w:rsidRPr="00BD5A78">
        <w:rPr>
          <w:i/>
          <w:iCs/>
          <w:color w:val="000000"/>
          <w:bdr w:val="none" w:sz="0" w:space="0" w:color="auto"/>
          <w:lang w:val="fr-CA" w:eastAsia="en-CA"/>
        </w:rPr>
        <w:t>.</w:t>
      </w:r>
    </w:p>
    <w:p w14:paraId="3EFC5C2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fr-CA" w:eastAsia="en-CA"/>
        </w:rPr>
        <w:tab/>
      </w:r>
      <w:r>
        <w:rPr>
          <w:rFonts w:eastAsia="Times New Roman"/>
          <w:i/>
          <w:iCs/>
          <w:color w:val="000000"/>
          <w:bdr w:val="none" w:sz="0" w:space="0" w:color="auto"/>
          <w:lang w:val="it-IT" w:eastAsia="en-CA"/>
        </w:rPr>
        <w:t>Inu</w:t>
      </w:r>
      <w:r w:rsidRPr="00BD5A78">
        <w:rPr>
          <w:rFonts w:eastAsia="Times New Roman"/>
          <w:i/>
          <w:iCs/>
          <w:color w:val="000000"/>
          <w:bdr w:val="none" w:sz="0" w:space="0" w:color="auto"/>
          <w:lang w:val="it-IT" w:eastAsia="en-CA"/>
        </w:rPr>
        <w:t>idia ficuli n</w:t>
      </w:r>
      <w:r>
        <w:rPr>
          <w:i/>
          <w:iCs/>
          <w:color w:val="000000"/>
          <w:bdr w:val="none" w:sz="0" w:space="0" w:color="auto"/>
          <w:lang w:val="it-IT" w:eastAsia="en-CA"/>
        </w:rPr>
        <w:t>òn inu</w:t>
      </w:r>
      <w:r w:rsidRPr="00BD5A78">
        <w:rPr>
          <w:i/>
          <w:iCs/>
          <w:color w:val="000000"/>
          <w:bdr w:val="none" w:sz="0" w:space="0" w:color="auto"/>
          <w:lang w:val="it-IT" w:eastAsia="en-CA"/>
        </w:rPr>
        <w:t>enere Tiranni</w:t>
      </w:r>
    </w:p>
    <w:p w14:paraId="7267E27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Maius tormentum.</w:t>
      </w:r>
    </w:p>
    <w:p w14:paraId="1666CB3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p>
    <w:p w14:paraId="008EBF7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Pr>
          <w:color w:val="000000"/>
          <w:bdr w:val="none" w:sz="0" w:space="0" w:color="auto"/>
          <w:lang w:val="it-IT" w:eastAsia="en-CA"/>
        </w:rPr>
        <w:t>Et in vero l'inuidia distrugge l'inu</w:t>
      </w:r>
      <w:r w:rsidRPr="00BD5A78">
        <w:rPr>
          <w:color w:val="000000"/>
          <w:bdr w:val="none" w:sz="0" w:space="0" w:color="auto"/>
          <w:lang w:val="it-IT" w:eastAsia="en-CA"/>
        </w:rPr>
        <w:t>idioso istesso, anchor che goda dell'altrui male. Onde Annibal Caro ne' suoi sonetti, cosi la descrisse.</w:t>
      </w:r>
    </w:p>
    <w:p w14:paraId="7F53304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357133D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color w:val="000000"/>
          <w:bdr w:val="none" w:sz="0" w:space="0" w:color="auto"/>
          <w:lang w:val="it-IT" w:eastAsia="en-CA"/>
        </w:rPr>
        <w:tab/>
      </w:r>
      <w:r w:rsidRPr="00BD5A78">
        <w:rPr>
          <w:i/>
          <w:iCs/>
          <w:color w:val="000000"/>
          <w:bdr w:val="none" w:sz="0" w:space="0" w:color="auto"/>
          <w:lang w:val="it-IT" w:eastAsia="en-CA"/>
        </w:rPr>
        <w:t>Vibra pur la tua sferza, e mordi il freno</w:t>
      </w:r>
    </w:p>
    <w:p w14:paraId="52DFCA0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Pr>
          <w:rFonts w:eastAsia="Times New Roman"/>
          <w:i/>
          <w:iCs/>
          <w:color w:val="000000"/>
          <w:bdr w:val="none" w:sz="0" w:space="0" w:color="auto"/>
          <w:lang w:val="it-IT" w:eastAsia="en-CA"/>
        </w:rPr>
        <w:tab/>
        <w:t>Rabbiosa Inu</w:t>
      </w:r>
      <w:r w:rsidRPr="00BD5A78">
        <w:rPr>
          <w:rFonts w:eastAsia="Times New Roman"/>
          <w:i/>
          <w:iCs/>
          <w:color w:val="000000"/>
          <w:bdr w:val="none" w:sz="0" w:space="0" w:color="auto"/>
          <w:lang w:val="it-IT" w:eastAsia="en-CA"/>
        </w:rPr>
        <w:t xml:space="preserve">idia, habita </w:t>
      </w:r>
      <w:r w:rsidRPr="00BD5A78">
        <w:rPr>
          <w:i/>
          <w:iCs/>
          <w:color w:val="000000"/>
          <w:bdr w:val="none" w:sz="0" w:space="0" w:color="auto"/>
          <w:lang w:val="it-IT" w:eastAsia="en-CA"/>
        </w:rPr>
        <w:t>ò speco, ò bosco.</w:t>
      </w:r>
    </w:p>
    <w:p w14:paraId="6E573EF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Pasciti d'Idre, e mira bieco, e losco,</w:t>
      </w:r>
    </w:p>
    <w:p w14:paraId="24179FA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 xml:space="preserve">E fa d'altrui tempesta </w:t>
      </w:r>
      <w:r w:rsidRPr="00BD5A78">
        <w:rPr>
          <w:i/>
          <w:iCs/>
          <w:color w:val="000000"/>
          <w:bdr w:val="none" w:sz="0" w:space="0" w:color="auto"/>
          <w:lang w:val="it-IT" w:eastAsia="en-CA"/>
        </w:rPr>
        <w:t>à te sereno:</w:t>
      </w:r>
    </w:p>
    <w:p w14:paraId="3955021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p>
    <w:p w14:paraId="0D3D20B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Et i' Sanna</w:t>
      </w:r>
      <w:r>
        <w:rPr>
          <w:color w:val="000000"/>
          <w:bdr w:val="none" w:sz="0" w:space="0" w:color="auto"/>
          <w:lang w:val="it-IT" w:eastAsia="en-CA"/>
        </w:rPr>
        <w:t>zaro volendo mostrare, che l'Inu</w:t>
      </w:r>
      <w:r w:rsidRPr="00BD5A78">
        <w:rPr>
          <w:color w:val="000000"/>
          <w:bdr w:val="none" w:sz="0" w:space="0" w:color="auto"/>
          <w:lang w:val="it-IT" w:eastAsia="en-CA"/>
        </w:rPr>
        <w:t>idia è una peste che consuma se medesima dice:</w:t>
      </w:r>
    </w:p>
    <w:p w14:paraId="7D1BE9F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32EB5D0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0A5CCDA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P. 150</w:t>
      </w:r>
    </w:p>
    <w:p w14:paraId="254A600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3152B6A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color w:val="000000"/>
          <w:bdr w:val="none" w:sz="0" w:space="0" w:color="auto"/>
          <w:lang w:val="it-IT" w:eastAsia="en-CA"/>
        </w:rPr>
        <w:tab/>
      </w:r>
      <w:r w:rsidRPr="00BD5A78">
        <w:rPr>
          <w:i/>
          <w:iCs/>
          <w:color w:val="000000"/>
          <w:bdr w:val="none" w:sz="0" w:space="0" w:color="auto"/>
          <w:lang w:val="it-IT" w:eastAsia="en-CA"/>
        </w:rPr>
        <w:t>L'invidia figliuol mio se stessa macera,</w:t>
      </w:r>
    </w:p>
    <w:p w14:paraId="4D35CA6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E si dilegua come agnel per fascino,</w:t>
      </w:r>
    </w:p>
    <w:p w14:paraId="23A3CCC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Pr>
          <w:rFonts w:eastAsia="Times New Roman"/>
          <w:i/>
          <w:iCs/>
          <w:color w:val="000000"/>
          <w:bdr w:val="none" w:sz="0" w:space="0" w:color="auto"/>
          <w:lang w:val="it-IT" w:eastAsia="en-CA"/>
        </w:rPr>
        <w:lastRenderedPageBreak/>
        <w:tab/>
        <w:t>Che non le giou</w:t>
      </w:r>
      <w:r w:rsidRPr="00BD5A78">
        <w:rPr>
          <w:rFonts w:eastAsia="Times New Roman"/>
          <w:i/>
          <w:iCs/>
          <w:color w:val="000000"/>
          <w:bdr w:val="none" w:sz="0" w:space="0" w:color="auto"/>
          <w:lang w:val="it-IT" w:eastAsia="en-CA"/>
        </w:rPr>
        <w:t xml:space="preserve">a ombra di pino, </w:t>
      </w:r>
      <w:r w:rsidRPr="00BD5A78">
        <w:rPr>
          <w:i/>
          <w:iCs/>
          <w:color w:val="000000"/>
          <w:bdr w:val="none" w:sz="0" w:space="0" w:color="auto"/>
          <w:lang w:val="it-IT" w:eastAsia="en-CA"/>
        </w:rPr>
        <w:t>ò d'acera.</w:t>
      </w:r>
    </w:p>
    <w:p w14:paraId="5DF3E0E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p>
    <w:p w14:paraId="7009073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Con miglior modo</w:t>
      </w:r>
      <w:r>
        <w:rPr>
          <w:color w:val="000000"/>
          <w:bdr w:val="none" w:sz="0" w:space="0" w:color="auto"/>
          <w:lang w:val="it-IT" w:eastAsia="en-CA"/>
        </w:rPr>
        <w:t xml:space="preserve"> la manifestò Ou</w:t>
      </w:r>
      <w:r w:rsidRPr="00BD5A78">
        <w:rPr>
          <w:color w:val="000000"/>
          <w:bdr w:val="none" w:sz="0" w:space="0" w:color="auto"/>
          <w:lang w:val="it-IT" w:eastAsia="en-CA"/>
        </w:rPr>
        <w:t>idio nelle Metamorphosi ma per concluderla io porterò qui i versi d'uno Epigramma attribuito à Virgilio, nel qual si scuopre una per</w:t>
      </w:r>
      <w:r>
        <w:rPr>
          <w:color w:val="000000"/>
          <w:bdr w:val="none" w:sz="0" w:space="0" w:color="auto"/>
          <w:lang w:val="it-IT" w:eastAsia="en-CA"/>
        </w:rPr>
        <w:t>fettissima descrittione dell'Inu</w:t>
      </w:r>
      <w:r w:rsidRPr="00BD5A78">
        <w:rPr>
          <w:color w:val="000000"/>
          <w:bdr w:val="none" w:sz="0" w:space="0" w:color="auto"/>
          <w:lang w:val="it-IT" w:eastAsia="en-CA"/>
        </w:rPr>
        <w:t xml:space="preserve">idia, et èquesto. </w:t>
      </w:r>
    </w:p>
    <w:p w14:paraId="2566B36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6FFC676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rFonts w:eastAsia="Times New Roman"/>
          <w:color w:val="000000"/>
          <w:bdr w:val="none" w:sz="0" w:space="0" w:color="auto"/>
          <w:lang w:val="it-IT" w:eastAsia="en-CA"/>
        </w:rPr>
        <w:tab/>
      </w:r>
    </w:p>
    <w:p w14:paraId="4116D798" w14:textId="77777777" w:rsidR="00570263" w:rsidRPr="009807EB"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en-CA" w:eastAsia="en-CA"/>
        </w:rPr>
      </w:pPr>
      <w:r w:rsidRPr="00BD5A78">
        <w:rPr>
          <w:rFonts w:eastAsia="Times New Roman"/>
          <w:color w:val="000000"/>
          <w:bdr w:val="none" w:sz="0" w:space="0" w:color="auto"/>
          <w:lang w:val="it-IT" w:eastAsia="en-CA"/>
        </w:rPr>
        <w:tab/>
      </w:r>
      <w:r>
        <w:rPr>
          <w:i/>
          <w:iCs/>
          <w:color w:val="000000"/>
          <w:bdr w:val="none" w:sz="0" w:space="0" w:color="auto"/>
          <w:lang w:val="en-CA" w:eastAsia="en-CA"/>
        </w:rPr>
        <w:t>Liu</w:t>
      </w:r>
      <w:r w:rsidRPr="009807EB">
        <w:rPr>
          <w:i/>
          <w:iCs/>
          <w:color w:val="000000"/>
          <w:bdr w:val="none" w:sz="0" w:space="0" w:color="auto"/>
          <w:lang w:val="en-CA" w:eastAsia="en-CA"/>
        </w:rPr>
        <w:t>or tabisium malis venenum</w:t>
      </w:r>
    </w:p>
    <w:p w14:paraId="2459B6AA" w14:textId="77777777" w:rsidR="00570263" w:rsidRPr="009807EB"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en-CA" w:eastAsia="en-CA"/>
        </w:rPr>
      </w:pPr>
      <w:r w:rsidRPr="009807EB">
        <w:rPr>
          <w:rFonts w:eastAsia="Times New Roman"/>
          <w:i/>
          <w:iCs/>
          <w:color w:val="000000"/>
          <w:bdr w:val="none" w:sz="0" w:space="0" w:color="auto"/>
          <w:lang w:val="en-CA" w:eastAsia="en-CA"/>
        </w:rPr>
        <w:tab/>
        <w:t>Intactis vorat ossibus medullas,</w:t>
      </w:r>
    </w:p>
    <w:p w14:paraId="20C1666F"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fr-CA" w:eastAsia="en-CA"/>
        </w:rPr>
      </w:pPr>
      <w:r w:rsidRPr="009807EB">
        <w:rPr>
          <w:rFonts w:eastAsia="Times New Roman"/>
          <w:i/>
          <w:iCs/>
          <w:color w:val="000000"/>
          <w:bdr w:val="none" w:sz="0" w:space="0" w:color="auto"/>
          <w:lang w:val="en-CA" w:eastAsia="en-CA"/>
        </w:rPr>
        <w:tab/>
      </w:r>
      <w:r w:rsidRPr="00004333">
        <w:rPr>
          <w:rFonts w:eastAsia="Times New Roman"/>
          <w:i/>
          <w:iCs/>
          <w:color w:val="000000"/>
          <w:bdr w:val="none" w:sz="0" w:space="0" w:color="auto"/>
          <w:lang w:val="fr-CA" w:eastAsia="en-CA"/>
        </w:rPr>
        <w:t>Et totum bibit artubus cruorem,</w:t>
      </w:r>
    </w:p>
    <w:p w14:paraId="36837F86"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fr-CA" w:eastAsia="en-CA"/>
        </w:rPr>
      </w:pPr>
      <w:r w:rsidRPr="00004333">
        <w:rPr>
          <w:rFonts w:eastAsia="Times New Roman"/>
          <w:i/>
          <w:iCs/>
          <w:color w:val="000000"/>
          <w:bdr w:val="none" w:sz="0" w:space="0" w:color="auto"/>
          <w:lang w:val="fr-CA" w:eastAsia="en-CA"/>
        </w:rPr>
        <w:tab/>
        <w:t>Quo quisque furit, inuidetque sorti,</w:t>
      </w:r>
    </w:p>
    <w:p w14:paraId="6DC0114B"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fr-CA" w:eastAsia="en-CA"/>
        </w:rPr>
      </w:pPr>
      <w:r w:rsidRPr="00004333">
        <w:rPr>
          <w:rFonts w:eastAsia="Times New Roman"/>
          <w:i/>
          <w:iCs/>
          <w:color w:val="000000"/>
          <w:bdr w:val="none" w:sz="0" w:space="0" w:color="auto"/>
          <w:lang w:val="fr-CA" w:eastAsia="en-CA"/>
        </w:rPr>
        <w:tab/>
        <w:t>Ut debet, sibi paena semper ipse est.</w:t>
      </w:r>
    </w:p>
    <w:p w14:paraId="7C644D5F"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fr-CA" w:eastAsia="en-CA"/>
        </w:rPr>
      </w:pPr>
      <w:r w:rsidRPr="00004333">
        <w:rPr>
          <w:rFonts w:eastAsia="Times New Roman"/>
          <w:i/>
          <w:iCs/>
          <w:color w:val="000000"/>
          <w:bdr w:val="none" w:sz="0" w:space="0" w:color="auto"/>
          <w:lang w:val="fr-CA" w:eastAsia="en-CA"/>
        </w:rPr>
        <w:tab/>
        <w:t>Testatur gemitu graueis dolores.</w:t>
      </w:r>
    </w:p>
    <w:p w14:paraId="2EF941B4"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fr-CA" w:eastAsia="en-CA"/>
        </w:rPr>
      </w:pPr>
      <w:r w:rsidRPr="00004333">
        <w:rPr>
          <w:rFonts w:eastAsia="Times New Roman"/>
          <w:i/>
          <w:iCs/>
          <w:color w:val="000000"/>
          <w:bdr w:val="none" w:sz="0" w:space="0" w:color="auto"/>
          <w:lang w:val="fr-CA" w:eastAsia="en-CA"/>
        </w:rPr>
        <w:tab/>
        <w:t>Suspirat, gemit, incutitque denteis,</w:t>
      </w:r>
    </w:p>
    <w:p w14:paraId="2B5A6A89"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fr-CA" w:eastAsia="en-CA"/>
        </w:rPr>
      </w:pPr>
      <w:r w:rsidRPr="00004333">
        <w:rPr>
          <w:rFonts w:eastAsia="Times New Roman"/>
          <w:i/>
          <w:iCs/>
          <w:color w:val="000000"/>
          <w:bdr w:val="none" w:sz="0" w:space="0" w:color="auto"/>
          <w:lang w:val="fr-CA" w:eastAsia="en-CA"/>
        </w:rPr>
        <w:tab/>
        <w:t>Effudit mala lingua virus atrum</w:t>
      </w:r>
    </w:p>
    <w:p w14:paraId="46B5E2E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es-ES" w:eastAsia="en-CA"/>
        </w:rPr>
      </w:pPr>
      <w:r w:rsidRPr="00004333">
        <w:rPr>
          <w:rFonts w:eastAsia="Times New Roman"/>
          <w:i/>
          <w:iCs/>
          <w:color w:val="000000"/>
          <w:bdr w:val="none" w:sz="0" w:space="0" w:color="auto"/>
          <w:lang w:val="fr-CA" w:eastAsia="en-CA"/>
        </w:rPr>
        <w:tab/>
      </w:r>
      <w:r w:rsidRPr="00BD5A78">
        <w:rPr>
          <w:rFonts w:eastAsia="Times New Roman"/>
          <w:i/>
          <w:iCs/>
          <w:color w:val="000000"/>
          <w:bdr w:val="none" w:sz="0" w:space="0" w:color="auto"/>
          <w:lang w:val="es-ES" w:eastAsia="en-CA"/>
        </w:rPr>
        <w:t>Pallor terribilis genas colorat.</w:t>
      </w:r>
    </w:p>
    <w:p w14:paraId="4ACFCA8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es-ES" w:eastAsia="en-CA"/>
        </w:rPr>
      </w:pPr>
      <w:r w:rsidRPr="00BD5A78">
        <w:rPr>
          <w:rFonts w:eastAsia="Times New Roman"/>
          <w:i/>
          <w:iCs/>
          <w:color w:val="000000"/>
          <w:bdr w:val="none" w:sz="0" w:space="0" w:color="auto"/>
          <w:lang w:val="es-ES" w:eastAsia="en-CA"/>
        </w:rPr>
        <w:tab/>
        <w:t>Infelix macies remudat ossa</w:t>
      </w:r>
    </w:p>
    <w:p w14:paraId="2098B55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fr-CA" w:eastAsia="en-CA"/>
        </w:rPr>
      </w:pPr>
      <w:r w:rsidRPr="00BD5A78">
        <w:rPr>
          <w:rFonts w:eastAsia="Times New Roman"/>
          <w:i/>
          <w:iCs/>
          <w:color w:val="000000"/>
          <w:bdr w:val="none" w:sz="0" w:space="0" w:color="auto"/>
          <w:lang w:val="es-ES" w:eastAsia="en-CA"/>
        </w:rPr>
        <w:tab/>
      </w:r>
      <w:r>
        <w:rPr>
          <w:rFonts w:eastAsia="Times New Roman"/>
          <w:i/>
          <w:iCs/>
          <w:color w:val="000000"/>
          <w:bdr w:val="none" w:sz="0" w:space="0" w:color="auto"/>
          <w:lang w:val="fr-CA" w:eastAsia="en-CA"/>
        </w:rPr>
        <w:t>Non lux, non cibus est suau</w:t>
      </w:r>
      <w:r w:rsidRPr="00BD5A78">
        <w:rPr>
          <w:rFonts w:eastAsia="Times New Roman"/>
          <w:i/>
          <w:iCs/>
          <w:color w:val="000000"/>
          <w:bdr w:val="none" w:sz="0" w:space="0" w:color="auto"/>
          <w:lang w:val="fr-CA" w:eastAsia="en-CA"/>
        </w:rPr>
        <w:t>is illi.</w:t>
      </w:r>
    </w:p>
    <w:p w14:paraId="1D71BBD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fr-CA" w:eastAsia="en-CA"/>
        </w:rPr>
      </w:pPr>
      <w:r>
        <w:rPr>
          <w:rFonts w:eastAsia="Times New Roman"/>
          <w:i/>
          <w:iCs/>
          <w:color w:val="000000"/>
          <w:bdr w:val="none" w:sz="0" w:space="0" w:color="auto"/>
          <w:lang w:val="fr-CA" w:eastAsia="en-CA"/>
        </w:rPr>
        <w:tab/>
        <w:t>Nec potus iuu</w:t>
      </w:r>
      <w:r w:rsidRPr="00BD5A78">
        <w:rPr>
          <w:rFonts w:eastAsia="Times New Roman"/>
          <w:i/>
          <w:iCs/>
          <w:color w:val="000000"/>
          <w:bdr w:val="none" w:sz="0" w:space="0" w:color="auto"/>
          <w:lang w:val="fr-CA" w:eastAsia="en-CA"/>
        </w:rPr>
        <w:t>at, nec sapor Liei:</w:t>
      </w:r>
    </w:p>
    <w:p w14:paraId="2F3F52BD"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fr-CA" w:eastAsia="en-CA"/>
        </w:rPr>
      </w:pPr>
      <w:r w:rsidRPr="00BD5A78">
        <w:rPr>
          <w:rFonts w:eastAsia="Times New Roman"/>
          <w:i/>
          <w:iCs/>
          <w:color w:val="000000"/>
          <w:bdr w:val="none" w:sz="0" w:space="0" w:color="auto"/>
          <w:lang w:val="fr-CA" w:eastAsia="en-CA"/>
        </w:rPr>
        <w:tab/>
      </w:r>
      <w:r w:rsidRPr="00004333">
        <w:rPr>
          <w:rFonts w:eastAsia="Times New Roman"/>
          <w:i/>
          <w:iCs/>
          <w:color w:val="000000"/>
          <w:bdr w:val="none" w:sz="0" w:space="0" w:color="auto"/>
          <w:lang w:val="fr-CA" w:eastAsia="en-CA"/>
        </w:rPr>
        <w:t>Viuit pectore sub bolente vulunus,</w:t>
      </w:r>
    </w:p>
    <w:p w14:paraId="2B55E245"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fr-CA" w:eastAsia="en-CA"/>
        </w:rPr>
      </w:pPr>
      <w:r w:rsidRPr="00004333">
        <w:rPr>
          <w:rFonts w:eastAsia="Times New Roman"/>
          <w:i/>
          <w:iCs/>
          <w:color w:val="000000"/>
          <w:bdr w:val="none" w:sz="0" w:space="0" w:color="auto"/>
          <w:lang w:val="fr-CA" w:eastAsia="en-CA"/>
        </w:rPr>
        <w:tab/>
        <w:t>Quod chironia nec manus leuarit.</w:t>
      </w:r>
    </w:p>
    <w:p w14:paraId="18D64118"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fr-CA" w:eastAsia="en-CA"/>
        </w:rPr>
      </w:pPr>
      <w:r w:rsidRPr="00004333">
        <w:rPr>
          <w:rFonts w:eastAsia="Times New Roman"/>
          <w:i/>
          <w:iCs/>
          <w:color w:val="000000"/>
          <w:bdr w:val="none" w:sz="0" w:space="0" w:color="auto"/>
          <w:lang w:val="fr-CA" w:eastAsia="en-CA"/>
        </w:rPr>
        <w:tab/>
        <w:t>Nec Phaebus sobolesue clara Phaebi.</w:t>
      </w:r>
    </w:p>
    <w:p w14:paraId="6E8BE8E4"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fr-CA" w:eastAsia="en-CA"/>
        </w:rPr>
      </w:pPr>
    </w:p>
    <w:p w14:paraId="0872755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Pr>
          <w:color w:val="000000"/>
          <w:bdr w:val="none" w:sz="0" w:space="0" w:color="auto"/>
          <w:lang w:val="it-IT" w:eastAsia="en-CA"/>
        </w:rPr>
        <w:t>Et è tanto potente l'Inu</w:t>
      </w:r>
      <w:r w:rsidRPr="00BD5A78">
        <w:rPr>
          <w:color w:val="000000"/>
          <w:bdr w:val="none" w:sz="0" w:space="0" w:color="auto"/>
          <w:lang w:val="it-IT" w:eastAsia="en-CA"/>
        </w:rPr>
        <w:t>idia ne' cuori de gli</w:t>
      </w:r>
      <w:r>
        <w:rPr>
          <w:color w:val="000000"/>
          <w:bdr w:val="none" w:sz="0" w:space="0" w:color="auto"/>
          <w:lang w:val="it-IT" w:eastAsia="en-CA"/>
        </w:rPr>
        <w:t xml:space="preserve"> huomini, che molti volendo inu</w:t>
      </w:r>
      <w:r w:rsidRPr="00BD5A78">
        <w:rPr>
          <w:color w:val="000000"/>
          <w:bdr w:val="none" w:sz="0" w:space="0" w:color="auto"/>
          <w:lang w:val="it-IT" w:eastAsia="en-CA"/>
        </w:rPr>
        <w:t>it</w:t>
      </w:r>
      <w:r>
        <w:rPr>
          <w:color w:val="000000"/>
          <w:bdr w:val="none" w:sz="0" w:space="0" w:color="auto"/>
          <w:lang w:val="it-IT" w:eastAsia="en-CA"/>
        </w:rPr>
        <w:t>are i Regi, et i principi à nuou</w:t>
      </w:r>
      <w:r w:rsidRPr="00BD5A78">
        <w:rPr>
          <w:color w:val="000000"/>
          <w:bdr w:val="none" w:sz="0" w:space="0" w:color="auto"/>
          <w:lang w:val="it-IT" w:eastAsia="en-CA"/>
        </w:rPr>
        <w:t>e discordie, et guerre pongono dinanzi à gli occhi loro i titoli illustri, l'antichità del regnare, i trionfi, la grandezza de gli stati altrui, et l'ubbidienza de feudatari, dalle quali cose stimulati prendono bene spesse volte l'</w:t>
      </w:r>
      <w:r>
        <w:rPr>
          <w:color w:val="000000"/>
          <w:bdr w:val="none" w:sz="0" w:space="0" w:color="auto"/>
          <w:lang w:val="it-IT" w:eastAsia="en-CA"/>
        </w:rPr>
        <w:t>armi contro ad ogni ragione, et</w:t>
      </w:r>
      <w:r w:rsidRPr="00BD5A78">
        <w:rPr>
          <w:color w:val="000000"/>
          <w:bdr w:val="none" w:sz="0" w:space="0" w:color="auto"/>
          <w:lang w:val="it-IT" w:eastAsia="en-CA"/>
        </w:rPr>
        <w:t>di questo ne fa fede il</w:t>
      </w:r>
      <w:r>
        <w:rPr>
          <w:color w:val="000000"/>
          <w:bdr w:val="none" w:sz="0" w:space="0" w:color="auto"/>
          <w:lang w:val="it-IT" w:eastAsia="en-CA"/>
        </w:rPr>
        <w:t xml:space="preserve"> Guicciardini, et Monsignor Giou</w:t>
      </w:r>
      <w:r w:rsidRPr="00BD5A78">
        <w:rPr>
          <w:color w:val="000000"/>
          <w:bdr w:val="none" w:sz="0" w:space="0" w:color="auto"/>
          <w:lang w:val="it-IT" w:eastAsia="en-CA"/>
        </w:rPr>
        <w:t>io et tralascio per hora gli Historici antichi: Di questo potentissimo mezzo</w:t>
      </w:r>
      <w:r>
        <w:rPr>
          <w:color w:val="000000"/>
          <w:bdr w:val="none" w:sz="0" w:space="0" w:color="auto"/>
          <w:lang w:val="it-IT" w:eastAsia="en-CA"/>
        </w:rPr>
        <w:t xml:space="preserve"> finge l'Ariosto, che se ne seru</w:t>
      </w:r>
      <w:r w:rsidRPr="00BD5A78">
        <w:rPr>
          <w:color w:val="000000"/>
          <w:bdr w:val="none" w:sz="0" w:space="0" w:color="auto"/>
          <w:lang w:val="it-IT" w:eastAsia="en-CA"/>
        </w:rPr>
        <w:t>isse Alcina nella persona di Gano, il quale conoscendo la potenza, et i danni, che sempre guida seco questa peste de gli animi, fa che Alcina h</w:t>
      </w:r>
      <w:r>
        <w:rPr>
          <w:color w:val="000000"/>
          <w:bdr w:val="none" w:sz="0" w:space="0" w:color="auto"/>
          <w:lang w:val="it-IT" w:eastAsia="en-CA"/>
        </w:rPr>
        <w:t xml:space="preserve">onorasse con queste parole </w:t>
      </w:r>
      <w:commentRangeStart w:id="137"/>
      <w:r>
        <w:rPr>
          <w:color w:val="000000"/>
          <w:bdr w:val="none" w:sz="0" w:space="0" w:color="auto"/>
          <w:lang w:val="it-IT" w:eastAsia="en-CA"/>
        </w:rPr>
        <w:t>l'Inu</w:t>
      </w:r>
      <w:r w:rsidRPr="00BD5A78">
        <w:rPr>
          <w:color w:val="000000"/>
          <w:bdr w:val="none" w:sz="0" w:space="0" w:color="auto"/>
          <w:lang w:val="it-IT" w:eastAsia="en-CA"/>
        </w:rPr>
        <w:t>idia</w:t>
      </w:r>
      <w:commentRangeEnd w:id="137"/>
      <w:r>
        <w:rPr>
          <w:rStyle w:val="Marquedecommentaire"/>
        </w:rPr>
        <w:commentReference w:id="137"/>
      </w:r>
      <w:r w:rsidRPr="00BD5A78">
        <w:rPr>
          <w:color w:val="000000"/>
          <w:bdr w:val="none" w:sz="0" w:space="0" w:color="auto"/>
          <w:lang w:val="it-IT" w:eastAsia="en-CA"/>
        </w:rPr>
        <w:t>.</w:t>
      </w:r>
    </w:p>
    <w:p w14:paraId="2A0CE7B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4C22588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5CAA44D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P. 151</w:t>
      </w:r>
    </w:p>
    <w:p w14:paraId="0B1F251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44DE1C4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color w:val="000000"/>
          <w:bdr w:val="none" w:sz="0" w:space="0" w:color="auto"/>
          <w:lang w:val="it-IT" w:eastAsia="en-CA"/>
        </w:rPr>
        <w:tab/>
      </w:r>
      <w:r w:rsidRPr="00BD5A78">
        <w:rPr>
          <w:i/>
          <w:iCs/>
          <w:color w:val="000000"/>
          <w:bdr w:val="none" w:sz="0" w:space="0" w:color="auto"/>
          <w:lang w:val="it-IT" w:eastAsia="en-CA"/>
        </w:rPr>
        <w:t>O de gli Imperatori Imperatrice,</w:t>
      </w:r>
    </w:p>
    <w:p w14:paraId="17EE8EA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(Cominci</w:t>
      </w:r>
      <w:r w:rsidRPr="00BD5A78">
        <w:rPr>
          <w:i/>
          <w:iCs/>
          <w:color w:val="000000"/>
          <w:bdr w:val="none" w:sz="0" w:space="0" w:color="auto"/>
          <w:lang w:val="it-IT" w:eastAsia="en-CA"/>
        </w:rPr>
        <w:t>ò Alcina) ò de li Re Regina.</w:t>
      </w:r>
    </w:p>
    <w:p w14:paraId="35E285F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O de' Princip</w:t>
      </w:r>
      <w:r>
        <w:rPr>
          <w:rFonts w:eastAsia="Times New Roman"/>
          <w:i/>
          <w:iCs/>
          <w:color w:val="000000"/>
          <w:bdr w:val="none" w:sz="0" w:space="0" w:color="auto"/>
          <w:lang w:val="it-IT" w:eastAsia="en-CA"/>
        </w:rPr>
        <w:t>i inu</w:t>
      </w:r>
      <w:r w:rsidRPr="00BD5A78">
        <w:rPr>
          <w:rFonts w:eastAsia="Times New Roman"/>
          <w:i/>
          <w:iCs/>
          <w:color w:val="000000"/>
          <w:bdr w:val="none" w:sz="0" w:space="0" w:color="auto"/>
          <w:lang w:val="it-IT" w:eastAsia="en-CA"/>
        </w:rPr>
        <w:t>it ti domitrice,</w:t>
      </w:r>
    </w:p>
    <w:p w14:paraId="4E3B0A0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O de' Persi, e Macedoni ruina,</w:t>
      </w:r>
    </w:p>
    <w:p w14:paraId="49FCCDE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O del Romano, e Greco orgoglio ultrice,</w:t>
      </w:r>
    </w:p>
    <w:p w14:paraId="0274714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 xml:space="preserve">O gloria, </w:t>
      </w:r>
      <w:r>
        <w:rPr>
          <w:i/>
          <w:iCs/>
          <w:color w:val="000000"/>
          <w:bdr w:val="none" w:sz="0" w:space="0" w:color="auto"/>
          <w:lang w:val="it-IT" w:eastAsia="en-CA"/>
        </w:rPr>
        <w:t>à cui null'altra s'auu</w:t>
      </w:r>
      <w:r w:rsidRPr="00BD5A78">
        <w:rPr>
          <w:i/>
          <w:iCs/>
          <w:color w:val="000000"/>
          <w:bdr w:val="none" w:sz="0" w:space="0" w:color="auto"/>
          <w:lang w:val="it-IT" w:eastAsia="en-CA"/>
        </w:rPr>
        <w:t>icina,</w:t>
      </w:r>
    </w:p>
    <w:p w14:paraId="4829D65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Ne mai sar</w:t>
      </w:r>
      <w:r w:rsidRPr="00BD5A78">
        <w:rPr>
          <w:i/>
          <w:iCs/>
          <w:color w:val="000000"/>
          <w:bdr w:val="none" w:sz="0" w:space="0" w:color="auto"/>
          <w:lang w:val="it-IT" w:eastAsia="en-CA"/>
        </w:rPr>
        <w:t>à per appreffarsi s'anco.</w:t>
      </w:r>
    </w:p>
    <w:p w14:paraId="081131B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Pr>
          <w:rFonts w:eastAsia="Times New Roman"/>
          <w:i/>
          <w:iCs/>
          <w:color w:val="000000"/>
          <w:bdr w:val="none" w:sz="0" w:space="0" w:color="auto"/>
          <w:lang w:val="it-IT" w:eastAsia="en-CA"/>
        </w:rPr>
        <w:tab/>
        <w:t>Il fasto leu</w:t>
      </w:r>
      <w:r w:rsidRPr="00BD5A78">
        <w:rPr>
          <w:rFonts w:eastAsia="Times New Roman"/>
          <w:i/>
          <w:iCs/>
          <w:color w:val="000000"/>
          <w:bdr w:val="none" w:sz="0" w:space="0" w:color="auto"/>
          <w:lang w:val="it-IT" w:eastAsia="en-CA"/>
        </w:rPr>
        <w:t xml:space="preserve">i </w:t>
      </w:r>
      <w:r w:rsidRPr="00BD5A78">
        <w:rPr>
          <w:i/>
          <w:iCs/>
          <w:color w:val="000000"/>
          <w:bdr w:val="none" w:sz="0" w:space="0" w:color="auto"/>
          <w:lang w:val="it-IT" w:eastAsia="en-CA"/>
        </w:rPr>
        <w:t>à l'alto imperio franco.</w:t>
      </w:r>
    </w:p>
    <w:p w14:paraId="16ABE22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p>
    <w:p w14:paraId="5B0F313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 xml:space="preserve">Fra gli huomini celebri, che da questa signoreggiati furono, anchor ch'o creda che molti fossero, et siano da tal vitio infetti; </w:t>
      </w:r>
      <w:r w:rsidRPr="00BD5A78">
        <w:rPr>
          <w:i/>
          <w:iCs/>
          <w:color w:val="000000"/>
          <w:bdr w:val="none" w:sz="0" w:space="0" w:color="auto"/>
          <w:lang w:val="it-IT" w:eastAsia="en-CA"/>
        </w:rPr>
        <w:t>latè enim</w:t>
      </w:r>
      <w:r>
        <w:rPr>
          <w:i/>
          <w:iCs/>
          <w:color w:val="000000"/>
          <w:bdr w:val="none" w:sz="0" w:space="0" w:color="auto"/>
          <w:lang w:val="it-IT" w:eastAsia="en-CA"/>
        </w:rPr>
        <w:t xml:space="preserve"> </w:t>
      </w:r>
      <w:r w:rsidRPr="00BD5A78">
        <w:rPr>
          <w:i/>
          <w:iCs/>
          <w:color w:val="000000"/>
          <w:bdr w:val="none" w:sz="0" w:space="0" w:color="auto"/>
          <w:lang w:val="it-IT" w:eastAsia="en-CA"/>
        </w:rPr>
        <w:t>patet hoc vitium, et est in multis in</w:t>
      </w:r>
      <w:r>
        <w:rPr>
          <w:i/>
          <w:iCs/>
          <w:color w:val="000000"/>
          <w:bdr w:val="none" w:sz="0" w:space="0" w:color="auto"/>
          <w:lang w:val="it-IT" w:eastAsia="en-CA"/>
        </w:rPr>
        <w:t>u</w:t>
      </w:r>
      <w:r w:rsidRPr="00BD5A78">
        <w:rPr>
          <w:i/>
          <w:iCs/>
          <w:color w:val="000000"/>
          <w:bdr w:val="none" w:sz="0" w:space="0" w:color="auto"/>
          <w:lang w:val="it-IT" w:eastAsia="en-CA"/>
        </w:rPr>
        <w:t xml:space="preserve">idere, </w:t>
      </w:r>
      <w:commentRangeStart w:id="138"/>
      <w:r w:rsidRPr="00BD5A78">
        <w:rPr>
          <w:i/>
          <w:iCs/>
          <w:color w:val="000000"/>
          <w:bdr w:val="none" w:sz="0" w:space="0" w:color="auto"/>
          <w:lang w:val="it-IT" w:eastAsia="en-CA"/>
        </w:rPr>
        <w:t>scilicet</w:t>
      </w:r>
      <w:commentRangeEnd w:id="138"/>
      <w:r>
        <w:rPr>
          <w:rStyle w:val="Marquedecommentaire"/>
        </w:rPr>
        <w:commentReference w:id="138"/>
      </w:r>
      <w:r w:rsidRPr="00BD5A78">
        <w:rPr>
          <w:i/>
          <w:iCs/>
          <w:color w:val="000000"/>
          <w:bdr w:val="none" w:sz="0" w:space="0" w:color="auto"/>
          <w:lang w:val="it-IT" w:eastAsia="en-CA"/>
        </w:rPr>
        <w:t xml:space="preserve">: </w:t>
      </w:r>
      <w:r>
        <w:rPr>
          <w:color w:val="000000"/>
          <w:bdr w:val="none" w:sz="0" w:space="0" w:color="auto"/>
          <w:lang w:val="it-IT" w:eastAsia="en-CA"/>
        </w:rPr>
        <w:t>Come scriu</w:t>
      </w:r>
      <w:r w:rsidRPr="00BD5A78">
        <w:rPr>
          <w:color w:val="000000"/>
          <w:bdr w:val="none" w:sz="0" w:space="0" w:color="auto"/>
          <w:lang w:val="it-IT" w:eastAsia="en-CA"/>
        </w:rPr>
        <w:t>e Cicerone ad Appio Pulchro: Voglio dare il primo seggio à Cal</w:t>
      </w:r>
      <w:r>
        <w:rPr>
          <w:color w:val="000000"/>
          <w:bdr w:val="none" w:sz="0" w:space="0" w:color="auto"/>
          <w:lang w:val="it-IT" w:eastAsia="en-CA"/>
        </w:rPr>
        <w:t>igula Imp. accioche egli non inu</w:t>
      </w:r>
      <w:r w:rsidRPr="00BD5A78">
        <w:rPr>
          <w:color w:val="000000"/>
          <w:bdr w:val="none" w:sz="0" w:space="0" w:color="auto"/>
          <w:lang w:val="it-IT" w:eastAsia="en-CA"/>
        </w:rPr>
        <w:t>idiasse alcun'altro, che à</w:t>
      </w:r>
      <w:r>
        <w:rPr>
          <w:color w:val="000000"/>
          <w:bdr w:val="none" w:sz="0" w:space="0" w:color="auto"/>
          <w:lang w:val="it-IT" w:eastAsia="en-CA"/>
        </w:rPr>
        <w:t xml:space="preserve"> lui proponessi: era tanta l'inuidia, che egli portau</w:t>
      </w:r>
      <w:r w:rsidRPr="00BD5A78">
        <w:rPr>
          <w:color w:val="000000"/>
          <w:bdr w:val="none" w:sz="0" w:space="0" w:color="auto"/>
          <w:lang w:val="it-IT" w:eastAsia="en-CA"/>
        </w:rPr>
        <w:t xml:space="preserve">a </w:t>
      </w:r>
      <w:r>
        <w:rPr>
          <w:color w:val="000000"/>
          <w:bdr w:val="none" w:sz="0" w:space="0" w:color="auto"/>
          <w:lang w:val="it-IT" w:eastAsia="en-CA"/>
        </w:rPr>
        <w:t>à gli huomeni, che si distruggeua dolendosi, ch'essi hau</w:t>
      </w:r>
      <w:r w:rsidRPr="00BD5A78">
        <w:rPr>
          <w:color w:val="000000"/>
          <w:bdr w:val="none" w:sz="0" w:space="0" w:color="auto"/>
          <w:lang w:val="it-IT" w:eastAsia="en-CA"/>
        </w:rPr>
        <w:t xml:space="preserve">essero statue, et honorate memorie de' loro antichi. Però ne fece spezzar molte, et gettare à terra. Oltre à questo procurò con ogni suo potere, che si estinguessero i gloriosi </w:t>
      </w:r>
      <w:r>
        <w:rPr>
          <w:color w:val="000000"/>
          <w:bdr w:val="none" w:sz="0" w:space="0" w:color="auto"/>
          <w:lang w:val="it-IT" w:eastAsia="en-CA"/>
        </w:rPr>
        <w:t>poemi di Virg. e d'Homero. Diceu</w:t>
      </w:r>
      <w:r w:rsidRPr="00BD5A78">
        <w:rPr>
          <w:color w:val="000000"/>
          <w:bdr w:val="none" w:sz="0" w:space="0" w:color="auto"/>
          <w:lang w:val="it-IT" w:eastAsia="en-CA"/>
        </w:rPr>
        <w:t>a, che Virg. era stato un</w:t>
      </w:r>
      <w:r>
        <w:rPr>
          <w:color w:val="000000"/>
          <w:bdr w:val="none" w:sz="0" w:space="0" w:color="auto"/>
          <w:lang w:val="it-IT" w:eastAsia="en-CA"/>
        </w:rPr>
        <w:t xml:space="preserve"> huomo di poco ingegno, Tito Liu</w:t>
      </w:r>
      <w:r w:rsidRPr="00BD5A78">
        <w:rPr>
          <w:color w:val="000000"/>
          <w:bdr w:val="none" w:sz="0" w:space="0" w:color="auto"/>
          <w:lang w:val="it-IT" w:eastAsia="en-CA"/>
        </w:rPr>
        <w:t>io un parabolano, Seneca, ch'in quel tempo era in grandiss</w:t>
      </w:r>
      <w:r>
        <w:rPr>
          <w:color w:val="000000"/>
          <w:bdr w:val="none" w:sz="0" w:space="0" w:color="auto"/>
          <w:lang w:val="it-IT" w:eastAsia="en-CA"/>
        </w:rPr>
        <w:t>ima stima, arena senza calce leu</w:t>
      </w:r>
      <w:r w:rsidRPr="00BD5A78">
        <w:rPr>
          <w:color w:val="000000"/>
          <w:bdr w:val="none" w:sz="0" w:space="0" w:color="auto"/>
          <w:lang w:val="it-IT" w:eastAsia="en-CA"/>
        </w:rPr>
        <w:t>ò l'insegne, et gli adornamenti à molti illustri gentilhuomini Rom. ch'erano segni delle loro antiche nobi</w:t>
      </w:r>
      <w:r>
        <w:rPr>
          <w:color w:val="000000"/>
          <w:bdr w:val="none" w:sz="0" w:space="0" w:color="auto"/>
          <w:lang w:val="it-IT" w:eastAsia="en-CA"/>
        </w:rPr>
        <w:t>ltà. S'abbassò ancora la sua inu</w:t>
      </w:r>
      <w:r w:rsidRPr="00BD5A78">
        <w:rPr>
          <w:color w:val="000000"/>
          <w:bdr w:val="none" w:sz="0" w:space="0" w:color="auto"/>
          <w:lang w:val="it-IT" w:eastAsia="en-CA"/>
        </w:rPr>
        <w:t>idia à cose più leggieri; percio che non v'era persona di cos</w:t>
      </w:r>
      <w:r>
        <w:rPr>
          <w:color w:val="000000"/>
          <w:bdr w:val="none" w:sz="0" w:space="0" w:color="auto"/>
          <w:lang w:val="it-IT" w:eastAsia="en-CA"/>
        </w:rPr>
        <w:t>i vile conditione, à cui non inuidiasse alcuna cosa, et faceu</w:t>
      </w:r>
      <w:r w:rsidRPr="00BD5A78">
        <w:rPr>
          <w:color w:val="000000"/>
          <w:bdr w:val="none" w:sz="0" w:space="0" w:color="auto"/>
          <w:lang w:val="it-IT" w:eastAsia="en-CA"/>
        </w:rPr>
        <w:t>a infino tosar gl</w:t>
      </w:r>
      <w:r>
        <w:rPr>
          <w:color w:val="000000"/>
          <w:bdr w:val="none" w:sz="0" w:space="0" w:color="auto"/>
          <w:lang w:val="it-IT" w:eastAsia="en-CA"/>
        </w:rPr>
        <w:t>i huomini, i quali vedeua, c'hau</w:t>
      </w:r>
      <w:r w:rsidRPr="00BD5A78">
        <w:rPr>
          <w:color w:val="000000"/>
          <w:bdr w:val="none" w:sz="0" w:space="0" w:color="auto"/>
          <w:lang w:val="it-IT" w:eastAsia="en-CA"/>
        </w:rPr>
        <w:t>essero b</w:t>
      </w:r>
      <w:r>
        <w:rPr>
          <w:color w:val="000000"/>
          <w:bdr w:val="none" w:sz="0" w:space="0" w:color="auto"/>
          <w:lang w:val="it-IT" w:eastAsia="en-CA"/>
        </w:rPr>
        <w:t>elle, e lunghe zazzere, et faceu</w:t>
      </w:r>
      <w:r w:rsidRPr="00BD5A78">
        <w:rPr>
          <w:color w:val="000000"/>
          <w:bdr w:val="none" w:sz="0" w:space="0" w:color="auto"/>
          <w:lang w:val="it-IT" w:eastAsia="en-CA"/>
        </w:rPr>
        <w:t>a macchiare il</w:t>
      </w:r>
      <w:r>
        <w:rPr>
          <w:color w:val="000000"/>
          <w:bdr w:val="none" w:sz="0" w:space="0" w:color="auto"/>
          <w:lang w:val="it-IT" w:eastAsia="en-CA"/>
        </w:rPr>
        <w:t xml:space="preserve"> volto ad alcuno, ch'à lui pareu</w:t>
      </w:r>
      <w:r w:rsidRPr="00BD5A78">
        <w:rPr>
          <w:color w:val="000000"/>
          <w:bdr w:val="none" w:sz="0" w:space="0" w:color="auto"/>
          <w:lang w:val="it-IT" w:eastAsia="en-CA"/>
        </w:rPr>
        <w:t>a belli</w:t>
      </w:r>
      <w:r>
        <w:rPr>
          <w:color w:val="000000"/>
          <w:bdr w:val="none" w:sz="0" w:space="0" w:color="auto"/>
          <w:lang w:val="it-IT" w:eastAsia="en-CA"/>
        </w:rPr>
        <w:t>ssimo. Io non mi ricordo mai hau</w:t>
      </w:r>
      <w:r w:rsidRPr="00BD5A78">
        <w:rPr>
          <w:color w:val="000000"/>
          <w:bdr w:val="none" w:sz="0" w:space="0" w:color="auto"/>
          <w:lang w:val="it-IT" w:eastAsia="en-CA"/>
        </w:rPr>
        <w:t>er letto,</w:t>
      </w:r>
      <w:r>
        <w:rPr>
          <w:color w:val="000000"/>
          <w:bdr w:val="none" w:sz="0" w:space="0" w:color="auto"/>
          <w:lang w:val="it-IT" w:eastAsia="en-CA"/>
        </w:rPr>
        <w:t xml:space="preserve"> ch'in una donna fosse tanta inu</w:t>
      </w:r>
      <w:r w:rsidRPr="00BD5A78">
        <w:rPr>
          <w:color w:val="000000"/>
          <w:bdr w:val="none" w:sz="0" w:space="0" w:color="auto"/>
          <w:lang w:val="it-IT" w:eastAsia="en-CA"/>
        </w:rPr>
        <w:t xml:space="preserve">idia, e tanta rabbia de gli honori, et delle bellezze altrui, com'io leggo di quest' huomo. Non merita d'esser lasciato à dietro Cesare, che leggendo l'imprese </w:t>
      </w:r>
      <w:r>
        <w:rPr>
          <w:color w:val="000000"/>
          <w:bdr w:val="none" w:sz="0" w:space="0" w:color="auto"/>
          <w:lang w:val="it-IT" w:eastAsia="en-CA"/>
        </w:rPr>
        <w:t>d'Alessandro, piangendo si doleu</w:t>
      </w:r>
      <w:r w:rsidRPr="00BD5A78">
        <w:rPr>
          <w:color w:val="000000"/>
          <w:bdr w:val="none" w:sz="0" w:space="0" w:color="auto"/>
          <w:lang w:val="it-IT" w:eastAsia="en-CA"/>
        </w:rPr>
        <w:t>a, vedendo che le sue non erano eguali</w:t>
      </w:r>
      <w:r>
        <w:rPr>
          <w:color w:val="000000"/>
          <w:bdr w:val="none" w:sz="0" w:space="0" w:color="auto"/>
          <w:lang w:val="it-IT" w:eastAsia="en-CA"/>
        </w:rPr>
        <w:t xml:space="preserve"> à quelle del Macedonico. Mi sou</w:t>
      </w:r>
      <w:r w:rsidRPr="00BD5A78">
        <w:rPr>
          <w:color w:val="000000"/>
          <w:bdr w:val="none" w:sz="0" w:space="0" w:color="auto"/>
          <w:lang w:val="it-IT" w:eastAsia="en-CA"/>
        </w:rPr>
        <w:t>iene di Marco Crasso, ch'era sempre punto dalla vene</w:t>
      </w:r>
      <w:r>
        <w:rPr>
          <w:color w:val="000000"/>
          <w:bdr w:val="none" w:sz="0" w:space="0" w:color="auto"/>
          <w:lang w:val="it-IT" w:eastAsia="en-CA"/>
        </w:rPr>
        <w:t>nosa sferza dell'inu</w:t>
      </w:r>
      <w:r w:rsidRPr="00BD5A78">
        <w:rPr>
          <w:color w:val="000000"/>
          <w:bdr w:val="none" w:sz="0" w:space="0" w:color="auto"/>
          <w:lang w:val="it-IT" w:eastAsia="en-CA"/>
        </w:rPr>
        <w:t>idia per gli honori di Giulio Cesare, et di Pompeo. Fù anco stimulato grandemente da costei Isaccio Com meno, come narra N</w:t>
      </w:r>
      <w:r>
        <w:rPr>
          <w:color w:val="000000"/>
          <w:bdr w:val="none" w:sz="0" w:space="0" w:color="auto"/>
          <w:lang w:val="it-IT" w:eastAsia="en-CA"/>
        </w:rPr>
        <w:t>iceta Alhominato da Chone, c'hau</w:t>
      </w:r>
      <w:r w:rsidRPr="00BD5A78">
        <w:rPr>
          <w:color w:val="000000"/>
          <w:bdr w:val="none" w:sz="0" w:space="0" w:color="auto"/>
          <w:lang w:val="it-IT" w:eastAsia="en-CA"/>
        </w:rPr>
        <w:t>endo tolto l'Imper</w:t>
      </w:r>
      <w:r>
        <w:rPr>
          <w:color w:val="000000"/>
          <w:bdr w:val="none" w:sz="0" w:space="0" w:color="auto"/>
          <w:lang w:val="it-IT" w:eastAsia="en-CA"/>
        </w:rPr>
        <w:t>io al crudele Andronico, per inu</w:t>
      </w:r>
      <w:r w:rsidRPr="00BD5A78">
        <w:rPr>
          <w:color w:val="000000"/>
          <w:bdr w:val="none" w:sz="0" w:space="0" w:color="auto"/>
          <w:lang w:val="it-IT" w:eastAsia="en-CA"/>
        </w:rPr>
        <w:t xml:space="preserve">idia ruinò superbissime fabriche, et </w:t>
      </w:r>
    </w:p>
    <w:p w14:paraId="70DF859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4A14A25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lastRenderedPageBreak/>
        <w:t>P. 152</w:t>
      </w:r>
    </w:p>
    <w:p w14:paraId="14A484C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068771D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un'alta Torre, et altre bellissime habitationi vicine ad una fontana, le quali cose And</w:t>
      </w:r>
      <w:r>
        <w:rPr>
          <w:color w:val="000000"/>
          <w:bdr w:val="none" w:sz="0" w:space="0" w:color="auto"/>
          <w:lang w:val="it-IT" w:eastAsia="en-CA"/>
        </w:rPr>
        <w:t>ronico con grandissime spese hau</w:t>
      </w:r>
      <w:r w:rsidRPr="00BD5A78">
        <w:rPr>
          <w:color w:val="000000"/>
          <w:bdr w:val="none" w:sz="0" w:space="0" w:color="auto"/>
          <w:lang w:val="it-IT" w:eastAsia="en-CA"/>
        </w:rPr>
        <w:t>ea inalzate, et per ornamento della città fatte, nelle quali si vedea essere orname</w:t>
      </w:r>
      <w:r>
        <w:rPr>
          <w:color w:val="000000"/>
          <w:bdr w:val="none" w:sz="0" w:space="0" w:color="auto"/>
          <w:lang w:val="it-IT" w:eastAsia="en-CA"/>
        </w:rPr>
        <w:t>nto, utilità, et piaceri. Mi sou</w:t>
      </w:r>
      <w:r w:rsidRPr="00BD5A78">
        <w:rPr>
          <w:color w:val="000000"/>
          <w:bdr w:val="none" w:sz="0" w:space="0" w:color="auto"/>
          <w:lang w:val="it-IT" w:eastAsia="en-CA"/>
        </w:rPr>
        <w:t xml:space="preserve">iene d'Alessandro </w:t>
      </w:r>
      <w:r>
        <w:rPr>
          <w:color w:val="000000"/>
          <w:bdr w:val="none" w:sz="0" w:space="0" w:color="auto"/>
          <w:lang w:val="it-IT" w:eastAsia="en-CA"/>
        </w:rPr>
        <w:t>figliuolo di Filippo, ch'era inu</w:t>
      </w:r>
      <w:r w:rsidRPr="00BD5A78">
        <w:rPr>
          <w:color w:val="000000"/>
          <w:bdr w:val="none" w:sz="0" w:space="0" w:color="auto"/>
          <w:lang w:val="it-IT" w:eastAsia="en-CA"/>
        </w:rPr>
        <w:t>idiosissimo della gloria d'Achile. Però dice il Petrarca.</w:t>
      </w:r>
    </w:p>
    <w:p w14:paraId="1527C00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30FF258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color w:val="000000"/>
          <w:bdr w:val="none" w:sz="0" w:space="0" w:color="auto"/>
          <w:lang w:val="it-IT" w:eastAsia="en-CA"/>
        </w:rPr>
        <w:tab/>
      </w:r>
      <w:r w:rsidRPr="00BD5A78">
        <w:rPr>
          <w:i/>
          <w:iCs/>
          <w:color w:val="000000"/>
          <w:bdr w:val="none" w:sz="0" w:space="0" w:color="auto"/>
          <w:lang w:val="it-IT" w:eastAsia="en-CA"/>
        </w:rPr>
        <w:t>Giunto Alessandro à la famosa tomba.</w:t>
      </w:r>
    </w:p>
    <w:p w14:paraId="474FD3C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Del fiero Achille, sospirando disse;</w:t>
      </w:r>
    </w:p>
    <w:p w14:paraId="5C7D7A4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O fortunato, che si chiara tromba</w:t>
      </w:r>
    </w:p>
    <w:p w14:paraId="54C8B39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Pr>
          <w:rFonts w:eastAsia="Times New Roman"/>
          <w:i/>
          <w:iCs/>
          <w:color w:val="000000"/>
          <w:bdr w:val="none" w:sz="0" w:space="0" w:color="auto"/>
          <w:lang w:val="it-IT" w:eastAsia="en-CA"/>
        </w:rPr>
        <w:tab/>
        <w:t>Hau</w:t>
      </w:r>
      <w:r w:rsidRPr="00BD5A78">
        <w:rPr>
          <w:rFonts w:eastAsia="Times New Roman"/>
          <w:i/>
          <w:iCs/>
          <w:color w:val="000000"/>
          <w:bdr w:val="none" w:sz="0" w:space="0" w:color="auto"/>
          <w:lang w:val="it-IT" w:eastAsia="en-CA"/>
        </w:rPr>
        <w:t>esti, che di te si altro scrisse.</w:t>
      </w:r>
    </w:p>
    <w:p w14:paraId="329F3BE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p>
    <w:p w14:paraId="21C979F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Pr>
          <w:color w:val="000000"/>
          <w:bdr w:val="none" w:sz="0" w:space="0" w:color="auto"/>
          <w:lang w:val="it-IT" w:eastAsia="en-CA"/>
        </w:rPr>
        <w:t>Et Carneade fù tanto inu</w:t>
      </w:r>
      <w:r w:rsidRPr="00BD5A78">
        <w:rPr>
          <w:color w:val="000000"/>
          <w:bdr w:val="none" w:sz="0" w:space="0" w:color="auto"/>
          <w:lang w:val="it-IT" w:eastAsia="en-CA"/>
        </w:rPr>
        <w:t>idiato, che nulla più, fiorì</w:t>
      </w:r>
      <w:r>
        <w:rPr>
          <w:color w:val="000000"/>
          <w:bdr w:val="none" w:sz="0" w:space="0" w:color="auto"/>
          <w:lang w:val="it-IT" w:eastAsia="en-CA"/>
        </w:rPr>
        <w:t xml:space="preserve"> nel tempo di Catone, come scriu</w:t>
      </w:r>
      <w:r w:rsidRPr="00BD5A78">
        <w:rPr>
          <w:color w:val="000000"/>
          <w:bdr w:val="none" w:sz="0" w:space="0" w:color="auto"/>
          <w:lang w:val="it-IT" w:eastAsia="en-CA"/>
        </w:rPr>
        <w:t xml:space="preserve">e Valerio Massimo, pose lo suo studio in accordar le differentie, et varie sette de' Filosofanti. Peripatetici, Epicurei, et Stoici; ma non lo pote far, </w:t>
      </w:r>
      <w:r>
        <w:rPr>
          <w:color w:val="000000"/>
          <w:bdr w:val="none" w:sz="0" w:space="0" w:color="auto"/>
          <w:lang w:val="it-IT" w:eastAsia="en-CA"/>
        </w:rPr>
        <w:t>come dice il Petrarca per, l'inu</w:t>
      </w:r>
      <w:r w:rsidRPr="00BD5A78">
        <w:rPr>
          <w:color w:val="000000"/>
          <w:bdr w:val="none" w:sz="0" w:space="0" w:color="auto"/>
          <w:lang w:val="it-IT" w:eastAsia="en-CA"/>
        </w:rPr>
        <w:t xml:space="preserve">idia </w:t>
      </w:r>
      <w:commentRangeStart w:id="139"/>
      <w:r w:rsidRPr="00BD5A78">
        <w:rPr>
          <w:color w:val="000000"/>
          <w:bdr w:val="none" w:sz="0" w:space="0" w:color="auto"/>
          <w:lang w:val="it-IT" w:eastAsia="en-CA"/>
        </w:rPr>
        <w:t>altrui</w:t>
      </w:r>
      <w:commentRangeEnd w:id="139"/>
      <w:r>
        <w:rPr>
          <w:rStyle w:val="Marquedecommentaire"/>
        </w:rPr>
        <w:commentReference w:id="139"/>
      </w:r>
      <w:r w:rsidRPr="00BD5A78">
        <w:rPr>
          <w:color w:val="000000"/>
          <w:bdr w:val="none" w:sz="0" w:space="0" w:color="auto"/>
          <w:lang w:val="it-IT" w:eastAsia="en-CA"/>
        </w:rPr>
        <w:t>.</w:t>
      </w:r>
    </w:p>
    <w:p w14:paraId="4958ADE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6A155BF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color w:val="000000"/>
          <w:bdr w:val="none" w:sz="0" w:space="0" w:color="auto"/>
          <w:lang w:val="it-IT" w:eastAsia="en-CA"/>
        </w:rPr>
        <w:tab/>
      </w:r>
      <w:r w:rsidRPr="00BD5A78">
        <w:rPr>
          <w:i/>
          <w:iCs/>
          <w:color w:val="000000"/>
          <w:bdr w:val="none" w:sz="0" w:space="0" w:color="auto"/>
          <w:lang w:val="it-IT" w:eastAsia="en-CA"/>
        </w:rPr>
        <w:t>La lunga vita, e la sua larga vena</w:t>
      </w:r>
    </w:p>
    <w:p w14:paraId="507566F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D'ingegno pose in accordar le parti,</w:t>
      </w:r>
    </w:p>
    <w:p w14:paraId="42FC354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 xml:space="preserve">Che'l furror letterato </w:t>
      </w:r>
      <w:r w:rsidRPr="00BD5A78">
        <w:rPr>
          <w:i/>
          <w:iCs/>
          <w:color w:val="000000"/>
          <w:bdr w:val="none" w:sz="0" w:space="0" w:color="auto"/>
          <w:lang w:val="it-IT" w:eastAsia="en-CA"/>
        </w:rPr>
        <w:t>à guerra mena,</w:t>
      </w:r>
    </w:p>
    <w:p w14:paraId="6095927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Ne'l poteo far, che come crebber l'arti</w:t>
      </w:r>
    </w:p>
    <w:p w14:paraId="652050E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r>
      <w:r>
        <w:rPr>
          <w:rFonts w:eastAsia="Times New Roman"/>
          <w:i/>
          <w:iCs/>
          <w:color w:val="000000"/>
          <w:bdr w:val="none" w:sz="0" w:space="0" w:color="auto"/>
          <w:lang w:val="it-IT" w:eastAsia="en-CA"/>
        </w:rPr>
        <w:t>Crebbe l'inu</w:t>
      </w:r>
      <w:r w:rsidRPr="00BD5A78">
        <w:rPr>
          <w:rFonts w:eastAsia="Times New Roman"/>
          <w:i/>
          <w:iCs/>
          <w:color w:val="000000"/>
          <w:bdr w:val="none" w:sz="0" w:space="0" w:color="auto"/>
          <w:lang w:val="it-IT" w:eastAsia="en-CA"/>
        </w:rPr>
        <w:t>idia, e col sapere insieme</w:t>
      </w:r>
    </w:p>
    <w:p w14:paraId="23CD2CF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Ne i cori enfiati i sui veneni sparti</w:t>
      </w:r>
    </w:p>
    <w:p w14:paraId="114331F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p>
    <w:p w14:paraId="59E16F1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Pr>
          <w:color w:val="000000"/>
          <w:bdr w:val="none" w:sz="0" w:space="0" w:color="auto"/>
          <w:lang w:val="it-IT" w:eastAsia="en-CA"/>
        </w:rPr>
        <w:t>Fù un famoso inu</w:t>
      </w:r>
      <w:r w:rsidRPr="00BD5A78">
        <w:rPr>
          <w:color w:val="000000"/>
          <w:bdr w:val="none" w:sz="0" w:space="0" w:color="auto"/>
          <w:lang w:val="it-IT" w:eastAsia="en-CA"/>
        </w:rPr>
        <w:t>idio Tito Flaminio, come dice Plu</w:t>
      </w:r>
      <w:r>
        <w:rPr>
          <w:color w:val="000000"/>
          <w:bdr w:val="none" w:sz="0" w:space="0" w:color="auto"/>
          <w:lang w:val="it-IT" w:eastAsia="en-CA"/>
        </w:rPr>
        <w:t>tarco, che tutto giorno si rodeu</w:t>
      </w:r>
      <w:r w:rsidRPr="00BD5A78">
        <w:rPr>
          <w:color w:val="000000"/>
          <w:bdr w:val="none" w:sz="0" w:space="0" w:color="auto"/>
          <w:lang w:val="it-IT" w:eastAsia="en-CA"/>
        </w:rPr>
        <w:t>a fra se stesso di dolore per gli honori di Filipomene. Ne voglio tacere di Temistocle, che molt</w:t>
      </w:r>
      <w:r>
        <w:rPr>
          <w:color w:val="000000"/>
          <w:bdr w:val="none" w:sz="0" w:space="0" w:color="auto"/>
          <w:lang w:val="it-IT" w:eastAsia="en-CA"/>
        </w:rPr>
        <w:t>e notti non dormiu</w:t>
      </w:r>
      <w:r w:rsidRPr="00BD5A78">
        <w:rPr>
          <w:color w:val="000000"/>
          <w:bdr w:val="none" w:sz="0" w:space="0" w:color="auto"/>
          <w:lang w:val="it-IT" w:eastAsia="en-CA"/>
        </w:rPr>
        <w:t>a; perc</w:t>
      </w:r>
      <w:r>
        <w:rPr>
          <w:color w:val="000000"/>
          <w:bdr w:val="none" w:sz="0" w:space="0" w:color="auto"/>
          <w:lang w:val="it-IT" w:eastAsia="en-CA"/>
        </w:rPr>
        <w:t>he i trofei di Milciade lo teneu</w:t>
      </w:r>
      <w:r w:rsidRPr="00BD5A78">
        <w:rPr>
          <w:color w:val="000000"/>
          <w:bdr w:val="none" w:sz="0" w:space="0" w:color="auto"/>
          <w:lang w:val="it-IT" w:eastAsia="en-CA"/>
        </w:rPr>
        <w:t>ano</w:t>
      </w:r>
      <w:r>
        <w:rPr>
          <w:color w:val="000000"/>
          <w:bdr w:val="none" w:sz="0" w:space="0" w:color="auto"/>
          <w:lang w:val="it-IT" w:eastAsia="en-CA"/>
        </w:rPr>
        <w:t xml:space="preserve"> desto. Ne d'Aristotile, che inuidiau</w:t>
      </w:r>
      <w:r w:rsidRPr="00BD5A78">
        <w:rPr>
          <w:color w:val="000000"/>
          <w:bdr w:val="none" w:sz="0" w:space="0" w:color="auto"/>
          <w:lang w:val="it-IT" w:eastAsia="en-CA"/>
        </w:rPr>
        <w:t xml:space="preserve">a la gloria di Theodetto. Ne di Cato Uticense, che udendo le vittorie di Giulio Cesare s'ammazzò, et fece bene, che facendo cosi mostrò quello, che merita uno </w:t>
      </w:r>
      <w:r>
        <w:rPr>
          <w:color w:val="000000"/>
          <w:bdr w:val="none" w:sz="0" w:space="0" w:color="auto"/>
          <w:lang w:val="it-IT" w:eastAsia="en-CA"/>
        </w:rPr>
        <w:t>inu</w:t>
      </w:r>
      <w:r w:rsidRPr="00BD5A78">
        <w:rPr>
          <w:color w:val="000000"/>
          <w:bdr w:val="none" w:sz="0" w:space="0" w:color="auto"/>
          <w:lang w:val="it-IT" w:eastAsia="en-CA"/>
        </w:rPr>
        <w:t>idio, ilquale cerca di uccidere la fama, et la gl</w:t>
      </w:r>
      <w:r>
        <w:rPr>
          <w:color w:val="000000"/>
          <w:bdr w:val="none" w:sz="0" w:space="0" w:color="auto"/>
          <w:lang w:val="it-IT" w:eastAsia="en-CA"/>
        </w:rPr>
        <w:t>oria altrui. Asinio Pollione haueu</w:t>
      </w:r>
      <w:r w:rsidRPr="00BD5A78">
        <w:rPr>
          <w:color w:val="000000"/>
          <w:bdr w:val="none" w:sz="0" w:space="0" w:color="auto"/>
          <w:lang w:val="it-IT" w:eastAsia="en-CA"/>
        </w:rPr>
        <w:t>a tant</w:t>
      </w:r>
      <w:r>
        <w:rPr>
          <w:color w:val="000000"/>
          <w:bdr w:val="none" w:sz="0" w:space="0" w:color="auto"/>
          <w:lang w:val="it-IT" w:eastAsia="en-CA"/>
        </w:rPr>
        <w:t>a inuidia à Cicerone, che fuggiua udendolo nominare. Doue lascio Adriano? Che indiu</w:t>
      </w:r>
      <w:r w:rsidRPr="00BD5A78">
        <w:rPr>
          <w:color w:val="000000"/>
          <w:bdr w:val="none" w:sz="0" w:space="0" w:color="auto"/>
          <w:lang w:val="it-IT" w:eastAsia="en-CA"/>
        </w:rPr>
        <w:t xml:space="preserve">iduo tanto il buono Imperator Traiano, che i ponti fatti con gran spesa fece gettare a terra, et ruinare: accioche si estinguesse il suo nome come narra Plutarco. Scipione African </w:t>
      </w:r>
    </w:p>
    <w:p w14:paraId="3870417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458D3AB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lastRenderedPageBreak/>
        <w:t>P. 153</w:t>
      </w:r>
    </w:p>
    <w:p w14:paraId="5612644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1A9EFEC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Pr>
          <w:color w:val="000000"/>
          <w:bdr w:val="none" w:sz="0" w:space="0" w:color="auto"/>
          <w:lang w:val="it-IT" w:eastAsia="en-CA"/>
        </w:rPr>
        <w:t>fù etiandio molto inu</w:t>
      </w:r>
      <w:r w:rsidRPr="00BD5A78">
        <w:rPr>
          <w:color w:val="000000"/>
          <w:bdr w:val="none" w:sz="0" w:space="0" w:color="auto"/>
          <w:lang w:val="it-IT" w:eastAsia="en-CA"/>
        </w:rPr>
        <w:t>idiato da i Tribuni, e da principali della Città di Roma</w:t>
      </w:r>
      <w:r>
        <w:rPr>
          <w:color w:val="000000"/>
          <w:bdr w:val="none" w:sz="0" w:space="0" w:color="auto"/>
          <w:lang w:val="it-IT" w:eastAsia="en-CA"/>
        </w:rPr>
        <w:t>, et egli conoscendo la loro inu</w:t>
      </w:r>
      <w:r w:rsidRPr="00BD5A78">
        <w:rPr>
          <w:color w:val="000000"/>
          <w:bdr w:val="none" w:sz="0" w:space="0" w:color="auto"/>
          <w:lang w:val="it-IT" w:eastAsia="en-CA"/>
        </w:rPr>
        <w:t>idia se ne andò a Linterno villa à fare il rimane</w:t>
      </w:r>
      <w:r>
        <w:rPr>
          <w:color w:val="000000"/>
          <w:bdr w:val="none" w:sz="0" w:space="0" w:color="auto"/>
          <w:lang w:val="it-IT" w:eastAsia="en-CA"/>
        </w:rPr>
        <w:t>nte della sua vita: et Tito Liui</w:t>
      </w:r>
      <w:r w:rsidRPr="00BD5A78">
        <w:rPr>
          <w:color w:val="000000"/>
          <w:bdr w:val="none" w:sz="0" w:space="0" w:color="auto"/>
          <w:lang w:val="it-IT" w:eastAsia="en-CA"/>
        </w:rPr>
        <w:t>o,</w:t>
      </w:r>
      <w:r>
        <w:rPr>
          <w:color w:val="000000"/>
          <w:bdr w:val="none" w:sz="0" w:space="0" w:color="auto"/>
          <w:lang w:val="it-IT" w:eastAsia="en-CA"/>
        </w:rPr>
        <w:t xml:space="preserve"> come narra il Petrarca, era inu</w:t>
      </w:r>
      <w:r w:rsidRPr="00BD5A78">
        <w:rPr>
          <w:color w:val="000000"/>
          <w:bdr w:val="none" w:sz="0" w:space="0" w:color="auto"/>
          <w:lang w:val="it-IT" w:eastAsia="en-CA"/>
        </w:rPr>
        <w:t xml:space="preserve">idioso verso Chrispo Salustio, onde </w:t>
      </w:r>
      <w:commentRangeStart w:id="140"/>
      <w:r w:rsidRPr="00BD5A78">
        <w:rPr>
          <w:color w:val="000000"/>
          <w:bdr w:val="none" w:sz="0" w:space="0" w:color="auto"/>
          <w:lang w:val="it-IT" w:eastAsia="en-CA"/>
        </w:rPr>
        <w:t>dice</w:t>
      </w:r>
      <w:commentRangeEnd w:id="140"/>
      <w:r>
        <w:rPr>
          <w:rStyle w:val="Marquedecommentaire"/>
        </w:rPr>
        <w:commentReference w:id="140"/>
      </w:r>
      <w:r w:rsidRPr="00BD5A78">
        <w:rPr>
          <w:color w:val="000000"/>
          <w:bdr w:val="none" w:sz="0" w:space="0" w:color="auto"/>
          <w:lang w:val="it-IT" w:eastAsia="en-CA"/>
        </w:rPr>
        <w:t>.</w:t>
      </w:r>
    </w:p>
    <w:p w14:paraId="60A09DC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0CD125A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color w:val="000000"/>
          <w:bdr w:val="none" w:sz="0" w:space="0" w:color="auto"/>
          <w:lang w:val="it-IT" w:eastAsia="en-CA"/>
        </w:rPr>
        <w:tab/>
      </w:r>
      <w:r w:rsidRPr="00BD5A78">
        <w:rPr>
          <w:i/>
          <w:iCs/>
          <w:color w:val="000000"/>
          <w:bdr w:val="none" w:sz="0" w:space="0" w:color="auto"/>
          <w:lang w:val="it-IT" w:eastAsia="en-CA"/>
        </w:rPr>
        <w:t>Crispo Salustio è seco, à mano à mano</w:t>
      </w:r>
    </w:p>
    <w:p w14:paraId="4E9E02A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Pr>
          <w:rFonts w:eastAsia="Times New Roman"/>
          <w:i/>
          <w:iCs/>
          <w:color w:val="000000"/>
          <w:bdr w:val="none" w:sz="0" w:space="0" w:color="auto"/>
          <w:lang w:val="it-IT" w:eastAsia="en-CA"/>
        </w:rPr>
        <w:tab/>
        <w:t>Uno che gli hebbe inu</w:t>
      </w:r>
      <w:r w:rsidRPr="00BD5A78">
        <w:rPr>
          <w:rFonts w:eastAsia="Times New Roman"/>
          <w:i/>
          <w:iCs/>
          <w:color w:val="000000"/>
          <w:bdr w:val="none" w:sz="0" w:space="0" w:color="auto"/>
          <w:lang w:val="it-IT" w:eastAsia="en-CA"/>
        </w:rPr>
        <w:t>idia, e vide il torto</w:t>
      </w:r>
    </w:p>
    <w:p w14:paraId="1ED9C1F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Ci</w:t>
      </w:r>
      <w:r>
        <w:rPr>
          <w:i/>
          <w:iCs/>
          <w:color w:val="000000"/>
          <w:bdr w:val="none" w:sz="0" w:space="0" w:color="auto"/>
          <w:lang w:val="it-IT" w:eastAsia="en-CA"/>
        </w:rPr>
        <w:t>ò è il buon Tito Liu</w:t>
      </w:r>
      <w:r w:rsidRPr="00BD5A78">
        <w:rPr>
          <w:i/>
          <w:iCs/>
          <w:color w:val="000000"/>
          <w:bdr w:val="none" w:sz="0" w:space="0" w:color="auto"/>
          <w:lang w:val="it-IT" w:eastAsia="en-CA"/>
        </w:rPr>
        <w:t>io Padoano.</w:t>
      </w:r>
    </w:p>
    <w:p w14:paraId="22F260F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p>
    <w:p w14:paraId="477ECDD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 xml:space="preserve">Torquato Tasso dice nel suo Poema, veramente degno d'ogni lode, che Gernando era pieno di questo mostro diabolico per la virtù di </w:t>
      </w:r>
      <w:commentRangeStart w:id="141"/>
      <w:r w:rsidRPr="00BD5A78">
        <w:rPr>
          <w:color w:val="000000"/>
          <w:bdr w:val="none" w:sz="0" w:space="0" w:color="auto"/>
          <w:lang w:val="it-IT" w:eastAsia="en-CA"/>
        </w:rPr>
        <w:t>Rinaldo</w:t>
      </w:r>
      <w:commentRangeEnd w:id="141"/>
      <w:r>
        <w:rPr>
          <w:rStyle w:val="Marquedecommentaire"/>
        </w:rPr>
        <w:commentReference w:id="141"/>
      </w:r>
      <w:r w:rsidRPr="00BD5A78">
        <w:rPr>
          <w:color w:val="000000"/>
          <w:bdr w:val="none" w:sz="0" w:space="0" w:color="auto"/>
          <w:lang w:val="it-IT" w:eastAsia="en-CA"/>
        </w:rPr>
        <w:t>.</w:t>
      </w:r>
    </w:p>
    <w:p w14:paraId="66AB1FA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4DE9F0C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color w:val="000000"/>
          <w:bdr w:val="none" w:sz="0" w:space="0" w:color="auto"/>
          <w:lang w:val="it-IT" w:eastAsia="en-CA"/>
        </w:rPr>
        <w:tab/>
      </w:r>
      <w:r>
        <w:rPr>
          <w:i/>
          <w:iCs/>
          <w:color w:val="000000"/>
          <w:bdr w:val="none" w:sz="0" w:space="0" w:color="auto"/>
          <w:lang w:val="it-IT" w:eastAsia="en-CA"/>
        </w:rPr>
        <w:t>Tal che'l malingo spirito d'Au</w:t>
      </w:r>
      <w:r w:rsidRPr="00BD5A78">
        <w:rPr>
          <w:i/>
          <w:iCs/>
          <w:color w:val="000000"/>
          <w:bdr w:val="none" w:sz="0" w:space="0" w:color="auto"/>
          <w:lang w:val="it-IT" w:eastAsia="en-CA"/>
        </w:rPr>
        <w:t>erno.</w:t>
      </w:r>
    </w:p>
    <w:p w14:paraId="22C6FB7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Che in lui strada s</w:t>
      </w:r>
      <w:r w:rsidRPr="00BD5A78">
        <w:rPr>
          <w:i/>
          <w:iCs/>
          <w:color w:val="000000"/>
          <w:bdr w:val="none" w:sz="0" w:space="0" w:color="auto"/>
          <w:lang w:val="it-IT" w:eastAsia="en-CA"/>
        </w:rPr>
        <w:t>ì larga aprir si vede</w:t>
      </w:r>
    </w:p>
    <w:p w14:paraId="46A95FF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T</w:t>
      </w:r>
      <w:r>
        <w:rPr>
          <w:rFonts w:eastAsia="Times New Roman"/>
          <w:i/>
          <w:iCs/>
          <w:color w:val="000000"/>
          <w:bdr w:val="none" w:sz="0" w:space="0" w:color="auto"/>
          <w:lang w:val="it-IT" w:eastAsia="en-CA"/>
        </w:rPr>
        <w:t>acito in sen li serpe, et al gou</w:t>
      </w:r>
      <w:r w:rsidRPr="00BD5A78">
        <w:rPr>
          <w:rFonts w:eastAsia="Times New Roman"/>
          <w:i/>
          <w:iCs/>
          <w:color w:val="000000"/>
          <w:bdr w:val="none" w:sz="0" w:space="0" w:color="auto"/>
          <w:lang w:val="it-IT" w:eastAsia="en-CA"/>
        </w:rPr>
        <w:t>erno</w:t>
      </w:r>
    </w:p>
    <w:p w14:paraId="6AD363D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De suoi pensieri lusingando siede.</w:t>
      </w:r>
    </w:p>
    <w:p w14:paraId="4AAB0D0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p>
    <w:p w14:paraId="1F1F5CD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Che dirò di Senofonte? Che impugnò i libri de</w:t>
      </w:r>
      <w:r>
        <w:rPr>
          <w:color w:val="000000"/>
          <w:bdr w:val="none" w:sz="0" w:space="0" w:color="auto"/>
          <w:lang w:val="it-IT" w:eastAsia="en-CA"/>
        </w:rPr>
        <w:t>lla Republica di Platone per inuidia: che di Gano? Che cercaua per inu</w:t>
      </w:r>
      <w:r w:rsidRPr="00BD5A78">
        <w:rPr>
          <w:color w:val="000000"/>
          <w:bdr w:val="none" w:sz="0" w:space="0" w:color="auto"/>
          <w:lang w:val="it-IT" w:eastAsia="en-CA"/>
        </w:rPr>
        <w:t xml:space="preserve">idia di distruggere la potenza di Carlo Magno, come dice l' Ariosto, ilquale scoprendo ad Alcina il petto colmo d'odio, e di rabbia verso il Re Carlo </w:t>
      </w:r>
      <w:commentRangeStart w:id="142"/>
      <w:r w:rsidRPr="00BD5A78">
        <w:rPr>
          <w:color w:val="000000"/>
          <w:bdr w:val="none" w:sz="0" w:space="0" w:color="auto"/>
          <w:lang w:val="it-IT" w:eastAsia="en-CA"/>
        </w:rPr>
        <w:t>dice</w:t>
      </w:r>
      <w:commentRangeEnd w:id="142"/>
      <w:r>
        <w:rPr>
          <w:rStyle w:val="Marquedecommentaire"/>
        </w:rPr>
        <w:commentReference w:id="142"/>
      </w:r>
      <w:r w:rsidRPr="00BD5A78">
        <w:rPr>
          <w:color w:val="000000"/>
          <w:bdr w:val="none" w:sz="0" w:space="0" w:color="auto"/>
          <w:lang w:val="it-IT" w:eastAsia="en-CA"/>
        </w:rPr>
        <w:t>.</w:t>
      </w:r>
    </w:p>
    <w:p w14:paraId="1139B71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6E32BBE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color w:val="000000"/>
          <w:bdr w:val="none" w:sz="0" w:space="0" w:color="auto"/>
          <w:lang w:val="it-IT" w:eastAsia="en-CA"/>
        </w:rPr>
        <w:tab/>
      </w:r>
      <w:r w:rsidRPr="00BD5A78">
        <w:rPr>
          <w:i/>
          <w:iCs/>
          <w:color w:val="000000"/>
          <w:bdr w:val="none" w:sz="0" w:space="0" w:color="auto"/>
          <w:lang w:val="it-IT" w:eastAsia="en-CA"/>
        </w:rPr>
        <w:t>Ma se piu tosto odiate, chi li è amico</w:t>
      </w:r>
    </w:p>
    <w:p w14:paraId="2B5FB47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E di sua volont</w:t>
      </w:r>
      <w:r w:rsidRPr="00BD5A78">
        <w:rPr>
          <w:i/>
          <w:iCs/>
          <w:color w:val="000000"/>
          <w:bdr w:val="none" w:sz="0" w:space="0" w:color="auto"/>
          <w:lang w:val="it-IT" w:eastAsia="en-CA"/>
        </w:rPr>
        <w:t>à vuol seguitarlo,</w:t>
      </w:r>
    </w:p>
    <w:p w14:paraId="119ACC0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M</w:t>
      </w:r>
      <w:r>
        <w:rPr>
          <w:i/>
          <w:iCs/>
          <w:color w:val="000000"/>
          <w:bdr w:val="none" w:sz="0" w:space="0" w:color="auto"/>
          <w:lang w:val="it-IT" w:eastAsia="en-CA"/>
        </w:rPr>
        <w:t>è non hau</w:t>
      </w:r>
      <w:r w:rsidRPr="00BD5A78">
        <w:rPr>
          <w:i/>
          <w:iCs/>
          <w:color w:val="000000"/>
          <w:bdr w:val="none" w:sz="0" w:space="0" w:color="auto"/>
          <w:lang w:val="it-IT" w:eastAsia="en-CA"/>
        </w:rPr>
        <w:t>rete in odio, ch'io non l'amo,</w:t>
      </w:r>
    </w:p>
    <w:p w14:paraId="7A9265C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Ma il danno, e'l biasmo suo piu di voi bramo.</w:t>
      </w:r>
    </w:p>
    <w:p w14:paraId="5D58AFA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p>
    <w:p w14:paraId="2E57AAC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Et da questo si può comprendere di qual'astio, et di qual veneno</w:t>
      </w:r>
      <w:r>
        <w:rPr>
          <w:color w:val="000000"/>
          <w:bdr w:val="none" w:sz="0" w:space="0" w:color="auto"/>
          <w:lang w:val="it-IT" w:eastAsia="en-CA"/>
        </w:rPr>
        <w:t xml:space="preserve"> hanno pieno il cuore questi inu</w:t>
      </w:r>
      <w:r w:rsidRPr="00BD5A78">
        <w:rPr>
          <w:color w:val="000000"/>
          <w:bdr w:val="none" w:sz="0" w:space="0" w:color="auto"/>
          <w:lang w:val="it-IT" w:eastAsia="en-CA"/>
        </w:rPr>
        <w:t>idiosi, che odiano, et opprimono le virtù, onde però il Petrarca, esclamando dice.</w:t>
      </w:r>
    </w:p>
    <w:p w14:paraId="7440747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67C07B4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color w:val="000000"/>
          <w:bdr w:val="none" w:sz="0" w:space="0" w:color="auto"/>
          <w:lang w:val="it-IT" w:eastAsia="en-CA"/>
        </w:rPr>
        <w:tab/>
      </w:r>
      <w:r>
        <w:rPr>
          <w:i/>
          <w:iCs/>
          <w:color w:val="000000"/>
          <w:bdr w:val="none" w:sz="0" w:space="0" w:color="auto"/>
          <w:lang w:val="it-IT" w:eastAsia="en-CA"/>
        </w:rPr>
        <w:t>O inu</w:t>
      </w:r>
      <w:r w:rsidRPr="00BD5A78">
        <w:rPr>
          <w:i/>
          <w:iCs/>
          <w:color w:val="000000"/>
          <w:bdr w:val="none" w:sz="0" w:space="0" w:color="auto"/>
          <w:lang w:val="it-IT" w:eastAsia="en-CA"/>
        </w:rPr>
        <w:t>idia nemica di virtute.</w:t>
      </w:r>
    </w:p>
    <w:p w14:paraId="5E4542D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p>
    <w:p w14:paraId="2222A80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p>
    <w:p w14:paraId="2694A73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P. 154</w:t>
      </w:r>
    </w:p>
    <w:p w14:paraId="2FDF322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20931DB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rFonts w:eastAsia="Times New Roman"/>
          <w:color w:val="000000"/>
          <w:bdr w:val="none" w:sz="0" w:space="0" w:color="auto"/>
          <w:lang w:val="it-IT" w:eastAsia="en-CA"/>
        </w:rPr>
        <w:tab/>
      </w:r>
      <w:r w:rsidRPr="00BD5A78">
        <w:rPr>
          <w:rFonts w:eastAsia="Times New Roman"/>
          <w:color w:val="000000"/>
          <w:bdr w:val="none" w:sz="0" w:space="0" w:color="auto"/>
          <w:lang w:val="it-IT" w:eastAsia="en-CA"/>
        </w:rPr>
        <w:tab/>
      </w:r>
      <w:r w:rsidRPr="00BD5A78">
        <w:rPr>
          <w:rFonts w:eastAsia="Times New Roman"/>
          <w:color w:val="000000"/>
          <w:bdr w:val="none" w:sz="0" w:space="0" w:color="auto"/>
          <w:lang w:val="it-IT" w:eastAsia="en-CA"/>
        </w:rPr>
        <w:tab/>
      </w:r>
      <w:r w:rsidRPr="00BD5A78">
        <w:rPr>
          <w:rFonts w:eastAsia="Times New Roman"/>
          <w:color w:val="000000"/>
          <w:bdr w:val="none" w:sz="0" w:space="0" w:color="auto"/>
          <w:lang w:val="it-IT" w:eastAsia="en-CA"/>
        </w:rPr>
        <w:tab/>
      </w:r>
      <w:r w:rsidRPr="00BD5A78">
        <w:rPr>
          <w:rFonts w:eastAsia="Times New Roman"/>
          <w:color w:val="000000"/>
          <w:bdr w:val="none" w:sz="0" w:space="0" w:color="auto"/>
          <w:lang w:val="it-IT" w:eastAsia="en-CA"/>
        </w:rPr>
        <w:tab/>
        <w:t>I difetti, et i mancamenti</w:t>
      </w:r>
    </w:p>
    <w:p w14:paraId="46E6D2E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2035222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rFonts w:eastAsia="Times New Roman"/>
          <w:color w:val="000000"/>
          <w:bdr w:val="none" w:sz="0" w:space="0" w:color="auto"/>
          <w:lang w:val="it-IT" w:eastAsia="en-CA"/>
        </w:rPr>
        <w:tab/>
      </w:r>
      <w:r w:rsidRPr="00BD5A78">
        <w:rPr>
          <w:rFonts w:eastAsia="Times New Roman"/>
          <w:color w:val="000000"/>
          <w:bdr w:val="none" w:sz="0" w:space="0" w:color="auto"/>
          <w:lang w:val="it-IT" w:eastAsia="en-CA"/>
        </w:rPr>
        <w:tab/>
        <w:t>De gli incontinenti, cio</w:t>
      </w:r>
      <w:r w:rsidRPr="00BD5A78">
        <w:rPr>
          <w:color w:val="000000"/>
          <w:bdr w:val="none" w:sz="0" w:space="0" w:color="auto"/>
          <w:lang w:val="it-IT" w:eastAsia="en-CA"/>
        </w:rPr>
        <w:t xml:space="preserve">è Golosi, Ubbriachi, et Sfrentati. </w:t>
      </w:r>
      <w:r w:rsidRPr="00BD5A78">
        <w:rPr>
          <w:color w:val="000000"/>
          <w:bdr w:val="none" w:sz="0" w:space="0" w:color="auto"/>
          <w:lang w:val="it-IT" w:eastAsia="en-CA"/>
        </w:rPr>
        <w:tab/>
        <w:t>Cap. III</w:t>
      </w:r>
    </w:p>
    <w:p w14:paraId="316C549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23F6DD1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Pr>
          <w:color w:val="000000"/>
          <w:bdr w:val="none" w:sz="0" w:space="0" w:color="auto"/>
          <w:lang w:val="it-IT" w:eastAsia="en-CA"/>
        </w:rPr>
        <w:t>[Incontinenza che cosa sia.] ANNOUERANO</w:t>
      </w:r>
      <w:r w:rsidRPr="00BD5A78">
        <w:rPr>
          <w:color w:val="000000"/>
          <w:bdr w:val="none" w:sz="0" w:space="0" w:color="auto"/>
          <w:lang w:val="it-IT" w:eastAsia="en-CA"/>
        </w:rPr>
        <w:t xml:space="preserve"> gli antichi, et </w:t>
      </w:r>
      <w:r>
        <w:rPr>
          <w:color w:val="000000"/>
          <w:bdr w:val="none" w:sz="0" w:space="0" w:color="auto"/>
          <w:lang w:val="it-IT" w:eastAsia="en-CA"/>
        </w:rPr>
        <w:t>i morali Filosofi tra i più grau</w:t>
      </w:r>
      <w:r w:rsidRPr="00BD5A78">
        <w:rPr>
          <w:color w:val="000000"/>
          <w:bdr w:val="none" w:sz="0" w:space="0" w:color="auto"/>
          <w:lang w:val="it-IT" w:eastAsia="en-CA"/>
        </w:rPr>
        <w:t>i, et segnalati vitii la laida incontinenza; percioche offuscando la ragione i diletti de sensi</w:t>
      </w:r>
      <w:r>
        <w:rPr>
          <w:color w:val="000000"/>
          <w:bdr w:val="none" w:sz="0" w:space="0" w:color="auto"/>
          <w:lang w:val="it-IT" w:eastAsia="en-CA"/>
        </w:rPr>
        <w:t xml:space="preserve"> vengono in un certo modo à priu</w:t>
      </w:r>
      <w:r w:rsidRPr="00BD5A78">
        <w:rPr>
          <w:color w:val="000000"/>
          <w:bdr w:val="none" w:sz="0" w:space="0" w:color="auto"/>
          <w:lang w:val="it-IT" w:eastAsia="en-CA"/>
        </w:rPr>
        <w:t xml:space="preserve">ar l'huomo del suo proprio essere; che ella turbi la ragione per lo mezzo del diletto sensuale, lasciò scritto Speusippo dicendo </w:t>
      </w:r>
      <w:r w:rsidRPr="00BD5A78">
        <w:rPr>
          <w:i/>
          <w:iCs/>
          <w:color w:val="000000"/>
          <w:bdr w:val="none" w:sz="0" w:space="0" w:color="auto"/>
          <w:lang w:val="it-IT" w:eastAsia="en-CA"/>
        </w:rPr>
        <w:t xml:space="preserve">Incontinentia est affectio trahens ad ea, quae iucunda videntur, praeter rectae rationis </w:t>
      </w:r>
      <w:commentRangeStart w:id="143"/>
      <w:r w:rsidRPr="00BD5A78">
        <w:rPr>
          <w:i/>
          <w:iCs/>
          <w:color w:val="000000"/>
          <w:bdr w:val="none" w:sz="0" w:space="0" w:color="auto"/>
          <w:lang w:val="it-IT" w:eastAsia="en-CA"/>
        </w:rPr>
        <w:t>i</w:t>
      </w:r>
      <w:r>
        <w:rPr>
          <w:i/>
          <w:iCs/>
          <w:color w:val="000000"/>
          <w:bdr w:val="none" w:sz="0" w:space="0" w:color="auto"/>
          <w:lang w:val="it-IT" w:eastAsia="en-CA"/>
        </w:rPr>
        <w:t>u</w:t>
      </w:r>
      <w:r w:rsidRPr="00BD5A78">
        <w:rPr>
          <w:i/>
          <w:iCs/>
          <w:color w:val="000000"/>
          <w:bdr w:val="none" w:sz="0" w:space="0" w:color="auto"/>
          <w:lang w:val="it-IT" w:eastAsia="en-CA"/>
        </w:rPr>
        <w:t>dicium</w:t>
      </w:r>
      <w:commentRangeEnd w:id="143"/>
      <w:r>
        <w:rPr>
          <w:rStyle w:val="Marquedecommentaire"/>
        </w:rPr>
        <w:commentReference w:id="143"/>
      </w:r>
      <w:r w:rsidRPr="00BD5A78">
        <w:rPr>
          <w:i/>
          <w:iCs/>
          <w:color w:val="000000"/>
          <w:bdr w:val="none" w:sz="0" w:space="0" w:color="auto"/>
          <w:lang w:val="it-IT" w:eastAsia="en-CA"/>
        </w:rPr>
        <w:t xml:space="preserve">. </w:t>
      </w:r>
      <w:r w:rsidRPr="00BD5A78">
        <w:rPr>
          <w:color w:val="000000"/>
          <w:bdr w:val="none" w:sz="0" w:space="0" w:color="auto"/>
          <w:lang w:val="it-IT" w:eastAsia="en-CA"/>
        </w:rPr>
        <w:t xml:space="preserve">Le quali cose benissimo conobbe Ariost. nel libro 2. delle grandi Morali al cap. 7. et nel 3. delle Morali à Nicomacho dicendo. </w:t>
      </w:r>
      <w:r w:rsidRPr="00BD5A78">
        <w:rPr>
          <w:i/>
          <w:iCs/>
          <w:color w:val="000000"/>
          <w:bdr w:val="none" w:sz="0" w:space="0" w:color="auto"/>
          <w:lang w:val="fr-CA" w:eastAsia="en-CA"/>
        </w:rPr>
        <w:t xml:space="preserve">Incontinens est, quihonestorum tenet scientiam; sed eam non exercet, imo indulget corporis voluptatibus, quae vituperandae sunt, et circa has magis, quam par sit </w:t>
      </w:r>
      <w:commentRangeStart w:id="144"/>
      <w:r w:rsidRPr="00BD5A78">
        <w:rPr>
          <w:i/>
          <w:iCs/>
          <w:color w:val="000000"/>
          <w:bdr w:val="none" w:sz="0" w:space="0" w:color="auto"/>
          <w:lang w:val="fr-CA" w:eastAsia="en-CA"/>
        </w:rPr>
        <w:t>verlatur</w:t>
      </w:r>
      <w:commentRangeEnd w:id="144"/>
      <w:r>
        <w:rPr>
          <w:rStyle w:val="Marquedecommentaire"/>
        </w:rPr>
        <w:commentReference w:id="144"/>
      </w:r>
      <w:r w:rsidRPr="00BD5A78">
        <w:rPr>
          <w:i/>
          <w:iCs/>
          <w:color w:val="000000"/>
          <w:bdr w:val="none" w:sz="0" w:space="0" w:color="auto"/>
          <w:lang w:val="fr-CA" w:eastAsia="en-CA"/>
        </w:rPr>
        <w:t xml:space="preserve">. </w:t>
      </w:r>
      <w:r w:rsidRPr="00BD5A78">
        <w:rPr>
          <w:color w:val="000000"/>
          <w:bdr w:val="none" w:sz="0" w:space="0" w:color="auto"/>
          <w:lang w:val="it-IT" w:eastAsia="en-CA"/>
        </w:rPr>
        <w:t>Se adunque l'incontinenza è tale, ch'ella offuschi la ragione dominando i sensi del gusto, et del tatto, come dice Aristotile chi dubiterà, ch'ella non guidi gli hu</w:t>
      </w:r>
      <w:r>
        <w:rPr>
          <w:color w:val="000000"/>
          <w:bdr w:val="none" w:sz="0" w:space="0" w:color="auto"/>
          <w:lang w:val="it-IT" w:eastAsia="en-CA"/>
        </w:rPr>
        <w:t>omini in mille errori, et inconu</w:t>
      </w:r>
      <w:r w:rsidRPr="00BD5A78">
        <w:rPr>
          <w:color w:val="000000"/>
          <w:bdr w:val="none" w:sz="0" w:space="0" w:color="auto"/>
          <w:lang w:val="it-IT" w:eastAsia="en-CA"/>
        </w:rPr>
        <w:t xml:space="preserve">enienze? Et però da questa nascono furti, rapine, homicidii, tradimenti, et bugie, et rende l'huomo, come dice Aristo. imprudente, et lo dimostra con queste parole, </w:t>
      </w:r>
      <w:r w:rsidRPr="00BD5A78">
        <w:rPr>
          <w:i/>
          <w:iCs/>
          <w:color w:val="000000"/>
          <w:bdr w:val="none" w:sz="0" w:space="0" w:color="auto"/>
          <w:lang w:val="it-IT" w:eastAsia="en-CA"/>
        </w:rPr>
        <w:t xml:space="preserve">Prudentem verrò incontinentem esse non </w:t>
      </w:r>
      <w:commentRangeStart w:id="145"/>
      <w:r w:rsidRPr="00BD5A78">
        <w:rPr>
          <w:i/>
          <w:iCs/>
          <w:color w:val="000000"/>
          <w:bdr w:val="none" w:sz="0" w:space="0" w:color="auto"/>
          <w:lang w:val="it-IT" w:eastAsia="en-CA"/>
        </w:rPr>
        <w:t>contigit</w:t>
      </w:r>
      <w:commentRangeEnd w:id="145"/>
      <w:r>
        <w:rPr>
          <w:rStyle w:val="Marquedecommentaire"/>
        </w:rPr>
        <w:commentReference w:id="145"/>
      </w:r>
      <w:r w:rsidRPr="00BD5A78">
        <w:rPr>
          <w:i/>
          <w:iCs/>
          <w:color w:val="000000"/>
          <w:bdr w:val="none" w:sz="0" w:space="0" w:color="auto"/>
          <w:lang w:val="it-IT" w:eastAsia="en-CA"/>
        </w:rPr>
        <w:t xml:space="preserve">. </w:t>
      </w:r>
      <w:r>
        <w:rPr>
          <w:color w:val="000000"/>
          <w:bdr w:val="none" w:sz="0" w:space="0" w:color="auto"/>
          <w:lang w:val="it-IT" w:eastAsia="en-CA"/>
        </w:rPr>
        <w:t>Et di questo non è merau</w:t>
      </w:r>
      <w:r w:rsidRPr="00BD5A78">
        <w:rPr>
          <w:color w:val="000000"/>
          <w:bdr w:val="none" w:sz="0" w:space="0" w:color="auto"/>
          <w:lang w:val="it-IT" w:eastAsia="en-CA"/>
        </w:rPr>
        <w:t>iglia; percioche antipone a' diletti tutte l'altre attioni, anchor che nobili, et laudabili et si duole, e lamenta, incontinente quando ch'egli non ottiene il bramato fine, come si legge nel 3. delle Morali à Nicomacho al cap. undecimo. Fù incontinentissimo in ogni sorte di cosa Nerone, ilquale à freno sciolto si diede in preda à tutte le s</w:t>
      </w:r>
      <w:r>
        <w:rPr>
          <w:color w:val="000000"/>
          <w:bdr w:val="none" w:sz="0" w:space="0" w:color="auto"/>
          <w:lang w:val="it-IT" w:eastAsia="en-CA"/>
        </w:rPr>
        <w:t>celeratezze, et lasciu</w:t>
      </w:r>
      <w:r w:rsidRPr="00BD5A78">
        <w:rPr>
          <w:color w:val="000000"/>
          <w:bdr w:val="none" w:sz="0" w:space="0" w:color="auto"/>
          <w:lang w:val="it-IT" w:eastAsia="en-CA"/>
        </w:rPr>
        <w:t xml:space="preserve">ie, che mai imaginar si </w:t>
      </w:r>
      <w:r>
        <w:rPr>
          <w:color w:val="000000"/>
          <w:bdr w:val="none" w:sz="0" w:space="0" w:color="auto"/>
          <w:lang w:val="it-IT" w:eastAsia="en-CA"/>
        </w:rPr>
        <w:t>possino, et l'Autor, che descriu</w:t>
      </w:r>
      <w:r w:rsidRPr="00BD5A78">
        <w:rPr>
          <w:color w:val="000000"/>
          <w:bdr w:val="none" w:sz="0" w:space="0" w:color="auto"/>
          <w:lang w:val="it-IT" w:eastAsia="en-CA"/>
        </w:rPr>
        <w:t xml:space="preserve">e la sua vita, dice che i suoi vitii furno tanto horribili, che per non offendere l'orrecchie di chi </w:t>
      </w:r>
      <w:r>
        <w:rPr>
          <w:color w:val="000000"/>
          <w:bdr w:val="none" w:sz="0" w:space="0" w:color="auto"/>
          <w:lang w:val="it-IT" w:eastAsia="en-CA"/>
        </w:rPr>
        <w:t>legge, hà proposto di non volerui scriu</w:t>
      </w:r>
      <w:r w:rsidRPr="00BD5A78">
        <w:rPr>
          <w:color w:val="000000"/>
          <w:bdr w:val="none" w:sz="0" w:space="0" w:color="auto"/>
          <w:lang w:val="it-IT" w:eastAsia="en-CA"/>
        </w:rPr>
        <w:t>ere, consumando egli in quelle dishonestà la maggior parte del temp</w:t>
      </w:r>
      <w:r>
        <w:rPr>
          <w:color w:val="000000"/>
          <w:bdr w:val="none" w:sz="0" w:space="0" w:color="auto"/>
          <w:lang w:val="it-IT" w:eastAsia="en-CA"/>
        </w:rPr>
        <w:t>o, et tutto il rimanente spendeu</w:t>
      </w:r>
      <w:r w:rsidRPr="00BD5A78">
        <w:rPr>
          <w:color w:val="000000"/>
          <w:bdr w:val="none" w:sz="0" w:space="0" w:color="auto"/>
          <w:lang w:val="it-IT" w:eastAsia="en-CA"/>
        </w:rPr>
        <w:t>a in giuochi, et in altri viti</w:t>
      </w:r>
      <w:r>
        <w:rPr>
          <w:color w:val="000000"/>
          <w:bdr w:val="none" w:sz="0" w:space="0" w:color="auto"/>
          <w:lang w:val="it-IT" w:eastAsia="en-CA"/>
        </w:rPr>
        <w:t>osi essercitii, e spesso in conuiti, i quali durau</w:t>
      </w:r>
      <w:r w:rsidRPr="00BD5A78">
        <w:rPr>
          <w:color w:val="000000"/>
          <w:bdr w:val="none" w:sz="0" w:space="0" w:color="auto"/>
          <w:lang w:val="it-IT" w:eastAsia="en-CA"/>
        </w:rPr>
        <w:t xml:space="preserve">ano tutto il giorno, et parimente </w:t>
      </w:r>
      <w:r>
        <w:rPr>
          <w:color w:val="000000"/>
          <w:bdr w:val="none" w:sz="0" w:space="0" w:color="auto"/>
          <w:lang w:val="it-IT" w:eastAsia="en-CA"/>
        </w:rPr>
        <w:t xml:space="preserve">tutta la notte: ne à questo </w:t>
      </w:r>
    </w:p>
    <w:p w14:paraId="508C447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302C9C1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P. 155</w:t>
      </w:r>
    </w:p>
    <w:p w14:paraId="3A6E1EE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2DA3CB3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Pr>
          <w:color w:val="000000"/>
          <w:bdr w:val="none" w:sz="0" w:space="0" w:color="auto"/>
          <w:lang w:val="it-IT" w:eastAsia="en-CA"/>
        </w:rPr>
        <w:t>sce</w:t>
      </w:r>
      <w:r w:rsidRPr="00BD5A78">
        <w:rPr>
          <w:color w:val="000000"/>
          <w:bdr w:val="none" w:sz="0" w:space="0" w:color="auto"/>
          <w:lang w:val="it-IT" w:eastAsia="en-CA"/>
        </w:rPr>
        <w:t xml:space="preserve">lerato Imperatore cede pure in una minima parte Silla, il quale sempre si dilettò di facetie, di prattiche, di buffoni, e di persone ridicole et dishoneste: Ma come fù posto à reggere lo stato, </w:t>
      </w:r>
      <w:r w:rsidRPr="00BD5A78">
        <w:rPr>
          <w:color w:val="000000"/>
          <w:bdr w:val="none" w:sz="0" w:space="0" w:color="auto"/>
          <w:lang w:val="it-IT" w:eastAsia="en-CA"/>
        </w:rPr>
        <w:lastRenderedPageBreak/>
        <w:t>ragunandosi con huomini sfacciatissimi, venuti dalle sc</w:t>
      </w:r>
      <w:r>
        <w:rPr>
          <w:color w:val="000000"/>
          <w:bdr w:val="none" w:sz="0" w:space="0" w:color="auto"/>
          <w:lang w:val="it-IT" w:eastAsia="en-CA"/>
        </w:rPr>
        <w:t>ene, et da gli spetacoli si stau</w:t>
      </w:r>
      <w:r w:rsidRPr="00BD5A78">
        <w:rPr>
          <w:color w:val="000000"/>
          <w:bdr w:val="none" w:sz="0" w:space="0" w:color="auto"/>
          <w:lang w:val="it-IT" w:eastAsia="en-CA"/>
        </w:rPr>
        <w:t>a à bere, et à mangiare con esso loro, et à dire parole molte sconcie, et vituperose anchor che fosse persona attempata, et per attendere alla gola trasc</w:t>
      </w:r>
      <w:r>
        <w:rPr>
          <w:color w:val="000000"/>
          <w:bdr w:val="none" w:sz="0" w:space="0" w:color="auto"/>
          <w:lang w:val="it-IT" w:eastAsia="en-CA"/>
        </w:rPr>
        <w:t>uraua molte attioni, lequali haueu</w:t>
      </w:r>
      <w:r w:rsidRPr="00BD5A78">
        <w:rPr>
          <w:color w:val="000000"/>
          <w:bdr w:val="none" w:sz="0" w:space="0" w:color="auto"/>
          <w:lang w:val="it-IT" w:eastAsia="en-CA"/>
        </w:rPr>
        <w:t>ano bisogno di gran conside</w:t>
      </w:r>
      <w:r>
        <w:rPr>
          <w:color w:val="000000"/>
          <w:bdr w:val="none" w:sz="0" w:space="0" w:color="auto"/>
          <w:lang w:val="it-IT" w:eastAsia="en-CA"/>
        </w:rPr>
        <w:t>ratione, et diligenza. Scriue Su</w:t>
      </w:r>
      <w:r w:rsidRPr="00BD5A78">
        <w:rPr>
          <w:color w:val="000000"/>
          <w:bdr w:val="none" w:sz="0" w:space="0" w:color="auto"/>
          <w:lang w:val="it-IT" w:eastAsia="en-CA"/>
        </w:rPr>
        <w:t xml:space="preserve">etonio che Vittelio Imperatore era tanto goloso, </w:t>
      </w:r>
      <w:r>
        <w:rPr>
          <w:color w:val="000000"/>
          <w:bdr w:val="none" w:sz="0" w:space="0" w:color="auto"/>
          <w:lang w:val="it-IT" w:eastAsia="en-CA"/>
        </w:rPr>
        <w:t>che trouandosi in viaggio entrau</w:t>
      </w:r>
      <w:r w:rsidRPr="00BD5A78">
        <w:rPr>
          <w:color w:val="000000"/>
          <w:bdr w:val="none" w:sz="0" w:space="0" w:color="auto"/>
          <w:lang w:val="it-IT" w:eastAsia="en-CA"/>
        </w:rPr>
        <w:t xml:space="preserve">a per tutte le hosterie, </w:t>
      </w:r>
      <w:r>
        <w:rPr>
          <w:color w:val="000000"/>
          <w:bdr w:val="none" w:sz="0" w:space="0" w:color="auto"/>
          <w:lang w:val="it-IT" w:eastAsia="en-CA"/>
        </w:rPr>
        <w:t>et mangiaua le cose, che vi trouau</w:t>
      </w:r>
      <w:r w:rsidRPr="00BD5A78">
        <w:rPr>
          <w:color w:val="000000"/>
          <w:bdr w:val="none" w:sz="0" w:space="0" w:color="auto"/>
          <w:lang w:val="it-IT" w:eastAsia="en-CA"/>
        </w:rPr>
        <w:t>a calde, et fumanti, et tal volta le reliquie del g</w:t>
      </w:r>
      <w:r>
        <w:rPr>
          <w:color w:val="000000"/>
          <w:bdr w:val="none" w:sz="0" w:space="0" w:color="auto"/>
          <w:lang w:val="it-IT" w:eastAsia="en-CA"/>
        </w:rPr>
        <w:t>iorno inanti, et sempre comandau</w:t>
      </w:r>
      <w:r w:rsidRPr="00BD5A78">
        <w:rPr>
          <w:color w:val="000000"/>
          <w:bdr w:val="none" w:sz="0" w:space="0" w:color="auto"/>
          <w:lang w:val="it-IT" w:eastAsia="en-CA"/>
        </w:rPr>
        <w:t>a hora ad un</w:t>
      </w:r>
      <w:r>
        <w:rPr>
          <w:color w:val="000000"/>
          <w:bdr w:val="none" w:sz="0" w:space="0" w:color="auto"/>
          <w:lang w:val="it-IT" w:eastAsia="en-CA"/>
        </w:rPr>
        <w:t>o, hora ad un'altro, che lo conu</w:t>
      </w:r>
      <w:r w:rsidRPr="00BD5A78">
        <w:rPr>
          <w:color w:val="000000"/>
          <w:bdr w:val="none" w:sz="0" w:space="0" w:color="auto"/>
          <w:lang w:val="it-IT" w:eastAsia="en-CA"/>
        </w:rPr>
        <w:t>itassero. Sergio Galba fù anchora eg</w:t>
      </w:r>
      <w:r>
        <w:rPr>
          <w:color w:val="000000"/>
          <w:bdr w:val="none" w:sz="0" w:space="0" w:color="auto"/>
          <w:lang w:val="it-IT" w:eastAsia="en-CA"/>
        </w:rPr>
        <w:t>li tanto gran mangiatore, et beu</w:t>
      </w:r>
      <w:r w:rsidRPr="00BD5A78">
        <w:rPr>
          <w:color w:val="000000"/>
          <w:bdr w:val="none" w:sz="0" w:space="0" w:color="auto"/>
          <w:lang w:val="it-IT" w:eastAsia="en-CA"/>
        </w:rPr>
        <w:t xml:space="preserve">itore et sfrenato in mille altre dishonestà, che è più noto per loro, che per alcuna virtù; che fosse in lui. Ma che diremo noi di Domitio Afro; che per </w:t>
      </w:r>
      <w:r>
        <w:rPr>
          <w:color w:val="000000"/>
          <w:bdr w:val="none" w:sz="0" w:space="0" w:color="auto"/>
          <w:lang w:val="it-IT" w:eastAsia="en-CA"/>
        </w:rPr>
        <w:t>troppo mangiare st soffocò à tau</w:t>
      </w:r>
      <w:r w:rsidRPr="00BD5A78">
        <w:rPr>
          <w:color w:val="000000"/>
          <w:bdr w:val="none" w:sz="0" w:space="0" w:color="auto"/>
          <w:lang w:val="it-IT" w:eastAsia="en-CA"/>
        </w:rPr>
        <w:t xml:space="preserve">ola alla presenza di molti. Che di Catone Uticense? Ilquale era tanto amico del vino, </w:t>
      </w:r>
      <w:r>
        <w:rPr>
          <w:color w:val="000000"/>
          <w:bdr w:val="none" w:sz="0" w:space="0" w:color="auto"/>
          <w:lang w:val="it-IT" w:eastAsia="en-CA"/>
        </w:rPr>
        <w:t>che à lui si hau</w:t>
      </w:r>
      <w:r w:rsidRPr="00BD5A78">
        <w:rPr>
          <w:color w:val="000000"/>
          <w:bdr w:val="none" w:sz="0" w:space="0" w:color="auto"/>
          <w:lang w:val="it-IT" w:eastAsia="en-CA"/>
        </w:rPr>
        <w:t>rebbe las</w:t>
      </w:r>
      <w:r>
        <w:rPr>
          <w:color w:val="000000"/>
          <w:bdr w:val="none" w:sz="0" w:space="0" w:color="auto"/>
          <w:lang w:val="it-IT" w:eastAsia="en-CA"/>
        </w:rPr>
        <w:t>ciato abbrucciare, che continuaua beu</w:t>
      </w:r>
      <w:r w:rsidRPr="00BD5A78">
        <w:rPr>
          <w:color w:val="000000"/>
          <w:bdr w:val="none" w:sz="0" w:space="0" w:color="auto"/>
          <w:lang w:val="it-IT" w:eastAsia="en-CA"/>
        </w:rPr>
        <w:t>endo con gli amici infino all'Alba. Che di Com</w:t>
      </w:r>
      <w:r>
        <w:rPr>
          <w:color w:val="000000"/>
          <w:bdr w:val="none" w:sz="0" w:space="0" w:color="auto"/>
          <w:lang w:val="it-IT" w:eastAsia="en-CA"/>
        </w:rPr>
        <w:t>odo Imperatore? Ilquale consumau</w:t>
      </w:r>
      <w:r w:rsidRPr="00BD5A78">
        <w:rPr>
          <w:color w:val="000000"/>
          <w:bdr w:val="none" w:sz="0" w:space="0" w:color="auto"/>
          <w:lang w:val="it-IT" w:eastAsia="en-CA"/>
        </w:rPr>
        <w:t>a i</w:t>
      </w:r>
      <w:r>
        <w:rPr>
          <w:color w:val="000000"/>
          <w:bdr w:val="none" w:sz="0" w:space="0" w:color="auto"/>
          <w:lang w:val="it-IT" w:eastAsia="en-CA"/>
        </w:rPr>
        <w:t>l giorno, et la notte per le tauerne in conu</w:t>
      </w:r>
      <w:r w:rsidRPr="00BD5A78">
        <w:rPr>
          <w:color w:val="000000"/>
          <w:bdr w:val="none" w:sz="0" w:space="0" w:color="auto"/>
          <w:lang w:val="it-IT" w:eastAsia="en-CA"/>
        </w:rPr>
        <w:t>iti, in tracannare, et in mille altri vitii enormi, et brutti, in bag</w:t>
      </w:r>
      <w:r>
        <w:rPr>
          <w:color w:val="000000"/>
          <w:bdr w:val="none" w:sz="0" w:space="0" w:color="auto"/>
          <w:lang w:val="it-IT" w:eastAsia="en-CA"/>
        </w:rPr>
        <w:t>ni, et in lasciu</w:t>
      </w:r>
      <w:r w:rsidRPr="00BD5A78">
        <w:rPr>
          <w:color w:val="000000"/>
          <w:bdr w:val="none" w:sz="0" w:space="0" w:color="auto"/>
          <w:lang w:val="it-IT" w:eastAsia="en-CA"/>
        </w:rPr>
        <w:t>ie. Alessandro Magno fù oltre modo ama</w:t>
      </w:r>
      <w:r>
        <w:rPr>
          <w:color w:val="000000"/>
          <w:bdr w:val="none" w:sz="0" w:space="0" w:color="auto"/>
          <w:lang w:val="it-IT" w:eastAsia="en-CA"/>
        </w:rPr>
        <w:t>tor del vino, et facendo un conu</w:t>
      </w:r>
      <w:r w:rsidRPr="00BD5A78">
        <w:rPr>
          <w:color w:val="000000"/>
          <w:bdr w:val="none" w:sz="0" w:space="0" w:color="auto"/>
          <w:lang w:val="it-IT" w:eastAsia="en-CA"/>
        </w:rPr>
        <w:t>ito</w:t>
      </w:r>
      <w:r>
        <w:rPr>
          <w:color w:val="000000"/>
          <w:bdr w:val="none" w:sz="0" w:space="0" w:color="auto"/>
          <w:lang w:val="it-IT" w:eastAsia="en-CA"/>
        </w:rPr>
        <w:t xml:space="preserve"> promise la corona à chi più beueu</w:t>
      </w:r>
      <w:r w:rsidRPr="00BD5A78">
        <w:rPr>
          <w:color w:val="000000"/>
          <w:bdr w:val="none" w:sz="0" w:space="0" w:color="auto"/>
          <w:lang w:val="it-IT" w:eastAsia="en-CA"/>
        </w:rPr>
        <w:t xml:space="preserve">a; quegli che in </w:t>
      </w:r>
      <w:r>
        <w:rPr>
          <w:color w:val="000000"/>
          <w:bdr w:val="none" w:sz="0" w:space="0" w:color="auto"/>
          <w:lang w:val="it-IT" w:eastAsia="en-CA"/>
        </w:rPr>
        <w:t>quel contrasto si mostrò più inu</w:t>
      </w:r>
      <w:r w:rsidRPr="00BD5A78">
        <w:rPr>
          <w:color w:val="000000"/>
          <w:bdr w:val="none" w:sz="0" w:space="0" w:color="auto"/>
          <w:lang w:val="it-IT" w:eastAsia="en-CA"/>
        </w:rPr>
        <w:t xml:space="preserve">itto fù Promaco, ilquale tracannò quattro cantari di vino, et acquistò la corona et </w:t>
      </w:r>
      <w:r>
        <w:rPr>
          <w:color w:val="000000"/>
          <w:bdr w:val="none" w:sz="0" w:space="0" w:color="auto"/>
          <w:lang w:val="it-IT" w:eastAsia="en-CA"/>
        </w:rPr>
        <w:t>la vittoria. Ma perche il pouero huomo douea hau</w:t>
      </w:r>
      <w:r w:rsidRPr="00BD5A78">
        <w:rPr>
          <w:color w:val="000000"/>
          <w:bdr w:val="none" w:sz="0" w:space="0" w:color="auto"/>
          <w:lang w:val="it-IT" w:eastAsia="en-CA"/>
        </w:rPr>
        <w:t>er bevuto troppo poco, se ne morì nello spatio di due giorni, et ne morirono per lastessa cagione quaranta a</w:t>
      </w:r>
      <w:r>
        <w:rPr>
          <w:color w:val="000000"/>
          <w:bdr w:val="none" w:sz="0" w:space="0" w:color="auto"/>
          <w:lang w:val="it-IT" w:eastAsia="en-CA"/>
        </w:rPr>
        <w:t>ltri. Mentre Alessandro attendeua à perseguitar Dario, faceua alcuna volta grandissimi conu</w:t>
      </w:r>
      <w:r w:rsidRPr="00BD5A78">
        <w:rPr>
          <w:color w:val="000000"/>
          <w:bdr w:val="none" w:sz="0" w:space="0" w:color="auto"/>
          <w:lang w:val="it-IT" w:eastAsia="en-CA"/>
        </w:rPr>
        <w:t>iti, et g</w:t>
      </w:r>
      <w:r>
        <w:rPr>
          <w:color w:val="000000"/>
          <w:bdr w:val="none" w:sz="0" w:space="0" w:color="auto"/>
          <w:lang w:val="it-IT" w:eastAsia="en-CA"/>
        </w:rPr>
        <w:t>odeu</w:t>
      </w:r>
      <w:r w:rsidRPr="00BD5A78">
        <w:rPr>
          <w:color w:val="000000"/>
          <w:bdr w:val="none" w:sz="0" w:space="0" w:color="auto"/>
          <w:lang w:val="it-IT" w:eastAsia="en-CA"/>
        </w:rPr>
        <w:t>a nella ebbrietà, et nelle Crapule un giorno, ch'egli era molto bene ubbriaco, se li fece inanzi una donna, per nome chiamata</w:t>
      </w:r>
      <w:r>
        <w:rPr>
          <w:color w:val="000000"/>
          <w:bdr w:val="none" w:sz="0" w:space="0" w:color="auto"/>
          <w:lang w:val="it-IT" w:eastAsia="en-CA"/>
        </w:rPr>
        <w:t xml:space="preserve"> Thaide Ateniese, la qual piaceu</w:t>
      </w:r>
      <w:r w:rsidRPr="00BD5A78">
        <w:rPr>
          <w:color w:val="000000"/>
          <w:bdr w:val="none" w:sz="0" w:space="0" w:color="auto"/>
          <w:lang w:val="it-IT" w:eastAsia="en-CA"/>
        </w:rPr>
        <w:t>olmente lodand</w:t>
      </w:r>
      <w:r>
        <w:rPr>
          <w:color w:val="000000"/>
          <w:bdr w:val="none" w:sz="0" w:space="0" w:color="auto"/>
          <w:lang w:val="it-IT" w:eastAsia="en-CA"/>
        </w:rPr>
        <w:t>o Alessandro, diceua ch'ella hauea riceu</w:t>
      </w:r>
      <w:r w:rsidRPr="00BD5A78">
        <w:rPr>
          <w:color w:val="000000"/>
          <w:bdr w:val="none" w:sz="0" w:space="0" w:color="auto"/>
          <w:lang w:val="it-IT" w:eastAsia="en-CA"/>
        </w:rPr>
        <w:t>uto in quel giorno grandissimo frutto del</w:t>
      </w:r>
      <w:r>
        <w:rPr>
          <w:color w:val="000000"/>
          <w:bdr w:val="none" w:sz="0" w:space="0" w:color="auto"/>
          <w:lang w:val="it-IT" w:eastAsia="en-CA"/>
        </w:rPr>
        <w:t>le fatiche, ch'ella hau</w:t>
      </w:r>
      <w:r w:rsidRPr="00BD5A78">
        <w:rPr>
          <w:color w:val="000000"/>
          <w:bdr w:val="none" w:sz="0" w:space="0" w:color="auto"/>
          <w:lang w:val="it-IT" w:eastAsia="en-CA"/>
        </w:rPr>
        <w:t>ea sofferte à venire in Asia; veggendosi tanto accarezzata ne i superbisimi p</w:t>
      </w:r>
      <w:r>
        <w:rPr>
          <w:color w:val="000000"/>
          <w:bdr w:val="none" w:sz="0" w:space="0" w:color="auto"/>
          <w:lang w:val="it-IT" w:eastAsia="en-CA"/>
        </w:rPr>
        <w:t>alazzi de' Persiani, ch'ella hau</w:t>
      </w:r>
      <w:r w:rsidRPr="00BD5A78">
        <w:rPr>
          <w:color w:val="000000"/>
          <w:bdr w:val="none" w:sz="0" w:space="0" w:color="auto"/>
          <w:lang w:val="it-IT" w:eastAsia="en-CA"/>
        </w:rPr>
        <w:t>rebbe m</w:t>
      </w:r>
      <w:r>
        <w:rPr>
          <w:color w:val="000000"/>
          <w:bdr w:val="none" w:sz="0" w:space="0" w:color="auto"/>
          <w:lang w:val="it-IT" w:eastAsia="en-CA"/>
        </w:rPr>
        <w:t>olto diletto se per ispasso, hau</w:t>
      </w:r>
      <w:r w:rsidRPr="00BD5A78">
        <w:rPr>
          <w:color w:val="000000"/>
          <w:bdr w:val="none" w:sz="0" w:space="0" w:color="auto"/>
          <w:lang w:val="it-IT" w:eastAsia="en-CA"/>
        </w:rPr>
        <w:t>esse potuto cacciare il fuoco n</w:t>
      </w:r>
      <w:r>
        <w:rPr>
          <w:color w:val="000000"/>
          <w:bdr w:val="none" w:sz="0" w:space="0" w:color="auto"/>
          <w:lang w:val="it-IT" w:eastAsia="en-CA"/>
        </w:rPr>
        <w:t>el palazzo di Serse, ilquale hau</w:t>
      </w:r>
      <w:r w:rsidRPr="00BD5A78">
        <w:rPr>
          <w:color w:val="000000"/>
          <w:bdr w:val="none" w:sz="0" w:space="0" w:color="auto"/>
          <w:lang w:val="it-IT" w:eastAsia="en-CA"/>
        </w:rPr>
        <w:t>ea gia abbrucciata Atene sua patria. Stando Alessandro ad udirla, non li dispiacque quel pensi</w:t>
      </w:r>
      <w:r>
        <w:rPr>
          <w:color w:val="000000"/>
          <w:bdr w:val="none" w:sz="0" w:space="0" w:color="auto"/>
          <w:lang w:val="it-IT" w:eastAsia="en-CA"/>
        </w:rPr>
        <w:t xml:space="preserve">ero, etcose caldo dal vino </w:t>
      </w:r>
    </w:p>
    <w:p w14:paraId="7FB72A1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30D7520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P. 156</w:t>
      </w:r>
    </w:p>
    <w:p w14:paraId="4F73D3D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29933A3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Pr>
          <w:color w:val="000000"/>
          <w:bdr w:val="none" w:sz="0" w:space="0" w:color="auto"/>
          <w:lang w:val="it-IT" w:eastAsia="en-CA"/>
        </w:rPr>
        <w:t>fat</w:t>
      </w:r>
      <w:r w:rsidRPr="00BD5A78">
        <w:rPr>
          <w:color w:val="000000"/>
          <w:bdr w:val="none" w:sz="0" w:space="0" w:color="auto"/>
          <w:lang w:val="it-IT" w:eastAsia="en-CA"/>
        </w:rPr>
        <w:t>to accendere una facella, andò innanzi à tutti con esso lei, et cacciarono foco nel palazzo di Serse. Tutte queste cose narra Plutarco Ne ad Alessandro cede Tiberio Imperatore, che fino dalla sua f</w:t>
      </w:r>
      <w:r>
        <w:rPr>
          <w:color w:val="000000"/>
          <w:bdr w:val="none" w:sz="0" w:space="0" w:color="auto"/>
          <w:lang w:val="it-IT" w:eastAsia="en-CA"/>
        </w:rPr>
        <w:t>anciullezza li fù posto nome Beuiero Mero, che dinota beu</w:t>
      </w:r>
      <w:r w:rsidRPr="00BD5A78">
        <w:rPr>
          <w:color w:val="000000"/>
          <w:bdr w:val="none" w:sz="0" w:space="0" w:color="auto"/>
          <w:lang w:val="it-IT" w:eastAsia="en-CA"/>
        </w:rPr>
        <w:t>itore de' migliori vi</w:t>
      </w:r>
      <w:r>
        <w:rPr>
          <w:color w:val="000000"/>
          <w:bdr w:val="none" w:sz="0" w:space="0" w:color="auto"/>
          <w:lang w:val="it-IT" w:eastAsia="en-CA"/>
        </w:rPr>
        <w:t>ni, et nella sua vecchiezza stau</w:t>
      </w:r>
      <w:r w:rsidRPr="00BD5A78">
        <w:rPr>
          <w:color w:val="000000"/>
          <w:bdr w:val="none" w:sz="0" w:space="0" w:color="auto"/>
          <w:lang w:val="it-IT" w:eastAsia="en-CA"/>
        </w:rPr>
        <w:t xml:space="preserve">a tutta la notte, et parte del </w:t>
      </w:r>
      <w:r>
        <w:rPr>
          <w:color w:val="000000"/>
          <w:bdr w:val="none" w:sz="0" w:space="0" w:color="auto"/>
          <w:lang w:val="it-IT" w:eastAsia="en-CA"/>
        </w:rPr>
        <w:t>giorno dando premi à chi più beuea. Ma dou</w:t>
      </w:r>
      <w:r w:rsidRPr="00BD5A78">
        <w:rPr>
          <w:color w:val="000000"/>
          <w:bdr w:val="none" w:sz="0" w:space="0" w:color="auto"/>
          <w:lang w:val="it-IT" w:eastAsia="en-CA"/>
        </w:rPr>
        <w:t>e lascio Diaocrate i Messenio? Che era piu ghiotto del vino, che l'orso de</w:t>
      </w:r>
      <w:r>
        <w:rPr>
          <w:color w:val="000000"/>
          <w:bdr w:val="none" w:sz="0" w:space="0" w:color="auto"/>
          <w:lang w:val="it-IT" w:eastAsia="en-CA"/>
        </w:rPr>
        <w:t>l mele et facendosi un gran conu</w:t>
      </w:r>
      <w:r w:rsidRPr="00BD5A78">
        <w:rPr>
          <w:color w:val="000000"/>
          <w:bdr w:val="none" w:sz="0" w:space="0" w:color="auto"/>
          <w:lang w:val="it-IT" w:eastAsia="en-CA"/>
        </w:rPr>
        <w:t xml:space="preserve">ito </w:t>
      </w:r>
      <w:r w:rsidRPr="00BD5A78">
        <w:rPr>
          <w:color w:val="000000"/>
          <w:bdr w:val="none" w:sz="0" w:space="0" w:color="auto"/>
          <w:lang w:val="it-IT" w:eastAsia="en-CA"/>
        </w:rPr>
        <w:lastRenderedPageBreak/>
        <w:t>in Roma et essendo</w:t>
      </w:r>
      <w:r>
        <w:rPr>
          <w:color w:val="000000"/>
          <w:bdr w:val="none" w:sz="0" w:space="0" w:color="auto"/>
          <w:lang w:val="it-IT" w:eastAsia="en-CA"/>
        </w:rPr>
        <w:t xml:space="preserve"> ebro si vesti da donna, et quiu</w:t>
      </w:r>
      <w:r w:rsidRPr="00BD5A78">
        <w:rPr>
          <w:color w:val="000000"/>
          <w:bdr w:val="none" w:sz="0" w:space="0" w:color="auto"/>
          <w:lang w:val="it-IT" w:eastAsia="en-CA"/>
        </w:rPr>
        <w:t>i saltò, et ballò, e fece mille altre pazzie, et l'altro giorno poi dom</w:t>
      </w:r>
      <w:r>
        <w:rPr>
          <w:color w:val="000000"/>
          <w:bdr w:val="none" w:sz="0" w:space="0" w:color="auto"/>
          <w:lang w:val="it-IT" w:eastAsia="en-CA"/>
        </w:rPr>
        <w:t>andò aiuto à Tito; perche tentau</w:t>
      </w:r>
      <w:r w:rsidRPr="00BD5A78">
        <w:rPr>
          <w:color w:val="000000"/>
          <w:bdr w:val="none" w:sz="0" w:space="0" w:color="auto"/>
          <w:lang w:val="it-IT" w:eastAsia="en-CA"/>
        </w:rPr>
        <w:t>a di ribellar Messana à gli Achei, ch'era cosa di grande importanza, come dice Pluta</w:t>
      </w:r>
      <w:r>
        <w:rPr>
          <w:color w:val="000000"/>
          <w:bdr w:val="none" w:sz="0" w:space="0" w:color="auto"/>
          <w:lang w:val="it-IT" w:eastAsia="en-CA"/>
        </w:rPr>
        <w:t>rco. Io non so come bene si conu</w:t>
      </w:r>
      <w:r w:rsidRPr="00BD5A78">
        <w:rPr>
          <w:color w:val="000000"/>
          <w:bdr w:val="none" w:sz="0" w:space="0" w:color="auto"/>
          <w:lang w:val="it-IT" w:eastAsia="en-CA"/>
        </w:rPr>
        <w:t>enissero insieme l'ebrietà</w:t>
      </w:r>
      <w:r>
        <w:rPr>
          <w:color w:val="000000"/>
          <w:bdr w:val="none" w:sz="0" w:space="0" w:color="auto"/>
          <w:lang w:val="it-IT" w:eastAsia="en-CA"/>
        </w:rPr>
        <w:t>, i salti, i giuochi con la grau</w:t>
      </w:r>
      <w:r w:rsidRPr="00BD5A78">
        <w:rPr>
          <w:color w:val="000000"/>
          <w:bdr w:val="none" w:sz="0" w:space="0" w:color="auto"/>
          <w:lang w:val="it-IT" w:eastAsia="en-CA"/>
        </w:rPr>
        <w:t>itò quasi di Principe. Non merita silentio la voracità di</w:t>
      </w:r>
      <w:r>
        <w:rPr>
          <w:color w:val="000000"/>
          <w:bdr w:val="none" w:sz="0" w:space="0" w:color="auto"/>
          <w:lang w:val="it-IT" w:eastAsia="en-CA"/>
        </w:rPr>
        <w:t xml:space="preserve"> Massimino, il quale, come scriu</w:t>
      </w:r>
      <w:r w:rsidRPr="00BD5A78">
        <w:rPr>
          <w:color w:val="000000"/>
          <w:bdr w:val="none" w:sz="0" w:space="0" w:color="auto"/>
          <w:lang w:val="it-IT" w:eastAsia="en-CA"/>
        </w:rPr>
        <w:t>e C</w:t>
      </w:r>
      <w:r>
        <w:rPr>
          <w:color w:val="000000"/>
          <w:bdr w:val="none" w:sz="0" w:space="0" w:color="auto"/>
          <w:lang w:val="it-IT" w:eastAsia="en-CA"/>
        </w:rPr>
        <w:t>apitolino, mangiau</w:t>
      </w:r>
      <w:r w:rsidRPr="00BD5A78">
        <w:rPr>
          <w:color w:val="000000"/>
          <w:bdr w:val="none" w:sz="0" w:space="0" w:color="auto"/>
          <w:lang w:val="it-IT" w:eastAsia="en-CA"/>
        </w:rPr>
        <w:t xml:space="preserve">a quaranta </w:t>
      </w:r>
      <w:r>
        <w:rPr>
          <w:color w:val="000000"/>
          <w:bdr w:val="none" w:sz="0" w:space="0" w:color="auto"/>
          <w:lang w:val="it-IT" w:eastAsia="en-CA"/>
        </w:rPr>
        <w:t>libre di carne al giorno, et beueu</w:t>
      </w:r>
      <w:r w:rsidRPr="00BD5A78">
        <w:rPr>
          <w:color w:val="000000"/>
          <w:bdr w:val="none" w:sz="0" w:space="0" w:color="auto"/>
          <w:lang w:val="it-IT" w:eastAsia="en-CA"/>
        </w:rPr>
        <w:t>a un' anfora di vino. Per quanto mi pare, era molto sobrio. Etiandio Claudio Imperatore era tanto disordianto nel mangiare, et nel bere, et nell'altre scele</w:t>
      </w:r>
      <w:r>
        <w:rPr>
          <w:color w:val="000000"/>
          <w:bdr w:val="none" w:sz="0" w:space="0" w:color="auto"/>
          <w:lang w:val="it-IT" w:eastAsia="en-CA"/>
        </w:rPr>
        <w:t>ratezze, che li parea di non hau</w:t>
      </w:r>
      <w:r w:rsidRPr="00BD5A78">
        <w:rPr>
          <w:color w:val="000000"/>
          <w:bdr w:val="none" w:sz="0" w:space="0" w:color="auto"/>
          <w:lang w:val="it-IT" w:eastAsia="en-CA"/>
        </w:rPr>
        <w:t>er mai nè luogo, nè tempo bas</w:t>
      </w:r>
      <w:r>
        <w:rPr>
          <w:color w:val="000000"/>
          <w:bdr w:val="none" w:sz="0" w:space="0" w:color="auto"/>
          <w:lang w:val="it-IT" w:eastAsia="en-CA"/>
        </w:rPr>
        <w:t>tante da satiar la gola, mangiaua à corpo pieno, et poi si prouocau</w:t>
      </w:r>
      <w:r w:rsidRPr="00BD5A78">
        <w:rPr>
          <w:color w:val="000000"/>
          <w:bdr w:val="none" w:sz="0" w:space="0" w:color="auto"/>
          <w:lang w:val="it-IT" w:eastAsia="en-CA"/>
        </w:rPr>
        <w:t>a il vomito, cosa più tosto da uno imperator di porci, che d'huomini. Et Cambisce essendo stato ammonito da un suo di moestico, che lasciasse l'ubbriacchezze, egli s</w:t>
      </w:r>
      <w:r>
        <w:rPr>
          <w:color w:val="000000"/>
          <w:bdr w:val="none" w:sz="0" w:space="0" w:color="auto"/>
          <w:lang w:val="it-IT" w:eastAsia="en-CA"/>
        </w:rPr>
        <w:t>ubito coo</w:t>
      </w:r>
      <w:r w:rsidRPr="00BD5A78">
        <w:rPr>
          <w:color w:val="000000"/>
          <w:bdr w:val="none" w:sz="0" w:space="0" w:color="auto"/>
          <w:lang w:val="it-IT" w:eastAsia="en-CA"/>
        </w:rPr>
        <w:t xml:space="preserve"> una saetta l'ammazzò. Ne voglio, che resti disguinto da questi golosi mangiatori Epicuro Ateniese figliuolo di Noede, da cui hebbe origine la setta Epicurea, ilquale ponendo il sommo bene nelle voluttà, et ne' piaceri del corpo si armò con sottili argomenti contra Phiricide Filosofo. A costui piacque con tutta la sua compagnia il mangiare, il be</w:t>
      </w:r>
      <w:r>
        <w:rPr>
          <w:color w:val="000000"/>
          <w:bdr w:val="none" w:sz="0" w:space="0" w:color="auto"/>
          <w:lang w:val="it-IT" w:eastAsia="en-CA"/>
        </w:rPr>
        <w:t xml:space="preserve">re et it sollazzarsi; però </w:t>
      </w:r>
      <w:commentRangeStart w:id="146"/>
      <w:r>
        <w:rPr>
          <w:color w:val="000000"/>
          <w:bdr w:val="none" w:sz="0" w:space="0" w:color="auto"/>
          <w:lang w:val="it-IT" w:eastAsia="en-CA"/>
        </w:rPr>
        <w:t>diceu</w:t>
      </w:r>
      <w:r w:rsidRPr="00BD5A78">
        <w:rPr>
          <w:color w:val="000000"/>
          <w:bdr w:val="none" w:sz="0" w:space="0" w:color="auto"/>
          <w:lang w:val="it-IT" w:eastAsia="en-CA"/>
        </w:rPr>
        <w:t>a</w:t>
      </w:r>
      <w:commentRangeEnd w:id="146"/>
      <w:r>
        <w:rPr>
          <w:rStyle w:val="Marquedecommentaire"/>
        </w:rPr>
        <w:commentReference w:id="146"/>
      </w:r>
      <w:r w:rsidRPr="00BD5A78">
        <w:rPr>
          <w:color w:val="000000"/>
          <w:bdr w:val="none" w:sz="0" w:space="0" w:color="auto"/>
          <w:lang w:val="it-IT" w:eastAsia="en-CA"/>
        </w:rPr>
        <w:t>.</w:t>
      </w:r>
    </w:p>
    <w:p w14:paraId="102C6E8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1397F24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fr-CA" w:eastAsia="en-CA"/>
        </w:rPr>
      </w:pPr>
      <w:r w:rsidRPr="00BD5A78">
        <w:rPr>
          <w:rFonts w:eastAsia="Times New Roman"/>
          <w:color w:val="000000"/>
          <w:bdr w:val="none" w:sz="0" w:space="0" w:color="auto"/>
          <w:lang w:val="it-IT" w:eastAsia="en-CA"/>
        </w:rPr>
        <w:tab/>
      </w:r>
      <w:r w:rsidRPr="00BD5A78">
        <w:rPr>
          <w:i/>
          <w:iCs/>
          <w:color w:val="000000"/>
          <w:bdr w:val="none" w:sz="0" w:space="0" w:color="auto"/>
          <w:lang w:val="fr-CA" w:eastAsia="en-CA"/>
        </w:rPr>
        <w:t>Post mortem nulla est voluptas.</w:t>
      </w:r>
    </w:p>
    <w:p w14:paraId="4736561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fr-CA" w:eastAsia="en-CA"/>
        </w:rPr>
      </w:pPr>
    </w:p>
    <w:p w14:paraId="0A91E1C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 xml:space="preserve">Onde il Petrarca di lui parlando, </w:t>
      </w:r>
      <w:commentRangeStart w:id="147"/>
      <w:r w:rsidRPr="00BD5A78">
        <w:rPr>
          <w:color w:val="000000"/>
          <w:bdr w:val="none" w:sz="0" w:space="0" w:color="auto"/>
          <w:lang w:val="it-IT" w:eastAsia="en-CA"/>
        </w:rPr>
        <w:t>dice</w:t>
      </w:r>
      <w:commentRangeEnd w:id="147"/>
      <w:r>
        <w:rPr>
          <w:rStyle w:val="Marquedecommentaire"/>
        </w:rPr>
        <w:commentReference w:id="147"/>
      </w:r>
      <w:r w:rsidRPr="00BD5A78">
        <w:rPr>
          <w:color w:val="000000"/>
          <w:bdr w:val="none" w:sz="0" w:space="0" w:color="auto"/>
          <w:lang w:val="it-IT" w:eastAsia="en-CA"/>
        </w:rPr>
        <w:t>:</w:t>
      </w:r>
    </w:p>
    <w:p w14:paraId="198FBAA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39F8825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color w:val="000000"/>
          <w:bdr w:val="none" w:sz="0" w:space="0" w:color="auto"/>
          <w:lang w:val="it-IT" w:eastAsia="en-CA"/>
        </w:rPr>
        <w:tab/>
      </w:r>
      <w:r w:rsidRPr="00BD5A78">
        <w:rPr>
          <w:i/>
          <w:iCs/>
          <w:color w:val="000000"/>
          <w:bdr w:val="none" w:sz="0" w:space="0" w:color="auto"/>
          <w:lang w:val="it-IT" w:eastAsia="en-CA"/>
        </w:rPr>
        <w:t>Contra il buon fire, che l'humana speme</w:t>
      </w:r>
    </w:p>
    <w:p w14:paraId="0DAC3B9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Alzo ponendo l'anima immortale,</w:t>
      </w:r>
    </w:p>
    <w:p w14:paraId="2377B5E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S'arm</w:t>
      </w:r>
      <w:r w:rsidRPr="00BD5A78">
        <w:rPr>
          <w:i/>
          <w:iCs/>
          <w:color w:val="000000"/>
          <w:bdr w:val="none" w:sz="0" w:space="0" w:color="auto"/>
          <w:lang w:val="it-IT" w:eastAsia="en-CA"/>
        </w:rPr>
        <w:t>ò Epicuro; onde sua fama geme</w:t>
      </w:r>
    </w:p>
    <w:p w14:paraId="428922E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 xml:space="preserve">Ardito </w:t>
      </w:r>
      <w:r w:rsidRPr="00BD5A78">
        <w:rPr>
          <w:i/>
          <w:iCs/>
          <w:color w:val="000000"/>
          <w:bdr w:val="none" w:sz="0" w:space="0" w:color="auto"/>
          <w:lang w:val="it-IT" w:eastAsia="en-CA"/>
        </w:rPr>
        <w:t>à dir, ch'ella non fosse tale,</w:t>
      </w:r>
    </w:p>
    <w:p w14:paraId="220D9BB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Cosi al lume fu famoso, e lippo</w:t>
      </w:r>
    </w:p>
    <w:p w14:paraId="7F1A949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Con la brigata al suo maestro eguale.</w:t>
      </w:r>
      <w:r>
        <w:rPr>
          <w:rFonts w:eastAsia="Times New Roman"/>
          <w:i/>
          <w:iCs/>
          <w:color w:val="000000"/>
          <w:bdr w:val="none" w:sz="0" w:space="0" w:color="auto"/>
          <w:lang w:val="it-IT" w:eastAsia="en-CA"/>
        </w:rPr>
        <w:t>d</w:t>
      </w:r>
    </w:p>
    <w:p w14:paraId="39C4378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p>
    <w:p w14:paraId="379336D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P.157</w:t>
      </w:r>
    </w:p>
    <w:p w14:paraId="25ABDF8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4DAAF67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 xml:space="preserve">Leggesi ne gli Epigrammi di Possidonio, et di Theodoro, d'alcuni huomini, </w:t>
      </w:r>
      <w:r>
        <w:rPr>
          <w:color w:val="000000"/>
          <w:bdr w:val="none" w:sz="0" w:space="0" w:color="auto"/>
          <w:lang w:val="it-IT" w:eastAsia="en-CA"/>
        </w:rPr>
        <w:t>che mangiau</w:t>
      </w:r>
      <w:r w:rsidRPr="00BD5A78">
        <w:rPr>
          <w:color w:val="000000"/>
          <w:bdr w:val="none" w:sz="0" w:space="0" w:color="auto"/>
          <w:lang w:val="it-IT" w:eastAsia="en-CA"/>
        </w:rPr>
        <w:t>ano fino un bue: ò come male sarebbono stat</w:t>
      </w:r>
      <w:r>
        <w:rPr>
          <w:color w:val="000000"/>
          <w:bdr w:val="none" w:sz="0" w:space="0" w:color="auto"/>
          <w:lang w:val="it-IT" w:eastAsia="en-CA"/>
        </w:rPr>
        <w:t>i sotto Pittagora, che non voleu</w:t>
      </w:r>
      <w:r w:rsidRPr="00BD5A78">
        <w:rPr>
          <w:color w:val="000000"/>
          <w:bdr w:val="none" w:sz="0" w:space="0" w:color="auto"/>
          <w:lang w:val="it-IT" w:eastAsia="en-CA"/>
        </w:rPr>
        <w:t xml:space="preserve">a, che si mangiasse carne; non è cosa giusta, che io lasci à dietro il Re Antioco, </w:t>
      </w:r>
      <w:r>
        <w:rPr>
          <w:color w:val="000000"/>
          <w:bdr w:val="none" w:sz="0" w:space="0" w:color="auto"/>
          <w:lang w:val="it-IT" w:eastAsia="en-CA"/>
        </w:rPr>
        <w:t>ilquale giorno, e notte attendeu</w:t>
      </w:r>
      <w:r w:rsidRPr="00BD5A78">
        <w:rPr>
          <w:color w:val="000000"/>
          <w:bdr w:val="none" w:sz="0" w:space="0" w:color="auto"/>
          <w:lang w:val="it-IT" w:eastAsia="en-CA"/>
        </w:rPr>
        <w:t xml:space="preserve">a alle crapule, et al vino: nè giusto è, che io lasci Trasimarco Macedone, il quale illustra Timacreonte, dicendo di </w:t>
      </w:r>
      <w:commentRangeStart w:id="148"/>
      <w:r w:rsidRPr="00BD5A78">
        <w:rPr>
          <w:color w:val="000000"/>
          <w:bdr w:val="none" w:sz="0" w:space="0" w:color="auto"/>
          <w:lang w:val="it-IT" w:eastAsia="en-CA"/>
        </w:rPr>
        <w:t>lui</w:t>
      </w:r>
      <w:commentRangeEnd w:id="148"/>
      <w:r>
        <w:rPr>
          <w:rStyle w:val="Marquedecommentaire"/>
        </w:rPr>
        <w:commentReference w:id="148"/>
      </w:r>
      <w:r w:rsidRPr="00BD5A78">
        <w:rPr>
          <w:color w:val="000000"/>
          <w:bdr w:val="none" w:sz="0" w:space="0" w:color="auto"/>
          <w:lang w:val="it-IT" w:eastAsia="en-CA"/>
        </w:rPr>
        <w:t>.</w:t>
      </w:r>
    </w:p>
    <w:p w14:paraId="32BE047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3EBDAC1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color w:val="000000"/>
          <w:bdr w:val="none" w:sz="0" w:space="0" w:color="auto"/>
          <w:lang w:val="it-IT" w:eastAsia="en-CA"/>
        </w:rPr>
        <w:tab/>
      </w:r>
      <w:r w:rsidRPr="00BD5A78">
        <w:rPr>
          <w:i/>
          <w:iCs/>
          <w:color w:val="000000"/>
          <w:bdr w:val="none" w:sz="0" w:space="0" w:color="auto"/>
          <w:lang w:val="it-IT" w:eastAsia="en-CA"/>
        </w:rPr>
        <w:t>Plurima edens, permulta bibens, mala plurima dicens:</w:t>
      </w:r>
    </w:p>
    <w:p w14:paraId="0D7F889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p>
    <w:p w14:paraId="70A785A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Pr>
          <w:color w:val="000000"/>
          <w:bdr w:val="none" w:sz="0" w:space="0" w:color="auto"/>
          <w:lang w:val="it-IT" w:eastAsia="en-CA"/>
        </w:rPr>
        <w:t>Scriu</w:t>
      </w:r>
      <w:r w:rsidRPr="00BD5A78">
        <w:rPr>
          <w:color w:val="000000"/>
          <w:bdr w:val="none" w:sz="0" w:space="0" w:color="auto"/>
          <w:lang w:val="it-IT" w:eastAsia="en-CA"/>
        </w:rPr>
        <w:t>e Aristoti</w:t>
      </w:r>
      <w:r>
        <w:rPr>
          <w:color w:val="000000"/>
          <w:bdr w:val="none" w:sz="0" w:space="0" w:color="auto"/>
          <w:lang w:val="it-IT" w:eastAsia="en-CA"/>
        </w:rPr>
        <w:t>le nell'Etica, che uno desideraua di hau</w:t>
      </w:r>
      <w:r w:rsidRPr="00BD5A78">
        <w:rPr>
          <w:color w:val="000000"/>
          <w:bdr w:val="none" w:sz="0" w:space="0" w:color="auto"/>
          <w:lang w:val="it-IT" w:eastAsia="en-CA"/>
        </w:rPr>
        <w:t xml:space="preserve">ere il collo di grue, per poter più lungamente gustar il vino, ch'io penso, che non li piacesse punto. Epicarmo nel suo Busiride della ingordigia loda Ercole </w:t>
      </w:r>
      <w:commentRangeStart w:id="149"/>
      <w:r w:rsidRPr="00BD5A78">
        <w:rPr>
          <w:color w:val="000000"/>
          <w:bdr w:val="none" w:sz="0" w:space="0" w:color="auto"/>
          <w:lang w:val="it-IT" w:eastAsia="en-CA"/>
        </w:rPr>
        <w:t>dicendo</w:t>
      </w:r>
      <w:commentRangeEnd w:id="149"/>
      <w:r>
        <w:rPr>
          <w:rStyle w:val="Marquedecommentaire"/>
        </w:rPr>
        <w:commentReference w:id="149"/>
      </w:r>
      <w:r w:rsidRPr="00BD5A78">
        <w:rPr>
          <w:color w:val="000000"/>
          <w:bdr w:val="none" w:sz="0" w:space="0" w:color="auto"/>
          <w:lang w:val="it-IT" w:eastAsia="en-CA"/>
        </w:rPr>
        <w:t>.</w:t>
      </w:r>
    </w:p>
    <w:p w14:paraId="65BE78F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5733386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color w:val="000000"/>
          <w:bdr w:val="none" w:sz="0" w:space="0" w:color="auto"/>
          <w:lang w:val="it-IT" w:eastAsia="en-CA"/>
        </w:rPr>
        <w:tab/>
      </w:r>
      <w:r w:rsidRPr="00BD5A78">
        <w:rPr>
          <w:i/>
          <w:iCs/>
          <w:color w:val="000000"/>
          <w:bdr w:val="none" w:sz="0" w:space="0" w:color="auto"/>
          <w:lang w:val="it-IT" w:eastAsia="en-CA"/>
        </w:rPr>
        <w:t>Intus sonat guttur, sonantque maxillae</w:t>
      </w:r>
    </w:p>
    <w:p w14:paraId="63089D3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fr-CA" w:eastAsia="en-CA"/>
        </w:rPr>
      </w:pPr>
      <w:r w:rsidRPr="00BD5A78">
        <w:rPr>
          <w:rFonts w:eastAsia="Times New Roman"/>
          <w:i/>
          <w:iCs/>
          <w:color w:val="000000"/>
          <w:bdr w:val="none" w:sz="0" w:space="0" w:color="auto"/>
          <w:lang w:val="it-IT" w:eastAsia="en-CA"/>
        </w:rPr>
        <w:tab/>
      </w:r>
      <w:r w:rsidRPr="00BD5A78">
        <w:rPr>
          <w:rFonts w:eastAsia="Times New Roman"/>
          <w:i/>
          <w:iCs/>
          <w:color w:val="000000"/>
          <w:bdr w:val="none" w:sz="0" w:space="0" w:color="auto"/>
          <w:lang w:val="fr-CA" w:eastAsia="en-CA"/>
        </w:rPr>
        <w:t>Simul dentes, dens caninus instrepit,</w:t>
      </w:r>
    </w:p>
    <w:p w14:paraId="5C851FB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fr-CA" w:eastAsia="en-CA"/>
        </w:rPr>
      </w:pPr>
      <w:r w:rsidRPr="00BD5A78">
        <w:rPr>
          <w:rFonts w:eastAsia="Times New Roman"/>
          <w:i/>
          <w:iCs/>
          <w:color w:val="000000"/>
          <w:bdr w:val="none" w:sz="0" w:space="0" w:color="auto"/>
          <w:lang w:val="fr-CA" w:eastAsia="en-CA"/>
        </w:rPr>
        <w:tab/>
        <w:t>Exi</w:t>
      </w:r>
      <w:r>
        <w:rPr>
          <w:rFonts w:eastAsia="Times New Roman"/>
          <w:i/>
          <w:iCs/>
          <w:color w:val="000000"/>
          <w:bdr w:val="none" w:sz="0" w:space="0" w:color="auto"/>
          <w:lang w:val="fr-CA" w:eastAsia="en-CA"/>
        </w:rPr>
        <w:t>bliant nares, et ipsam aurem mou</w:t>
      </w:r>
      <w:r w:rsidRPr="00BD5A78">
        <w:rPr>
          <w:rFonts w:eastAsia="Times New Roman"/>
          <w:i/>
          <w:iCs/>
          <w:color w:val="000000"/>
          <w:bdr w:val="none" w:sz="0" w:space="0" w:color="auto"/>
          <w:lang w:val="fr-CA" w:eastAsia="en-CA"/>
        </w:rPr>
        <w:t>et.</w:t>
      </w:r>
    </w:p>
    <w:p w14:paraId="7A1EF1F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fr-CA" w:eastAsia="en-CA"/>
        </w:rPr>
      </w:pPr>
    </w:p>
    <w:p w14:paraId="10368BC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 xml:space="preserve">Non voglio gia lasciar da parte Sardanpalo, ultimo Re de gli Assiri, huomo deditissimo à tutte le voluttà. Costui </w:t>
      </w:r>
      <w:r>
        <w:rPr>
          <w:color w:val="000000"/>
          <w:bdr w:val="none" w:sz="0" w:space="0" w:color="auto"/>
          <w:lang w:val="it-IT" w:eastAsia="en-CA"/>
        </w:rPr>
        <w:t>di mangiare, e di bere non cedeu</w:t>
      </w:r>
      <w:r w:rsidRPr="00BD5A78">
        <w:rPr>
          <w:color w:val="000000"/>
          <w:bdr w:val="none" w:sz="0" w:space="0" w:color="auto"/>
          <w:lang w:val="it-IT" w:eastAsia="en-CA"/>
        </w:rPr>
        <w:t>a a più famoso huom</w:t>
      </w:r>
      <w:r>
        <w:rPr>
          <w:color w:val="000000"/>
          <w:bdr w:val="none" w:sz="0" w:space="0" w:color="auto"/>
          <w:lang w:val="it-IT" w:eastAsia="en-CA"/>
        </w:rPr>
        <w:t>o dell'età sua. Spesso si vestiua da donna, et stau</w:t>
      </w:r>
      <w:r w:rsidRPr="00BD5A78">
        <w:rPr>
          <w:color w:val="000000"/>
          <w:bdr w:val="none" w:sz="0" w:space="0" w:color="auto"/>
          <w:lang w:val="it-IT" w:eastAsia="en-CA"/>
        </w:rPr>
        <w:t>a ancora egli ritirato con le altre donne; in questo tempo Arbace capitano de Persi, intendendo la vita d'un cosi famoso, huomo, venne, et assediollo, et il galante huomo, disperando la salute, fece accende</w:t>
      </w:r>
      <w:r>
        <w:rPr>
          <w:color w:val="000000"/>
          <w:bdr w:val="none" w:sz="0" w:space="0" w:color="auto"/>
          <w:lang w:val="it-IT" w:eastAsia="en-CA"/>
        </w:rPr>
        <w:t>re uno grandissimo fuoco, gettou</w:t>
      </w:r>
      <w:r w:rsidRPr="00BD5A78">
        <w:rPr>
          <w:color w:val="000000"/>
          <w:bdr w:val="none" w:sz="0" w:space="0" w:color="auto"/>
          <w:lang w:val="it-IT" w:eastAsia="en-CA"/>
        </w:rPr>
        <w:t xml:space="preserve">i dentro le cose più care, et anco molte cose da mangiare, et finalmente se stesso et fece queste parole sopra la sua sepoltura. </w:t>
      </w:r>
      <w:r>
        <w:rPr>
          <w:color w:val="000000"/>
          <w:bdr w:val="none" w:sz="0" w:space="0" w:color="auto"/>
          <w:lang w:val="it-IT" w:eastAsia="en-CA"/>
        </w:rPr>
        <w:t>Mangia, beu</w:t>
      </w:r>
      <w:r w:rsidRPr="00BD5A78">
        <w:rPr>
          <w:color w:val="000000"/>
          <w:bdr w:val="none" w:sz="0" w:space="0" w:color="auto"/>
          <w:lang w:val="it-IT" w:eastAsia="en-CA"/>
        </w:rPr>
        <w:t xml:space="preserve">i, et giuoca, che dopo morte niente piace. Che dirò di Ciacco che in lingua Fiorintina vuol dir porco, parlando di Boccaccio di lui dice. Essendo uno in Firenze da tutti chiamato Ciaccho, huomo giottissimo quando alcuno altro fosse giamai, et con quello che segue. Dante lo pone nell'inferno, et à lui fa dire </w:t>
      </w:r>
      <w:commentRangeStart w:id="150"/>
      <w:r w:rsidRPr="00BD5A78">
        <w:rPr>
          <w:color w:val="000000"/>
          <w:bdr w:val="none" w:sz="0" w:space="0" w:color="auto"/>
          <w:lang w:val="it-IT" w:eastAsia="en-CA"/>
        </w:rPr>
        <w:t>cosi</w:t>
      </w:r>
      <w:commentRangeEnd w:id="150"/>
      <w:r>
        <w:rPr>
          <w:rStyle w:val="Marquedecommentaire"/>
        </w:rPr>
        <w:commentReference w:id="150"/>
      </w:r>
      <w:r w:rsidRPr="00BD5A78">
        <w:rPr>
          <w:color w:val="000000"/>
          <w:bdr w:val="none" w:sz="0" w:space="0" w:color="auto"/>
          <w:lang w:val="it-IT" w:eastAsia="en-CA"/>
        </w:rPr>
        <w:t>:</w:t>
      </w:r>
    </w:p>
    <w:p w14:paraId="179DC19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1A18855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color w:val="000000"/>
          <w:bdr w:val="none" w:sz="0" w:space="0" w:color="auto"/>
          <w:lang w:val="it-IT" w:eastAsia="en-CA"/>
        </w:rPr>
        <w:tab/>
      </w:r>
      <w:r w:rsidRPr="00BD5A78">
        <w:rPr>
          <w:i/>
          <w:iCs/>
          <w:color w:val="000000"/>
          <w:bdr w:val="none" w:sz="0" w:space="0" w:color="auto"/>
          <w:lang w:val="it-IT" w:eastAsia="en-CA"/>
        </w:rPr>
        <w:t>Voi cittadini mi chiamaste Ciacco</w:t>
      </w:r>
    </w:p>
    <w:p w14:paraId="39C0190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Per la dannosa colpa de la gola,</w:t>
      </w:r>
    </w:p>
    <w:p w14:paraId="198CBA6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 xml:space="preserve">Come tu vedi </w:t>
      </w:r>
      <w:r w:rsidRPr="00BD5A78">
        <w:rPr>
          <w:i/>
          <w:iCs/>
          <w:color w:val="000000"/>
          <w:bdr w:val="none" w:sz="0" w:space="0" w:color="auto"/>
          <w:lang w:val="it-IT" w:eastAsia="en-CA"/>
        </w:rPr>
        <w:t>à la poggia mi fiacco.</w:t>
      </w:r>
    </w:p>
    <w:p w14:paraId="46D8806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p>
    <w:p w14:paraId="7AC2A79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Furono tanto mangiatori, e golosi i compagni d'Uliss</w:t>
      </w:r>
      <w:r>
        <w:rPr>
          <w:color w:val="000000"/>
          <w:bdr w:val="none" w:sz="0" w:space="0" w:color="auto"/>
          <w:lang w:val="it-IT" w:eastAsia="en-CA"/>
        </w:rPr>
        <w:t xml:space="preserve">e, come </w:t>
      </w:r>
    </w:p>
    <w:p w14:paraId="18A514B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101892D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19C6EEB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7FC0D8C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2449B65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P.158</w:t>
      </w:r>
    </w:p>
    <w:p w14:paraId="3AE421D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5CF3C5F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Pr>
          <w:color w:val="000000"/>
          <w:bdr w:val="none" w:sz="0" w:space="0" w:color="auto"/>
          <w:lang w:val="it-IT" w:eastAsia="en-CA"/>
        </w:rPr>
        <w:t>ra</w:t>
      </w:r>
      <w:r w:rsidRPr="00BD5A78">
        <w:rPr>
          <w:color w:val="000000"/>
          <w:bdr w:val="none" w:sz="0" w:space="0" w:color="auto"/>
          <w:lang w:val="it-IT" w:eastAsia="en-CA"/>
        </w:rPr>
        <w:t>c</w:t>
      </w:r>
      <w:r>
        <w:rPr>
          <w:color w:val="000000"/>
          <w:bdr w:val="none" w:sz="0" w:space="0" w:color="auto"/>
          <w:lang w:val="it-IT" w:eastAsia="en-CA"/>
        </w:rPr>
        <w:t>c</w:t>
      </w:r>
      <w:r w:rsidRPr="00BD5A78">
        <w:rPr>
          <w:color w:val="000000"/>
          <w:bdr w:val="none" w:sz="0" w:space="0" w:color="auto"/>
          <w:lang w:val="it-IT" w:eastAsia="en-CA"/>
        </w:rPr>
        <w:t xml:space="preserve">onta Homero nel libro duodecimo dell'Odissea, che rapirono </w:t>
      </w:r>
      <w:r>
        <w:rPr>
          <w:color w:val="000000"/>
          <w:bdr w:val="none" w:sz="0" w:space="0" w:color="auto"/>
          <w:lang w:val="it-IT" w:eastAsia="en-CA"/>
        </w:rPr>
        <w:t>i bue del Sole, et con grande auidità cercau</w:t>
      </w:r>
      <w:r w:rsidRPr="00BD5A78">
        <w:rPr>
          <w:color w:val="000000"/>
          <w:bdr w:val="none" w:sz="0" w:space="0" w:color="auto"/>
          <w:lang w:val="it-IT" w:eastAsia="en-CA"/>
        </w:rPr>
        <w:t xml:space="preserve">ano i più grassi, nè fecero alcuno profitto i ricordi d'Ulisse, i cui versi Greci tradotti da Girolamo Bacelli così </w:t>
      </w:r>
      <w:commentRangeStart w:id="151"/>
      <w:r w:rsidRPr="00BD5A78">
        <w:rPr>
          <w:color w:val="000000"/>
          <w:bdr w:val="none" w:sz="0" w:space="0" w:color="auto"/>
          <w:lang w:val="it-IT" w:eastAsia="en-CA"/>
        </w:rPr>
        <w:t>suonano</w:t>
      </w:r>
      <w:commentRangeEnd w:id="151"/>
      <w:r>
        <w:rPr>
          <w:rStyle w:val="Marquedecommentaire"/>
        </w:rPr>
        <w:commentReference w:id="151"/>
      </w:r>
      <w:r w:rsidRPr="00BD5A78">
        <w:rPr>
          <w:color w:val="000000"/>
          <w:bdr w:val="none" w:sz="0" w:space="0" w:color="auto"/>
          <w:lang w:val="it-IT" w:eastAsia="en-CA"/>
        </w:rPr>
        <w:t>:</w:t>
      </w:r>
    </w:p>
    <w:p w14:paraId="0EFF8FA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7D3675C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color w:val="000000"/>
          <w:bdr w:val="none" w:sz="0" w:space="0" w:color="auto"/>
          <w:lang w:val="it-IT" w:eastAsia="en-CA"/>
        </w:rPr>
        <w:tab/>
      </w:r>
      <w:r w:rsidRPr="00BD5A78">
        <w:rPr>
          <w:i/>
          <w:iCs/>
          <w:color w:val="000000"/>
          <w:bdr w:val="none" w:sz="0" w:space="0" w:color="auto"/>
          <w:lang w:val="it-IT" w:eastAsia="en-CA"/>
        </w:rPr>
        <w:t>Sei giorni intieri i miei compagni amati</w:t>
      </w:r>
    </w:p>
    <w:p w14:paraId="2D50F5B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Mangiar gli armenti del lucente Sole,</w:t>
      </w:r>
    </w:p>
    <w:p w14:paraId="15EE22C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Sempre scegliendo i pi</w:t>
      </w:r>
      <w:r w:rsidRPr="00BD5A78">
        <w:rPr>
          <w:i/>
          <w:iCs/>
          <w:color w:val="000000"/>
          <w:bdr w:val="none" w:sz="0" w:space="0" w:color="auto"/>
          <w:lang w:val="it-IT" w:eastAsia="en-CA"/>
        </w:rPr>
        <w:t>ù grassi, e megliori,</w:t>
      </w:r>
    </w:p>
    <w:p w14:paraId="6BB9DF5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p>
    <w:p w14:paraId="54BA411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Ma ben portorono la pena della lor ge</w:t>
      </w:r>
      <w:r>
        <w:rPr>
          <w:color w:val="000000"/>
          <w:bdr w:val="none" w:sz="0" w:space="0" w:color="auto"/>
          <w:lang w:val="it-IT" w:eastAsia="en-CA"/>
        </w:rPr>
        <w:t>losità tanto accesa, quando Giou</w:t>
      </w:r>
      <w:r w:rsidRPr="00BD5A78">
        <w:rPr>
          <w:color w:val="000000"/>
          <w:bdr w:val="none" w:sz="0" w:space="0" w:color="auto"/>
          <w:lang w:val="it-IT" w:eastAsia="en-CA"/>
        </w:rPr>
        <w:t>e ne prese vendetta, che vibrando il fulmine ardente, percosse</w:t>
      </w:r>
      <w:r>
        <w:rPr>
          <w:color w:val="000000"/>
          <w:bdr w:val="none" w:sz="0" w:space="0" w:color="auto"/>
          <w:lang w:val="it-IT" w:eastAsia="en-CA"/>
        </w:rPr>
        <w:t xml:space="preserve"> la nau</w:t>
      </w:r>
      <w:r w:rsidRPr="00BD5A78">
        <w:rPr>
          <w:color w:val="000000"/>
          <w:bdr w:val="none" w:sz="0" w:space="0" w:color="auto"/>
          <w:lang w:val="it-IT" w:eastAsia="en-CA"/>
        </w:rPr>
        <w:t>e, et si può dire,</w:t>
      </w:r>
    </w:p>
    <w:p w14:paraId="086098A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7CCE05F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color w:val="000000"/>
          <w:bdr w:val="none" w:sz="0" w:space="0" w:color="auto"/>
          <w:lang w:val="it-IT" w:eastAsia="en-CA"/>
        </w:rPr>
        <w:tab/>
      </w:r>
      <w:r w:rsidRPr="00BD5A78">
        <w:rPr>
          <w:i/>
          <w:iCs/>
          <w:color w:val="000000"/>
          <w:bdr w:val="none" w:sz="0" w:space="0" w:color="auto"/>
          <w:lang w:val="it-IT" w:eastAsia="en-CA"/>
        </w:rPr>
        <w:t xml:space="preserve">Che sol foco per foco allhor si </w:t>
      </w:r>
      <w:commentRangeStart w:id="152"/>
      <w:r w:rsidRPr="00BD5A78">
        <w:rPr>
          <w:i/>
          <w:iCs/>
          <w:color w:val="000000"/>
          <w:bdr w:val="none" w:sz="0" w:space="0" w:color="auto"/>
          <w:lang w:val="it-IT" w:eastAsia="en-CA"/>
        </w:rPr>
        <w:t>spense</w:t>
      </w:r>
      <w:commentRangeEnd w:id="152"/>
      <w:r>
        <w:rPr>
          <w:rStyle w:val="Marquedecommentaire"/>
        </w:rPr>
        <w:commentReference w:id="152"/>
      </w:r>
      <w:r w:rsidRPr="00BD5A78">
        <w:rPr>
          <w:i/>
          <w:iCs/>
          <w:color w:val="000000"/>
          <w:bdr w:val="none" w:sz="0" w:space="0" w:color="auto"/>
          <w:lang w:val="it-IT" w:eastAsia="en-CA"/>
        </w:rPr>
        <w:t>.</w:t>
      </w:r>
    </w:p>
    <w:p w14:paraId="06C74B1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p>
    <w:p w14:paraId="2697948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Cioè il fuoco della gola col fuoco c</w:t>
      </w:r>
      <w:r>
        <w:rPr>
          <w:color w:val="000000"/>
          <w:bdr w:val="none" w:sz="0" w:space="0" w:color="auto"/>
          <w:lang w:val="it-IT" w:eastAsia="en-CA"/>
        </w:rPr>
        <w:t>eleste. Moschino era un gran beu</w:t>
      </w:r>
      <w:r w:rsidRPr="00BD5A78">
        <w:rPr>
          <w:color w:val="000000"/>
          <w:bdr w:val="none" w:sz="0" w:space="0" w:color="auto"/>
          <w:lang w:val="it-IT" w:eastAsia="en-CA"/>
        </w:rPr>
        <w:t xml:space="preserve">itore, </w:t>
      </w:r>
      <w:r>
        <w:rPr>
          <w:color w:val="000000"/>
          <w:bdr w:val="none" w:sz="0" w:space="0" w:color="auto"/>
          <w:lang w:val="it-IT" w:eastAsia="en-CA"/>
        </w:rPr>
        <w:t>quando non era ubbriaco li pareu</w:t>
      </w:r>
      <w:r w:rsidRPr="00BD5A78">
        <w:rPr>
          <w:color w:val="000000"/>
          <w:bdr w:val="none" w:sz="0" w:space="0" w:color="auto"/>
          <w:lang w:val="it-IT" w:eastAsia="en-CA"/>
        </w:rPr>
        <w:t xml:space="preserve">a d'esser morto, però dice l'Ariosto parlando di lui, quando vien gettato da Rodomonte </w:t>
      </w:r>
      <w:commentRangeStart w:id="153"/>
      <w:r w:rsidRPr="00BD5A78">
        <w:rPr>
          <w:color w:val="000000"/>
          <w:bdr w:val="none" w:sz="0" w:space="0" w:color="auto"/>
          <w:lang w:val="it-IT" w:eastAsia="en-CA"/>
        </w:rPr>
        <w:t>nell'acqua</w:t>
      </w:r>
      <w:commentRangeEnd w:id="153"/>
      <w:r>
        <w:rPr>
          <w:rStyle w:val="Marquedecommentaire"/>
        </w:rPr>
        <w:commentReference w:id="153"/>
      </w:r>
      <w:r w:rsidRPr="00BD5A78">
        <w:rPr>
          <w:color w:val="000000"/>
          <w:bdr w:val="none" w:sz="0" w:space="0" w:color="auto"/>
          <w:lang w:val="it-IT" w:eastAsia="en-CA"/>
        </w:rPr>
        <w:t>.</w:t>
      </w:r>
    </w:p>
    <w:p w14:paraId="2029F89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0532111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color w:val="000000"/>
          <w:bdr w:val="none" w:sz="0" w:space="0" w:color="auto"/>
          <w:lang w:val="it-IT" w:eastAsia="en-CA"/>
        </w:rPr>
        <w:tab/>
      </w:r>
      <w:r w:rsidRPr="00BD5A78">
        <w:rPr>
          <w:i/>
          <w:iCs/>
          <w:color w:val="000000"/>
          <w:bdr w:val="none" w:sz="0" w:space="0" w:color="auto"/>
          <w:lang w:val="it-IT" w:eastAsia="en-CA"/>
        </w:rPr>
        <w:t>Getta da' merli Andropono, e Moschino</w:t>
      </w:r>
    </w:p>
    <w:p w14:paraId="6CC5A81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Gi</w:t>
      </w:r>
      <w:r w:rsidRPr="00BD5A78">
        <w:rPr>
          <w:i/>
          <w:iCs/>
          <w:color w:val="000000"/>
          <w:bdr w:val="none" w:sz="0" w:space="0" w:color="auto"/>
          <w:lang w:val="it-IT" w:eastAsia="en-CA"/>
        </w:rPr>
        <w:t>ù nella fossa, il primo è Sacerdote,</w:t>
      </w:r>
    </w:p>
    <w:p w14:paraId="75CD8DC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Non adora il secondo altro, che'l vino,</w:t>
      </w:r>
    </w:p>
    <w:p w14:paraId="69C52A5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 xml:space="preserve">E le bigonze </w:t>
      </w:r>
      <w:r w:rsidRPr="00BD5A78">
        <w:rPr>
          <w:i/>
          <w:iCs/>
          <w:color w:val="000000"/>
          <w:bdr w:val="none" w:sz="0" w:space="0" w:color="auto"/>
          <w:lang w:val="it-IT" w:eastAsia="en-CA"/>
        </w:rPr>
        <w:t>à un sorso n'ha gia vote,</w:t>
      </w:r>
    </w:p>
    <w:p w14:paraId="4BF7239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Come veneno, e sangue viperino,</w:t>
      </w:r>
    </w:p>
    <w:p w14:paraId="631DA16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L'acque fuggia, quanto fuggir si puote,</w:t>
      </w:r>
    </w:p>
    <w:p w14:paraId="02C62A8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Hora qu</w:t>
      </w:r>
      <w:r w:rsidRPr="00BD5A78">
        <w:rPr>
          <w:i/>
          <w:iCs/>
          <w:color w:val="000000"/>
          <w:bdr w:val="none" w:sz="0" w:space="0" w:color="auto"/>
          <w:lang w:val="it-IT" w:eastAsia="en-CA"/>
        </w:rPr>
        <w:t>ì more, e quel che più l'annoia,</w:t>
      </w:r>
    </w:p>
    <w:p w14:paraId="0759B69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E'l sentir, che nell'acqua se ne muoia.</w:t>
      </w:r>
    </w:p>
    <w:p w14:paraId="17BF626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p>
    <w:p w14:paraId="242EF13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 xml:space="preserve">E Grillo, forse, che ancor egli non era un bello, e buon bevitore? Come dice il </w:t>
      </w:r>
      <w:commentRangeStart w:id="154"/>
      <w:r w:rsidRPr="00BD5A78">
        <w:rPr>
          <w:color w:val="000000"/>
          <w:bdr w:val="none" w:sz="0" w:space="0" w:color="auto"/>
          <w:lang w:val="it-IT" w:eastAsia="en-CA"/>
        </w:rPr>
        <w:t>medesimo</w:t>
      </w:r>
      <w:commentRangeEnd w:id="154"/>
      <w:r>
        <w:rPr>
          <w:rStyle w:val="Marquedecommentaire"/>
        </w:rPr>
        <w:commentReference w:id="154"/>
      </w:r>
      <w:r w:rsidRPr="00BD5A78">
        <w:rPr>
          <w:color w:val="000000"/>
          <w:bdr w:val="none" w:sz="0" w:space="0" w:color="auto"/>
          <w:lang w:val="it-IT" w:eastAsia="en-CA"/>
        </w:rPr>
        <w:t>;</w:t>
      </w:r>
    </w:p>
    <w:p w14:paraId="37E7789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460B341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color w:val="000000"/>
          <w:bdr w:val="none" w:sz="0" w:space="0" w:color="auto"/>
          <w:lang w:val="it-IT" w:eastAsia="en-CA"/>
        </w:rPr>
        <w:tab/>
      </w:r>
      <w:r>
        <w:rPr>
          <w:i/>
          <w:iCs/>
          <w:color w:val="000000"/>
          <w:bdr w:val="none" w:sz="0" w:space="0" w:color="auto"/>
          <w:lang w:val="it-IT" w:eastAsia="en-CA"/>
        </w:rPr>
        <w:t>Poi se ne vien, dou</w:t>
      </w:r>
      <w:r w:rsidRPr="00BD5A78">
        <w:rPr>
          <w:i/>
          <w:iCs/>
          <w:color w:val="000000"/>
          <w:bdr w:val="none" w:sz="0" w:space="0" w:color="auto"/>
          <w:lang w:val="it-IT" w:eastAsia="en-CA"/>
        </w:rPr>
        <w:t>e col capo giace,</w:t>
      </w:r>
    </w:p>
    <w:p w14:paraId="36DAC4C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Appoggiato al barile il miser Grillo</w:t>
      </w:r>
    </w:p>
    <w:p w14:paraId="01BBDF6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Pr>
          <w:rFonts w:eastAsia="Times New Roman"/>
          <w:i/>
          <w:iCs/>
          <w:color w:val="000000"/>
          <w:bdr w:val="none" w:sz="0" w:space="0" w:color="auto"/>
          <w:lang w:val="it-IT" w:eastAsia="en-CA"/>
        </w:rPr>
        <w:tab/>
        <w:t>Hau</w:t>
      </w:r>
      <w:r w:rsidRPr="00BD5A78">
        <w:rPr>
          <w:rFonts w:eastAsia="Times New Roman"/>
          <w:i/>
          <w:iCs/>
          <w:color w:val="000000"/>
          <w:bdr w:val="none" w:sz="0" w:space="0" w:color="auto"/>
          <w:lang w:val="it-IT" w:eastAsia="en-CA"/>
        </w:rPr>
        <w:t>ealo</w:t>
      </w:r>
      <w:r>
        <w:rPr>
          <w:rFonts w:eastAsia="Times New Roman"/>
          <w:i/>
          <w:iCs/>
          <w:color w:val="000000"/>
          <w:bdr w:val="none" w:sz="0" w:space="0" w:color="auto"/>
          <w:lang w:val="it-IT" w:eastAsia="en-CA"/>
        </w:rPr>
        <w:t xml:space="preserve"> voto, e hau</w:t>
      </w:r>
      <w:r w:rsidRPr="00BD5A78">
        <w:rPr>
          <w:rFonts w:eastAsia="Times New Roman"/>
          <w:i/>
          <w:iCs/>
          <w:color w:val="000000"/>
          <w:bdr w:val="none" w:sz="0" w:space="0" w:color="auto"/>
          <w:lang w:val="it-IT" w:eastAsia="en-CA"/>
        </w:rPr>
        <w:t>ea creduto in pace</w:t>
      </w:r>
    </w:p>
    <w:p w14:paraId="1F758B5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lastRenderedPageBreak/>
        <w:tab/>
        <w:t>Godersi un sonno placido, e tranquillo,</w:t>
      </w:r>
    </w:p>
    <w:p w14:paraId="7B6E7EA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Troncogli il capo il Saracino audace,</w:t>
      </w:r>
    </w:p>
    <w:p w14:paraId="58FE213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Esce co'l sangue il vin per uno spillo,</w:t>
      </w:r>
    </w:p>
    <w:p w14:paraId="284E072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p>
    <w:p w14:paraId="5474ABB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P. 159</w:t>
      </w:r>
    </w:p>
    <w:p w14:paraId="1AECA22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0315E37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color w:val="000000"/>
          <w:bdr w:val="none" w:sz="0" w:space="0" w:color="auto"/>
          <w:lang w:val="it-IT" w:eastAsia="en-CA"/>
        </w:rPr>
        <w:tab/>
      </w:r>
      <w:r w:rsidRPr="00BD5A78">
        <w:rPr>
          <w:i/>
          <w:iCs/>
          <w:color w:val="000000"/>
          <w:bdr w:val="none" w:sz="0" w:space="0" w:color="auto"/>
          <w:lang w:val="it-IT" w:eastAsia="en-CA"/>
        </w:rPr>
        <w:t>Di che n'hà in corpo più d'una bigoncia,</w:t>
      </w:r>
    </w:p>
    <w:p w14:paraId="79C3837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Di ber si sogna, e Cloridan lo sconcia.</w:t>
      </w:r>
    </w:p>
    <w:p w14:paraId="5C97AAD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p>
    <w:p w14:paraId="41823B5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 xml:space="preserve">Gio. Bottero Benese (nelle sue relationi d'Europa), dice, che i Germani son dediti fuor di modo alla gola, et all'ebrietà; </w:t>
      </w:r>
      <w:r>
        <w:rPr>
          <w:color w:val="000000"/>
          <w:bdr w:val="none" w:sz="0" w:space="0" w:color="auto"/>
          <w:lang w:val="it-IT" w:eastAsia="en-CA"/>
        </w:rPr>
        <w:t>onde segue, che dificilmente diu</w:t>
      </w:r>
      <w:r w:rsidRPr="00BD5A78">
        <w:rPr>
          <w:color w:val="000000"/>
          <w:bdr w:val="none" w:sz="0" w:space="0" w:color="auto"/>
          <w:lang w:val="it-IT" w:eastAsia="en-CA"/>
        </w:rPr>
        <w:t>entano prudenti: percioche non è cosa, che più offuschi lo intelletto, et renda l'animo bruto, qual'è quello delle bestie, che la crapula, et il vino, et per la gola patiscono molte infirmità. Et s</w:t>
      </w:r>
      <w:r>
        <w:rPr>
          <w:color w:val="000000"/>
          <w:bdr w:val="none" w:sz="0" w:space="0" w:color="auto"/>
          <w:lang w:val="it-IT" w:eastAsia="en-CA"/>
        </w:rPr>
        <w:t>oggiunge che nella guerra la cau</w:t>
      </w:r>
      <w:r w:rsidRPr="00BD5A78">
        <w:rPr>
          <w:color w:val="000000"/>
          <w:bdr w:val="none" w:sz="0" w:space="0" w:color="auto"/>
          <w:lang w:val="it-IT" w:eastAsia="en-CA"/>
        </w:rPr>
        <w:t>alleria Tedesca è dispesa, e d'</w:t>
      </w:r>
      <w:r>
        <w:rPr>
          <w:color w:val="000000"/>
          <w:bdr w:val="none" w:sz="0" w:space="0" w:color="auto"/>
          <w:lang w:val="it-IT" w:eastAsia="en-CA"/>
        </w:rPr>
        <w:t>impaccio, più tosto, che di giou</w:t>
      </w:r>
      <w:r w:rsidRPr="00BD5A78">
        <w:rPr>
          <w:color w:val="000000"/>
          <w:bdr w:val="none" w:sz="0" w:space="0" w:color="auto"/>
          <w:lang w:val="it-IT" w:eastAsia="en-CA"/>
        </w:rPr>
        <w:t xml:space="preserve">amento, et d'utilità, </w:t>
      </w:r>
      <w:r>
        <w:rPr>
          <w:color w:val="000000"/>
          <w:bdr w:val="none" w:sz="0" w:space="0" w:color="auto"/>
          <w:lang w:val="it-IT" w:eastAsia="en-CA"/>
        </w:rPr>
        <w:t>et la ragion'è questa, che i cau</w:t>
      </w:r>
      <w:r w:rsidRPr="00BD5A78">
        <w:rPr>
          <w:color w:val="000000"/>
          <w:bdr w:val="none" w:sz="0" w:space="0" w:color="auto"/>
          <w:lang w:val="it-IT" w:eastAsia="en-CA"/>
        </w:rPr>
        <w:t>alli so togliono dall'aractro, et gli huomini dalla s</w:t>
      </w:r>
      <w:r>
        <w:rPr>
          <w:color w:val="000000"/>
          <w:bdr w:val="none" w:sz="0" w:space="0" w:color="auto"/>
          <w:lang w:val="it-IT" w:eastAsia="en-CA"/>
        </w:rPr>
        <w:t>talla. I Siracusani si ubbriacau</w:t>
      </w:r>
      <w:r w:rsidRPr="00BD5A78">
        <w:rPr>
          <w:color w:val="000000"/>
          <w:bdr w:val="none" w:sz="0" w:space="0" w:color="auto"/>
          <w:lang w:val="it-IT" w:eastAsia="en-CA"/>
        </w:rPr>
        <w:t>ano fino quattro giorni intieri. Perché rendete voi, che Mezentio porgesse aiuto</w:t>
      </w:r>
      <w:r>
        <w:rPr>
          <w:color w:val="000000"/>
          <w:bdr w:val="none" w:sz="0" w:space="0" w:color="auto"/>
          <w:lang w:val="it-IT" w:eastAsia="en-CA"/>
        </w:rPr>
        <w:t xml:space="preserve"> à Tosani? Solamente, perche hau</w:t>
      </w:r>
      <w:r w:rsidRPr="00BD5A78">
        <w:rPr>
          <w:color w:val="000000"/>
          <w:bdr w:val="none" w:sz="0" w:space="0" w:color="auto"/>
          <w:lang w:val="it-IT" w:eastAsia="en-CA"/>
        </w:rPr>
        <w:t xml:space="preserve">e an buon vino: non voglio, che il tempo mandi nel fiume dell'oblio la memoria di un gentilhuomo d'una </w:t>
      </w:r>
      <w:r>
        <w:rPr>
          <w:color w:val="000000"/>
          <w:bdr w:val="none" w:sz="0" w:space="0" w:color="auto"/>
          <w:lang w:val="it-IT" w:eastAsia="en-CA"/>
        </w:rPr>
        <w:t>città di lombardia, chiamata Pau</w:t>
      </w:r>
      <w:r w:rsidRPr="00BD5A78">
        <w:rPr>
          <w:color w:val="000000"/>
          <w:bdr w:val="none" w:sz="0" w:space="0" w:color="auto"/>
          <w:lang w:val="it-IT" w:eastAsia="en-CA"/>
        </w:rPr>
        <w:t>ia, ch'era huomo</w:t>
      </w:r>
      <w:r>
        <w:rPr>
          <w:color w:val="000000"/>
          <w:bdr w:val="none" w:sz="0" w:space="0" w:color="auto"/>
          <w:lang w:val="it-IT" w:eastAsia="en-CA"/>
        </w:rPr>
        <w:t xml:space="preserve"> dotato di qualche virtù; ma pou</w:t>
      </w:r>
      <w:r w:rsidRPr="00BD5A78">
        <w:rPr>
          <w:color w:val="000000"/>
          <w:bdr w:val="none" w:sz="0" w:space="0" w:color="auto"/>
          <w:lang w:val="it-IT" w:eastAsia="en-CA"/>
        </w:rPr>
        <w:t>ero, e goloso, come u</w:t>
      </w:r>
      <w:r>
        <w:rPr>
          <w:color w:val="000000"/>
          <w:bdr w:val="none" w:sz="0" w:space="0" w:color="auto"/>
          <w:lang w:val="it-IT" w:eastAsia="en-CA"/>
        </w:rPr>
        <w:t>n gatto: se alcuna volta era inu</w:t>
      </w:r>
      <w:r w:rsidRPr="00BD5A78">
        <w:rPr>
          <w:color w:val="000000"/>
          <w:bdr w:val="none" w:sz="0" w:space="0" w:color="auto"/>
          <w:lang w:val="it-IT" w:eastAsia="en-CA"/>
        </w:rPr>
        <w:t>itato à disinare da q</w:t>
      </w:r>
      <w:r>
        <w:rPr>
          <w:color w:val="000000"/>
          <w:bdr w:val="none" w:sz="0" w:space="0" w:color="auto"/>
          <w:lang w:val="it-IT" w:eastAsia="en-CA"/>
        </w:rPr>
        <w:t>ualche gentilhuomo, il quale hau</w:t>
      </w:r>
      <w:r w:rsidRPr="00BD5A78">
        <w:rPr>
          <w:color w:val="000000"/>
          <w:bdr w:val="none" w:sz="0" w:space="0" w:color="auto"/>
          <w:lang w:val="it-IT" w:eastAsia="en-CA"/>
        </w:rPr>
        <w:t>esse fatto desinare da huomo temperato,</w:t>
      </w:r>
      <w:r>
        <w:rPr>
          <w:color w:val="000000"/>
          <w:bdr w:val="none" w:sz="0" w:space="0" w:color="auto"/>
          <w:lang w:val="it-IT" w:eastAsia="en-CA"/>
        </w:rPr>
        <w:t xml:space="preserve"> e sau</w:t>
      </w:r>
      <w:r w:rsidRPr="00BD5A78">
        <w:rPr>
          <w:color w:val="000000"/>
          <w:bdr w:val="none" w:sz="0" w:space="0" w:color="auto"/>
          <w:lang w:val="it-IT" w:eastAsia="en-CA"/>
        </w:rPr>
        <w:t>io, dopo incontrandosi in qualche suo amico, dal q</w:t>
      </w:r>
      <w:r>
        <w:rPr>
          <w:color w:val="000000"/>
          <w:bdr w:val="none" w:sz="0" w:space="0" w:color="auto"/>
          <w:lang w:val="it-IT" w:eastAsia="en-CA"/>
        </w:rPr>
        <w:t>ual dimandato gli fosse, oue hau</w:t>
      </w:r>
      <w:r w:rsidRPr="00BD5A78">
        <w:rPr>
          <w:color w:val="000000"/>
          <w:bdr w:val="none" w:sz="0" w:space="0" w:color="auto"/>
          <w:lang w:val="it-IT" w:eastAsia="en-CA"/>
        </w:rPr>
        <w:t xml:space="preserve">esse mangiato, rispondeva piangendo: </w:t>
      </w:r>
      <w:r w:rsidRPr="00BD5A78">
        <w:rPr>
          <w:i/>
          <w:iCs/>
          <w:color w:val="000000"/>
          <w:bdr w:val="none" w:sz="0" w:space="0" w:color="auto"/>
          <w:lang w:val="it-IT" w:eastAsia="en-CA"/>
        </w:rPr>
        <w:t xml:space="preserve">in inferno </w:t>
      </w:r>
      <w:commentRangeStart w:id="155"/>
      <w:r w:rsidRPr="00BD5A78">
        <w:rPr>
          <w:i/>
          <w:iCs/>
          <w:color w:val="000000"/>
          <w:bdr w:val="none" w:sz="0" w:space="0" w:color="auto"/>
          <w:lang w:val="it-IT" w:eastAsia="en-CA"/>
        </w:rPr>
        <w:t>leccardorum</w:t>
      </w:r>
      <w:commentRangeEnd w:id="155"/>
      <w:r>
        <w:rPr>
          <w:rStyle w:val="Marquedecommentaire"/>
        </w:rPr>
        <w:commentReference w:id="155"/>
      </w:r>
      <w:r w:rsidRPr="00BD5A78">
        <w:rPr>
          <w:i/>
          <w:iCs/>
          <w:color w:val="000000"/>
          <w:bdr w:val="none" w:sz="0" w:space="0" w:color="auto"/>
          <w:lang w:val="it-IT" w:eastAsia="en-CA"/>
        </w:rPr>
        <w:t>;</w:t>
      </w:r>
      <w:r w:rsidRPr="00BD5A78">
        <w:rPr>
          <w:color w:val="000000"/>
          <w:bdr w:val="none" w:sz="0" w:space="0" w:color="auto"/>
          <w:lang w:val="it-IT" w:eastAsia="en-CA"/>
        </w:rPr>
        <w:t xml:space="preserve"> Ma quando m</w:t>
      </w:r>
      <w:r>
        <w:rPr>
          <w:color w:val="000000"/>
          <w:bdr w:val="none" w:sz="0" w:space="0" w:color="auto"/>
          <w:lang w:val="it-IT" w:eastAsia="en-CA"/>
        </w:rPr>
        <w:t>angiaua con alcuno, il quale hauesse hauuta la tau</w:t>
      </w:r>
      <w:r w:rsidRPr="00BD5A78">
        <w:rPr>
          <w:color w:val="000000"/>
          <w:bdr w:val="none" w:sz="0" w:space="0" w:color="auto"/>
          <w:lang w:val="it-IT" w:eastAsia="en-CA"/>
        </w:rPr>
        <w:t>ola pie</w:t>
      </w:r>
      <w:r>
        <w:rPr>
          <w:color w:val="000000"/>
          <w:bdr w:val="none" w:sz="0" w:space="0" w:color="auto"/>
          <w:lang w:val="it-IT" w:eastAsia="en-CA"/>
        </w:rPr>
        <w:t>na di molte, di varie, et di diu</w:t>
      </w:r>
      <w:r w:rsidRPr="00BD5A78">
        <w:rPr>
          <w:color w:val="000000"/>
          <w:bdr w:val="none" w:sz="0" w:space="0" w:color="auto"/>
          <w:lang w:val="it-IT" w:eastAsia="en-CA"/>
        </w:rPr>
        <w:t>erse vi</w:t>
      </w:r>
      <w:r>
        <w:rPr>
          <w:color w:val="000000"/>
          <w:bdr w:val="none" w:sz="0" w:space="0" w:color="auto"/>
          <w:lang w:val="it-IT" w:eastAsia="en-CA"/>
        </w:rPr>
        <w:t>u</w:t>
      </w:r>
      <w:r w:rsidRPr="00BD5A78">
        <w:rPr>
          <w:color w:val="000000"/>
          <w:bdr w:val="none" w:sz="0" w:space="0" w:color="auto"/>
          <w:lang w:val="it-IT" w:eastAsia="en-CA"/>
        </w:rPr>
        <w:t>ande</w:t>
      </w:r>
      <w:r>
        <w:rPr>
          <w:color w:val="000000"/>
          <w:bdr w:val="none" w:sz="0" w:space="0" w:color="auto"/>
          <w:lang w:val="it-IT" w:eastAsia="en-CA"/>
        </w:rPr>
        <w:t>, et dimandato doue mangiato hau</w:t>
      </w:r>
      <w:r w:rsidRPr="00BD5A78">
        <w:rPr>
          <w:color w:val="000000"/>
          <w:bdr w:val="none" w:sz="0" w:space="0" w:color="auto"/>
          <w:lang w:val="it-IT" w:eastAsia="en-CA"/>
        </w:rPr>
        <w:t>esse da altri gentilhuomini, con faccia allegra, et con una voc</w:t>
      </w:r>
      <w:r>
        <w:rPr>
          <w:color w:val="000000"/>
          <w:bdr w:val="none" w:sz="0" w:space="0" w:color="auto"/>
          <w:lang w:val="it-IT" w:eastAsia="en-CA"/>
        </w:rPr>
        <w:t>e gagliarda, e chiara, rispondeu</w:t>
      </w:r>
      <w:r w:rsidRPr="00BD5A78">
        <w:rPr>
          <w:color w:val="000000"/>
          <w:bdr w:val="none" w:sz="0" w:space="0" w:color="auto"/>
          <w:lang w:val="it-IT" w:eastAsia="en-CA"/>
        </w:rPr>
        <w:t xml:space="preserve">a. </w:t>
      </w:r>
      <w:r w:rsidRPr="00BD5A78">
        <w:rPr>
          <w:i/>
          <w:iCs/>
          <w:color w:val="000000"/>
          <w:bdr w:val="none" w:sz="0" w:space="0" w:color="auto"/>
          <w:lang w:val="it-IT" w:eastAsia="en-CA"/>
        </w:rPr>
        <w:t xml:space="preserve">Non in Apollinem, </w:t>
      </w:r>
      <w:r w:rsidRPr="00BD5A78">
        <w:rPr>
          <w:color w:val="000000"/>
          <w:bdr w:val="none" w:sz="0" w:space="0" w:color="auto"/>
          <w:lang w:val="it-IT" w:eastAsia="en-CA"/>
        </w:rPr>
        <w:t xml:space="preserve">come Lucullo: </w:t>
      </w:r>
      <w:r w:rsidRPr="00BD5A78">
        <w:rPr>
          <w:i/>
          <w:iCs/>
          <w:color w:val="000000"/>
          <w:bdr w:val="none" w:sz="0" w:space="0" w:color="auto"/>
          <w:lang w:val="it-IT" w:eastAsia="en-CA"/>
        </w:rPr>
        <w:t xml:space="preserve">ma in Epulonem: </w:t>
      </w:r>
      <w:r w:rsidRPr="00BD5A78">
        <w:rPr>
          <w:color w:val="000000"/>
          <w:bdr w:val="none" w:sz="0" w:space="0" w:color="auto"/>
          <w:lang w:val="it-IT" w:eastAsia="en-CA"/>
        </w:rPr>
        <w:t>Sono numerati fra gli ubbriachi di Caristia Filippo Re di Macedonia. Anti</w:t>
      </w:r>
      <w:r>
        <w:rPr>
          <w:color w:val="000000"/>
          <w:bdr w:val="none" w:sz="0" w:space="0" w:color="auto"/>
          <w:lang w:val="it-IT" w:eastAsia="en-CA"/>
        </w:rPr>
        <w:t>gone, come scriu</w:t>
      </w:r>
      <w:r w:rsidRPr="00BD5A78">
        <w:rPr>
          <w:color w:val="000000"/>
          <w:bdr w:val="none" w:sz="0" w:space="0" w:color="auto"/>
          <w:lang w:val="it-IT" w:eastAsia="en-CA"/>
        </w:rPr>
        <w:t>e Philarco. Demetrio, come Polibio, et Agione Re de gli Mitii morì ubbriaco, ò che felice morte. Racconta Phanto, che Scotta figl</w:t>
      </w:r>
      <w:r>
        <w:rPr>
          <w:color w:val="000000"/>
          <w:bdr w:val="none" w:sz="0" w:space="0" w:color="auto"/>
          <w:lang w:val="it-IT" w:eastAsia="en-CA"/>
        </w:rPr>
        <w:t>iolo del Re Crotone si ubbriacaua ogni giorno, et se perau</w:t>
      </w:r>
      <w:r w:rsidRPr="00BD5A78">
        <w:rPr>
          <w:color w:val="000000"/>
          <w:bdr w:val="none" w:sz="0" w:space="0" w:color="auto"/>
          <w:lang w:val="it-IT" w:eastAsia="en-CA"/>
        </w:rPr>
        <w:t>entura fosse</w:t>
      </w:r>
      <w:r>
        <w:rPr>
          <w:color w:val="000000"/>
          <w:bdr w:val="none" w:sz="0" w:space="0" w:color="auto"/>
          <w:lang w:val="it-IT" w:eastAsia="en-CA"/>
        </w:rPr>
        <w:t xml:space="preserve"> stato un giorno senza si stimau</w:t>
      </w:r>
      <w:r w:rsidRPr="00BD5A78">
        <w:rPr>
          <w:color w:val="000000"/>
          <w:bdr w:val="none" w:sz="0" w:space="0" w:color="auto"/>
          <w:lang w:val="it-IT" w:eastAsia="en-CA"/>
        </w:rPr>
        <w:t>a più che</w:t>
      </w:r>
      <w:r>
        <w:rPr>
          <w:color w:val="000000"/>
          <w:bdr w:val="none" w:sz="0" w:space="0" w:color="auto"/>
          <w:lang w:val="it-IT" w:eastAsia="en-CA"/>
        </w:rPr>
        <w:t xml:space="preserve"> morto si faceu</w:t>
      </w:r>
      <w:r w:rsidRPr="00BD5A78">
        <w:rPr>
          <w:color w:val="000000"/>
          <w:bdr w:val="none" w:sz="0" w:space="0" w:color="auto"/>
          <w:lang w:val="it-IT" w:eastAsia="en-CA"/>
        </w:rPr>
        <w:t>a poi portare per la città so</w:t>
      </w:r>
      <w:r>
        <w:rPr>
          <w:color w:val="000000"/>
          <w:bdr w:val="none" w:sz="0" w:space="0" w:color="auto"/>
          <w:lang w:val="it-IT" w:eastAsia="en-CA"/>
        </w:rPr>
        <w:t>pra un seggio d'oro, come se hau</w:t>
      </w:r>
      <w:r w:rsidRPr="00BD5A78">
        <w:rPr>
          <w:color w:val="000000"/>
          <w:bdr w:val="none" w:sz="0" w:space="0" w:color="auto"/>
          <w:lang w:val="it-IT" w:eastAsia="en-CA"/>
        </w:rPr>
        <w:t>esse trionfato per qualche illustre vittoria. Ma udite questo bello Epigramma composto da Pole</w:t>
      </w:r>
      <w:r>
        <w:rPr>
          <w:color w:val="000000"/>
          <w:bdr w:val="none" w:sz="0" w:space="0" w:color="auto"/>
          <w:lang w:val="it-IT" w:eastAsia="en-CA"/>
        </w:rPr>
        <w:t xml:space="preserve">mone sopra Hircadione Re de' </w:t>
      </w:r>
      <w:commentRangeStart w:id="156"/>
      <w:r>
        <w:rPr>
          <w:color w:val="000000"/>
          <w:bdr w:val="none" w:sz="0" w:space="0" w:color="auto"/>
          <w:lang w:val="it-IT" w:eastAsia="en-CA"/>
        </w:rPr>
        <w:t>beu</w:t>
      </w:r>
      <w:r w:rsidRPr="00BD5A78">
        <w:rPr>
          <w:color w:val="000000"/>
          <w:bdr w:val="none" w:sz="0" w:space="0" w:color="auto"/>
          <w:lang w:val="it-IT" w:eastAsia="en-CA"/>
        </w:rPr>
        <w:t>itori</w:t>
      </w:r>
      <w:commentRangeEnd w:id="156"/>
      <w:r>
        <w:rPr>
          <w:rStyle w:val="Marquedecommentaire"/>
        </w:rPr>
        <w:commentReference w:id="156"/>
      </w:r>
      <w:r w:rsidRPr="00BD5A78">
        <w:rPr>
          <w:color w:val="000000"/>
          <w:bdr w:val="none" w:sz="0" w:space="0" w:color="auto"/>
          <w:lang w:val="it-IT" w:eastAsia="en-CA"/>
        </w:rPr>
        <w:t>.</w:t>
      </w:r>
    </w:p>
    <w:p w14:paraId="3C2B8A1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6D5E70F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fr-CA" w:eastAsia="en-CA"/>
        </w:rPr>
      </w:pPr>
      <w:r w:rsidRPr="00BD5A78">
        <w:rPr>
          <w:rFonts w:eastAsia="Times New Roman"/>
          <w:color w:val="000000"/>
          <w:bdr w:val="none" w:sz="0" w:space="0" w:color="auto"/>
          <w:lang w:val="it-IT" w:eastAsia="en-CA"/>
        </w:rPr>
        <w:tab/>
      </w:r>
      <w:r w:rsidRPr="00BD5A78">
        <w:rPr>
          <w:i/>
          <w:iCs/>
          <w:color w:val="000000"/>
          <w:bdr w:val="none" w:sz="0" w:space="0" w:color="auto"/>
          <w:lang w:val="fr-CA" w:eastAsia="en-CA"/>
        </w:rPr>
        <w:t>Hircadionis habet tumulus hic ossa bibacis,</w:t>
      </w:r>
    </w:p>
    <w:p w14:paraId="5B21C72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fr-CA" w:eastAsia="en-CA"/>
        </w:rPr>
      </w:pPr>
      <w:r w:rsidRPr="00BD5A78">
        <w:rPr>
          <w:rFonts w:eastAsia="Times New Roman"/>
          <w:i/>
          <w:iCs/>
          <w:color w:val="000000"/>
          <w:bdr w:val="none" w:sz="0" w:space="0" w:color="auto"/>
          <w:lang w:val="fr-CA" w:eastAsia="en-CA"/>
        </w:rPr>
        <w:lastRenderedPageBreak/>
        <w:tab/>
        <w:t>Ere</w:t>
      </w:r>
      <w:r>
        <w:rPr>
          <w:rFonts w:eastAsia="Times New Roman"/>
          <w:i/>
          <w:iCs/>
          <w:color w:val="000000"/>
          <w:bdr w:val="none" w:sz="0" w:space="0" w:color="auto"/>
          <w:lang w:val="fr-CA" w:eastAsia="en-CA"/>
        </w:rPr>
        <w:t>ctusque urbis proximus ille via</w:t>
      </w:r>
      <w:r w:rsidRPr="00BD5A78">
        <w:rPr>
          <w:rFonts w:eastAsia="Times New Roman"/>
          <w:i/>
          <w:iCs/>
          <w:color w:val="000000"/>
          <w:bdr w:val="none" w:sz="0" w:space="0" w:color="auto"/>
          <w:lang w:val="fr-CA" w:eastAsia="en-CA"/>
        </w:rPr>
        <w:t>e huic</w:t>
      </w:r>
    </w:p>
    <w:p w14:paraId="39E1AE7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fr-CA" w:eastAsia="en-CA"/>
        </w:rPr>
      </w:pPr>
    </w:p>
    <w:p w14:paraId="21EF8EE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fr-CA" w:eastAsia="en-CA"/>
        </w:rPr>
      </w:pPr>
      <w:r w:rsidRPr="00BD5A78">
        <w:rPr>
          <w:color w:val="000000"/>
          <w:bdr w:val="none" w:sz="0" w:space="0" w:color="auto"/>
          <w:lang w:val="fr-CA" w:eastAsia="en-CA"/>
        </w:rPr>
        <w:t>P. 160</w:t>
      </w:r>
    </w:p>
    <w:p w14:paraId="7E4B300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fr-CA" w:eastAsia="en-CA"/>
        </w:rPr>
      </w:pPr>
    </w:p>
    <w:p w14:paraId="257E682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fr-CA" w:eastAsia="en-CA"/>
        </w:rPr>
      </w:pPr>
      <w:r w:rsidRPr="00BD5A78">
        <w:rPr>
          <w:rFonts w:eastAsia="Times New Roman"/>
          <w:color w:val="000000"/>
          <w:bdr w:val="none" w:sz="0" w:space="0" w:color="auto"/>
          <w:lang w:val="fr-CA" w:eastAsia="en-CA"/>
        </w:rPr>
        <w:tab/>
      </w:r>
      <w:r>
        <w:rPr>
          <w:i/>
          <w:iCs/>
          <w:color w:val="000000"/>
          <w:bdr w:val="none" w:sz="0" w:space="0" w:color="auto"/>
          <w:lang w:val="fr-CA" w:eastAsia="en-CA"/>
        </w:rPr>
        <w:t>Charmilius, et Dorei posuerunt mortuu</w:t>
      </w:r>
      <w:r w:rsidRPr="00BD5A78">
        <w:rPr>
          <w:i/>
          <w:iCs/>
          <w:color w:val="000000"/>
          <w:bdr w:val="none" w:sz="0" w:space="0" w:color="auto"/>
          <w:lang w:val="fr-CA" w:eastAsia="en-CA"/>
        </w:rPr>
        <w:t>s est vir</w:t>
      </w:r>
    </w:p>
    <w:p w14:paraId="7D6E009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fr-CA" w:eastAsia="en-CA"/>
        </w:rPr>
        <w:tab/>
      </w:r>
      <w:r w:rsidRPr="00BD5A78">
        <w:rPr>
          <w:rFonts w:eastAsia="Times New Roman"/>
          <w:i/>
          <w:iCs/>
          <w:color w:val="000000"/>
          <w:bdr w:val="none" w:sz="0" w:space="0" w:color="auto"/>
          <w:lang w:val="it-IT" w:eastAsia="en-CA"/>
        </w:rPr>
        <w:t>Dum magni calicis ebibit iste merum.</w:t>
      </w:r>
    </w:p>
    <w:p w14:paraId="001AC1E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p>
    <w:p w14:paraId="1D8DBBB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O che morte, già che pieno di v</w:t>
      </w:r>
      <w:r>
        <w:rPr>
          <w:color w:val="000000"/>
          <w:bdr w:val="none" w:sz="0" w:space="0" w:color="auto"/>
          <w:lang w:val="it-IT" w:eastAsia="en-CA"/>
        </w:rPr>
        <w:t>ino se ne morì credo che sia inu</w:t>
      </w:r>
      <w:r w:rsidRPr="00BD5A78">
        <w:rPr>
          <w:color w:val="000000"/>
          <w:bdr w:val="none" w:sz="0" w:space="0" w:color="auto"/>
          <w:lang w:val="it-IT" w:eastAsia="en-CA"/>
        </w:rPr>
        <w:t xml:space="preserve">idiato da molti huomini della nostra etade. I Sicilini erano tanto ingordi, et voraci, che alzorono un Tempio alla Voracità accioche questa tale Dea non lasciasce loro mancare l'esca, et il vino, et non </w:t>
      </w:r>
      <w:r>
        <w:rPr>
          <w:color w:val="000000"/>
          <w:bdr w:val="none" w:sz="0" w:space="0" w:color="auto"/>
          <w:lang w:val="it-IT" w:eastAsia="en-CA"/>
        </w:rPr>
        <w:t>si può dire, che non fossero deuoti, hau</w:t>
      </w:r>
      <w:r w:rsidRPr="00BD5A78">
        <w:rPr>
          <w:color w:val="000000"/>
          <w:bdr w:val="none" w:sz="0" w:space="0" w:color="auto"/>
          <w:lang w:val="it-IT" w:eastAsia="en-CA"/>
        </w:rPr>
        <w:t>endo, fatto opera tale. Er</w:t>
      </w:r>
      <w:r>
        <w:rPr>
          <w:color w:val="000000"/>
          <w:bdr w:val="none" w:sz="0" w:space="0" w:color="auto"/>
          <w:lang w:val="it-IT" w:eastAsia="en-CA"/>
        </w:rPr>
        <w:t>a tanto ghiotto Hiperido, che au</w:t>
      </w:r>
      <w:r w:rsidRPr="00BD5A78">
        <w:rPr>
          <w:color w:val="000000"/>
          <w:bdr w:val="none" w:sz="0" w:space="0" w:color="auto"/>
          <w:lang w:val="it-IT" w:eastAsia="en-CA"/>
        </w:rPr>
        <w:t>anti giorn</w:t>
      </w:r>
      <w:r>
        <w:rPr>
          <w:color w:val="000000"/>
          <w:bdr w:val="none" w:sz="0" w:space="0" w:color="auto"/>
          <w:lang w:val="it-IT" w:eastAsia="en-CA"/>
        </w:rPr>
        <w:t>o correu</w:t>
      </w:r>
      <w:r w:rsidRPr="00BD5A78">
        <w:rPr>
          <w:color w:val="000000"/>
          <w:bdr w:val="none" w:sz="0" w:space="0" w:color="auto"/>
          <w:lang w:val="it-IT" w:eastAsia="en-CA"/>
        </w:rPr>
        <w:t>a fuori di casa, per che non fossero da qualche uno altro tolt</w:t>
      </w:r>
      <w:r>
        <w:rPr>
          <w:color w:val="000000"/>
          <w:bdr w:val="none" w:sz="0" w:space="0" w:color="auto"/>
          <w:lang w:val="it-IT" w:eastAsia="en-CA"/>
        </w:rPr>
        <w:t>i i megliori bocconi, ne mai haueu</w:t>
      </w:r>
      <w:r w:rsidRPr="00BD5A78">
        <w:rPr>
          <w:color w:val="000000"/>
          <w:bdr w:val="none" w:sz="0" w:space="0" w:color="auto"/>
          <w:lang w:val="it-IT" w:eastAsia="en-CA"/>
        </w:rPr>
        <w:t xml:space="preserve">a tanto sonno la mattina, che la gola non lo potesse destare. Aristippo era tanto mangiatore, e goloso, che quando vedeva quelle parole di Platone, le quali sono queste. </w:t>
      </w:r>
      <w:r w:rsidRPr="00BD5A78">
        <w:rPr>
          <w:i/>
          <w:iCs/>
          <w:color w:val="000000"/>
          <w:bdr w:val="none" w:sz="0" w:space="0" w:color="auto"/>
          <w:lang w:val="it-IT" w:eastAsia="en-CA"/>
        </w:rPr>
        <w:t xml:space="preserve">Quod in die aut se mel comedatur parcè, aut bis </w:t>
      </w:r>
      <w:commentRangeStart w:id="157"/>
      <w:r w:rsidRPr="00BD5A78">
        <w:rPr>
          <w:i/>
          <w:iCs/>
          <w:color w:val="000000"/>
          <w:bdr w:val="none" w:sz="0" w:space="0" w:color="auto"/>
          <w:lang w:val="it-IT" w:eastAsia="en-CA"/>
        </w:rPr>
        <w:t>parcissimè</w:t>
      </w:r>
      <w:commentRangeEnd w:id="157"/>
      <w:r>
        <w:rPr>
          <w:rStyle w:val="Marquedecommentaire"/>
        </w:rPr>
        <w:commentReference w:id="157"/>
      </w:r>
      <w:r w:rsidRPr="00BD5A78">
        <w:rPr>
          <w:i/>
          <w:iCs/>
          <w:color w:val="000000"/>
          <w:bdr w:val="none" w:sz="0" w:space="0" w:color="auto"/>
          <w:lang w:val="it-IT" w:eastAsia="en-CA"/>
        </w:rPr>
        <w:t xml:space="preserve">. </w:t>
      </w:r>
      <w:r>
        <w:rPr>
          <w:color w:val="000000"/>
          <w:bdr w:val="none" w:sz="0" w:space="0" w:color="auto"/>
          <w:lang w:val="it-IT" w:eastAsia="en-CA"/>
        </w:rPr>
        <w:t>Subito con grande ira stracciau</w:t>
      </w:r>
      <w:r w:rsidRPr="00BD5A78">
        <w:rPr>
          <w:color w:val="000000"/>
          <w:bdr w:val="none" w:sz="0" w:space="0" w:color="auto"/>
          <w:lang w:val="it-IT" w:eastAsia="en-CA"/>
        </w:rPr>
        <w:t xml:space="preserve">a quella carta, </w:t>
      </w:r>
      <w:r>
        <w:rPr>
          <w:color w:val="000000"/>
          <w:bdr w:val="none" w:sz="0" w:space="0" w:color="auto"/>
          <w:lang w:val="it-IT" w:eastAsia="en-CA"/>
        </w:rPr>
        <w:t>oue erano scritte, et l'abruciau</w:t>
      </w:r>
      <w:r w:rsidRPr="00BD5A78">
        <w:rPr>
          <w:color w:val="000000"/>
          <w:bdr w:val="none" w:sz="0" w:space="0" w:color="auto"/>
          <w:lang w:val="it-IT" w:eastAsia="en-CA"/>
        </w:rPr>
        <w:t xml:space="preserve">a, che nulla più. Era una golosità astuta quella, che Crobulo Comico racconta di colui, che per timore, che </w:t>
      </w:r>
      <w:r>
        <w:rPr>
          <w:color w:val="000000"/>
          <w:bdr w:val="none" w:sz="0" w:space="0" w:color="auto"/>
          <w:lang w:val="it-IT" w:eastAsia="en-CA"/>
        </w:rPr>
        <w:t>gli altri non mangiassero, diceu</w:t>
      </w:r>
      <w:r w:rsidRPr="00BD5A78">
        <w:rPr>
          <w:color w:val="000000"/>
          <w:bdr w:val="none" w:sz="0" w:space="0" w:color="auto"/>
          <w:lang w:val="it-IT" w:eastAsia="en-CA"/>
        </w:rPr>
        <w:t>a.</w:t>
      </w:r>
    </w:p>
    <w:p w14:paraId="616764E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5696B8B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color w:val="000000"/>
          <w:bdr w:val="none" w:sz="0" w:space="0" w:color="auto"/>
          <w:lang w:val="it-IT" w:eastAsia="en-CA"/>
        </w:rPr>
        <w:tab/>
      </w:r>
      <w:r w:rsidRPr="00BD5A78">
        <w:rPr>
          <w:i/>
          <w:iCs/>
          <w:color w:val="000000"/>
          <w:bdr w:val="none" w:sz="0" w:space="0" w:color="auto"/>
          <w:lang w:val="it-IT" w:eastAsia="en-CA"/>
        </w:rPr>
        <w:t xml:space="preserve">Ad haec ego certè nimis </w:t>
      </w:r>
      <w:commentRangeStart w:id="158"/>
      <w:r w:rsidRPr="00BD5A78">
        <w:rPr>
          <w:i/>
          <w:iCs/>
          <w:color w:val="000000"/>
          <w:bdr w:val="none" w:sz="0" w:space="0" w:color="auto"/>
          <w:lang w:val="it-IT" w:eastAsia="en-CA"/>
        </w:rPr>
        <w:t>calentia</w:t>
      </w:r>
      <w:commentRangeEnd w:id="158"/>
      <w:r>
        <w:rPr>
          <w:rStyle w:val="Marquedecommentaire"/>
        </w:rPr>
        <w:commentReference w:id="158"/>
      </w:r>
    </w:p>
    <w:p w14:paraId="6F3983F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Nunc frigidas habeo manus.</w:t>
      </w:r>
    </w:p>
    <w:p w14:paraId="0C89B1F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Io non voglio</w:t>
      </w:r>
      <w:r>
        <w:rPr>
          <w:color w:val="000000"/>
          <w:bdr w:val="none" w:sz="0" w:space="0" w:color="auto"/>
          <w:lang w:val="it-IT" w:eastAsia="en-CA"/>
        </w:rPr>
        <w:t>, che il silentio mandi in obliu</w:t>
      </w:r>
      <w:r w:rsidRPr="00BD5A78">
        <w:rPr>
          <w:color w:val="000000"/>
          <w:bdr w:val="none" w:sz="0" w:space="0" w:color="auto"/>
          <w:lang w:val="it-IT" w:eastAsia="en-CA"/>
        </w:rPr>
        <w:t>ione la nobile memoria d'un gentil Cor</w:t>
      </w:r>
      <w:r>
        <w:rPr>
          <w:color w:val="000000"/>
          <w:bdr w:val="none" w:sz="0" w:space="0" w:color="auto"/>
          <w:lang w:val="it-IT" w:eastAsia="en-CA"/>
        </w:rPr>
        <w:t>tigiano, ilquale non si dilettau</w:t>
      </w:r>
      <w:r w:rsidRPr="00BD5A78">
        <w:rPr>
          <w:color w:val="000000"/>
          <w:bdr w:val="none" w:sz="0" w:space="0" w:color="auto"/>
          <w:lang w:val="it-IT" w:eastAsia="en-CA"/>
        </w:rPr>
        <w:t>a, ne' di pompa, ne di delicie, come sogliono fare molti gentilhuomini d</w:t>
      </w:r>
      <w:r>
        <w:rPr>
          <w:color w:val="000000"/>
          <w:bdr w:val="none" w:sz="0" w:space="0" w:color="auto"/>
          <w:lang w:val="it-IT" w:eastAsia="en-CA"/>
        </w:rPr>
        <w:t>i simil maniera: in casa non hau</w:t>
      </w:r>
      <w:r w:rsidRPr="00BD5A78">
        <w:rPr>
          <w:color w:val="000000"/>
          <w:bdr w:val="none" w:sz="0" w:space="0" w:color="auto"/>
          <w:lang w:val="it-IT" w:eastAsia="en-CA"/>
        </w:rPr>
        <w:t xml:space="preserve">ea specchio, ne pettini, se non quelli, che </w:t>
      </w:r>
      <w:r>
        <w:rPr>
          <w:color w:val="000000"/>
          <w:bdr w:val="none" w:sz="0" w:space="0" w:color="auto"/>
          <w:lang w:val="it-IT" w:eastAsia="en-CA"/>
        </w:rPr>
        <w:t>teneua: in bocca, co quali à tauola pettinaua come un paladino, nè adoperau</w:t>
      </w:r>
      <w:r w:rsidRPr="00BD5A78">
        <w:rPr>
          <w:color w:val="000000"/>
          <w:bdr w:val="none" w:sz="0" w:space="0" w:color="auto"/>
          <w:lang w:val="it-IT" w:eastAsia="en-CA"/>
        </w:rPr>
        <w:t>a forchetta: ma come le dita, le quali con tanta prestezza, et cel</w:t>
      </w:r>
      <w:r>
        <w:rPr>
          <w:color w:val="000000"/>
          <w:bdr w:val="none" w:sz="0" w:space="0" w:color="auto"/>
          <w:lang w:val="it-IT" w:eastAsia="en-CA"/>
        </w:rPr>
        <w:t>erità adoperaua, che passau</w:t>
      </w:r>
      <w:r w:rsidRPr="00BD5A78">
        <w:rPr>
          <w:color w:val="000000"/>
          <w:bdr w:val="none" w:sz="0" w:space="0" w:color="auto"/>
          <w:lang w:val="it-IT" w:eastAsia="en-CA"/>
        </w:rPr>
        <w:t>a og</w:t>
      </w:r>
      <w:r>
        <w:rPr>
          <w:color w:val="000000"/>
          <w:bdr w:val="none" w:sz="0" w:space="0" w:color="auto"/>
          <w:lang w:val="it-IT" w:eastAsia="en-CA"/>
        </w:rPr>
        <w:t>ni sonatore di liuto. Se mangiaua come un paladino; beueua come un gigante: Sempre voleua il vino Giudeo; perche diceu</w:t>
      </w:r>
      <w:r w:rsidRPr="00BD5A78">
        <w:rPr>
          <w:color w:val="000000"/>
          <w:bdr w:val="none" w:sz="0" w:space="0" w:color="auto"/>
          <w:lang w:val="it-IT" w:eastAsia="en-CA"/>
        </w:rPr>
        <w:t>a, che l'acqua era fatta per li pesci, et per le bestie, non per li galan</w:t>
      </w:r>
      <w:r>
        <w:rPr>
          <w:color w:val="000000"/>
          <w:bdr w:val="none" w:sz="0" w:space="0" w:color="auto"/>
          <w:lang w:val="it-IT" w:eastAsia="en-CA"/>
        </w:rPr>
        <w:t>t' huomini pari suoi. Costui beu</w:t>
      </w:r>
      <w:r w:rsidRPr="00BD5A78">
        <w:rPr>
          <w:color w:val="000000"/>
          <w:bdr w:val="none" w:sz="0" w:space="0" w:color="auto"/>
          <w:lang w:val="it-IT" w:eastAsia="en-CA"/>
        </w:rPr>
        <w:t>ea bene, et tanto devo</w:t>
      </w:r>
      <w:r>
        <w:rPr>
          <w:color w:val="000000"/>
          <w:bdr w:val="none" w:sz="0" w:space="0" w:color="auto"/>
          <w:lang w:val="it-IT" w:eastAsia="en-CA"/>
        </w:rPr>
        <w:t>tamente, che ogni volta li veniu</w:t>
      </w:r>
      <w:r w:rsidRPr="00BD5A78">
        <w:rPr>
          <w:color w:val="000000"/>
          <w:bdr w:val="none" w:sz="0" w:space="0" w:color="auto"/>
          <w:lang w:val="it-IT" w:eastAsia="en-CA"/>
        </w:rPr>
        <w:t>ano le lagrim</w:t>
      </w:r>
      <w:r>
        <w:rPr>
          <w:color w:val="000000"/>
          <w:bdr w:val="none" w:sz="0" w:space="0" w:color="auto"/>
          <w:lang w:val="it-IT" w:eastAsia="en-CA"/>
        </w:rPr>
        <w:t>e da gli occhi; et benche si hau</w:t>
      </w:r>
      <w:r w:rsidRPr="00BD5A78">
        <w:rPr>
          <w:color w:val="000000"/>
          <w:bdr w:val="none" w:sz="0" w:space="0" w:color="auto"/>
          <w:lang w:val="it-IT" w:eastAsia="en-CA"/>
        </w:rPr>
        <w:t>esse posto un secchio di vi</w:t>
      </w:r>
      <w:r>
        <w:rPr>
          <w:color w:val="000000"/>
          <w:bdr w:val="none" w:sz="0" w:space="0" w:color="auto"/>
          <w:lang w:val="it-IT" w:eastAsia="en-CA"/>
        </w:rPr>
        <w:t>no alla bocca, quando si spiccau</w:t>
      </w:r>
      <w:r w:rsidRPr="00BD5A78">
        <w:rPr>
          <w:color w:val="000000"/>
          <w:bdr w:val="none" w:sz="0" w:space="0" w:color="auto"/>
          <w:lang w:val="it-IT" w:eastAsia="en-CA"/>
        </w:rPr>
        <w:t xml:space="preserve">a il vaso da' labri, erano tanto asciutti, quanto se fosse stato di mezzo giorno al Sole, quando egli è </w:t>
      </w:r>
      <w:r>
        <w:rPr>
          <w:color w:val="000000"/>
          <w:bdr w:val="none" w:sz="0" w:space="0" w:color="auto"/>
          <w:lang w:val="it-IT" w:eastAsia="en-CA"/>
        </w:rPr>
        <w:t>in Cancro, ò in Leone. Se dormiu</w:t>
      </w:r>
      <w:r w:rsidRPr="00BD5A78">
        <w:rPr>
          <w:color w:val="000000"/>
          <w:bdr w:val="none" w:sz="0" w:space="0" w:color="auto"/>
          <w:lang w:val="it-IT" w:eastAsia="en-CA"/>
        </w:rPr>
        <w:t>a comodamente bene; perche</w:t>
      </w:r>
      <w:r>
        <w:rPr>
          <w:color w:val="000000"/>
          <w:bdr w:val="none" w:sz="0" w:space="0" w:color="auto"/>
          <w:lang w:val="it-IT" w:eastAsia="en-CA"/>
        </w:rPr>
        <w:t xml:space="preserve"> fra giorno, e notte non riposau</w:t>
      </w:r>
      <w:r w:rsidRPr="00BD5A78">
        <w:rPr>
          <w:color w:val="000000"/>
          <w:bdr w:val="none" w:sz="0" w:space="0" w:color="auto"/>
          <w:lang w:val="it-IT" w:eastAsia="en-CA"/>
        </w:rPr>
        <w:t>a meno di sedici hore, et questo era la sobrietà, et la gentilezza di questo g</w:t>
      </w:r>
      <w:r>
        <w:rPr>
          <w:color w:val="000000"/>
          <w:bdr w:val="none" w:sz="0" w:space="0" w:color="auto"/>
          <w:lang w:val="it-IT" w:eastAsia="en-CA"/>
        </w:rPr>
        <w:t xml:space="preserve">entilhuomo, Margutte è tanto </w:t>
      </w:r>
    </w:p>
    <w:p w14:paraId="197D32F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7318E63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P. 161</w:t>
      </w:r>
    </w:p>
    <w:p w14:paraId="1D45174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7E9A373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Pr>
          <w:color w:val="000000"/>
          <w:bdr w:val="none" w:sz="0" w:space="0" w:color="auto"/>
          <w:lang w:val="it-IT" w:eastAsia="en-CA"/>
        </w:rPr>
        <w:t>no</w:t>
      </w:r>
      <w:r w:rsidRPr="00BD5A78">
        <w:rPr>
          <w:color w:val="000000"/>
          <w:bdr w:val="none" w:sz="0" w:space="0" w:color="auto"/>
          <w:lang w:val="it-IT" w:eastAsia="en-CA"/>
        </w:rPr>
        <w:t>to, che n</w:t>
      </w:r>
      <w:r>
        <w:rPr>
          <w:color w:val="000000"/>
          <w:bdr w:val="none" w:sz="0" w:space="0" w:color="auto"/>
          <w:lang w:val="it-IT" w:eastAsia="en-CA"/>
        </w:rPr>
        <w:t>on accade, ch'io di lui si scriua; ma in vece sua scriu</w:t>
      </w:r>
      <w:r w:rsidRPr="00BD5A78">
        <w:rPr>
          <w:color w:val="000000"/>
          <w:bdr w:val="none" w:sz="0" w:space="0" w:color="auto"/>
          <w:lang w:val="it-IT" w:eastAsia="en-CA"/>
        </w:rPr>
        <w:t xml:space="preserve">erò di Erisitone, che mangiò tutte le sue facultà, </w:t>
      </w:r>
      <w:r>
        <w:rPr>
          <w:color w:val="000000"/>
          <w:bdr w:val="none" w:sz="0" w:space="0" w:color="auto"/>
          <w:lang w:val="it-IT" w:eastAsia="en-CA"/>
        </w:rPr>
        <w:t>et vendè la figlia, come dice Ou</w:t>
      </w:r>
      <w:r w:rsidRPr="00BD5A78">
        <w:rPr>
          <w:color w:val="000000"/>
          <w:bdr w:val="none" w:sz="0" w:space="0" w:color="auto"/>
          <w:lang w:val="it-IT" w:eastAsia="en-CA"/>
        </w:rPr>
        <w:t xml:space="preserve">idio nel libro. </w:t>
      </w:r>
      <w:commentRangeStart w:id="159"/>
      <w:r w:rsidRPr="00BD5A78">
        <w:rPr>
          <w:color w:val="000000"/>
          <w:bdr w:val="none" w:sz="0" w:space="0" w:color="auto"/>
          <w:lang w:val="it-IT" w:eastAsia="en-CA"/>
        </w:rPr>
        <w:t>8</w:t>
      </w:r>
      <w:commentRangeEnd w:id="159"/>
      <w:r>
        <w:rPr>
          <w:rStyle w:val="Marquedecommentaire"/>
        </w:rPr>
        <w:commentReference w:id="159"/>
      </w:r>
      <w:r w:rsidRPr="00BD5A78">
        <w:rPr>
          <w:color w:val="000000"/>
          <w:bdr w:val="none" w:sz="0" w:space="0" w:color="auto"/>
          <w:lang w:val="it-IT" w:eastAsia="en-CA"/>
        </w:rPr>
        <w:t>.</w:t>
      </w:r>
    </w:p>
    <w:p w14:paraId="7D45E71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7DBF459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color w:val="000000"/>
          <w:bdr w:val="none" w:sz="0" w:space="0" w:color="auto"/>
          <w:lang w:val="it-IT" w:eastAsia="en-CA"/>
        </w:rPr>
        <w:tab/>
        <w:t xml:space="preserve">________ </w:t>
      </w:r>
      <w:r w:rsidRPr="00BD5A78">
        <w:rPr>
          <w:i/>
          <w:iCs/>
          <w:color w:val="000000"/>
          <w:bdr w:val="none" w:sz="0" w:space="0" w:color="auto"/>
          <w:lang w:val="it-IT" w:eastAsia="en-CA"/>
        </w:rPr>
        <w:t>tandem demisso in viscera censu</w:t>
      </w:r>
    </w:p>
    <w:p w14:paraId="2DDD321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Filia restabat, non illo digna parente</w:t>
      </w:r>
    </w:p>
    <w:p w14:paraId="19D7181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Hanc quoque vendit inops.</w:t>
      </w:r>
    </w:p>
    <w:p w14:paraId="6BC3D04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p>
    <w:p w14:paraId="5219BD7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E così Erisitone vendè la figlia più volte, et all'</w:t>
      </w:r>
      <w:r>
        <w:rPr>
          <w:color w:val="000000"/>
          <w:bdr w:val="none" w:sz="0" w:space="0" w:color="auto"/>
          <w:lang w:val="it-IT" w:eastAsia="en-CA"/>
        </w:rPr>
        <w:t>ultimo mangiò se stesso, onde Ou</w:t>
      </w:r>
      <w:r w:rsidRPr="00BD5A78">
        <w:rPr>
          <w:color w:val="000000"/>
          <w:bdr w:val="none" w:sz="0" w:space="0" w:color="auto"/>
          <w:lang w:val="it-IT" w:eastAsia="en-CA"/>
        </w:rPr>
        <w:t xml:space="preserve">idio </w:t>
      </w:r>
      <w:commentRangeStart w:id="160"/>
      <w:r w:rsidRPr="00BD5A78">
        <w:rPr>
          <w:color w:val="000000"/>
          <w:bdr w:val="none" w:sz="0" w:space="0" w:color="auto"/>
          <w:lang w:val="it-IT" w:eastAsia="en-CA"/>
        </w:rPr>
        <w:t>disse</w:t>
      </w:r>
      <w:commentRangeEnd w:id="160"/>
      <w:r>
        <w:rPr>
          <w:rStyle w:val="Marquedecommentaire"/>
        </w:rPr>
        <w:commentReference w:id="160"/>
      </w:r>
      <w:r w:rsidRPr="00BD5A78">
        <w:rPr>
          <w:color w:val="000000"/>
          <w:bdr w:val="none" w:sz="0" w:space="0" w:color="auto"/>
          <w:lang w:val="it-IT" w:eastAsia="en-CA"/>
        </w:rPr>
        <w:t>.</w:t>
      </w:r>
    </w:p>
    <w:p w14:paraId="40861BF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73EC23ED"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fr-CA" w:eastAsia="en-CA"/>
        </w:rPr>
      </w:pPr>
      <w:r w:rsidRPr="00BD5A78">
        <w:rPr>
          <w:rFonts w:eastAsia="Times New Roman"/>
          <w:color w:val="000000"/>
          <w:bdr w:val="none" w:sz="0" w:space="0" w:color="auto"/>
          <w:lang w:val="it-IT" w:eastAsia="en-CA"/>
        </w:rPr>
        <w:tab/>
      </w:r>
      <w:r w:rsidRPr="00004333">
        <w:rPr>
          <w:i/>
          <w:iCs/>
          <w:color w:val="000000"/>
          <w:bdr w:val="none" w:sz="0" w:space="0" w:color="auto"/>
          <w:lang w:val="fr-CA" w:eastAsia="en-CA"/>
        </w:rPr>
        <w:t>Ipse suos artus lacero diuellere morsu,</w:t>
      </w:r>
    </w:p>
    <w:p w14:paraId="452B40B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fr-CA" w:eastAsia="en-CA"/>
        </w:rPr>
      </w:pPr>
      <w:r w:rsidRPr="00004333">
        <w:rPr>
          <w:rFonts w:eastAsia="Times New Roman"/>
          <w:i/>
          <w:iCs/>
          <w:color w:val="000000"/>
          <w:bdr w:val="none" w:sz="0" w:space="0" w:color="auto"/>
          <w:lang w:val="fr-CA" w:eastAsia="en-CA"/>
        </w:rPr>
        <w:tab/>
      </w:r>
      <w:r w:rsidRPr="00BD5A78">
        <w:rPr>
          <w:rFonts w:eastAsia="Times New Roman"/>
          <w:i/>
          <w:iCs/>
          <w:color w:val="000000"/>
          <w:bdr w:val="none" w:sz="0" w:space="0" w:color="auto"/>
          <w:lang w:val="fr-CA" w:eastAsia="en-CA"/>
        </w:rPr>
        <w:t>Cepit, et infelix minuendo corpus alebat.</w:t>
      </w:r>
    </w:p>
    <w:p w14:paraId="275DC16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fr-CA" w:eastAsia="en-CA"/>
        </w:rPr>
      </w:pPr>
    </w:p>
    <w:p w14:paraId="52D19D5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Pr>
          <w:color w:val="000000"/>
          <w:bdr w:val="none" w:sz="0" w:space="0" w:color="auto"/>
          <w:lang w:val="it-IT" w:eastAsia="en-CA"/>
        </w:rPr>
        <w:t>I quali versi recati in ottau</w:t>
      </w:r>
      <w:r w:rsidRPr="00BD5A78">
        <w:rPr>
          <w:color w:val="000000"/>
          <w:bdr w:val="none" w:sz="0" w:space="0" w:color="auto"/>
          <w:lang w:val="it-IT" w:eastAsia="en-CA"/>
        </w:rPr>
        <w:t>a rima dal Maretti cosi suonano.</w:t>
      </w:r>
    </w:p>
    <w:p w14:paraId="4E8D849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2624965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color w:val="000000"/>
          <w:bdr w:val="none" w:sz="0" w:space="0" w:color="auto"/>
          <w:lang w:val="it-IT" w:eastAsia="en-CA"/>
        </w:rPr>
        <w:tab/>
      </w:r>
      <w:r w:rsidRPr="00BD5A78">
        <w:rPr>
          <w:i/>
          <w:iCs/>
          <w:color w:val="000000"/>
          <w:bdr w:val="none" w:sz="0" w:space="0" w:color="auto"/>
          <w:lang w:val="it-IT" w:eastAsia="en-CA"/>
        </w:rPr>
        <w:t xml:space="preserve">Le stesse membra incominciò col </w:t>
      </w:r>
      <w:commentRangeStart w:id="161"/>
      <w:r w:rsidRPr="00BD5A78">
        <w:rPr>
          <w:i/>
          <w:iCs/>
          <w:color w:val="000000"/>
          <w:bdr w:val="none" w:sz="0" w:space="0" w:color="auto"/>
          <w:lang w:val="it-IT" w:eastAsia="en-CA"/>
        </w:rPr>
        <w:t>dente</w:t>
      </w:r>
      <w:commentRangeEnd w:id="161"/>
      <w:r>
        <w:rPr>
          <w:rStyle w:val="Marquedecommentaire"/>
        </w:rPr>
        <w:commentReference w:id="161"/>
      </w:r>
    </w:p>
    <w:p w14:paraId="64A80FE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Ad ammorsar la carne sua ingogiata,</w:t>
      </w:r>
    </w:p>
    <w:p w14:paraId="1E77B0C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Il nutrimento il misero porgendo</w:t>
      </w:r>
    </w:p>
    <w:p w14:paraId="70C6305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Al corpo, il corpo stesso sminuendo.</w:t>
      </w:r>
    </w:p>
    <w:p w14:paraId="7E39563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p>
    <w:p w14:paraId="78AD694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Questi sono gli essempi de gli huomini incontinenti, co' quali se si dee comparare il sesso donnesco ditelo, et consideratel voi; perciò che io mi credo, che commettessero più atti d'incontinenza Eliogabalo, et Nerone soli, che tutte le donne insieme: ancorch</w:t>
      </w:r>
      <w:r>
        <w:rPr>
          <w:color w:val="000000"/>
          <w:bdr w:val="none" w:sz="0" w:space="0" w:color="auto"/>
          <w:lang w:val="it-IT" w:eastAsia="en-CA"/>
        </w:rPr>
        <w:t>e fossero tutte le morte, le viu</w:t>
      </w:r>
      <w:r w:rsidRPr="00BD5A78">
        <w:rPr>
          <w:color w:val="000000"/>
          <w:bdr w:val="none" w:sz="0" w:space="0" w:color="auto"/>
          <w:lang w:val="it-IT" w:eastAsia="en-CA"/>
        </w:rPr>
        <w:t>e, et le venture unite. Scrive Capitolino, che Clodio Albino era molto continente, et di poco cibo, perci</w:t>
      </w:r>
      <w:r>
        <w:rPr>
          <w:color w:val="000000"/>
          <w:bdr w:val="none" w:sz="0" w:space="0" w:color="auto"/>
          <w:lang w:val="it-IT" w:eastAsia="en-CA"/>
        </w:rPr>
        <w:t>oche in un sol pasto non mangiau</w:t>
      </w:r>
      <w:r w:rsidRPr="00BD5A78">
        <w:rPr>
          <w:color w:val="000000"/>
          <w:bdr w:val="none" w:sz="0" w:space="0" w:color="auto"/>
          <w:lang w:val="it-IT" w:eastAsia="en-CA"/>
        </w:rPr>
        <w:t>a più di cinquecento fichi, cento pesci, dieci melloni, cinqu</w:t>
      </w:r>
      <w:r>
        <w:rPr>
          <w:color w:val="000000"/>
          <w:bdr w:val="none" w:sz="0" w:space="0" w:color="auto"/>
          <w:lang w:val="it-IT" w:eastAsia="en-CA"/>
        </w:rPr>
        <w:t>anta persichi, dieci libre di uu</w:t>
      </w:r>
      <w:r w:rsidRPr="00BD5A78">
        <w:rPr>
          <w:color w:val="000000"/>
          <w:bdr w:val="none" w:sz="0" w:space="0" w:color="auto"/>
          <w:lang w:val="it-IT" w:eastAsia="en-CA"/>
        </w:rPr>
        <w:t>a, cento Beccafichi, et quattrocento ostriche. À me pare, che ei ma</w:t>
      </w:r>
      <w:r>
        <w:rPr>
          <w:color w:val="000000"/>
          <w:bdr w:val="none" w:sz="0" w:space="0" w:color="auto"/>
          <w:lang w:val="it-IT" w:eastAsia="en-CA"/>
        </w:rPr>
        <w:t>ngiasse comodamente bene. Ma dou</w:t>
      </w:r>
      <w:r w:rsidRPr="00BD5A78">
        <w:rPr>
          <w:color w:val="000000"/>
          <w:bdr w:val="none" w:sz="0" w:space="0" w:color="auto"/>
          <w:lang w:val="it-IT" w:eastAsia="en-CA"/>
        </w:rPr>
        <w:t>e rimane Calicula, ilquale pone</w:t>
      </w:r>
      <w:r>
        <w:rPr>
          <w:color w:val="000000"/>
          <w:bdr w:val="none" w:sz="0" w:space="0" w:color="auto"/>
          <w:lang w:val="it-IT" w:eastAsia="en-CA"/>
        </w:rPr>
        <w:t>u</w:t>
      </w:r>
      <w:r w:rsidRPr="00BD5A78">
        <w:rPr>
          <w:color w:val="000000"/>
          <w:bdr w:val="none" w:sz="0" w:space="0" w:color="auto"/>
          <w:lang w:val="it-IT" w:eastAsia="en-CA"/>
        </w:rPr>
        <w:t>a il suo maggior pensiero in cercare str</w:t>
      </w:r>
      <w:r>
        <w:rPr>
          <w:color w:val="000000"/>
          <w:bdr w:val="none" w:sz="0" w:space="0" w:color="auto"/>
          <w:lang w:val="it-IT" w:eastAsia="en-CA"/>
        </w:rPr>
        <w:t>anissime maniere di cibo, sorbiu</w:t>
      </w:r>
      <w:r w:rsidRPr="00BD5A78">
        <w:rPr>
          <w:color w:val="000000"/>
          <w:bdr w:val="none" w:sz="0" w:space="0" w:color="auto"/>
          <w:lang w:val="it-IT" w:eastAsia="en-CA"/>
        </w:rPr>
        <w:t>a perle di smisurato prezzo disf</w:t>
      </w:r>
      <w:r>
        <w:rPr>
          <w:color w:val="000000"/>
          <w:bdr w:val="none" w:sz="0" w:space="0" w:color="auto"/>
          <w:lang w:val="it-IT" w:eastAsia="en-CA"/>
        </w:rPr>
        <w:t>atte nell'aceto, et Seneca scriu</w:t>
      </w:r>
      <w:r w:rsidRPr="00BD5A78">
        <w:rPr>
          <w:color w:val="000000"/>
          <w:bdr w:val="none" w:sz="0" w:space="0" w:color="auto"/>
          <w:lang w:val="it-IT" w:eastAsia="en-CA"/>
        </w:rPr>
        <w:t xml:space="preserve">e nel </w:t>
      </w:r>
      <w:r>
        <w:rPr>
          <w:color w:val="000000"/>
          <w:bdr w:val="none" w:sz="0" w:space="0" w:color="auto"/>
          <w:lang w:val="it-IT" w:eastAsia="en-CA"/>
        </w:rPr>
        <w:t>libro della consolatione da Helu</w:t>
      </w:r>
      <w:r w:rsidRPr="00BD5A78">
        <w:rPr>
          <w:color w:val="000000"/>
          <w:bdr w:val="none" w:sz="0" w:space="0" w:color="auto"/>
          <w:lang w:val="it-IT" w:eastAsia="en-CA"/>
        </w:rPr>
        <w:t xml:space="preserve">ida di G. Cesare l'armi ch'egli sia stato dalla natura prodotto: accioche mostrasse quanto potessero i vitii in estremità egli mangiò il costo in una </w:t>
      </w:r>
      <w:r w:rsidRPr="00BD5A78">
        <w:rPr>
          <w:color w:val="000000"/>
          <w:bdr w:val="none" w:sz="0" w:space="0" w:color="auto"/>
          <w:lang w:val="it-IT" w:eastAsia="en-CA"/>
        </w:rPr>
        <w:lastRenderedPageBreak/>
        <w:t>cena di cento sesterci maggiori essendo in questo aiutato da tutti gli i</w:t>
      </w:r>
      <w:r>
        <w:rPr>
          <w:color w:val="000000"/>
          <w:bdr w:val="none" w:sz="0" w:space="0" w:color="auto"/>
          <w:lang w:val="it-IT" w:eastAsia="en-CA"/>
        </w:rPr>
        <w:t>ngegni Cizza ladrone. Metello oue resta? Di cui scriu</w:t>
      </w:r>
      <w:r w:rsidRPr="00BD5A78">
        <w:rPr>
          <w:color w:val="000000"/>
          <w:bdr w:val="none" w:sz="0" w:space="0" w:color="auto"/>
          <w:lang w:val="it-IT" w:eastAsia="en-CA"/>
        </w:rPr>
        <w:t>a Salustio queste parole; volendo mostrare la</w:t>
      </w:r>
    </w:p>
    <w:p w14:paraId="2FAD896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2F7D644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P. 162</w:t>
      </w:r>
    </w:p>
    <w:p w14:paraId="787CB72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638C532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sua gol</w:t>
      </w:r>
      <w:r>
        <w:rPr>
          <w:color w:val="000000"/>
          <w:bdr w:val="none" w:sz="0" w:space="0" w:color="auto"/>
          <w:lang w:val="it-IT" w:eastAsia="en-CA"/>
        </w:rPr>
        <w:t>osità. Le viu</w:t>
      </w:r>
      <w:r w:rsidRPr="00BD5A78">
        <w:rPr>
          <w:color w:val="000000"/>
          <w:bdr w:val="none" w:sz="0" w:space="0" w:color="auto"/>
          <w:lang w:val="it-IT" w:eastAsia="en-CA"/>
        </w:rPr>
        <w:t>ande erano esquisitissime r</w:t>
      </w:r>
      <w:r>
        <w:rPr>
          <w:color w:val="000000"/>
          <w:bdr w:val="none" w:sz="0" w:space="0" w:color="auto"/>
          <w:lang w:val="it-IT" w:eastAsia="en-CA"/>
        </w:rPr>
        <w:t>icercate non solo da quella prou</w:t>
      </w:r>
      <w:r w:rsidRPr="00BD5A78">
        <w:rPr>
          <w:color w:val="000000"/>
          <w:bdr w:val="none" w:sz="0" w:space="0" w:color="auto"/>
          <w:lang w:val="it-IT" w:eastAsia="en-CA"/>
        </w:rPr>
        <w:t>incia ma etiandio oltre il mare della Mauritania,</w:t>
      </w:r>
      <w:r>
        <w:rPr>
          <w:color w:val="000000"/>
          <w:bdr w:val="none" w:sz="0" w:space="0" w:color="auto"/>
          <w:lang w:val="it-IT" w:eastAsia="en-CA"/>
        </w:rPr>
        <w:t xml:space="preserve"> ò Barbaria, come uccelli di diu</w:t>
      </w:r>
      <w:r w:rsidRPr="00BD5A78">
        <w:rPr>
          <w:color w:val="000000"/>
          <w:bdr w:val="none" w:sz="0" w:space="0" w:color="auto"/>
          <w:lang w:val="it-IT" w:eastAsia="en-CA"/>
        </w:rPr>
        <w:t>erse maniere, et fiere pigliate con grande dificultà, et per l'adietro non conosciute. Ma udite ciò che dice Seneca, volendo mostrare la smisurata ingordigia di Apitio, et di Ottanio essendo stato mandato à Tiberio Cesare un pesce mulo molto grande, ne voglio tacere il suo peso per destar l'appetito altrui, il quale era quattro libre, et mezzo. Allhora Tibe</w:t>
      </w:r>
      <w:r>
        <w:rPr>
          <w:color w:val="000000"/>
          <w:bdr w:val="none" w:sz="0" w:space="0" w:color="auto"/>
          <w:lang w:val="it-IT" w:eastAsia="en-CA"/>
        </w:rPr>
        <w:t>rio per au</w:t>
      </w:r>
      <w:r w:rsidRPr="00BD5A78">
        <w:rPr>
          <w:color w:val="000000"/>
          <w:bdr w:val="none" w:sz="0" w:space="0" w:color="auto"/>
          <w:lang w:val="it-IT" w:eastAsia="en-CA"/>
        </w:rPr>
        <w:t>aritia lo mandò à vendere in Pescari</w:t>
      </w:r>
      <w:r>
        <w:rPr>
          <w:color w:val="000000"/>
          <w:bdr w:val="none" w:sz="0" w:space="0" w:color="auto"/>
          <w:lang w:val="it-IT" w:eastAsia="en-CA"/>
        </w:rPr>
        <w:t>a, et egli stando ritirato diceu</w:t>
      </w:r>
      <w:r w:rsidRPr="00BD5A78">
        <w:rPr>
          <w:color w:val="000000"/>
          <w:bdr w:val="none" w:sz="0" w:space="0" w:color="auto"/>
          <w:lang w:val="it-IT" w:eastAsia="en-CA"/>
        </w:rPr>
        <w:t>a à gli amici, io m'inganno del tutto, se questo mul</w:t>
      </w:r>
      <w:r>
        <w:rPr>
          <w:color w:val="000000"/>
          <w:bdr w:val="none" w:sz="0" w:space="0" w:color="auto"/>
          <w:lang w:val="it-IT" w:eastAsia="en-CA"/>
        </w:rPr>
        <w:t>o non sia comprato da Apitio, ouero da Ottavio l'au</w:t>
      </w:r>
      <w:r w:rsidRPr="00BD5A78">
        <w:rPr>
          <w:color w:val="000000"/>
          <w:bdr w:val="none" w:sz="0" w:space="0" w:color="auto"/>
          <w:lang w:val="it-IT" w:eastAsia="en-CA"/>
        </w:rPr>
        <w:t>iso suo li riuscì oltre alla speranza; percioche amendue questi contesero d</w:t>
      </w:r>
      <w:r>
        <w:rPr>
          <w:color w:val="000000"/>
          <w:bdr w:val="none" w:sz="0" w:space="0" w:color="auto"/>
          <w:lang w:val="it-IT" w:eastAsia="en-CA"/>
        </w:rPr>
        <w:t>el prezzo. Offerendo più per hauerlo: ma vinse Ottau</w:t>
      </w:r>
      <w:r w:rsidRPr="00BD5A78">
        <w:rPr>
          <w:color w:val="000000"/>
          <w:bdr w:val="none" w:sz="0" w:space="0" w:color="auto"/>
          <w:lang w:val="it-IT" w:eastAsia="en-CA"/>
        </w:rPr>
        <w:t>io acquistando gloria di un buon goloso, mercatando quel pes</w:t>
      </w:r>
      <w:r>
        <w:rPr>
          <w:color w:val="000000"/>
          <w:bdr w:val="none" w:sz="0" w:space="0" w:color="auto"/>
          <w:lang w:val="it-IT" w:eastAsia="en-CA"/>
        </w:rPr>
        <w:t>ce cinque mila sesterzi. Dice Su</w:t>
      </w:r>
      <w:r w:rsidRPr="00BD5A78">
        <w:rPr>
          <w:color w:val="000000"/>
          <w:bdr w:val="none" w:sz="0" w:space="0" w:color="auto"/>
          <w:lang w:val="it-IT" w:eastAsia="en-CA"/>
        </w:rPr>
        <w:t>etonio in Tiberio al capit. 34. quel Principe essersi lament</w:t>
      </w:r>
      <w:r>
        <w:rPr>
          <w:color w:val="000000"/>
          <w:bdr w:val="none" w:sz="0" w:space="0" w:color="auto"/>
          <w:lang w:val="it-IT" w:eastAsia="en-CA"/>
        </w:rPr>
        <w:t>ato perche tre Regali Marino, ou</w:t>
      </w:r>
      <w:r w:rsidRPr="00BD5A78">
        <w:rPr>
          <w:color w:val="000000"/>
          <w:bdr w:val="none" w:sz="0" w:space="0" w:color="auto"/>
          <w:lang w:val="it-IT" w:eastAsia="en-CA"/>
        </w:rPr>
        <w:t xml:space="preserve">ero Barboni fossero venduti trenta mila sesterzi fù entiandio goloso, anzi golosissimo Apitio, del quale Seneca dice. Visse à l'età nostra Apitio, ilquale fece professione dell'arte del cucinare in eccellente guisa in quella Città, dalla quale erano stati cacciati i filosofi, costui con la disciplina sua corruppe quel secolo, la fine </w:t>
      </w:r>
      <w:r>
        <w:rPr>
          <w:color w:val="000000"/>
          <w:bdr w:val="none" w:sz="0" w:space="0" w:color="auto"/>
          <w:lang w:val="it-IT" w:eastAsia="en-CA"/>
        </w:rPr>
        <w:t>del quale è degne di sapere. Hau</w:t>
      </w:r>
      <w:r w:rsidRPr="00BD5A78">
        <w:rPr>
          <w:color w:val="000000"/>
          <w:bdr w:val="none" w:sz="0" w:space="0" w:color="auto"/>
          <w:lang w:val="it-IT" w:eastAsia="en-CA"/>
        </w:rPr>
        <w:t>endo costui speso nella cucina</w:t>
      </w:r>
      <w:r>
        <w:rPr>
          <w:color w:val="000000"/>
          <w:bdr w:val="none" w:sz="0" w:space="0" w:color="auto"/>
          <w:lang w:val="it-IT" w:eastAsia="en-CA"/>
        </w:rPr>
        <w:t xml:space="preserve"> mille sesterzi maggiori si trouau</w:t>
      </w:r>
      <w:r w:rsidRPr="00BD5A78">
        <w:rPr>
          <w:color w:val="000000"/>
          <w:bdr w:val="none" w:sz="0" w:space="0" w:color="auto"/>
          <w:lang w:val="it-IT" w:eastAsia="en-CA"/>
        </w:rPr>
        <w:t>a oppresso da debiti, et fù costretto all</w:t>
      </w:r>
      <w:r>
        <w:rPr>
          <w:color w:val="000000"/>
          <w:bdr w:val="none" w:sz="0" w:space="0" w:color="auto"/>
          <w:lang w:val="it-IT" w:eastAsia="en-CA"/>
        </w:rPr>
        <w:t>hora fare i suoi conti: onde hau</w:t>
      </w:r>
      <w:r w:rsidRPr="00BD5A78">
        <w:rPr>
          <w:color w:val="000000"/>
          <w:bdr w:val="none" w:sz="0" w:space="0" w:color="auto"/>
          <w:lang w:val="it-IT" w:eastAsia="en-CA"/>
        </w:rPr>
        <w:t>endo pagato i creditori, non li rimase se non cento sesterzi maggiori. Et come nella sua vecchiezza egli havesse havuto à vivere in estrema nec</w:t>
      </w:r>
      <w:r>
        <w:rPr>
          <w:color w:val="000000"/>
          <w:bdr w:val="none" w:sz="0" w:space="0" w:color="auto"/>
          <w:lang w:val="it-IT" w:eastAsia="en-CA"/>
        </w:rPr>
        <w:t>essità, si ammazzò col veleno. questo haueu</w:t>
      </w:r>
      <w:r w:rsidRPr="00BD5A78">
        <w:rPr>
          <w:color w:val="000000"/>
          <w:bdr w:val="none" w:sz="0" w:space="0" w:color="auto"/>
          <w:lang w:val="it-IT" w:eastAsia="en-CA"/>
        </w:rPr>
        <w:t xml:space="preserve">a consumato il Patrimonio, il quale era due millioni, et cinquanta scudi Romani onde il miserello, non essendoli rimaso se non cento sesterzi maggiori. Cio è ducento mila scudi, à ragione si uccise, </w:t>
      </w:r>
      <w:r>
        <w:rPr>
          <w:color w:val="000000"/>
          <w:bdr w:val="none" w:sz="0" w:space="0" w:color="auto"/>
          <w:lang w:val="it-IT" w:eastAsia="en-CA"/>
        </w:rPr>
        <w:t>et volentieri morì; perche diceu</w:t>
      </w:r>
      <w:r w:rsidRPr="00BD5A78">
        <w:rPr>
          <w:color w:val="000000"/>
          <w:bdr w:val="none" w:sz="0" w:space="0" w:color="auto"/>
          <w:lang w:val="it-IT" w:eastAsia="en-CA"/>
        </w:rPr>
        <w:t>a, che non hauria potuto conten</w:t>
      </w:r>
      <w:r>
        <w:rPr>
          <w:color w:val="000000"/>
          <w:bdr w:val="none" w:sz="0" w:space="0" w:color="auto"/>
          <w:lang w:val="it-IT" w:eastAsia="en-CA"/>
        </w:rPr>
        <w:t>tar le sue ingordigie in tal pou</w:t>
      </w:r>
      <w:r w:rsidRPr="00BD5A78">
        <w:rPr>
          <w:color w:val="000000"/>
          <w:bdr w:val="none" w:sz="0" w:space="0" w:color="auto"/>
          <w:lang w:val="it-IT" w:eastAsia="en-CA"/>
        </w:rPr>
        <w:t>ertà. Catino Panegirico dice raccontando di alcuni Principi. Taccio la scelta infame de gli uccellator, et le compagnie de cacciatori raccolti sotto l'insegne, et noi habbiamo conosciuto non solamente il desinare di alcun Principe: ma l'intromessi di un piatto essere stimati mille sesterzi maggiori. Io resto stupefatta à considerare la gran voracità de gli huomini. Non voglio che resti fuori di questa compagnia Uguccione della</w:t>
      </w:r>
      <w:r>
        <w:rPr>
          <w:color w:val="000000"/>
          <w:bdr w:val="none" w:sz="0" w:space="0" w:color="auto"/>
          <w:lang w:val="it-IT" w:eastAsia="en-CA"/>
        </w:rPr>
        <w:t xml:space="preserve"> Fagiuola, di cui scriue il Giou</w:t>
      </w:r>
      <w:r w:rsidRPr="00BD5A78">
        <w:rPr>
          <w:color w:val="000000"/>
          <w:bdr w:val="none" w:sz="0" w:space="0" w:color="auto"/>
          <w:lang w:val="it-IT" w:eastAsia="en-CA"/>
        </w:rPr>
        <w:t>io dicendo. Essendo Vugoccione appresso il gran Can dalla scala sì vantò di essere un buono, et</w:t>
      </w:r>
    </w:p>
    <w:p w14:paraId="195FBBB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08B22C1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lastRenderedPageBreak/>
        <w:t>P. 163</w:t>
      </w:r>
    </w:p>
    <w:p w14:paraId="3651129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5F430E3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valente mangiatore co</w:t>
      </w:r>
      <w:r>
        <w:rPr>
          <w:color w:val="000000"/>
          <w:bdr w:val="none" w:sz="0" w:space="0" w:color="auto"/>
          <w:lang w:val="it-IT" w:eastAsia="en-CA"/>
        </w:rPr>
        <w:t>n tai parole. Mentre io era giou</w:t>
      </w:r>
      <w:r w:rsidRPr="00BD5A78">
        <w:rPr>
          <w:color w:val="000000"/>
          <w:bdr w:val="none" w:sz="0" w:space="0" w:color="auto"/>
          <w:lang w:val="it-IT" w:eastAsia="en-CA"/>
        </w:rPr>
        <w:t>ine per p</w:t>
      </w:r>
      <w:r>
        <w:rPr>
          <w:color w:val="000000"/>
          <w:bdr w:val="none" w:sz="0" w:space="0" w:color="auto"/>
          <w:lang w:val="it-IT" w:eastAsia="en-CA"/>
        </w:rPr>
        <w:t>oco ch'io mangiassi, non mangiau</w:t>
      </w:r>
      <w:r w:rsidRPr="00BD5A78">
        <w:rPr>
          <w:color w:val="000000"/>
          <w:bdr w:val="none" w:sz="0" w:space="0" w:color="auto"/>
          <w:lang w:val="it-IT" w:eastAsia="en-CA"/>
        </w:rPr>
        <w:t>a meno di due paia di capponi, due paia di starne, un petto di vitello pieno allesso, un quarto di capretto arrosto, et altre cosette. Narra il Lardino, che</w:t>
      </w:r>
      <w:r>
        <w:rPr>
          <w:color w:val="000000"/>
          <w:bdr w:val="none" w:sz="0" w:space="0" w:color="auto"/>
          <w:lang w:val="it-IT" w:eastAsia="en-CA"/>
        </w:rPr>
        <w:t xml:space="preserve"> furono molti giou</w:t>
      </w:r>
      <w:r w:rsidRPr="00BD5A78">
        <w:rPr>
          <w:color w:val="000000"/>
          <w:bdr w:val="none" w:sz="0" w:space="0" w:color="auto"/>
          <w:lang w:val="it-IT" w:eastAsia="en-CA"/>
        </w:rPr>
        <w:t>ani ricchi, i quali facevano cen</w:t>
      </w:r>
      <w:r>
        <w:rPr>
          <w:color w:val="000000"/>
          <w:bdr w:val="none" w:sz="0" w:space="0" w:color="auto"/>
          <w:lang w:val="it-IT" w:eastAsia="en-CA"/>
        </w:rPr>
        <w:t>e, et desinari magnifici, et sou</w:t>
      </w:r>
      <w:r w:rsidRPr="00BD5A78">
        <w:rPr>
          <w:color w:val="000000"/>
          <w:bdr w:val="none" w:sz="0" w:space="0" w:color="auto"/>
          <w:lang w:val="it-IT" w:eastAsia="en-CA"/>
        </w:rPr>
        <w:t>er</w:t>
      </w:r>
      <w:r>
        <w:rPr>
          <w:color w:val="000000"/>
          <w:bdr w:val="none" w:sz="0" w:space="0" w:color="auto"/>
          <w:lang w:val="it-IT" w:eastAsia="en-CA"/>
        </w:rPr>
        <w:t>chie spese' nel vestire, nel caualcare, et ne seruitori ferravano i caualli con l'argento, et attendeu</w:t>
      </w:r>
      <w:r w:rsidRPr="00BD5A78">
        <w:rPr>
          <w:color w:val="000000"/>
          <w:bdr w:val="none" w:sz="0" w:space="0" w:color="auto"/>
          <w:lang w:val="it-IT" w:eastAsia="en-CA"/>
        </w:rPr>
        <w:t>ano à mangiare, et sollazzare. Et questa era chiamata la brigata goder</w:t>
      </w:r>
      <w:r>
        <w:rPr>
          <w:color w:val="000000"/>
          <w:bdr w:val="none" w:sz="0" w:space="0" w:color="auto"/>
          <w:lang w:val="it-IT" w:eastAsia="en-CA"/>
        </w:rPr>
        <w:t>eccia haueu</w:t>
      </w:r>
      <w:r w:rsidRPr="00BD5A78">
        <w:rPr>
          <w:color w:val="000000"/>
          <w:bdr w:val="none" w:sz="0" w:space="0" w:color="auto"/>
          <w:lang w:val="it-IT" w:eastAsia="en-CA"/>
        </w:rPr>
        <w:t>ano m</w:t>
      </w:r>
      <w:r>
        <w:rPr>
          <w:color w:val="000000"/>
          <w:bdr w:val="none" w:sz="0" w:space="0" w:color="auto"/>
          <w:lang w:val="it-IT" w:eastAsia="en-CA"/>
        </w:rPr>
        <w:t>esso in commune venti mila fior</w:t>
      </w:r>
      <w:r w:rsidRPr="00BD5A78">
        <w:rPr>
          <w:color w:val="000000"/>
          <w:bdr w:val="none" w:sz="0" w:space="0" w:color="auto"/>
          <w:lang w:val="it-IT" w:eastAsia="en-CA"/>
        </w:rPr>
        <w:t>ini, et in venti mesi non solamente consumarono i vinti mila fiorini. Ma ogni la sostanza anchora. Fra costoro era lo Soricca, et Nicolo de Sa</w:t>
      </w:r>
      <w:r>
        <w:rPr>
          <w:color w:val="000000"/>
          <w:bdr w:val="none" w:sz="0" w:space="0" w:color="auto"/>
          <w:lang w:val="it-IT" w:eastAsia="en-CA"/>
        </w:rPr>
        <w:t>lembeni di Sciena, i quali poneuano ogni loro ingegno per trou</w:t>
      </w:r>
      <w:r w:rsidRPr="00BD5A78">
        <w:rPr>
          <w:color w:val="000000"/>
          <w:bdr w:val="none" w:sz="0" w:space="0" w:color="auto"/>
          <w:lang w:val="it-IT" w:eastAsia="en-CA"/>
        </w:rPr>
        <w:t>ar m</w:t>
      </w:r>
      <w:r>
        <w:rPr>
          <w:color w:val="000000"/>
          <w:bdr w:val="none" w:sz="0" w:space="0" w:color="auto"/>
          <w:lang w:val="it-IT" w:eastAsia="en-CA"/>
        </w:rPr>
        <w:t>aniere nouelle di viu</w:t>
      </w:r>
      <w:r w:rsidRPr="00BD5A78">
        <w:rPr>
          <w:color w:val="000000"/>
          <w:bdr w:val="none" w:sz="0" w:space="0" w:color="auto"/>
          <w:lang w:val="it-IT" w:eastAsia="en-CA"/>
        </w:rPr>
        <w:t>ande trovarono le fritelle Ubaldine, Bramang</w:t>
      </w:r>
      <w:r>
        <w:rPr>
          <w:color w:val="000000"/>
          <w:bdr w:val="none" w:sz="0" w:space="0" w:color="auto"/>
          <w:lang w:val="it-IT" w:eastAsia="en-CA"/>
        </w:rPr>
        <w:t>iari et altri sorti di cose. haueu</w:t>
      </w:r>
      <w:r w:rsidRPr="00BD5A78">
        <w:rPr>
          <w:color w:val="000000"/>
          <w:bdr w:val="none" w:sz="0" w:space="0" w:color="auto"/>
          <w:lang w:val="it-IT" w:eastAsia="en-CA"/>
        </w:rPr>
        <w:t xml:space="preserve">ano un cuoco, </w:t>
      </w:r>
      <w:r>
        <w:rPr>
          <w:color w:val="000000"/>
          <w:bdr w:val="none" w:sz="0" w:space="0" w:color="auto"/>
          <w:lang w:val="it-IT" w:eastAsia="en-CA"/>
        </w:rPr>
        <w:t>il quale fece un libro delle viuande ritrouate da loro. Furono inu</w:t>
      </w:r>
      <w:r w:rsidRPr="00BD5A78">
        <w:rPr>
          <w:color w:val="000000"/>
          <w:bdr w:val="none" w:sz="0" w:space="0" w:color="auto"/>
          <w:lang w:val="it-IT" w:eastAsia="en-CA"/>
        </w:rPr>
        <w:t>entori di mettere garofani, et altre specierie fu gli arrosti. Onde mi pare che resti molto à dietro M</w:t>
      </w:r>
      <w:r>
        <w:rPr>
          <w:color w:val="000000"/>
          <w:bdr w:val="none" w:sz="0" w:space="0" w:color="auto"/>
          <w:lang w:val="it-IT" w:eastAsia="en-CA"/>
        </w:rPr>
        <w:t>elibea Melenzona nelle cose trouate per la gola scriu</w:t>
      </w:r>
      <w:r w:rsidRPr="00BD5A78">
        <w:rPr>
          <w:color w:val="000000"/>
          <w:bdr w:val="none" w:sz="0" w:space="0" w:color="auto"/>
          <w:lang w:val="it-IT" w:eastAsia="en-CA"/>
        </w:rPr>
        <w:t>endo il Passi, nel capitolo delle</w:t>
      </w:r>
      <w:r>
        <w:rPr>
          <w:color w:val="000000"/>
          <w:bdr w:val="none" w:sz="0" w:space="0" w:color="auto"/>
          <w:lang w:val="it-IT" w:eastAsia="en-CA"/>
        </w:rPr>
        <w:t xml:space="preserve"> donne golose, ch'ella fusse inuentrice della Peu</w:t>
      </w:r>
      <w:r w:rsidRPr="00BD5A78">
        <w:rPr>
          <w:color w:val="000000"/>
          <w:bdr w:val="none" w:sz="0" w:space="0" w:color="auto"/>
          <w:lang w:val="it-IT" w:eastAsia="en-CA"/>
        </w:rPr>
        <w:t xml:space="preserve">erata, et che ponesse uso il mangiare i Lupuli, </w:t>
      </w:r>
      <w:r>
        <w:rPr>
          <w:color w:val="000000"/>
          <w:bdr w:val="none" w:sz="0" w:space="0" w:color="auto"/>
          <w:lang w:val="it-IT" w:eastAsia="en-CA"/>
        </w:rPr>
        <w:t>i cocumeri, et le zucche, et deu</w:t>
      </w:r>
      <w:r w:rsidRPr="00BD5A78">
        <w:rPr>
          <w:color w:val="000000"/>
          <w:bdr w:val="none" w:sz="0" w:space="0" w:color="auto"/>
          <w:lang w:val="it-IT" w:eastAsia="en-CA"/>
        </w:rPr>
        <w:t>e pur sapere, che zucche, cocumeri et Lupuli non sono cose da persone golose, anzi troppo continenti; perche fino gli Eremiti, i quali fanno vite asprissime ne gli E</w:t>
      </w:r>
      <w:r>
        <w:rPr>
          <w:color w:val="000000"/>
          <w:bdr w:val="none" w:sz="0" w:space="0" w:color="auto"/>
          <w:lang w:val="it-IT" w:eastAsia="en-CA"/>
        </w:rPr>
        <w:t>remi mangiano simili cose. Scriu</w:t>
      </w:r>
      <w:r w:rsidRPr="00BD5A78">
        <w:rPr>
          <w:color w:val="000000"/>
          <w:bdr w:val="none" w:sz="0" w:space="0" w:color="auto"/>
          <w:lang w:val="it-IT" w:eastAsia="en-CA"/>
        </w:rPr>
        <w:t xml:space="preserve">e Herodiano, </w:t>
      </w:r>
      <w:r>
        <w:rPr>
          <w:color w:val="000000"/>
          <w:bdr w:val="none" w:sz="0" w:space="0" w:color="auto"/>
          <w:lang w:val="it-IT" w:eastAsia="en-CA"/>
        </w:rPr>
        <w:t>che i sergenti di Pertinace maluolentieri sopportau</w:t>
      </w:r>
      <w:r w:rsidRPr="00BD5A78">
        <w:rPr>
          <w:color w:val="000000"/>
          <w:bdr w:val="none" w:sz="0" w:space="0" w:color="auto"/>
          <w:lang w:val="it-IT" w:eastAsia="en-CA"/>
        </w:rPr>
        <w:t>ano la modestia, et integrità di lui: ma vaghi della ti</w:t>
      </w:r>
      <w:r>
        <w:rPr>
          <w:color w:val="000000"/>
          <w:bdr w:val="none" w:sz="0" w:space="0" w:color="auto"/>
          <w:lang w:val="it-IT" w:eastAsia="en-CA"/>
        </w:rPr>
        <w:t>rannide, delle rapine, et lasciu</w:t>
      </w:r>
      <w:r w:rsidRPr="00BD5A78">
        <w:rPr>
          <w:color w:val="000000"/>
          <w:bdr w:val="none" w:sz="0" w:space="0" w:color="auto"/>
          <w:lang w:val="it-IT" w:eastAsia="en-CA"/>
        </w:rPr>
        <w:t>ie, et ubbriacamenti si consigliarono di uccidere il buon principe Pertinace,</w:t>
      </w:r>
      <w:r>
        <w:rPr>
          <w:color w:val="000000"/>
          <w:bdr w:val="none" w:sz="0" w:space="0" w:color="auto"/>
          <w:lang w:val="it-IT" w:eastAsia="en-CA"/>
        </w:rPr>
        <w:t xml:space="preserve"> si come coloro, à quali spiaceua la sua bontà: però voleu</w:t>
      </w:r>
      <w:r w:rsidRPr="00BD5A78">
        <w:rPr>
          <w:color w:val="000000"/>
          <w:bdr w:val="none" w:sz="0" w:space="0" w:color="auto"/>
          <w:lang w:val="it-IT" w:eastAsia="en-CA"/>
        </w:rPr>
        <w:t>ano trovare uno, à cui dessero lo imperio dis</w:t>
      </w:r>
      <w:r>
        <w:rPr>
          <w:color w:val="000000"/>
          <w:bdr w:val="none" w:sz="0" w:space="0" w:color="auto"/>
          <w:lang w:val="it-IT" w:eastAsia="en-CA"/>
        </w:rPr>
        <w:t>hordinato, et piegheu</w:t>
      </w:r>
      <w:r w:rsidRPr="00BD5A78">
        <w:rPr>
          <w:color w:val="000000"/>
          <w:bdr w:val="none" w:sz="0" w:space="0" w:color="auto"/>
          <w:lang w:val="it-IT" w:eastAsia="en-CA"/>
        </w:rPr>
        <w:t>ole alle loro pessime voglie: cosi adirati corsero con le spade nude al palazzo imp</w:t>
      </w:r>
      <w:r>
        <w:rPr>
          <w:color w:val="000000"/>
          <w:bdr w:val="none" w:sz="0" w:space="0" w:color="auto"/>
          <w:lang w:val="it-IT" w:eastAsia="en-CA"/>
        </w:rPr>
        <w:t>eriale, et uscisero Pertinace. d</w:t>
      </w:r>
      <w:r w:rsidRPr="00BD5A78">
        <w:rPr>
          <w:color w:val="000000"/>
          <w:bdr w:val="none" w:sz="0" w:space="0" w:color="auto"/>
          <w:lang w:val="it-IT" w:eastAsia="en-CA"/>
        </w:rPr>
        <w:t>a questo atto pieno d'in humanità si può' conoscere di quanta molestia, et noia sieno le virtu di appresso à gli huomini: poi che satii, e fastiditi del buono Imper</w:t>
      </w:r>
      <w:r>
        <w:rPr>
          <w:color w:val="000000"/>
          <w:bdr w:val="none" w:sz="0" w:space="0" w:color="auto"/>
          <w:lang w:val="it-IT" w:eastAsia="en-CA"/>
        </w:rPr>
        <w:t>atore Pertinace cercarono di leu</w:t>
      </w:r>
      <w:r w:rsidRPr="00BD5A78">
        <w:rPr>
          <w:color w:val="000000"/>
          <w:bdr w:val="none" w:sz="0" w:space="0" w:color="auto"/>
          <w:lang w:val="it-IT" w:eastAsia="en-CA"/>
        </w:rPr>
        <w:t>arli la vita: et accioche salisse à tanto honore uno, che fosse ubbriacco, et incontinente elessero Giuliano à cui per danari</w:t>
      </w:r>
      <w:r>
        <w:rPr>
          <w:color w:val="000000"/>
          <w:bdr w:val="none" w:sz="0" w:space="0" w:color="auto"/>
          <w:lang w:val="it-IT" w:eastAsia="en-CA"/>
        </w:rPr>
        <w:t xml:space="preserve"> diedero l'imperio; perche sapeu</w:t>
      </w:r>
      <w:r w:rsidRPr="00BD5A78">
        <w:rPr>
          <w:color w:val="000000"/>
          <w:bdr w:val="none" w:sz="0" w:space="0" w:color="auto"/>
          <w:lang w:val="it-IT" w:eastAsia="en-CA"/>
        </w:rPr>
        <w:t>ano</w:t>
      </w:r>
      <w:r>
        <w:rPr>
          <w:color w:val="000000"/>
          <w:bdr w:val="none" w:sz="0" w:space="0" w:color="auto"/>
          <w:lang w:val="it-IT" w:eastAsia="en-CA"/>
        </w:rPr>
        <w:t>’</w:t>
      </w:r>
      <w:r w:rsidRPr="00BD5A78">
        <w:rPr>
          <w:color w:val="000000"/>
          <w:bdr w:val="none" w:sz="0" w:space="0" w:color="auto"/>
          <w:lang w:val="it-IT" w:eastAsia="en-CA"/>
        </w:rPr>
        <w:t>, che era huomo di mala vita, et infame, ubbriacone, et crapulone, et ques</w:t>
      </w:r>
      <w:r>
        <w:rPr>
          <w:color w:val="000000"/>
          <w:bdr w:val="none" w:sz="0" w:space="0" w:color="auto"/>
          <w:lang w:val="it-IT" w:eastAsia="en-CA"/>
        </w:rPr>
        <w:t>te furono le virtù, che ricercau</w:t>
      </w:r>
      <w:r w:rsidRPr="00BD5A78">
        <w:rPr>
          <w:color w:val="000000"/>
          <w:bdr w:val="none" w:sz="0" w:space="0" w:color="auto"/>
          <w:lang w:val="it-IT" w:eastAsia="en-CA"/>
        </w:rPr>
        <w:t>ano nello imp. quei buoni huomini. Di Ottone dice</w:t>
      </w:r>
      <w:r>
        <w:rPr>
          <w:color w:val="000000"/>
          <w:bdr w:val="none" w:sz="0" w:space="0" w:color="auto"/>
          <w:lang w:val="it-IT" w:eastAsia="en-CA"/>
        </w:rPr>
        <w:t>.</w:t>
      </w:r>
      <w:r w:rsidRPr="00BD5A78">
        <w:rPr>
          <w:color w:val="000000"/>
          <w:bdr w:val="none" w:sz="0" w:space="0" w:color="auto"/>
          <w:lang w:val="it-IT" w:eastAsia="en-CA"/>
        </w:rPr>
        <w:t xml:space="preserve"> Plutarco, parendoli che basti à mostrare la sua vita queste parole. Ottone visse tanto dishonestamente, quanto Nerone. Ma</w:t>
      </w:r>
    </w:p>
    <w:p w14:paraId="2A8501E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4BA72EB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P. 164</w:t>
      </w:r>
    </w:p>
    <w:p w14:paraId="67B92CD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Pr>
          <w:color w:val="000000"/>
          <w:bdr w:val="none" w:sz="0" w:space="0" w:color="auto"/>
          <w:lang w:val="it-IT" w:eastAsia="en-CA"/>
        </w:rPr>
        <w:t>udite queste nuou</w:t>
      </w:r>
      <w:r w:rsidRPr="00BD5A78">
        <w:rPr>
          <w:color w:val="000000"/>
          <w:bdr w:val="none" w:sz="0" w:space="0" w:color="auto"/>
          <w:lang w:val="it-IT" w:eastAsia="en-CA"/>
        </w:rPr>
        <w:t>e sorti d'ingordigia. Racconta il</w:t>
      </w:r>
      <w:r>
        <w:rPr>
          <w:color w:val="000000"/>
          <w:bdr w:val="none" w:sz="0" w:space="0" w:color="auto"/>
          <w:lang w:val="it-IT" w:eastAsia="en-CA"/>
        </w:rPr>
        <w:t xml:space="preserve"> Botero, che coloro, che habitauano nel Brasil, non finiu</w:t>
      </w:r>
      <w:r w:rsidRPr="00BD5A78">
        <w:rPr>
          <w:color w:val="000000"/>
          <w:bdr w:val="none" w:sz="0" w:space="0" w:color="auto"/>
          <w:lang w:val="it-IT" w:eastAsia="en-CA"/>
        </w:rPr>
        <w:t>ano mai di bere, crapolare, et uccidersi l'un l'alt</w:t>
      </w:r>
      <w:r>
        <w:rPr>
          <w:color w:val="000000"/>
          <w:bdr w:val="none" w:sz="0" w:space="0" w:color="auto"/>
          <w:lang w:val="it-IT" w:eastAsia="en-CA"/>
        </w:rPr>
        <w:t>ro per mangiare Et dice, trattau</w:t>
      </w:r>
      <w:r w:rsidRPr="00BD5A78">
        <w:rPr>
          <w:color w:val="000000"/>
          <w:bdr w:val="none" w:sz="0" w:space="0" w:color="auto"/>
          <w:lang w:val="it-IT" w:eastAsia="en-CA"/>
        </w:rPr>
        <w:t xml:space="preserve">ano </w:t>
      </w:r>
      <w:r w:rsidRPr="00BD5A78">
        <w:rPr>
          <w:color w:val="000000"/>
          <w:bdr w:val="none" w:sz="0" w:space="0" w:color="auto"/>
          <w:lang w:val="it-IT" w:eastAsia="en-CA"/>
        </w:rPr>
        <w:lastRenderedPageBreak/>
        <w:t>lautamente i prigioni fatti in guerra, et quando vogliono fare qualche festa solenne, legano con più corde il più grasso, et lo tingono di va</w:t>
      </w:r>
      <w:r>
        <w:rPr>
          <w:color w:val="000000"/>
          <w:bdr w:val="none" w:sz="0" w:space="0" w:color="auto"/>
          <w:lang w:val="it-IT" w:eastAsia="en-CA"/>
        </w:rPr>
        <w:t>rii colori, et l'adornano di diu</w:t>
      </w:r>
      <w:r w:rsidRPr="00BD5A78">
        <w:rPr>
          <w:color w:val="000000"/>
          <w:bdr w:val="none" w:sz="0" w:space="0" w:color="auto"/>
          <w:lang w:val="it-IT" w:eastAsia="en-CA"/>
        </w:rPr>
        <w:t>erse penne, et per farli carezze li rilasciano i lacci, et i nodi, et li danno larga</w:t>
      </w:r>
      <w:r>
        <w:rPr>
          <w:color w:val="000000"/>
          <w:bdr w:val="none" w:sz="0" w:space="0" w:color="auto"/>
          <w:lang w:val="it-IT" w:eastAsia="en-CA"/>
        </w:rPr>
        <w:t>mente da mangiare, et da bere. d</w:t>
      </w:r>
      <w:r w:rsidRPr="00BD5A78">
        <w:rPr>
          <w:color w:val="000000"/>
          <w:bdr w:val="none" w:sz="0" w:space="0" w:color="auto"/>
          <w:lang w:val="it-IT" w:eastAsia="en-CA"/>
        </w:rPr>
        <w:t>opo tre giorni fanno, che i fanciulli, et le fanciulle lo tirano hor da una parte hor da l'altra con le corde, le quali li sono legate intorno al ventre. L'altra brigata li lanci</w:t>
      </w:r>
      <w:r>
        <w:rPr>
          <w:color w:val="000000"/>
          <w:bdr w:val="none" w:sz="0" w:space="0" w:color="auto"/>
          <w:lang w:val="it-IT" w:eastAsia="en-CA"/>
        </w:rPr>
        <w:t>a pomi, et altri frutti egli leu</w:t>
      </w:r>
      <w:r w:rsidRPr="00BD5A78">
        <w:rPr>
          <w:color w:val="000000"/>
          <w:bdr w:val="none" w:sz="0" w:space="0" w:color="auto"/>
          <w:lang w:val="it-IT" w:eastAsia="en-CA"/>
        </w:rPr>
        <w:t xml:space="preserve">ando di </w:t>
      </w:r>
      <w:r>
        <w:rPr>
          <w:color w:val="000000"/>
          <w:bdr w:val="none" w:sz="0" w:space="0" w:color="auto"/>
          <w:lang w:val="it-IT" w:eastAsia="en-CA"/>
        </w:rPr>
        <w:t>terra i frutti, che può leu</w:t>
      </w:r>
      <w:r w:rsidRPr="00BD5A78">
        <w:rPr>
          <w:color w:val="000000"/>
          <w:bdr w:val="none" w:sz="0" w:space="0" w:color="auto"/>
          <w:lang w:val="it-IT" w:eastAsia="en-CA"/>
        </w:rPr>
        <w:t>are li rimanda contra i suoi percosso</w:t>
      </w:r>
      <w:r>
        <w:rPr>
          <w:color w:val="000000"/>
          <w:bdr w:val="none" w:sz="0" w:space="0" w:color="auto"/>
          <w:lang w:val="it-IT" w:eastAsia="en-CA"/>
        </w:rPr>
        <w:t>ri, sforzandosi di vendicarsi. d</w:t>
      </w:r>
      <w:r w:rsidRPr="00BD5A78">
        <w:rPr>
          <w:color w:val="000000"/>
          <w:bdr w:val="none" w:sz="0" w:space="0" w:color="auto"/>
          <w:lang w:val="it-IT" w:eastAsia="en-CA"/>
        </w:rPr>
        <w:t>imanda talhora in mezzo del giuoco da mangiare, et da bere per ripig</w:t>
      </w:r>
      <w:r>
        <w:rPr>
          <w:color w:val="000000"/>
          <w:bdr w:val="none" w:sz="0" w:space="0" w:color="auto"/>
          <w:lang w:val="it-IT" w:eastAsia="en-CA"/>
        </w:rPr>
        <w:t>liar le forze: allhora si rinuou</w:t>
      </w:r>
      <w:r w:rsidRPr="00BD5A78">
        <w:rPr>
          <w:color w:val="000000"/>
          <w:bdr w:val="none" w:sz="0" w:space="0" w:color="auto"/>
          <w:lang w:val="it-IT" w:eastAsia="en-CA"/>
        </w:rPr>
        <w:t>a la battaglia, et li rispondono, tu pagherai il fio d'ossa, et di polpe per le tue ribalderie; perche noi ti faremo in pezz</w:t>
      </w:r>
      <w:r>
        <w:rPr>
          <w:color w:val="000000"/>
          <w:bdr w:val="none" w:sz="0" w:space="0" w:color="auto"/>
          <w:lang w:val="it-IT" w:eastAsia="en-CA"/>
        </w:rPr>
        <w:t>i, et ti trangugieremo arrostit</w:t>
      </w:r>
      <w:r w:rsidRPr="00BD5A78">
        <w:rPr>
          <w:color w:val="000000"/>
          <w:bdr w:val="none" w:sz="0" w:space="0" w:color="auto"/>
          <w:lang w:val="it-IT" w:eastAsia="en-CA"/>
        </w:rPr>
        <w:t>o. Risponde l'altro fate quanto voi volete, che non si potrà dire, ch'io sia morto da un huomo vile, se voi ammazzerete me, io ho prima ammazzato molti de vostri, et ho fratelli, et parenti, che mangiando una altra volta voi non lascieranno la mia morte in vendicata, dette queste parole lo cacciano in una gabbia grande, et spaziosa co'l suo custode coperto di varie piume, et variamente dipinto ilquale con un coltelazzo in mano salta, fischia, et mena il coltellazzo attorno. Il prigione hor si spinge inanzi per torli il coltello, hor si ritira per fuggire il colpo, finalmente per dare fine alla festa con alcuni colpi l'abbatte, et poi con un fendente gli spezz</w:t>
      </w:r>
      <w:r>
        <w:rPr>
          <w:color w:val="000000"/>
          <w:bdr w:val="none" w:sz="0" w:space="0" w:color="auto"/>
          <w:lang w:val="it-IT" w:eastAsia="en-CA"/>
        </w:rPr>
        <w:t>a la testa, et li sparge il ceru</w:t>
      </w:r>
      <w:r w:rsidRPr="00BD5A78">
        <w:rPr>
          <w:color w:val="000000"/>
          <w:bdr w:val="none" w:sz="0" w:space="0" w:color="auto"/>
          <w:lang w:val="it-IT" w:eastAsia="en-CA"/>
        </w:rPr>
        <w:t>ello. L'arrostiscono poi, come si fanno i porc</w:t>
      </w:r>
      <w:r>
        <w:rPr>
          <w:color w:val="000000"/>
          <w:bdr w:val="none" w:sz="0" w:space="0" w:color="auto"/>
          <w:lang w:val="it-IT" w:eastAsia="en-CA"/>
        </w:rPr>
        <w:t>i, et ne fanno un magnifico conu</w:t>
      </w:r>
      <w:r w:rsidRPr="00BD5A78">
        <w:rPr>
          <w:color w:val="000000"/>
          <w:bdr w:val="none" w:sz="0" w:space="0" w:color="auto"/>
          <w:lang w:val="it-IT" w:eastAsia="en-CA"/>
        </w:rPr>
        <w:t>ito</w:t>
      </w:r>
      <w:r>
        <w:rPr>
          <w:color w:val="000000"/>
          <w:bdr w:val="none" w:sz="0" w:space="0" w:color="auto"/>
          <w:lang w:val="it-IT" w:eastAsia="en-CA"/>
        </w:rPr>
        <w:t>. Dice ancora, che i Brasili haueu</w:t>
      </w:r>
      <w:r w:rsidRPr="00BD5A78">
        <w:rPr>
          <w:color w:val="000000"/>
          <w:bdr w:val="none" w:sz="0" w:space="0" w:color="auto"/>
          <w:lang w:val="it-IT" w:eastAsia="en-CA"/>
        </w:rPr>
        <w:t>ano ucciso un prigione, il quale era stato nutrito con molta</w:t>
      </w:r>
      <w:r>
        <w:rPr>
          <w:color w:val="000000"/>
          <w:bdr w:val="none" w:sz="0" w:space="0" w:color="auto"/>
          <w:lang w:val="it-IT" w:eastAsia="en-CA"/>
        </w:rPr>
        <w:t xml:space="preserve"> delicatezza, et mentre lo voleu</w:t>
      </w:r>
      <w:r w:rsidRPr="00BD5A78">
        <w:rPr>
          <w:color w:val="000000"/>
          <w:bdr w:val="none" w:sz="0" w:space="0" w:color="auto"/>
          <w:lang w:val="it-IT" w:eastAsia="en-CA"/>
        </w:rPr>
        <w:t>ano ins</w:t>
      </w:r>
      <w:r>
        <w:rPr>
          <w:color w:val="000000"/>
          <w:bdr w:val="none" w:sz="0" w:space="0" w:color="auto"/>
          <w:lang w:val="it-IT" w:eastAsia="en-CA"/>
        </w:rPr>
        <w:t>pedare soprau</w:t>
      </w:r>
      <w:r w:rsidRPr="00BD5A78">
        <w:rPr>
          <w:color w:val="000000"/>
          <w:bdr w:val="none" w:sz="0" w:space="0" w:color="auto"/>
          <w:lang w:val="it-IT" w:eastAsia="en-CA"/>
        </w:rPr>
        <w:t xml:space="preserve">ennero </w:t>
      </w:r>
      <w:r>
        <w:rPr>
          <w:color w:val="000000"/>
          <w:bdr w:val="none" w:sz="0" w:space="0" w:color="auto"/>
          <w:lang w:val="it-IT" w:eastAsia="en-CA"/>
        </w:rPr>
        <w:t>alcuni Padri Christiani, che haueu</w:t>
      </w:r>
      <w:r w:rsidRPr="00BD5A78">
        <w:rPr>
          <w:color w:val="000000"/>
          <w:bdr w:val="none" w:sz="0" w:space="0" w:color="auto"/>
          <w:lang w:val="it-IT" w:eastAsia="en-CA"/>
        </w:rPr>
        <w:t>ano la lor c</w:t>
      </w:r>
      <w:r>
        <w:rPr>
          <w:color w:val="000000"/>
          <w:bdr w:val="none" w:sz="0" w:space="0" w:color="auto"/>
          <w:lang w:val="it-IT" w:eastAsia="en-CA"/>
        </w:rPr>
        <w:t>hiesa poco lontana dal luogo, oue si faceu</w:t>
      </w:r>
      <w:r w:rsidRPr="00BD5A78">
        <w:rPr>
          <w:color w:val="000000"/>
          <w:bdr w:val="none" w:sz="0" w:space="0" w:color="auto"/>
          <w:lang w:val="it-IT" w:eastAsia="en-CA"/>
        </w:rPr>
        <w:t xml:space="preserve">a questo, i Padri dopo molto contendere portarono vie il corpo, et lo sepillerono nel giardino. Dolenti i Barbari di tanta perdita, quasi s'impiccarono: ma quando fù venuta la notte, </w:t>
      </w:r>
      <w:r>
        <w:rPr>
          <w:color w:val="000000"/>
          <w:bdr w:val="none" w:sz="0" w:space="0" w:color="auto"/>
          <w:lang w:val="it-IT" w:eastAsia="en-CA"/>
        </w:rPr>
        <w:t>entrarono nel giardino, et andau</w:t>
      </w:r>
      <w:r w:rsidRPr="00BD5A78">
        <w:rPr>
          <w:color w:val="000000"/>
          <w:bdr w:val="none" w:sz="0" w:space="0" w:color="auto"/>
          <w:lang w:val="it-IT" w:eastAsia="en-CA"/>
        </w:rPr>
        <w:t xml:space="preserve">ano fiatando il luoco à </w:t>
      </w:r>
      <w:r>
        <w:rPr>
          <w:color w:val="000000"/>
          <w:bdr w:val="none" w:sz="0" w:space="0" w:color="auto"/>
          <w:lang w:val="it-IT" w:eastAsia="en-CA"/>
        </w:rPr>
        <w:t>guisa de bracchi, al fin lo trou</w:t>
      </w:r>
      <w:r w:rsidRPr="00BD5A78">
        <w:rPr>
          <w:color w:val="000000"/>
          <w:bdr w:val="none" w:sz="0" w:space="0" w:color="auto"/>
          <w:lang w:val="it-IT" w:eastAsia="en-CA"/>
        </w:rPr>
        <w:t>arono, et comi</w:t>
      </w:r>
      <w:r>
        <w:rPr>
          <w:color w:val="000000"/>
          <w:bdr w:val="none" w:sz="0" w:space="0" w:color="auto"/>
          <w:lang w:val="it-IT" w:eastAsia="en-CA"/>
        </w:rPr>
        <w:t>nciauano à cauarlo fuori: ma sou</w:t>
      </w:r>
      <w:r w:rsidRPr="00BD5A78">
        <w:rPr>
          <w:color w:val="000000"/>
          <w:bdr w:val="none" w:sz="0" w:space="0" w:color="auto"/>
          <w:lang w:val="it-IT" w:eastAsia="en-CA"/>
        </w:rPr>
        <w:t>ragiungendo i Padri, fecero lasciar la desiata preda. Onde mesti, et mal contenti si partiro</w:t>
      </w:r>
      <w:r>
        <w:rPr>
          <w:color w:val="000000"/>
          <w:bdr w:val="none" w:sz="0" w:space="0" w:color="auto"/>
          <w:lang w:val="it-IT" w:eastAsia="en-CA"/>
        </w:rPr>
        <w:t>no: et perche questo Padri andau</w:t>
      </w:r>
      <w:r w:rsidRPr="00BD5A78">
        <w:rPr>
          <w:color w:val="000000"/>
          <w:bdr w:val="none" w:sz="0" w:space="0" w:color="auto"/>
          <w:lang w:val="it-IT" w:eastAsia="en-CA"/>
        </w:rPr>
        <w:t xml:space="preserve">ano alle prigioni </w:t>
      </w:r>
      <w:r>
        <w:rPr>
          <w:color w:val="000000"/>
          <w:bdr w:val="none" w:sz="0" w:space="0" w:color="auto"/>
          <w:lang w:val="it-IT" w:eastAsia="en-CA"/>
        </w:rPr>
        <w:t>à tentare con varii mezi di salu</w:t>
      </w:r>
      <w:r w:rsidRPr="00BD5A78">
        <w:rPr>
          <w:color w:val="000000"/>
          <w:bdr w:val="none" w:sz="0" w:space="0" w:color="auto"/>
          <w:lang w:val="it-IT" w:eastAsia="en-CA"/>
        </w:rPr>
        <w:t>are l'anime di quei miseri</w:t>
      </w:r>
    </w:p>
    <w:p w14:paraId="45F999E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139136E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P. 165</w:t>
      </w:r>
    </w:p>
    <w:p w14:paraId="44F4713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70A9473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c</w:t>
      </w:r>
      <w:r>
        <w:rPr>
          <w:color w:val="000000"/>
          <w:bdr w:val="none" w:sz="0" w:space="0" w:color="auto"/>
          <w:lang w:val="it-IT" w:eastAsia="en-CA"/>
        </w:rPr>
        <w:t>ol Battesimo, i manegoldi gridau</w:t>
      </w:r>
      <w:r w:rsidRPr="00BD5A78">
        <w:rPr>
          <w:color w:val="000000"/>
          <w:bdr w:val="none" w:sz="0" w:space="0" w:color="auto"/>
          <w:lang w:val="it-IT" w:eastAsia="en-CA"/>
        </w:rPr>
        <w:t>ano dicendo</w:t>
      </w:r>
      <w:r>
        <w:rPr>
          <w:color w:val="000000"/>
          <w:bdr w:val="none" w:sz="0" w:space="0" w:color="auto"/>
          <w:lang w:val="it-IT" w:eastAsia="en-CA"/>
        </w:rPr>
        <w:t>, che le carni battezzate perdeu</w:t>
      </w:r>
      <w:r w:rsidRPr="00BD5A78">
        <w:rPr>
          <w:color w:val="000000"/>
          <w:bdr w:val="none" w:sz="0" w:space="0" w:color="auto"/>
          <w:lang w:val="it-IT" w:eastAsia="en-CA"/>
        </w:rPr>
        <w:t>ano buona parte del lor sapore; et però cacciarono i Padri delle prigioni. Ma non si può sentire la più bella cosa di quella, che si fa nella valle di Not</w:t>
      </w:r>
      <w:r>
        <w:rPr>
          <w:color w:val="000000"/>
          <w:bdr w:val="none" w:sz="0" w:space="0" w:color="auto"/>
          <w:lang w:val="it-IT" w:eastAsia="en-CA"/>
        </w:rPr>
        <w:t>e ne i confini del Popaxan, quiu</w:t>
      </w:r>
      <w:r w:rsidRPr="00BD5A78">
        <w:rPr>
          <w:color w:val="000000"/>
          <w:bdr w:val="none" w:sz="0" w:space="0" w:color="auto"/>
          <w:lang w:val="it-IT" w:eastAsia="en-CA"/>
        </w:rPr>
        <w:t>i i Caci chi vanno nelle terre di nimici à caccia di donne, et di ne conducono alle lor case quante più possono, et le tengono; accioche faccino figliuoli da mangiare, et li mangiano di dodici, et di tredici anni. Nel la va</w:t>
      </w:r>
      <w:r>
        <w:rPr>
          <w:color w:val="000000"/>
          <w:bdr w:val="none" w:sz="0" w:space="0" w:color="auto"/>
          <w:lang w:val="it-IT" w:eastAsia="en-CA"/>
        </w:rPr>
        <w:t xml:space="preserve">lle di Guaca tenevano gli </w:t>
      </w:r>
      <w:r>
        <w:rPr>
          <w:color w:val="000000"/>
          <w:bdr w:val="none" w:sz="0" w:space="0" w:color="auto"/>
          <w:lang w:val="it-IT" w:eastAsia="en-CA"/>
        </w:rPr>
        <w:lastRenderedPageBreak/>
        <w:t>schiaui fatti in guerra, la maritau</w:t>
      </w:r>
      <w:r w:rsidRPr="00BD5A78">
        <w:rPr>
          <w:color w:val="000000"/>
          <w:bdr w:val="none" w:sz="0" w:space="0" w:color="auto"/>
          <w:lang w:val="it-IT" w:eastAsia="en-CA"/>
        </w:rPr>
        <w:t>ano con le lor parenti; accioche generassimo  figliuoli da mangiare et mangiano poi ancora l'istess</w:t>
      </w:r>
      <w:r>
        <w:rPr>
          <w:color w:val="000000"/>
          <w:bdr w:val="none" w:sz="0" w:space="0" w:color="auto"/>
          <w:lang w:val="it-IT" w:eastAsia="en-CA"/>
        </w:rPr>
        <w:t>i schiau</w:t>
      </w:r>
      <w:r w:rsidRPr="00BD5A78">
        <w:rPr>
          <w:color w:val="000000"/>
          <w:bdr w:val="none" w:sz="0" w:space="0" w:color="auto"/>
          <w:lang w:val="it-IT" w:eastAsia="en-CA"/>
        </w:rPr>
        <w:t>i, quando à loro per la molta vecchiezza non nascono più figliuoli: ma che direbbe Pitagora</w:t>
      </w:r>
      <w:r>
        <w:rPr>
          <w:color w:val="000000"/>
          <w:bdr w:val="none" w:sz="0" w:space="0" w:color="auto"/>
          <w:lang w:val="it-IT" w:eastAsia="en-CA"/>
        </w:rPr>
        <w:t xml:space="preserve"> di questi tali? Poi che biasmau</w:t>
      </w:r>
      <w:r w:rsidRPr="00BD5A78">
        <w:rPr>
          <w:color w:val="000000"/>
          <w:bdr w:val="none" w:sz="0" w:space="0" w:color="auto"/>
          <w:lang w:val="it-IT" w:eastAsia="en-CA"/>
        </w:rPr>
        <w:t>a il</w:t>
      </w:r>
      <w:r>
        <w:rPr>
          <w:color w:val="000000"/>
          <w:bdr w:val="none" w:sz="0" w:space="0" w:color="auto"/>
          <w:lang w:val="it-IT" w:eastAsia="en-CA"/>
        </w:rPr>
        <w:t xml:space="preserve"> mangiar le bestie, come dice </w:t>
      </w:r>
      <w:commentRangeStart w:id="162"/>
      <w:r>
        <w:rPr>
          <w:color w:val="000000"/>
          <w:bdr w:val="none" w:sz="0" w:space="0" w:color="auto"/>
          <w:lang w:val="it-IT" w:eastAsia="en-CA"/>
        </w:rPr>
        <w:t>Ou</w:t>
      </w:r>
      <w:r w:rsidRPr="00BD5A78">
        <w:rPr>
          <w:color w:val="000000"/>
          <w:bdr w:val="none" w:sz="0" w:space="0" w:color="auto"/>
          <w:lang w:val="it-IT" w:eastAsia="en-CA"/>
        </w:rPr>
        <w:t>idio</w:t>
      </w:r>
      <w:commentRangeEnd w:id="162"/>
      <w:r>
        <w:rPr>
          <w:rStyle w:val="Marquedecommentaire"/>
        </w:rPr>
        <w:commentReference w:id="162"/>
      </w:r>
      <w:r w:rsidRPr="00BD5A78">
        <w:rPr>
          <w:color w:val="000000"/>
          <w:bdr w:val="none" w:sz="0" w:space="0" w:color="auto"/>
          <w:lang w:val="it-IT" w:eastAsia="en-CA"/>
        </w:rPr>
        <w:t>.</w:t>
      </w:r>
    </w:p>
    <w:p w14:paraId="291EE8B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21D1C01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color w:val="000000"/>
          <w:bdr w:val="none" w:sz="0" w:space="0" w:color="auto"/>
          <w:lang w:val="it-IT" w:eastAsia="en-CA"/>
        </w:rPr>
        <w:tab/>
      </w:r>
      <w:r w:rsidRPr="00BD5A78">
        <w:rPr>
          <w:i/>
          <w:iCs/>
          <w:color w:val="000000"/>
          <w:bdr w:val="none" w:sz="0" w:space="0" w:color="auto"/>
          <w:lang w:val="it-IT" w:eastAsia="en-CA"/>
        </w:rPr>
        <w:t>Infandum scelse est in viscere viscera condi,</w:t>
      </w:r>
    </w:p>
    <w:p w14:paraId="06C4155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Pr>
          <w:rFonts w:eastAsia="Times New Roman"/>
          <w:i/>
          <w:iCs/>
          <w:color w:val="000000"/>
          <w:bdr w:val="none" w:sz="0" w:space="0" w:color="auto"/>
          <w:lang w:val="it-IT" w:eastAsia="en-CA"/>
        </w:rPr>
        <w:tab/>
        <w:t>Congestoque au</w:t>
      </w:r>
      <w:r w:rsidRPr="00BD5A78">
        <w:rPr>
          <w:rFonts w:eastAsia="Times New Roman"/>
          <w:i/>
          <w:iCs/>
          <w:color w:val="000000"/>
          <w:bdr w:val="none" w:sz="0" w:space="0" w:color="auto"/>
          <w:lang w:val="it-IT" w:eastAsia="en-CA"/>
        </w:rPr>
        <w:t>idum pinguescere corpore corpus:</w:t>
      </w:r>
    </w:p>
    <w:p w14:paraId="2B74822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Alt</w:t>
      </w:r>
      <w:r>
        <w:rPr>
          <w:rFonts w:eastAsia="Times New Roman"/>
          <w:i/>
          <w:iCs/>
          <w:color w:val="000000"/>
          <w:bdr w:val="none" w:sz="0" w:space="0" w:color="auto"/>
          <w:lang w:val="it-IT" w:eastAsia="en-CA"/>
        </w:rPr>
        <w:t>eriusque animantem animantis viu</w:t>
      </w:r>
      <w:r w:rsidRPr="00BD5A78">
        <w:rPr>
          <w:rFonts w:eastAsia="Times New Roman"/>
          <w:i/>
          <w:iCs/>
          <w:color w:val="000000"/>
          <w:bdr w:val="none" w:sz="0" w:space="0" w:color="auto"/>
          <w:lang w:val="it-IT" w:eastAsia="en-CA"/>
        </w:rPr>
        <w:t>ere letho.</w:t>
      </w:r>
    </w:p>
    <w:p w14:paraId="2FB1E53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p>
    <w:p w14:paraId="56B2462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Lucio Vero fratello di Marco Aurelio Imperatore fù oltre ogni credenza dissoluto, et ingo</w:t>
      </w:r>
      <w:r>
        <w:rPr>
          <w:color w:val="000000"/>
          <w:bdr w:val="none" w:sz="0" w:space="0" w:color="auto"/>
          <w:lang w:val="it-IT" w:eastAsia="en-CA"/>
        </w:rPr>
        <w:t>rdo. Dice il Tarcagnota, che hau</w:t>
      </w:r>
      <w:r w:rsidRPr="00BD5A78">
        <w:rPr>
          <w:color w:val="000000"/>
          <w:bdr w:val="none" w:sz="0" w:space="0" w:color="auto"/>
          <w:lang w:val="it-IT" w:eastAsia="en-CA"/>
        </w:rPr>
        <w:t>endo l'Oriente bisogno d</w:t>
      </w:r>
      <w:r>
        <w:rPr>
          <w:color w:val="000000"/>
          <w:bdr w:val="none" w:sz="0" w:space="0" w:color="auto"/>
          <w:lang w:val="it-IT" w:eastAsia="en-CA"/>
        </w:rPr>
        <w:t>ella sua presenza egli non finiua mai di andarui: ma si fermau</w:t>
      </w:r>
      <w:r w:rsidRPr="00BD5A78">
        <w:rPr>
          <w:color w:val="000000"/>
          <w:bdr w:val="none" w:sz="0" w:space="0" w:color="auto"/>
          <w:lang w:val="it-IT" w:eastAsia="en-CA"/>
        </w:rPr>
        <w:t>a hora in Cortino, hora in Atene, et in altri luoghi della Grecia: giunto dopo molti passatempi in Soria mandò i suoi Capitani à far guerra col Re de Par</w:t>
      </w:r>
      <w:r>
        <w:rPr>
          <w:color w:val="000000"/>
          <w:bdr w:val="none" w:sz="0" w:space="0" w:color="auto"/>
          <w:lang w:val="it-IT" w:eastAsia="en-CA"/>
        </w:rPr>
        <w:t>thi egli rimaso in Antiochia, ou</w:t>
      </w:r>
      <w:r w:rsidRPr="00BD5A78">
        <w:rPr>
          <w:color w:val="000000"/>
          <w:bdr w:val="none" w:sz="0" w:space="0" w:color="auto"/>
          <w:lang w:val="it-IT" w:eastAsia="en-CA"/>
        </w:rPr>
        <w:t>e fece vita dihonest</w:t>
      </w:r>
      <w:r>
        <w:rPr>
          <w:color w:val="000000"/>
          <w:bdr w:val="none" w:sz="0" w:space="0" w:color="auto"/>
          <w:lang w:val="it-IT" w:eastAsia="en-CA"/>
        </w:rPr>
        <w:t>issima con molti buffoni in conu</w:t>
      </w:r>
      <w:r w:rsidRPr="00BD5A78">
        <w:rPr>
          <w:color w:val="000000"/>
          <w:bdr w:val="none" w:sz="0" w:space="0" w:color="auto"/>
          <w:lang w:val="it-IT" w:eastAsia="en-CA"/>
        </w:rPr>
        <w:t>iti, et in giuochi. All'ultimo menò à Roma in vece di Regi prigioni una lunga schiera d'Histrioni, di musici, et di Arimi. Che diremo noi de gli huomini, di Chiusi? I quali allettati dalla dolcezza del vino passarono l'A</w:t>
      </w:r>
      <w:r>
        <w:rPr>
          <w:color w:val="000000"/>
          <w:bdr w:val="none" w:sz="0" w:space="0" w:color="auto"/>
          <w:lang w:val="it-IT" w:eastAsia="en-CA"/>
        </w:rPr>
        <w:t>lpi. Pensate, che à loro non doueu</w:t>
      </w:r>
      <w:r w:rsidRPr="00BD5A78">
        <w:rPr>
          <w:color w:val="000000"/>
          <w:bdr w:val="none" w:sz="0" w:space="0" w:color="auto"/>
          <w:lang w:val="it-IT" w:eastAsia="en-CA"/>
        </w:rPr>
        <w:t>a piacere p</w:t>
      </w:r>
      <w:r>
        <w:rPr>
          <w:color w:val="000000"/>
          <w:bdr w:val="none" w:sz="0" w:space="0" w:color="auto"/>
          <w:lang w:val="it-IT" w:eastAsia="en-CA"/>
        </w:rPr>
        <w:t>unto il vino, cosi dice Tito Liu</w:t>
      </w:r>
      <w:r w:rsidRPr="00BD5A78">
        <w:rPr>
          <w:color w:val="000000"/>
          <w:bdr w:val="none" w:sz="0" w:space="0" w:color="auto"/>
          <w:lang w:val="it-IT" w:eastAsia="en-CA"/>
        </w:rPr>
        <w:t>io et ancho narra, che Arunte portò in Gallia il vino, sapendo quanto quella gente inclimata li fosse.</w:t>
      </w:r>
    </w:p>
    <w:p w14:paraId="103AB06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color w:val="000000"/>
          <w:bdr w:val="none" w:sz="0" w:space="0" w:color="auto"/>
          <w:lang w:val="it-IT" w:eastAsia="en-CA"/>
        </w:rPr>
      </w:pPr>
      <w:r w:rsidRPr="00BD5A78">
        <w:rPr>
          <w:rFonts w:eastAsia="Times New Roman"/>
          <w:color w:val="000000"/>
          <w:bdr w:val="none" w:sz="0" w:space="0" w:color="auto"/>
          <w:lang w:val="it-IT" w:eastAsia="en-CA"/>
        </w:rPr>
        <w:tab/>
        <w:t xml:space="preserve">Io tralascio di raccontar, che l'hosterie siano sempre piene di questi incontinati maschi, et cosi tutti i luoghi, </w:t>
      </w:r>
      <w:r>
        <w:rPr>
          <w:rFonts w:eastAsia="Times New Roman"/>
          <w:color w:val="000000"/>
          <w:bdr w:val="none" w:sz="0" w:space="0" w:color="auto"/>
          <w:lang w:val="it-IT" w:eastAsia="en-CA"/>
        </w:rPr>
        <w:t>ou</w:t>
      </w:r>
      <w:r w:rsidRPr="00BD5A78">
        <w:rPr>
          <w:rFonts w:eastAsia="Times New Roman"/>
          <w:color w:val="000000"/>
          <w:bdr w:val="none" w:sz="0" w:space="0" w:color="auto"/>
          <w:lang w:val="it-IT" w:eastAsia="en-CA"/>
        </w:rPr>
        <w:t xml:space="preserve">e si vende vino, essendo queste cose </w:t>
      </w:r>
      <w:r w:rsidRPr="00BD5A78">
        <w:rPr>
          <w:color w:val="000000"/>
          <w:bdr w:val="none" w:sz="0" w:space="0" w:color="auto"/>
          <w:lang w:val="it-IT" w:eastAsia="en-CA"/>
        </w:rPr>
        <w:t>à tutti notissime, si come anco è chiaris</w:t>
      </w:r>
      <w:r>
        <w:rPr>
          <w:color w:val="000000"/>
          <w:bdr w:val="none" w:sz="0" w:space="0" w:color="auto"/>
          <w:lang w:val="it-IT" w:eastAsia="en-CA"/>
        </w:rPr>
        <w:t>simo, che le donne non si ritrou</w:t>
      </w:r>
      <w:r w:rsidRPr="00BD5A78">
        <w:rPr>
          <w:color w:val="000000"/>
          <w:bdr w:val="none" w:sz="0" w:space="0" w:color="auto"/>
          <w:lang w:val="it-IT" w:eastAsia="en-CA"/>
        </w:rPr>
        <w:t>ano in simili ridotti, et luoghi.</w:t>
      </w:r>
    </w:p>
    <w:p w14:paraId="368DE530" w14:textId="77777777" w:rsidR="00570263" w:rsidRPr="00BD5A78" w:rsidRDefault="00570263" w:rsidP="00570263">
      <w:pPr>
        <w:pBdr>
          <w:bottom w:val="single" w:sz="6" w:space="1" w:color="auto"/>
        </w:pBdr>
        <w:spacing w:line="360" w:lineRule="auto"/>
        <w:jc w:val="both"/>
        <w:rPr>
          <w:bdr w:val="none" w:sz="0" w:space="0" w:color="auto"/>
          <w:lang w:val="it-IT"/>
        </w:rPr>
      </w:pPr>
    </w:p>
    <w:p w14:paraId="7C9E3BC0" w14:textId="77777777" w:rsidR="00570263" w:rsidRPr="00004333" w:rsidRDefault="00570263" w:rsidP="00570263">
      <w:pPr>
        <w:spacing w:line="360" w:lineRule="auto"/>
        <w:jc w:val="both"/>
        <w:rPr>
          <w:lang w:val="fr-CA"/>
        </w:rPr>
      </w:pPr>
      <w:r w:rsidRPr="00004333">
        <w:rPr>
          <w:lang w:val="fr-CA"/>
        </w:rPr>
        <w:t>P. 166</w:t>
      </w:r>
    </w:p>
    <w:p w14:paraId="5D67225E" w14:textId="77777777" w:rsidR="00570263" w:rsidRPr="00004333" w:rsidRDefault="00570263" w:rsidP="00570263">
      <w:pPr>
        <w:spacing w:line="360" w:lineRule="auto"/>
        <w:jc w:val="center"/>
        <w:rPr>
          <w:lang w:val="fr-CA"/>
        </w:rPr>
      </w:pPr>
      <w:r w:rsidRPr="00004333">
        <w:rPr>
          <w:lang w:val="fr-CA"/>
        </w:rPr>
        <w:t>De gl’iracondi, bizzarri, et bestiali.</w:t>
      </w:r>
    </w:p>
    <w:p w14:paraId="589E6676" w14:textId="77777777" w:rsidR="00570263" w:rsidRPr="00BD5A78" w:rsidRDefault="00570263" w:rsidP="00570263">
      <w:pPr>
        <w:spacing w:line="360" w:lineRule="auto"/>
        <w:jc w:val="center"/>
        <w:rPr>
          <w:lang w:val="it-IT"/>
        </w:rPr>
      </w:pPr>
      <w:r w:rsidRPr="00BD5A78">
        <w:rPr>
          <w:lang w:val="it-IT"/>
        </w:rPr>
        <w:t>Cap. IIII.</w:t>
      </w:r>
    </w:p>
    <w:p w14:paraId="4FCD8F70" w14:textId="77777777" w:rsidR="00570263" w:rsidRPr="00BD5A78" w:rsidRDefault="00570263" w:rsidP="00570263">
      <w:pPr>
        <w:spacing w:line="360" w:lineRule="auto"/>
        <w:jc w:val="both"/>
        <w:rPr>
          <w:lang w:val="it-IT"/>
        </w:rPr>
      </w:pPr>
      <w:r w:rsidRPr="00BD5A78">
        <w:rPr>
          <w:lang w:val="it-IT"/>
        </w:rPr>
        <w:t xml:space="preserve">E Tanto detestabile, et vituperoso il vitio della fiera, et precipitosa iracondia da ogn’uno, che sempre senza dubbio merita riprensione, et spesso castigo, nè meno ella oscura il lume della ragione di quello, che facci l’incontinenza, ancorche alcuni l’ira incontinenza chiamassero. O di quanti homicidii ella è cagione; percioche essendo l’Ira, come dice Speusippo: </w:t>
      </w:r>
      <w:r w:rsidRPr="00BD5A78">
        <w:rPr>
          <w:i/>
          <w:lang w:val="it-IT"/>
        </w:rPr>
        <w:t>Prouocatio irascibilis animae partis ad ulciscendum.</w:t>
      </w:r>
      <w:r>
        <w:rPr>
          <w:lang w:val="it-IT"/>
        </w:rPr>
        <w:t xml:space="preserve"> Spinge sou</w:t>
      </w:r>
      <w:r w:rsidRPr="00BD5A78">
        <w:rPr>
          <w:lang w:val="it-IT"/>
        </w:rPr>
        <w:t xml:space="preserve">ente gli huomini adirati à commettere simili eccessi per vendicarsi, bene spesso per </w:t>
      </w:r>
      <w:r>
        <w:rPr>
          <w:lang w:val="it-IT"/>
        </w:rPr>
        <w:t>leggierissimo oltraggio vien leu</w:t>
      </w:r>
      <w:r w:rsidRPr="00BD5A78">
        <w:rPr>
          <w:lang w:val="it-IT"/>
        </w:rPr>
        <w:t xml:space="preserve">ata la cara vita ad altrui, et questo accadde; percioche l’ira il più delle volte accieca affatto la ragione, come si legge nel libr.5. della </w:t>
      </w:r>
      <w:r w:rsidRPr="00BD5A78">
        <w:rPr>
          <w:lang w:val="it-IT"/>
        </w:rPr>
        <w:lastRenderedPageBreak/>
        <w:t xml:space="preserve">Politica, al capitolo decimo; et ch’ella offuschi gl’ingegno, è cosa certa; percioche si vede non rare volte un carissimo amico, un’obbediente figliuolo in un subito lasciarsi trasportar tanto dalla colera, che offende ò l’amico, ò l’amico, ò il caro padre, et di poi auuedendosi piange il commesso errore, la qual cosa osservando l’Ariosto, disse, nel canto triggesimo, stanza </w:t>
      </w:r>
      <w:commentRangeStart w:id="163"/>
      <w:r w:rsidRPr="00BD5A78">
        <w:rPr>
          <w:lang w:val="it-IT"/>
        </w:rPr>
        <w:t>prima</w:t>
      </w:r>
      <w:commentRangeEnd w:id="163"/>
      <w:r>
        <w:rPr>
          <w:rStyle w:val="Marquedecommentaire"/>
        </w:rPr>
        <w:commentReference w:id="163"/>
      </w:r>
      <w:r w:rsidRPr="00BD5A78">
        <w:rPr>
          <w:lang w:val="it-IT"/>
        </w:rPr>
        <w:t xml:space="preserve">. </w:t>
      </w:r>
    </w:p>
    <w:p w14:paraId="1C049BF9" w14:textId="77777777" w:rsidR="00570263" w:rsidRPr="00BD5A78" w:rsidRDefault="00570263" w:rsidP="00570263">
      <w:pPr>
        <w:spacing w:line="360" w:lineRule="auto"/>
        <w:jc w:val="both"/>
        <w:rPr>
          <w:i/>
          <w:lang w:val="it-IT"/>
        </w:rPr>
      </w:pPr>
      <w:r w:rsidRPr="00BD5A78">
        <w:rPr>
          <w:lang w:val="it-IT"/>
        </w:rPr>
        <w:tab/>
      </w:r>
      <w:r w:rsidRPr="00BD5A78">
        <w:rPr>
          <w:i/>
          <w:lang w:val="it-IT"/>
        </w:rPr>
        <w:t>Quando vincer da l’impeto, e da l’ira</w:t>
      </w:r>
    </w:p>
    <w:p w14:paraId="77E06297" w14:textId="77777777" w:rsidR="00570263" w:rsidRPr="00BD5A78" w:rsidRDefault="00570263" w:rsidP="00570263">
      <w:pPr>
        <w:spacing w:line="360" w:lineRule="auto"/>
        <w:jc w:val="both"/>
        <w:rPr>
          <w:i/>
          <w:lang w:val="it-IT"/>
        </w:rPr>
      </w:pPr>
      <w:r w:rsidRPr="00BD5A78">
        <w:rPr>
          <w:i/>
          <w:lang w:val="it-IT"/>
        </w:rPr>
        <w:tab/>
      </w:r>
      <w:r w:rsidRPr="00BD5A78">
        <w:rPr>
          <w:i/>
          <w:lang w:val="it-IT"/>
        </w:rPr>
        <w:tab/>
        <w:t>Si lascia la ragion, nè si di fende,</w:t>
      </w:r>
    </w:p>
    <w:p w14:paraId="76333177" w14:textId="77777777" w:rsidR="00570263" w:rsidRPr="00BD5A78" w:rsidRDefault="00570263" w:rsidP="00570263">
      <w:pPr>
        <w:spacing w:line="360" w:lineRule="auto"/>
        <w:jc w:val="both"/>
        <w:rPr>
          <w:i/>
          <w:lang w:val="it-IT"/>
        </w:rPr>
      </w:pPr>
      <w:r w:rsidRPr="00BD5A78">
        <w:rPr>
          <w:i/>
          <w:lang w:val="it-IT"/>
        </w:rPr>
        <w:tab/>
      </w:r>
      <w:r w:rsidRPr="00BD5A78">
        <w:rPr>
          <w:i/>
          <w:lang w:val="it-IT"/>
        </w:rPr>
        <w:tab/>
        <w:t>E che’l cieco furor si innanzi tira,</w:t>
      </w:r>
    </w:p>
    <w:p w14:paraId="24FD90C0" w14:textId="77777777" w:rsidR="00570263" w:rsidRPr="00BD5A78" w:rsidRDefault="00570263" w:rsidP="00570263">
      <w:pPr>
        <w:spacing w:line="360" w:lineRule="auto"/>
        <w:jc w:val="both"/>
        <w:rPr>
          <w:i/>
          <w:lang w:val="it-IT"/>
        </w:rPr>
      </w:pPr>
      <w:r w:rsidRPr="00BD5A78">
        <w:rPr>
          <w:lang w:val="it-IT"/>
        </w:rPr>
        <w:tab/>
      </w:r>
      <w:r w:rsidRPr="00BD5A78">
        <w:rPr>
          <w:i/>
          <w:lang w:val="it-IT"/>
        </w:rPr>
        <w:tab/>
        <w:t>O mano, ò lingua, che gli amici offende,</w:t>
      </w:r>
    </w:p>
    <w:p w14:paraId="2EA6EC98" w14:textId="77777777" w:rsidR="00570263" w:rsidRPr="00BD5A78" w:rsidRDefault="00570263" w:rsidP="00570263">
      <w:pPr>
        <w:spacing w:line="360" w:lineRule="auto"/>
        <w:jc w:val="both"/>
        <w:rPr>
          <w:i/>
          <w:lang w:val="it-IT"/>
        </w:rPr>
      </w:pPr>
      <w:r w:rsidRPr="00BD5A78">
        <w:rPr>
          <w:i/>
          <w:lang w:val="it-IT"/>
        </w:rPr>
        <w:tab/>
      </w:r>
      <w:r w:rsidRPr="00BD5A78">
        <w:rPr>
          <w:i/>
          <w:lang w:val="it-IT"/>
        </w:rPr>
        <w:tab/>
        <w:t>Se ben dapoi si piange, e si sospira,</w:t>
      </w:r>
    </w:p>
    <w:p w14:paraId="54CF4AB3" w14:textId="77777777" w:rsidR="00570263" w:rsidRPr="00BD5A78" w:rsidRDefault="00570263" w:rsidP="00570263">
      <w:pPr>
        <w:spacing w:line="360" w:lineRule="auto"/>
        <w:jc w:val="both"/>
        <w:rPr>
          <w:i/>
          <w:lang w:val="it-IT"/>
        </w:rPr>
      </w:pPr>
      <w:r w:rsidRPr="00BD5A78">
        <w:rPr>
          <w:i/>
          <w:lang w:val="it-IT"/>
        </w:rPr>
        <w:tab/>
      </w:r>
      <w:r w:rsidRPr="00BD5A78">
        <w:rPr>
          <w:i/>
          <w:lang w:val="it-IT"/>
        </w:rPr>
        <w:tab/>
        <w:t>Non è per questo, che l’error si emende;</w:t>
      </w:r>
    </w:p>
    <w:p w14:paraId="2F7199CF" w14:textId="77777777" w:rsidR="00570263" w:rsidRPr="00BD5A78" w:rsidRDefault="00570263" w:rsidP="00570263">
      <w:pPr>
        <w:spacing w:line="360" w:lineRule="auto"/>
        <w:jc w:val="both"/>
        <w:rPr>
          <w:i/>
          <w:lang w:val="it-IT"/>
        </w:rPr>
      </w:pPr>
      <w:r w:rsidRPr="00BD5A78">
        <w:rPr>
          <w:i/>
          <w:lang w:val="it-IT"/>
        </w:rPr>
        <w:tab/>
      </w:r>
      <w:r w:rsidRPr="00BD5A78">
        <w:rPr>
          <w:i/>
          <w:lang w:val="it-IT"/>
        </w:rPr>
        <w:tab/>
        <w:t xml:space="preserve">Lasso io mi dolgo, e affligo in van di quanto </w:t>
      </w:r>
    </w:p>
    <w:p w14:paraId="34265971" w14:textId="77777777" w:rsidR="00570263" w:rsidRPr="00BD5A78" w:rsidRDefault="00570263" w:rsidP="00570263">
      <w:pPr>
        <w:spacing w:line="360" w:lineRule="auto"/>
        <w:jc w:val="both"/>
        <w:rPr>
          <w:i/>
          <w:lang w:val="it-IT"/>
        </w:rPr>
      </w:pPr>
      <w:r w:rsidRPr="00BD5A78">
        <w:rPr>
          <w:i/>
          <w:lang w:val="it-IT"/>
        </w:rPr>
        <w:tab/>
      </w:r>
      <w:r w:rsidRPr="00BD5A78">
        <w:rPr>
          <w:i/>
          <w:lang w:val="it-IT"/>
        </w:rPr>
        <w:tab/>
        <w:t>Dissi perira al fin dell’altro canto.</w:t>
      </w:r>
    </w:p>
    <w:p w14:paraId="3E420337" w14:textId="77777777" w:rsidR="00570263" w:rsidRDefault="00570263" w:rsidP="00570263">
      <w:pPr>
        <w:spacing w:line="360" w:lineRule="auto"/>
        <w:jc w:val="both"/>
        <w:rPr>
          <w:lang w:val="it-IT"/>
        </w:rPr>
      </w:pPr>
      <w:r w:rsidRPr="00BD5A78">
        <w:rPr>
          <w:lang w:val="it-IT"/>
        </w:rPr>
        <w:t xml:space="preserve">Per lo più s’adirano gl’iracondi con quelli, co quali meno si deurebbono adirare, o di cose lieui, e sprezzabili, et molto più di quello, che deurebbono, cosa certo indegna, et con bestemmie, et con gridi horribili assordano il mondo; onde si può dire con </w:t>
      </w:r>
      <w:commentRangeStart w:id="164"/>
      <w:r w:rsidRPr="00BD5A78">
        <w:rPr>
          <w:lang w:val="it-IT"/>
        </w:rPr>
        <w:t>Ouidio</w:t>
      </w:r>
      <w:commentRangeEnd w:id="164"/>
      <w:r>
        <w:rPr>
          <w:rStyle w:val="Marquedecommentaire"/>
        </w:rPr>
        <w:commentReference w:id="164"/>
      </w:r>
      <w:r w:rsidRPr="00BD5A78">
        <w:rPr>
          <w:lang w:val="it-IT"/>
        </w:rPr>
        <w:t xml:space="preserve">. </w:t>
      </w:r>
    </w:p>
    <w:p w14:paraId="0582338B" w14:textId="77777777" w:rsidR="00570263" w:rsidRPr="00BD5A78" w:rsidRDefault="00570263" w:rsidP="00570263">
      <w:pPr>
        <w:spacing w:line="360" w:lineRule="auto"/>
        <w:jc w:val="both"/>
        <w:rPr>
          <w:lang w:val="it-IT"/>
        </w:rPr>
      </w:pPr>
    </w:p>
    <w:p w14:paraId="6F0017D0" w14:textId="77777777" w:rsidR="00570263" w:rsidRPr="00004333" w:rsidRDefault="00570263" w:rsidP="00570263">
      <w:pPr>
        <w:spacing w:line="360" w:lineRule="auto"/>
        <w:jc w:val="both"/>
        <w:rPr>
          <w:lang w:val="fr-CA"/>
        </w:rPr>
      </w:pPr>
      <w:r w:rsidRPr="00004333">
        <w:rPr>
          <w:lang w:val="fr-CA"/>
        </w:rPr>
        <w:t>P. 167</w:t>
      </w:r>
    </w:p>
    <w:p w14:paraId="719E68DE" w14:textId="77777777" w:rsidR="00570263" w:rsidRPr="00004333" w:rsidRDefault="00570263" w:rsidP="00570263">
      <w:pPr>
        <w:spacing w:line="360" w:lineRule="auto"/>
        <w:jc w:val="both"/>
        <w:rPr>
          <w:i/>
          <w:lang w:val="fr-CA"/>
        </w:rPr>
      </w:pPr>
      <w:r w:rsidRPr="00004333">
        <w:rPr>
          <w:i/>
          <w:lang w:val="fr-CA"/>
        </w:rPr>
        <w:tab/>
        <w:t>Crimina dicuntur, resonat clamoribus ether,</w:t>
      </w:r>
    </w:p>
    <w:p w14:paraId="6529F279" w14:textId="77777777" w:rsidR="00570263" w:rsidRPr="00004333" w:rsidRDefault="00570263" w:rsidP="00570263">
      <w:pPr>
        <w:spacing w:line="360" w:lineRule="auto"/>
        <w:jc w:val="both"/>
        <w:rPr>
          <w:i/>
          <w:lang w:val="fr-CA"/>
        </w:rPr>
      </w:pPr>
      <w:r w:rsidRPr="00004333">
        <w:rPr>
          <w:i/>
          <w:lang w:val="fr-CA"/>
        </w:rPr>
        <w:tab/>
      </w:r>
      <w:r w:rsidRPr="00004333">
        <w:rPr>
          <w:i/>
          <w:lang w:val="fr-CA"/>
        </w:rPr>
        <w:tab/>
        <w:t>Inuocat iratos est sibi quisque deos:</w:t>
      </w:r>
    </w:p>
    <w:p w14:paraId="15480678" w14:textId="77777777" w:rsidR="00570263" w:rsidRPr="00004333" w:rsidRDefault="00570263" w:rsidP="00570263">
      <w:pPr>
        <w:spacing w:line="360" w:lineRule="auto"/>
        <w:jc w:val="both"/>
        <w:rPr>
          <w:i/>
          <w:lang w:val="fr-CA"/>
        </w:rPr>
      </w:pPr>
      <w:r w:rsidRPr="00004333">
        <w:rPr>
          <w:i/>
          <w:lang w:val="fr-CA"/>
        </w:rPr>
        <w:tab/>
      </w:r>
      <w:r w:rsidRPr="00004333">
        <w:rPr>
          <w:i/>
          <w:lang w:val="fr-CA"/>
        </w:rPr>
        <w:tab/>
        <w:t>Pertinet ad faciem, rabidos compescere mores:</w:t>
      </w:r>
    </w:p>
    <w:p w14:paraId="072CDC66" w14:textId="77777777" w:rsidR="00570263" w:rsidRPr="00004333" w:rsidRDefault="00570263" w:rsidP="00570263">
      <w:pPr>
        <w:spacing w:line="360" w:lineRule="auto"/>
        <w:jc w:val="both"/>
        <w:rPr>
          <w:i/>
          <w:lang w:val="fr-CA"/>
        </w:rPr>
      </w:pPr>
      <w:r w:rsidRPr="00004333">
        <w:rPr>
          <w:i/>
          <w:lang w:val="fr-CA"/>
        </w:rPr>
        <w:tab/>
      </w:r>
      <w:r w:rsidRPr="00004333">
        <w:rPr>
          <w:i/>
          <w:lang w:val="fr-CA"/>
        </w:rPr>
        <w:tab/>
        <w:t>Candida pax homines, trux decet ira feras:</w:t>
      </w:r>
    </w:p>
    <w:p w14:paraId="5F0FEE60" w14:textId="77777777" w:rsidR="00570263" w:rsidRPr="00004333" w:rsidRDefault="00570263" w:rsidP="00570263">
      <w:pPr>
        <w:spacing w:line="360" w:lineRule="auto"/>
        <w:jc w:val="both"/>
        <w:rPr>
          <w:i/>
          <w:lang w:val="fr-CA"/>
        </w:rPr>
      </w:pPr>
      <w:r w:rsidRPr="00004333">
        <w:rPr>
          <w:i/>
          <w:lang w:val="fr-CA"/>
        </w:rPr>
        <w:tab/>
      </w:r>
      <w:r w:rsidRPr="00004333">
        <w:rPr>
          <w:i/>
          <w:lang w:val="fr-CA"/>
        </w:rPr>
        <w:tab/>
        <w:t>Ora tument ira, nigrescunt sanguine venae;</w:t>
      </w:r>
    </w:p>
    <w:p w14:paraId="0138B0FF" w14:textId="77777777" w:rsidR="00570263" w:rsidRPr="00004333" w:rsidRDefault="00570263" w:rsidP="00570263">
      <w:pPr>
        <w:spacing w:line="360" w:lineRule="auto"/>
        <w:jc w:val="both"/>
        <w:rPr>
          <w:i/>
          <w:lang w:val="fr-CA"/>
        </w:rPr>
      </w:pPr>
      <w:r w:rsidRPr="00004333">
        <w:rPr>
          <w:i/>
          <w:lang w:val="fr-CA"/>
        </w:rPr>
        <w:tab/>
      </w:r>
      <w:r w:rsidRPr="00004333">
        <w:rPr>
          <w:i/>
          <w:lang w:val="fr-CA"/>
        </w:rPr>
        <w:tab/>
        <w:t xml:space="preserve">Lumina Gorgonio seuius angue micant. </w:t>
      </w:r>
    </w:p>
    <w:p w14:paraId="76EACB20" w14:textId="77777777" w:rsidR="00570263" w:rsidRPr="00BD5A78" w:rsidRDefault="00570263" w:rsidP="00570263">
      <w:pPr>
        <w:spacing w:line="360" w:lineRule="auto"/>
        <w:jc w:val="both"/>
        <w:rPr>
          <w:lang w:val="it-IT"/>
        </w:rPr>
      </w:pPr>
      <w:r w:rsidRPr="00004333">
        <w:rPr>
          <w:lang w:val="fr-CA"/>
        </w:rPr>
        <w:t xml:space="preserve"> </w:t>
      </w:r>
      <w:r w:rsidRPr="00BD5A78">
        <w:rPr>
          <w:lang w:val="it-IT"/>
        </w:rPr>
        <w:t xml:space="preserve">Ad Alessandro Re di Macedonia io darò il primo honore accioche non auampasse d’ira. Era tanto estremamente agitato da questa furia infernale, che non sapeua frenare la sua natura. Però fece molti atti indegni, come uccider Clito, et altri Illustrissimi huomini di grandissima autorità, come Plutarco racconta; et però dice il </w:t>
      </w:r>
      <w:commentRangeStart w:id="165"/>
      <w:r w:rsidRPr="00BD5A78">
        <w:rPr>
          <w:lang w:val="it-IT"/>
        </w:rPr>
        <w:t>Pet</w:t>
      </w:r>
      <w:r>
        <w:rPr>
          <w:lang w:val="it-IT"/>
        </w:rPr>
        <w:t>tra</w:t>
      </w:r>
      <w:r w:rsidRPr="00BD5A78">
        <w:rPr>
          <w:lang w:val="it-IT"/>
        </w:rPr>
        <w:t>ca</w:t>
      </w:r>
      <w:commentRangeEnd w:id="165"/>
      <w:r>
        <w:rPr>
          <w:rStyle w:val="Marquedecommentaire"/>
        </w:rPr>
        <w:commentReference w:id="165"/>
      </w:r>
      <w:r w:rsidRPr="00BD5A78">
        <w:rPr>
          <w:lang w:val="it-IT"/>
        </w:rPr>
        <w:t xml:space="preserve">. </w:t>
      </w:r>
    </w:p>
    <w:p w14:paraId="287F7613" w14:textId="77777777" w:rsidR="00570263" w:rsidRPr="00BD5A78" w:rsidRDefault="00570263" w:rsidP="00570263">
      <w:pPr>
        <w:spacing w:line="360" w:lineRule="auto"/>
        <w:ind w:firstLine="720"/>
        <w:jc w:val="both"/>
        <w:rPr>
          <w:lang w:val="it-IT"/>
        </w:rPr>
      </w:pPr>
      <w:r w:rsidRPr="00BD5A78">
        <w:rPr>
          <w:i/>
          <w:lang w:val="it-IT"/>
        </w:rPr>
        <w:t>Vincitor Alessandro l’ira vinse.</w:t>
      </w:r>
    </w:p>
    <w:p w14:paraId="3CE1880D" w14:textId="77777777" w:rsidR="00570263" w:rsidRDefault="00570263" w:rsidP="00570263">
      <w:pPr>
        <w:spacing w:line="360" w:lineRule="auto"/>
        <w:jc w:val="both"/>
        <w:rPr>
          <w:lang w:val="it-IT"/>
        </w:rPr>
      </w:pPr>
      <w:r w:rsidRPr="00BD5A78">
        <w:rPr>
          <w:lang w:val="it-IT"/>
        </w:rPr>
        <w:t xml:space="preserve">Ma che dirò io di Valentiniano Imperatore di Roma, Ungaro di natione? il quale si adirò tanto fieramente contra certe legioni, che li si ruppe una vena nel petto per lo gridare, et poi versando l’anima, e’l sangue si morì pieno d’ira. Che di Catone? che entraua in tanta rabbia, che non si potea ne con preghi, ne con altra cosa placare. Ma di più crudele, et feruente ira fù pieno Perso Re di </w:t>
      </w:r>
      <w:r w:rsidRPr="00BD5A78">
        <w:rPr>
          <w:lang w:val="it-IT"/>
        </w:rPr>
        <w:lastRenderedPageBreak/>
        <w:t>Persia, che uccise due, i quali amicheuolmente lo consolauano. Si può vedere il più brutto essempio di costui? poi che priua di vita chi con dolci parole cercaua di mettere allegrezza nell’animo melanconico di lui. Ma doue lascio Cambise, ancor’esso Re di Persia? che non potendo hauere la figliuola del Re d’Egitto viua, fece tirarla fuori della sepoltura, et fece col ferro piagarla, et batterla, et di poi abbrucciare, come dice Battista Ful. è ben rabbia veramente irrationale, incrudelire contra un corpo esanimato. Herode Re de’ Giudei, figliuolo d’Antipatro, essendoli detto, che la moglie li voleua dare il veleno amatorio, senza cer</w:t>
      </w:r>
      <w:r>
        <w:rPr>
          <w:lang w:val="it-IT"/>
        </w:rPr>
        <w:t>car più oltre, preso da una feru</w:t>
      </w:r>
      <w:r w:rsidRPr="00BD5A78">
        <w:rPr>
          <w:lang w:val="it-IT"/>
        </w:rPr>
        <w:t>ente ira la fece ingiustamente uccidere. Ma dopo essendosi scoperta la verità, et raffreddato quello acceso furore irrationale piangendo la chiamaua. Onde parlando di lui il Petrarca dice;</w:t>
      </w:r>
    </w:p>
    <w:p w14:paraId="332D29B3" w14:textId="77777777" w:rsidR="00570263" w:rsidRPr="00BD5A78" w:rsidRDefault="00570263" w:rsidP="00570263">
      <w:pPr>
        <w:spacing w:line="360" w:lineRule="auto"/>
        <w:jc w:val="both"/>
        <w:rPr>
          <w:lang w:val="it-IT"/>
        </w:rPr>
      </w:pPr>
    </w:p>
    <w:p w14:paraId="66A57CBC" w14:textId="77777777" w:rsidR="00570263" w:rsidRPr="00BD5A78" w:rsidRDefault="00570263" w:rsidP="00570263">
      <w:pPr>
        <w:spacing w:line="360" w:lineRule="auto"/>
        <w:jc w:val="both"/>
        <w:rPr>
          <w:lang w:val="it-IT"/>
        </w:rPr>
      </w:pPr>
      <w:r>
        <w:rPr>
          <w:lang w:val="it-IT"/>
        </w:rPr>
        <w:t>P. 168</w:t>
      </w:r>
    </w:p>
    <w:p w14:paraId="75AF27CA" w14:textId="77777777" w:rsidR="00570263" w:rsidRPr="00BD5A78" w:rsidRDefault="00570263" w:rsidP="00570263">
      <w:pPr>
        <w:spacing w:line="360" w:lineRule="auto"/>
        <w:jc w:val="both"/>
        <w:rPr>
          <w:i/>
          <w:lang w:val="it-IT"/>
        </w:rPr>
      </w:pPr>
      <w:r w:rsidRPr="00BD5A78">
        <w:rPr>
          <w:i/>
          <w:lang w:val="it-IT"/>
        </w:rPr>
        <w:tab/>
        <w:t>Vedi com’arde prima, e poi si rode,</w:t>
      </w:r>
    </w:p>
    <w:p w14:paraId="5B965503" w14:textId="77777777" w:rsidR="00570263" w:rsidRPr="00BD5A78" w:rsidRDefault="00570263" w:rsidP="00570263">
      <w:pPr>
        <w:spacing w:line="360" w:lineRule="auto"/>
        <w:jc w:val="both"/>
        <w:rPr>
          <w:i/>
          <w:lang w:val="it-IT"/>
        </w:rPr>
      </w:pPr>
      <w:r w:rsidRPr="00BD5A78">
        <w:rPr>
          <w:i/>
          <w:lang w:val="it-IT"/>
        </w:rPr>
        <w:tab/>
        <w:t>Tardi pentito di sua feritate</w:t>
      </w:r>
    </w:p>
    <w:p w14:paraId="31482BD5" w14:textId="77777777" w:rsidR="00570263" w:rsidRPr="00BD5A78" w:rsidRDefault="00570263" w:rsidP="00570263">
      <w:pPr>
        <w:spacing w:line="360" w:lineRule="auto"/>
        <w:jc w:val="both"/>
        <w:rPr>
          <w:i/>
          <w:lang w:val="it-IT"/>
        </w:rPr>
      </w:pPr>
      <w:r w:rsidRPr="00BD5A78">
        <w:rPr>
          <w:i/>
          <w:lang w:val="it-IT"/>
        </w:rPr>
        <w:tab/>
        <w:t>Mariane chiamando, che non l’ode.</w:t>
      </w:r>
    </w:p>
    <w:p w14:paraId="38C658C1" w14:textId="77777777" w:rsidR="00570263" w:rsidRPr="00BD5A78" w:rsidRDefault="00570263" w:rsidP="00570263">
      <w:pPr>
        <w:spacing w:line="360" w:lineRule="auto"/>
        <w:jc w:val="both"/>
        <w:rPr>
          <w:lang w:val="it-IT"/>
        </w:rPr>
      </w:pPr>
      <w:r w:rsidRPr="00BD5A78">
        <w:rPr>
          <w:lang w:val="it-IT"/>
        </w:rPr>
        <w:t xml:space="preserve">Ezzelino, che per l’ira commise tante crudeltà, non lascieremo gia à dietro; lascierò bene à dietro quello, che per ira fece verso gli altri, et solamente descriuerò quello, che fece verso se stesso: essendo ferito fù preso in battaglia, et fu medicato, et consolato assai nondimeno in lui mai si potè spegnere l’ira: et non hauendo armi, con che ferirsi, tenendo sempre gli occhi fissi in terra pieno d’una ostinata iracondia, si slegò la ferita, et la stracciò et cosi fini la vita, come scriue il Sabellico onde di lui dice </w:t>
      </w:r>
      <w:commentRangeStart w:id="166"/>
      <w:r w:rsidRPr="00BD5A78">
        <w:rPr>
          <w:lang w:val="it-IT"/>
        </w:rPr>
        <w:t>l’Ariosto</w:t>
      </w:r>
      <w:commentRangeEnd w:id="166"/>
      <w:r>
        <w:rPr>
          <w:rStyle w:val="Marquedecommentaire"/>
        </w:rPr>
        <w:commentReference w:id="166"/>
      </w:r>
      <w:r w:rsidRPr="00BD5A78">
        <w:rPr>
          <w:lang w:val="it-IT"/>
        </w:rPr>
        <w:t>:</w:t>
      </w:r>
    </w:p>
    <w:p w14:paraId="2C47BDCE" w14:textId="77777777" w:rsidR="00570263" w:rsidRPr="00BD5A78" w:rsidRDefault="00570263" w:rsidP="00570263">
      <w:pPr>
        <w:spacing w:line="360" w:lineRule="auto"/>
        <w:jc w:val="both"/>
        <w:rPr>
          <w:i/>
          <w:lang w:val="it-IT"/>
        </w:rPr>
      </w:pPr>
      <w:r w:rsidRPr="00BD5A78">
        <w:rPr>
          <w:i/>
          <w:lang w:val="it-IT"/>
        </w:rPr>
        <w:tab/>
        <w:t xml:space="preserve">Ezzelino immanissimo Tiranno, </w:t>
      </w:r>
    </w:p>
    <w:p w14:paraId="57494B92" w14:textId="77777777" w:rsidR="00570263" w:rsidRPr="00BD5A78" w:rsidRDefault="00570263" w:rsidP="00570263">
      <w:pPr>
        <w:spacing w:line="360" w:lineRule="auto"/>
        <w:jc w:val="both"/>
        <w:rPr>
          <w:lang w:val="it-IT"/>
        </w:rPr>
      </w:pPr>
      <w:r w:rsidRPr="00BD5A78">
        <w:rPr>
          <w:i/>
          <w:lang w:val="it-IT"/>
        </w:rPr>
        <w:tab/>
        <w:t xml:space="preserve">Che fia creduto figlio del demonio.  </w:t>
      </w:r>
    </w:p>
    <w:p w14:paraId="31E501AC" w14:textId="77777777" w:rsidR="00570263" w:rsidRPr="00BD5A78" w:rsidRDefault="00570263" w:rsidP="00570263">
      <w:pPr>
        <w:spacing w:line="360" w:lineRule="auto"/>
        <w:jc w:val="both"/>
        <w:rPr>
          <w:lang w:val="it-IT"/>
        </w:rPr>
      </w:pPr>
      <w:r w:rsidRPr="00BD5A78">
        <w:rPr>
          <w:lang w:val="it-IT"/>
        </w:rPr>
        <w:t xml:space="preserve">Valerio Publicola per colera renunciò tutti i gradi honorati. I Francesi, come dice Tito Liuio, sono di natura iracondi. Ira grandissima fu quella di Tideo, come narra Statio nella sua Thebaide, ilquale hauendo fatto amicitia con Polinice andò con gli altri regi contra Thebani, et essendo in battaglia s’incontrò in Menalippo, ilquale era in aiuto de Thebani, et da lui fu grauemente ferito, et Tideo pieno di grande ira l’uccise, et da poi vedendo che la sua ferita era mortale, si fece portar la testa di Menalippo, et con grandissima ira rodendola si morì, onde il Petrarca ragionando dell’ira </w:t>
      </w:r>
      <w:commentRangeStart w:id="167"/>
      <w:r w:rsidRPr="00BD5A78">
        <w:rPr>
          <w:lang w:val="it-IT"/>
        </w:rPr>
        <w:t>dice</w:t>
      </w:r>
      <w:commentRangeEnd w:id="167"/>
      <w:r>
        <w:rPr>
          <w:rStyle w:val="Marquedecommentaire"/>
        </w:rPr>
        <w:commentReference w:id="167"/>
      </w:r>
      <w:r w:rsidRPr="00BD5A78">
        <w:rPr>
          <w:lang w:val="it-IT"/>
        </w:rPr>
        <w:t>;</w:t>
      </w:r>
    </w:p>
    <w:p w14:paraId="397DF0F6" w14:textId="77777777" w:rsidR="00570263" w:rsidRPr="00BD5A78" w:rsidRDefault="00570263" w:rsidP="00570263">
      <w:pPr>
        <w:spacing w:line="360" w:lineRule="auto"/>
        <w:jc w:val="both"/>
        <w:rPr>
          <w:i/>
          <w:lang w:val="it-IT"/>
        </w:rPr>
      </w:pPr>
      <w:r w:rsidRPr="00BD5A78">
        <w:rPr>
          <w:lang w:val="it-IT"/>
        </w:rPr>
        <w:tab/>
      </w:r>
      <w:r w:rsidRPr="00BD5A78">
        <w:rPr>
          <w:i/>
          <w:lang w:val="it-IT"/>
        </w:rPr>
        <w:t>L’ira di Tideo à tal rabbia sospise,</w:t>
      </w:r>
    </w:p>
    <w:p w14:paraId="2F91E02A" w14:textId="77777777" w:rsidR="00570263" w:rsidRPr="00BD5A78" w:rsidRDefault="00570263" w:rsidP="00570263">
      <w:pPr>
        <w:spacing w:line="360" w:lineRule="auto"/>
        <w:jc w:val="both"/>
        <w:rPr>
          <w:i/>
          <w:lang w:val="it-IT"/>
        </w:rPr>
      </w:pPr>
      <w:r w:rsidRPr="00BD5A78">
        <w:rPr>
          <w:i/>
          <w:lang w:val="it-IT"/>
        </w:rPr>
        <w:tab/>
      </w:r>
      <w:r w:rsidRPr="00BD5A78">
        <w:rPr>
          <w:i/>
          <w:lang w:val="it-IT"/>
        </w:rPr>
        <w:tab/>
        <w:t>Che morendo ei si rose Menalippo.</w:t>
      </w:r>
    </w:p>
    <w:p w14:paraId="0A517A16" w14:textId="77777777" w:rsidR="00570263" w:rsidRPr="00BD5A78" w:rsidRDefault="00570263" w:rsidP="00570263">
      <w:pPr>
        <w:spacing w:line="360" w:lineRule="auto"/>
        <w:jc w:val="both"/>
        <w:rPr>
          <w:lang w:val="it-IT"/>
        </w:rPr>
      </w:pPr>
      <w:r w:rsidRPr="00BD5A78">
        <w:rPr>
          <w:lang w:val="it-IT"/>
        </w:rPr>
        <w:t xml:space="preserve">Solimano fù anchor egli pieno di una colera irrationale, come dice Torquato Tasso; perche dopo, che hebbe ucciso Argillano, fece oltraggio al morto </w:t>
      </w:r>
      <w:commentRangeStart w:id="168"/>
      <w:r w:rsidRPr="00BD5A78">
        <w:rPr>
          <w:lang w:val="it-IT"/>
        </w:rPr>
        <w:t>corpo</w:t>
      </w:r>
      <w:commentRangeEnd w:id="168"/>
      <w:r>
        <w:rPr>
          <w:rStyle w:val="Marquedecommentaire"/>
        </w:rPr>
        <w:commentReference w:id="168"/>
      </w:r>
      <w:r w:rsidRPr="00BD5A78">
        <w:rPr>
          <w:lang w:val="it-IT"/>
        </w:rPr>
        <w:t>.</w:t>
      </w:r>
    </w:p>
    <w:p w14:paraId="72C554C3" w14:textId="77777777" w:rsidR="00570263" w:rsidRPr="00BD5A78" w:rsidRDefault="00570263" w:rsidP="00570263">
      <w:pPr>
        <w:spacing w:line="360" w:lineRule="auto"/>
        <w:jc w:val="both"/>
        <w:rPr>
          <w:i/>
          <w:lang w:val="it-IT"/>
        </w:rPr>
      </w:pPr>
      <w:r w:rsidRPr="00BD5A78">
        <w:rPr>
          <w:i/>
          <w:lang w:val="it-IT"/>
        </w:rPr>
        <w:lastRenderedPageBreak/>
        <w:tab/>
        <w:t>Nè di ciò ben contento: al corpo morto</w:t>
      </w:r>
    </w:p>
    <w:p w14:paraId="1751B494" w14:textId="77777777" w:rsidR="00570263" w:rsidRPr="00BD5A78" w:rsidRDefault="00570263" w:rsidP="00570263">
      <w:pPr>
        <w:spacing w:line="360" w:lineRule="auto"/>
        <w:jc w:val="both"/>
        <w:rPr>
          <w:i/>
          <w:lang w:val="it-IT"/>
        </w:rPr>
      </w:pPr>
      <w:r w:rsidRPr="00BD5A78">
        <w:rPr>
          <w:i/>
          <w:lang w:val="it-IT"/>
        </w:rPr>
        <w:tab/>
      </w:r>
      <w:r w:rsidRPr="00BD5A78">
        <w:rPr>
          <w:i/>
          <w:lang w:val="it-IT"/>
        </w:rPr>
        <w:tab/>
        <w:t>Smontato dal destriero, ancho fa guerra;</w:t>
      </w:r>
    </w:p>
    <w:p w14:paraId="34894F6F" w14:textId="77777777" w:rsidR="00570263" w:rsidRPr="00BD5A78" w:rsidRDefault="00570263" w:rsidP="00570263">
      <w:pPr>
        <w:spacing w:line="360" w:lineRule="auto"/>
        <w:jc w:val="both"/>
        <w:rPr>
          <w:i/>
          <w:lang w:val="it-IT"/>
        </w:rPr>
      </w:pPr>
      <w:r w:rsidRPr="00BD5A78">
        <w:rPr>
          <w:i/>
          <w:lang w:val="it-IT"/>
        </w:rPr>
        <w:tab/>
      </w:r>
      <w:r w:rsidRPr="00BD5A78">
        <w:rPr>
          <w:i/>
          <w:lang w:val="it-IT"/>
        </w:rPr>
        <w:tab/>
        <w:t>Quasi Mastin, che’l sasso; onde à lui porto</w:t>
      </w:r>
    </w:p>
    <w:p w14:paraId="12B91B9C" w14:textId="77777777" w:rsidR="00570263" w:rsidRPr="00BD5A78" w:rsidRDefault="00570263" w:rsidP="00570263">
      <w:pPr>
        <w:spacing w:line="360" w:lineRule="auto"/>
        <w:jc w:val="both"/>
        <w:rPr>
          <w:i/>
          <w:lang w:val="it-IT"/>
        </w:rPr>
      </w:pPr>
      <w:r w:rsidRPr="00BD5A78">
        <w:rPr>
          <w:i/>
          <w:lang w:val="it-IT"/>
        </w:rPr>
        <w:tab/>
      </w:r>
      <w:r w:rsidRPr="00BD5A78">
        <w:rPr>
          <w:i/>
          <w:lang w:val="it-IT"/>
        </w:rPr>
        <w:tab/>
        <w:t>Fu duro colpo, infellonito, afferra</w:t>
      </w:r>
    </w:p>
    <w:p w14:paraId="6264F1AF" w14:textId="77777777" w:rsidR="00570263" w:rsidRPr="00BD5A78" w:rsidRDefault="00570263" w:rsidP="00570263">
      <w:pPr>
        <w:spacing w:line="360" w:lineRule="auto"/>
        <w:jc w:val="both"/>
        <w:rPr>
          <w:lang w:val="it-IT"/>
        </w:rPr>
      </w:pPr>
      <w:r>
        <w:rPr>
          <w:lang w:val="it-IT"/>
        </w:rPr>
        <w:t>P. 169</w:t>
      </w:r>
    </w:p>
    <w:p w14:paraId="5598A163" w14:textId="77777777" w:rsidR="00570263" w:rsidRPr="00BD5A78" w:rsidRDefault="00570263" w:rsidP="00570263">
      <w:pPr>
        <w:spacing w:line="360" w:lineRule="auto"/>
        <w:jc w:val="both"/>
        <w:rPr>
          <w:lang w:val="it-IT"/>
        </w:rPr>
      </w:pPr>
      <w:r w:rsidRPr="00BD5A78">
        <w:rPr>
          <w:lang w:val="it-IT"/>
        </w:rPr>
        <w:t xml:space="preserve">Et Marganor arrabbiò d’ira contra Drusilla, come l’Ariosto </w:t>
      </w:r>
      <w:commentRangeStart w:id="169"/>
      <w:r w:rsidRPr="00BD5A78">
        <w:rPr>
          <w:lang w:val="it-IT"/>
        </w:rPr>
        <w:t>dice</w:t>
      </w:r>
      <w:commentRangeEnd w:id="169"/>
      <w:r>
        <w:rPr>
          <w:rStyle w:val="Marquedecommentaire"/>
        </w:rPr>
        <w:commentReference w:id="169"/>
      </w:r>
      <w:r w:rsidRPr="00BD5A78">
        <w:rPr>
          <w:lang w:val="it-IT"/>
        </w:rPr>
        <w:t xml:space="preserve">. </w:t>
      </w:r>
    </w:p>
    <w:p w14:paraId="5B74327F" w14:textId="77777777" w:rsidR="00570263" w:rsidRPr="00BD5A78" w:rsidRDefault="00570263" w:rsidP="00570263">
      <w:pPr>
        <w:spacing w:line="360" w:lineRule="auto"/>
        <w:ind w:left="720" w:hanging="720"/>
        <w:jc w:val="both"/>
        <w:rPr>
          <w:i/>
          <w:lang w:val="it-IT"/>
        </w:rPr>
      </w:pPr>
      <w:r w:rsidRPr="00BD5A78">
        <w:rPr>
          <w:lang w:val="it-IT"/>
        </w:rPr>
        <w:tab/>
      </w:r>
      <w:r w:rsidRPr="00BD5A78">
        <w:rPr>
          <w:i/>
          <w:lang w:val="it-IT"/>
        </w:rPr>
        <w:t>Tal Marganor d’ogni mastin, d’ogni angue</w:t>
      </w:r>
    </w:p>
    <w:p w14:paraId="13C222AF" w14:textId="77777777" w:rsidR="00570263" w:rsidRPr="00BD5A78" w:rsidRDefault="00570263" w:rsidP="00570263">
      <w:pPr>
        <w:spacing w:line="360" w:lineRule="auto"/>
        <w:ind w:left="720" w:hanging="720"/>
        <w:jc w:val="both"/>
        <w:rPr>
          <w:i/>
          <w:lang w:val="it-IT"/>
        </w:rPr>
      </w:pPr>
      <w:r w:rsidRPr="00BD5A78">
        <w:rPr>
          <w:i/>
          <w:lang w:val="it-IT"/>
        </w:rPr>
        <w:tab/>
      </w:r>
      <w:r w:rsidRPr="00BD5A78">
        <w:rPr>
          <w:i/>
          <w:lang w:val="it-IT"/>
        </w:rPr>
        <w:tab/>
        <w:t>Via piu crudel fa contra il corpo essangue</w:t>
      </w:r>
    </w:p>
    <w:p w14:paraId="19B9404F" w14:textId="77777777" w:rsidR="00570263" w:rsidRPr="00BD5A78" w:rsidRDefault="00570263" w:rsidP="00570263">
      <w:pPr>
        <w:spacing w:line="360" w:lineRule="auto"/>
        <w:ind w:left="720" w:hanging="720"/>
        <w:jc w:val="both"/>
        <w:rPr>
          <w:lang w:val="it-IT"/>
        </w:rPr>
      </w:pPr>
      <w:r w:rsidRPr="00BD5A78">
        <w:rPr>
          <w:lang w:val="it-IT"/>
        </w:rPr>
        <w:t xml:space="preserve">Grandonio fù molto colerico, per quel che dice </w:t>
      </w:r>
      <w:commentRangeStart w:id="170"/>
      <w:r w:rsidRPr="00BD5A78">
        <w:rPr>
          <w:lang w:val="it-IT"/>
        </w:rPr>
        <w:t>l’Ariosto</w:t>
      </w:r>
      <w:commentRangeEnd w:id="170"/>
      <w:r>
        <w:rPr>
          <w:rStyle w:val="Marquedecommentaire"/>
        </w:rPr>
        <w:commentReference w:id="170"/>
      </w:r>
    </w:p>
    <w:p w14:paraId="72E4DB08" w14:textId="77777777" w:rsidR="00570263" w:rsidRPr="00BD5A78" w:rsidRDefault="00570263" w:rsidP="00570263">
      <w:pPr>
        <w:spacing w:line="360" w:lineRule="auto"/>
        <w:ind w:left="720" w:hanging="720"/>
        <w:jc w:val="both"/>
        <w:rPr>
          <w:i/>
          <w:lang w:val="it-IT"/>
        </w:rPr>
      </w:pPr>
      <w:r w:rsidRPr="00BD5A78">
        <w:rPr>
          <w:lang w:val="it-IT"/>
        </w:rPr>
        <w:tab/>
      </w:r>
      <w:r w:rsidRPr="00BD5A78">
        <w:rPr>
          <w:i/>
          <w:lang w:val="it-IT"/>
        </w:rPr>
        <w:t>Si che senza poter replicar verbo</w:t>
      </w:r>
    </w:p>
    <w:p w14:paraId="50B3B4EC" w14:textId="77777777" w:rsidR="00570263" w:rsidRPr="00BD5A78" w:rsidRDefault="00570263" w:rsidP="00570263">
      <w:pPr>
        <w:spacing w:line="360" w:lineRule="auto"/>
        <w:ind w:left="720" w:hanging="720"/>
        <w:jc w:val="both"/>
        <w:rPr>
          <w:i/>
          <w:lang w:val="it-IT"/>
        </w:rPr>
      </w:pPr>
      <w:r w:rsidRPr="00BD5A78">
        <w:rPr>
          <w:i/>
          <w:lang w:val="it-IT"/>
        </w:rPr>
        <w:tab/>
      </w:r>
      <w:r w:rsidRPr="00BD5A78">
        <w:rPr>
          <w:i/>
          <w:lang w:val="it-IT"/>
        </w:rPr>
        <w:tab/>
        <w:t>Volta il destrier con colera, e con stizza.</w:t>
      </w:r>
    </w:p>
    <w:p w14:paraId="193094AF" w14:textId="77777777" w:rsidR="00570263" w:rsidRPr="00BD5A78" w:rsidRDefault="00570263" w:rsidP="00570263">
      <w:pPr>
        <w:spacing w:line="360" w:lineRule="auto"/>
        <w:jc w:val="both"/>
        <w:rPr>
          <w:lang w:val="it-IT"/>
        </w:rPr>
      </w:pPr>
      <w:r w:rsidRPr="00BD5A78">
        <w:rPr>
          <w:lang w:val="it-IT"/>
        </w:rPr>
        <w:t xml:space="preserve">Alace figliuolo di Telamone, quando che i Greci giudicarono degno Ulisse dell’armi d’Achille, et priuorno lui, hebbe tanta ira, e dispetto, che diuentò matto, et furioso: et finalmente s’uccise; però udite quello, che dice Ouidio di </w:t>
      </w:r>
      <w:commentRangeStart w:id="171"/>
      <w:r w:rsidRPr="00BD5A78">
        <w:rPr>
          <w:lang w:val="it-IT"/>
        </w:rPr>
        <w:t>lui</w:t>
      </w:r>
      <w:commentRangeEnd w:id="171"/>
      <w:r>
        <w:rPr>
          <w:rStyle w:val="Marquedecommentaire"/>
        </w:rPr>
        <w:commentReference w:id="171"/>
      </w:r>
      <w:r w:rsidRPr="00BD5A78">
        <w:rPr>
          <w:lang w:val="it-IT"/>
        </w:rPr>
        <w:t>.</w:t>
      </w:r>
    </w:p>
    <w:p w14:paraId="77C4B3F8" w14:textId="77777777" w:rsidR="00570263" w:rsidRPr="00004333" w:rsidRDefault="00570263" w:rsidP="00570263">
      <w:pPr>
        <w:spacing w:line="360" w:lineRule="auto"/>
        <w:jc w:val="both"/>
        <w:rPr>
          <w:i/>
          <w:lang w:val="fr-CA"/>
        </w:rPr>
      </w:pPr>
      <w:r w:rsidRPr="00BD5A78">
        <w:rPr>
          <w:lang w:val="it-IT"/>
        </w:rPr>
        <w:tab/>
      </w:r>
      <w:r w:rsidRPr="00004333">
        <w:rPr>
          <w:i/>
          <w:lang w:val="fr-CA"/>
        </w:rPr>
        <w:t>Hectora qui solus, qui ferrum, ignesque Iouemquem</w:t>
      </w:r>
    </w:p>
    <w:p w14:paraId="50392C5A" w14:textId="77777777" w:rsidR="00570263" w:rsidRPr="00BD5A78" w:rsidRDefault="00570263" w:rsidP="00570263">
      <w:pPr>
        <w:spacing w:line="360" w:lineRule="auto"/>
        <w:jc w:val="both"/>
        <w:rPr>
          <w:i/>
          <w:lang w:val="fr-CA"/>
        </w:rPr>
      </w:pPr>
      <w:r w:rsidRPr="00004333">
        <w:rPr>
          <w:i/>
          <w:lang w:val="fr-CA"/>
        </w:rPr>
        <w:tab/>
      </w:r>
      <w:r w:rsidRPr="00004333">
        <w:rPr>
          <w:i/>
          <w:lang w:val="fr-CA"/>
        </w:rPr>
        <w:tab/>
      </w:r>
      <w:r w:rsidRPr="00BD5A78">
        <w:rPr>
          <w:i/>
          <w:lang w:val="fr-CA"/>
        </w:rPr>
        <w:t>Sustinuit toties, unam non sustinet iram:</w:t>
      </w:r>
    </w:p>
    <w:p w14:paraId="3C674AE4" w14:textId="77777777" w:rsidR="00570263" w:rsidRPr="00BD5A78" w:rsidRDefault="00570263" w:rsidP="00570263">
      <w:pPr>
        <w:spacing w:line="360" w:lineRule="auto"/>
        <w:jc w:val="both"/>
        <w:rPr>
          <w:i/>
          <w:lang w:val="fr-CA"/>
        </w:rPr>
      </w:pPr>
      <w:r w:rsidRPr="00BD5A78">
        <w:rPr>
          <w:i/>
          <w:lang w:val="fr-CA"/>
        </w:rPr>
        <w:tab/>
      </w:r>
      <w:r w:rsidRPr="00BD5A78">
        <w:rPr>
          <w:i/>
          <w:lang w:val="fr-CA"/>
        </w:rPr>
        <w:tab/>
        <w:t>Inuictumque virrum vicit dolor arripit ensem,</w:t>
      </w:r>
    </w:p>
    <w:p w14:paraId="61B0F0A2" w14:textId="77777777" w:rsidR="00570263" w:rsidRPr="00BD5A78" w:rsidRDefault="00570263" w:rsidP="00570263">
      <w:pPr>
        <w:spacing w:line="360" w:lineRule="auto"/>
        <w:jc w:val="both"/>
        <w:rPr>
          <w:i/>
          <w:lang w:val="fr-CA"/>
        </w:rPr>
      </w:pPr>
      <w:r>
        <w:rPr>
          <w:i/>
          <w:lang w:val="fr-CA"/>
        </w:rPr>
        <w:tab/>
      </w:r>
      <w:r>
        <w:rPr>
          <w:i/>
          <w:lang w:val="fr-CA"/>
        </w:rPr>
        <w:tab/>
        <w:t>Et meus hic certe est: an &amp;</w:t>
      </w:r>
      <w:r w:rsidRPr="00BD5A78">
        <w:rPr>
          <w:i/>
          <w:lang w:val="fr-CA"/>
        </w:rPr>
        <w:t xml:space="preserve"> hunc sibi poscit Ulisses?</w:t>
      </w:r>
    </w:p>
    <w:p w14:paraId="5C0C4E97" w14:textId="77777777" w:rsidR="00570263" w:rsidRPr="00004333" w:rsidRDefault="00570263" w:rsidP="00570263">
      <w:pPr>
        <w:spacing w:line="360" w:lineRule="auto"/>
        <w:jc w:val="both"/>
        <w:rPr>
          <w:i/>
          <w:lang w:val="fr-CA"/>
        </w:rPr>
      </w:pPr>
      <w:r w:rsidRPr="00BD5A78">
        <w:rPr>
          <w:i/>
          <w:lang w:val="fr-CA"/>
        </w:rPr>
        <w:tab/>
      </w:r>
      <w:r w:rsidRPr="00BD5A78">
        <w:rPr>
          <w:i/>
          <w:lang w:val="fr-CA"/>
        </w:rPr>
        <w:tab/>
      </w:r>
      <w:r w:rsidRPr="00004333">
        <w:rPr>
          <w:i/>
          <w:lang w:val="fr-CA"/>
        </w:rPr>
        <w:t>Hoc ait utendum est in me mihi: quique cruore</w:t>
      </w:r>
    </w:p>
    <w:p w14:paraId="5F2FEB98" w14:textId="77777777" w:rsidR="00570263" w:rsidRPr="00004333" w:rsidRDefault="00570263" w:rsidP="00570263">
      <w:pPr>
        <w:spacing w:line="360" w:lineRule="auto"/>
        <w:jc w:val="both"/>
        <w:rPr>
          <w:i/>
          <w:lang w:val="fr-CA"/>
        </w:rPr>
      </w:pPr>
      <w:r w:rsidRPr="00004333">
        <w:rPr>
          <w:i/>
          <w:lang w:val="fr-CA"/>
        </w:rPr>
        <w:tab/>
      </w:r>
      <w:r w:rsidRPr="00004333">
        <w:rPr>
          <w:i/>
          <w:lang w:val="fr-CA"/>
        </w:rPr>
        <w:tab/>
        <w:t>Saepe Phrigium maduit: domini nunc cede madebit</w:t>
      </w:r>
    </w:p>
    <w:p w14:paraId="4C6DFFE8" w14:textId="77777777" w:rsidR="00570263" w:rsidRPr="00004333" w:rsidRDefault="00570263" w:rsidP="00570263">
      <w:pPr>
        <w:spacing w:line="360" w:lineRule="auto"/>
        <w:jc w:val="both"/>
        <w:rPr>
          <w:i/>
          <w:lang w:val="fr-CA"/>
        </w:rPr>
      </w:pPr>
      <w:r w:rsidRPr="00004333">
        <w:rPr>
          <w:i/>
          <w:lang w:val="fr-CA"/>
        </w:rPr>
        <w:tab/>
      </w:r>
      <w:r w:rsidRPr="00004333">
        <w:rPr>
          <w:i/>
          <w:lang w:val="fr-CA"/>
        </w:rPr>
        <w:tab/>
        <w:t>Ne quisquam Aiacem possit superare, nici Aiax</w:t>
      </w:r>
    </w:p>
    <w:p w14:paraId="32FF5161" w14:textId="77777777" w:rsidR="00570263" w:rsidRPr="00BD5A78" w:rsidRDefault="00570263" w:rsidP="00570263">
      <w:pPr>
        <w:spacing w:line="360" w:lineRule="auto"/>
        <w:jc w:val="both"/>
        <w:rPr>
          <w:i/>
          <w:lang w:val="fr-CA"/>
        </w:rPr>
      </w:pPr>
      <w:r w:rsidRPr="00004333">
        <w:rPr>
          <w:i/>
          <w:lang w:val="fr-CA"/>
        </w:rPr>
        <w:tab/>
      </w:r>
      <w:r w:rsidRPr="00004333">
        <w:rPr>
          <w:i/>
          <w:lang w:val="fr-CA"/>
        </w:rPr>
        <w:tab/>
      </w:r>
      <w:r w:rsidRPr="00BD5A78">
        <w:rPr>
          <w:i/>
          <w:lang w:val="fr-CA"/>
        </w:rPr>
        <w:t>Dixit: et in pectus tum demum Vulnera passum</w:t>
      </w:r>
    </w:p>
    <w:p w14:paraId="07E1D7E0" w14:textId="77777777" w:rsidR="00570263" w:rsidRPr="00004333" w:rsidRDefault="00570263" w:rsidP="00570263">
      <w:pPr>
        <w:spacing w:line="360" w:lineRule="auto"/>
        <w:jc w:val="both"/>
        <w:rPr>
          <w:lang w:val="fr-CA"/>
        </w:rPr>
      </w:pPr>
      <w:r w:rsidRPr="00BD5A78">
        <w:rPr>
          <w:i/>
          <w:lang w:val="fr-CA"/>
        </w:rPr>
        <w:tab/>
      </w:r>
      <w:r w:rsidRPr="00BD5A78">
        <w:rPr>
          <w:i/>
          <w:lang w:val="fr-CA"/>
        </w:rPr>
        <w:tab/>
      </w:r>
      <w:r w:rsidRPr="00004333">
        <w:rPr>
          <w:i/>
          <w:lang w:val="fr-CA"/>
        </w:rPr>
        <w:t xml:space="preserve">Qua patuit ferro, lethalem condidit ensem. </w:t>
      </w:r>
    </w:p>
    <w:p w14:paraId="7E23537C" w14:textId="77777777" w:rsidR="00570263" w:rsidRPr="00BD5A78" w:rsidRDefault="00570263" w:rsidP="00570263">
      <w:pPr>
        <w:spacing w:line="360" w:lineRule="auto"/>
        <w:jc w:val="both"/>
        <w:rPr>
          <w:lang w:val="it-IT"/>
        </w:rPr>
      </w:pPr>
      <w:r w:rsidRPr="00BD5A78">
        <w:rPr>
          <w:lang w:val="it-IT"/>
        </w:rPr>
        <w:t xml:space="preserve">Hor pensate voi, se questa doueua essere ira da giuoco. Ma di Achille, che diremo noi? che quando Agamenone dice di torli la figliuola di Briseo, tanta è l’ira, et il furore, che auampa, come dice Homero nel primo libro dell’Odissea con tai </w:t>
      </w:r>
      <w:commentRangeStart w:id="172"/>
      <w:r w:rsidRPr="00BD5A78">
        <w:rPr>
          <w:lang w:val="it-IT"/>
        </w:rPr>
        <w:t>parole</w:t>
      </w:r>
      <w:commentRangeEnd w:id="172"/>
      <w:r>
        <w:rPr>
          <w:rStyle w:val="Marquedecommentaire"/>
        </w:rPr>
        <w:commentReference w:id="172"/>
      </w:r>
      <w:r w:rsidRPr="00BD5A78">
        <w:rPr>
          <w:lang w:val="it-IT"/>
        </w:rPr>
        <w:t>.</w:t>
      </w:r>
    </w:p>
    <w:p w14:paraId="2C46B535" w14:textId="77777777" w:rsidR="00570263" w:rsidRPr="00BD5A78" w:rsidRDefault="00570263" w:rsidP="00570263">
      <w:pPr>
        <w:spacing w:line="360" w:lineRule="auto"/>
        <w:jc w:val="both"/>
        <w:rPr>
          <w:i/>
          <w:lang w:val="fr-CA"/>
        </w:rPr>
      </w:pPr>
      <w:r w:rsidRPr="00BD5A78">
        <w:rPr>
          <w:lang w:val="it-IT"/>
        </w:rPr>
        <w:tab/>
      </w:r>
      <w:r w:rsidRPr="00BD5A78">
        <w:rPr>
          <w:i/>
          <w:lang w:val="fr-CA"/>
        </w:rPr>
        <w:t>Sic dixit. Pelide autem dolor factus est: intus autem sibi cor</w:t>
      </w:r>
    </w:p>
    <w:p w14:paraId="2FA28128" w14:textId="77777777" w:rsidR="00570263" w:rsidRPr="00BD5A78" w:rsidRDefault="00570263" w:rsidP="00570263">
      <w:pPr>
        <w:spacing w:line="360" w:lineRule="auto"/>
        <w:jc w:val="both"/>
        <w:rPr>
          <w:i/>
          <w:lang w:val="fr-CA"/>
        </w:rPr>
      </w:pPr>
      <w:r w:rsidRPr="00BD5A78">
        <w:rPr>
          <w:i/>
          <w:lang w:val="fr-CA"/>
        </w:rPr>
        <w:tab/>
        <w:t>In pectoribus hirsutis bifariam cogitauit</w:t>
      </w:r>
    </w:p>
    <w:p w14:paraId="08419947" w14:textId="77777777" w:rsidR="00570263" w:rsidRPr="00BD5A78" w:rsidRDefault="00570263" w:rsidP="00570263">
      <w:pPr>
        <w:spacing w:line="360" w:lineRule="auto"/>
        <w:jc w:val="both"/>
        <w:rPr>
          <w:i/>
          <w:lang w:val="fr-CA"/>
        </w:rPr>
      </w:pPr>
      <w:r w:rsidRPr="00BD5A78">
        <w:rPr>
          <w:i/>
          <w:lang w:val="fr-CA"/>
        </w:rPr>
        <w:tab/>
        <w:t>An ipsemet ensem acutum extrahens à femore</w:t>
      </w:r>
    </w:p>
    <w:p w14:paraId="57A1DFAE" w14:textId="77777777" w:rsidR="00570263" w:rsidRPr="00BD5A78" w:rsidRDefault="00570263" w:rsidP="00570263">
      <w:pPr>
        <w:spacing w:line="360" w:lineRule="auto"/>
        <w:jc w:val="both"/>
        <w:rPr>
          <w:i/>
          <w:lang w:val="fr-CA"/>
        </w:rPr>
      </w:pPr>
      <w:r w:rsidRPr="00BD5A78">
        <w:rPr>
          <w:i/>
          <w:lang w:val="fr-CA"/>
        </w:rPr>
        <w:tab/>
        <w:t>Hos quidem fugaret: ipse autem interficeret</w:t>
      </w:r>
    </w:p>
    <w:p w14:paraId="780EFA76" w14:textId="77777777" w:rsidR="00570263" w:rsidRPr="00004333" w:rsidRDefault="00570263" w:rsidP="00570263">
      <w:pPr>
        <w:spacing w:line="360" w:lineRule="auto"/>
        <w:jc w:val="both"/>
        <w:rPr>
          <w:i/>
          <w:lang w:val="fr-CA"/>
        </w:rPr>
      </w:pPr>
      <w:r w:rsidRPr="00BD5A78">
        <w:rPr>
          <w:i/>
          <w:lang w:val="fr-CA"/>
        </w:rPr>
        <w:tab/>
      </w:r>
      <w:r w:rsidRPr="00004333">
        <w:rPr>
          <w:i/>
          <w:lang w:val="fr-CA"/>
        </w:rPr>
        <w:t>An iram sedaret compescereque furorem</w:t>
      </w:r>
    </w:p>
    <w:p w14:paraId="71AB826A" w14:textId="77777777" w:rsidR="00570263" w:rsidRDefault="00570263" w:rsidP="00570263">
      <w:pPr>
        <w:spacing w:line="360" w:lineRule="auto"/>
        <w:jc w:val="both"/>
        <w:rPr>
          <w:lang w:val="it-IT"/>
        </w:rPr>
      </w:pPr>
      <w:r w:rsidRPr="00BD5A78">
        <w:rPr>
          <w:lang w:val="it-IT"/>
        </w:rPr>
        <w:t>Che tradutti in ottaua rima da Luigi Grotto cosi suonano.</w:t>
      </w:r>
    </w:p>
    <w:p w14:paraId="5BB71EF5" w14:textId="77777777" w:rsidR="00570263" w:rsidRPr="00BD5A78" w:rsidRDefault="00570263" w:rsidP="00570263">
      <w:pPr>
        <w:spacing w:line="360" w:lineRule="auto"/>
        <w:jc w:val="both"/>
        <w:rPr>
          <w:lang w:val="it-IT"/>
        </w:rPr>
      </w:pPr>
    </w:p>
    <w:p w14:paraId="1B2B7FFD" w14:textId="77777777" w:rsidR="00570263" w:rsidRPr="00BD5A78" w:rsidRDefault="00570263" w:rsidP="00570263">
      <w:pPr>
        <w:spacing w:line="360" w:lineRule="auto"/>
        <w:jc w:val="both"/>
        <w:rPr>
          <w:lang w:val="it-IT"/>
        </w:rPr>
      </w:pPr>
      <w:r>
        <w:rPr>
          <w:lang w:val="it-IT"/>
        </w:rPr>
        <w:t>P. 170</w:t>
      </w:r>
    </w:p>
    <w:p w14:paraId="6ED9BE5C" w14:textId="77777777" w:rsidR="00570263" w:rsidRPr="00BD5A78" w:rsidRDefault="00570263" w:rsidP="00570263">
      <w:pPr>
        <w:spacing w:line="360" w:lineRule="auto"/>
        <w:jc w:val="both"/>
        <w:rPr>
          <w:i/>
          <w:lang w:val="it-IT"/>
        </w:rPr>
      </w:pPr>
      <w:r w:rsidRPr="00BD5A78">
        <w:rPr>
          <w:lang w:val="it-IT"/>
        </w:rPr>
        <w:tab/>
      </w:r>
      <w:r w:rsidRPr="00BD5A78">
        <w:rPr>
          <w:i/>
          <w:lang w:val="it-IT"/>
        </w:rPr>
        <w:t xml:space="preserve">Qui tace, e siede il Re. Ma un furor </w:t>
      </w:r>
      <w:commentRangeStart w:id="173"/>
      <w:r w:rsidRPr="00BD5A78">
        <w:rPr>
          <w:i/>
          <w:lang w:val="it-IT"/>
        </w:rPr>
        <w:t>folle</w:t>
      </w:r>
      <w:commentRangeEnd w:id="173"/>
      <w:r>
        <w:rPr>
          <w:rStyle w:val="Marquedecommentaire"/>
        </w:rPr>
        <w:commentReference w:id="173"/>
      </w:r>
    </w:p>
    <w:p w14:paraId="3268CB21" w14:textId="77777777" w:rsidR="00570263" w:rsidRPr="00BD5A78" w:rsidRDefault="00570263" w:rsidP="00570263">
      <w:pPr>
        <w:spacing w:line="360" w:lineRule="auto"/>
        <w:jc w:val="both"/>
        <w:rPr>
          <w:i/>
          <w:lang w:val="it-IT"/>
        </w:rPr>
      </w:pPr>
      <w:r w:rsidRPr="00BD5A78">
        <w:rPr>
          <w:i/>
          <w:lang w:val="it-IT"/>
        </w:rPr>
        <w:tab/>
      </w:r>
      <w:r w:rsidRPr="00BD5A78">
        <w:rPr>
          <w:i/>
          <w:lang w:val="it-IT"/>
        </w:rPr>
        <w:tab/>
        <w:t xml:space="preserve">Tanto il figlio di Theti in questo auampa, </w:t>
      </w:r>
    </w:p>
    <w:p w14:paraId="794586A1" w14:textId="77777777" w:rsidR="00570263" w:rsidRPr="00BD5A78" w:rsidRDefault="00570263" w:rsidP="00570263">
      <w:pPr>
        <w:spacing w:line="360" w:lineRule="auto"/>
        <w:jc w:val="both"/>
        <w:rPr>
          <w:i/>
          <w:lang w:val="it-IT"/>
        </w:rPr>
      </w:pPr>
      <w:r w:rsidRPr="00BD5A78">
        <w:rPr>
          <w:i/>
          <w:lang w:val="it-IT"/>
        </w:rPr>
        <w:tab/>
      </w:r>
      <w:r w:rsidRPr="00BD5A78">
        <w:rPr>
          <w:i/>
          <w:lang w:val="it-IT"/>
        </w:rPr>
        <w:tab/>
        <w:t>Che’l sangue intorno al cor, s’accende, e bolle</w:t>
      </w:r>
    </w:p>
    <w:p w14:paraId="7B4ABFED" w14:textId="77777777" w:rsidR="00570263" w:rsidRPr="00BD5A78" w:rsidRDefault="00570263" w:rsidP="00570263">
      <w:pPr>
        <w:spacing w:line="360" w:lineRule="auto"/>
        <w:jc w:val="both"/>
        <w:rPr>
          <w:i/>
          <w:lang w:val="it-IT"/>
        </w:rPr>
      </w:pPr>
      <w:r w:rsidRPr="00BD5A78">
        <w:rPr>
          <w:i/>
          <w:lang w:val="it-IT"/>
        </w:rPr>
        <w:tab/>
      </w:r>
      <w:r w:rsidRPr="00BD5A78">
        <w:rPr>
          <w:i/>
          <w:lang w:val="it-IT"/>
        </w:rPr>
        <w:tab/>
        <w:t>E un fortissimo duol nel sen s’accampa.</w:t>
      </w:r>
    </w:p>
    <w:p w14:paraId="7DB1E799" w14:textId="77777777" w:rsidR="00570263" w:rsidRPr="00BD5A78" w:rsidRDefault="00570263" w:rsidP="00570263">
      <w:pPr>
        <w:spacing w:line="360" w:lineRule="auto"/>
        <w:jc w:val="both"/>
        <w:rPr>
          <w:lang w:val="it-IT"/>
        </w:rPr>
      </w:pPr>
      <w:r w:rsidRPr="00BD5A78">
        <w:rPr>
          <w:lang w:val="it-IT"/>
        </w:rPr>
        <w:t>Et piu sotto, quando si era alquanto placato, hauendo veduto Minerua; non mancaua di usare parole oltraggiose ad Agamenonne le quali son queste.</w:t>
      </w:r>
    </w:p>
    <w:p w14:paraId="2D0EC634" w14:textId="77777777" w:rsidR="00570263" w:rsidRPr="00BD5A78" w:rsidRDefault="00570263" w:rsidP="00570263">
      <w:pPr>
        <w:spacing w:line="360" w:lineRule="auto"/>
        <w:jc w:val="both"/>
        <w:rPr>
          <w:i/>
          <w:lang w:val="it-IT"/>
        </w:rPr>
      </w:pPr>
      <w:r w:rsidRPr="00BD5A78">
        <w:rPr>
          <w:lang w:val="it-IT"/>
        </w:rPr>
        <w:tab/>
      </w:r>
      <w:r w:rsidRPr="00BD5A78">
        <w:rPr>
          <w:i/>
          <w:lang w:val="it-IT"/>
        </w:rPr>
        <w:t>Achille che de l’ira ancor riserua</w:t>
      </w:r>
    </w:p>
    <w:p w14:paraId="2AD688D7" w14:textId="77777777" w:rsidR="00570263" w:rsidRPr="00BD5A78" w:rsidRDefault="00570263" w:rsidP="00570263">
      <w:pPr>
        <w:spacing w:line="360" w:lineRule="auto"/>
        <w:jc w:val="both"/>
        <w:rPr>
          <w:i/>
          <w:lang w:val="it-IT"/>
        </w:rPr>
      </w:pPr>
      <w:r w:rsidRPr="00BD5A78">
        <w:rPr>
          <w:i/>
          <w:lang w:val="it-IT"/>
        </w:rPr>
        <w:tab/>
        <w:t>Nel cor qualche reliquia al Re proteruo,</w:t>
      </w:r>
    </w:p>
    <w:p w14:paraId="034C72AE" w14:textId="77777777" w:rsidR="00570263" w:rsidRPr="00BD5A78" w:rsidRDefault="00570263" w:rsidP="00570263">
      <w:pPr>
        <w:spacing w:line="360" w:lineRule="auto"/>
        <w:jc w:val="both"/>
        <w:rPr>
          <w:i/>
          <w:lang w:val="it-IT"/>
        </w:rPr>
      </w:pPr>
      <w:r w:rsidRPr="00BD5A78">
        <w:rPr>
          <w:i/>
          <w:lang w:val="it-IT"/>
        </w:rPr>
        <w:tab/>
        <w:t>Conuerso grida in voce acra, et acerba;</w:t>
      </w:r>
    </w:p>
    <w:p w14:paraId="26D83722" w14:textId="77777777" w:rsidR="00570263" w:rsidRPr="00BD5A78" w:rsidRDefault="00570263" w:rsidP="00570263">
      <w:pPr>
        <w:spacing w:line="360" w:lineRule="auto"/>
        <w:jc w:val="both"/>
        <w:rPr>
          <w:i/>
          <w:lang w:val="it-IT"/>
        </w:rPr>
      </w:pPr>
      <w:r w:rsidRPr="00BD5A78">
        <w:rPr>
          <w:i/>
          <w:lang w:val="it-IT"/>
        </w:rPr>
        <w:tab/>
        <w:t>O de Greci signor del vino seruo,</w:t>
      </w:r>
    </w:p>
    <w:p w14:paraId="4FC7D67D" w14:textId="77777777" w:rsidR="00570263" w:rsidRPr="00BD5A78" w:rsidRDefault="00570263" w:rsidP="00570263">
      <w:pPr>
        <w:spacing w:line="360" w:lineRule="auto"/>
        <w:jc w:val="both"/>
        <w:rPr>
          <w:i/>
          <w:lang w:val="it-IT"/>
        </w:rPr>
      </w:pPr>
      <w:r w:rsidRPr="00BD5A78">
        <w:rPr>
          <w:i/>
          <w:lang w:val="it-IT"/>
        </w:rPr>
        <w:tab/>
        <w:t>Di mente puerissima, e superba</w:t>
      </w:r>
    </w:p>
    <w:p w14:paraId="407C60A9" w14:textId="77777777" w:rsidR="00570263" w:rsidRPr="00BD5A78" w:rsidRDefault="00570263" w:rsidP="00570263">
      <w:pPr>
        <w:spacing w:line="360" w:lineRule="auto"/>
        <w:jc w:val="both"/>
        <w:rPr>
          <w:i/>
          <w:lang w:val="it-IT"/>
        </w:rPr>
      </w:pPr>
      <w:r w:rsidRPr="00BD5A78">
        <w:rPr>
          <w:i/>
          <w:lang w:val="it-IT"/>
        </w:rPr>
        <w:tab/>
        <w:t>Re, c’hai faccia di cane, e cor di ceruo,</w:t>
      </w:r>
    </w:p>
    <w:p w14:paraId="7E9518C5" w14:textId="77777777" w:rsidR="00570263" w:rsidRPr="00BD5A78" w:rsidRDefault="00570263" w:rsidP="00570263">
      <w:pPr>
        <w:spacing w:line="360" w:lineRule="auto"/>
        <w:jc w:val="both"/>
        <w:rPr>
          <w:i/>
          <w:lang w:val="it-IT"/>
        </w:rPr>
      </w:pPr>
      <w:r w:rsidRPr="00BD5A78">
        <w:rPr>
          <w:i/>
          <w:lang w:val="it-IT"/>
        </w:rPr>
        <w:tab/>
        <w:t>Come per guida sua questo bel campo,</w:t>
      </w:r>
    </w:p>
    <w:p w14:paraId="38E4348E" w14:textId="77777777" w:rsidR="00570263" w:rsidRPr="00BD5A78" w:rsidRDefault="00570263" w:rsidP="00570263">
      <w:pPr>
        <w:spacing w:line="360" w:lineRule="auto"/>
        <w:jc w:val="both"/>
        <w:rPr>
          <w:i/>
          <w:lang w:val="it-IT"/>
        </w:rPr>
      </w:pPr>
      <w:r w:rsidRPr="00BD5A78">
        <w:rPr>
          <w:i/>
          <w:lang w:val="it-IT"/>
        </w:rPr>
        <w:tab/>
        <w:t xml:space="preserve">Elesse un’huom più timido, che un tampo. </w:t>
      </w:r>
    </w:p>
    <w:p w14:paraId="25C0F026" w14:textId="77777777" w:rsidR="00570263" w:rsidRPr="00BD5A78" w:rsidRDefault="00570263" w:rsidP="00570263">
      <w:pPr>
        <w:spacing w:line="360" w:lineRule="auto"/>
        <w:jc w:val="both"/>
        <w:rPr>
          <w:lang w:val="it-IT"/>
        </w:rPr>
      </w:pPr>
      <w:r w:rsidRPr="00BD5A78">
        <w:rPr>
          <w:lang w:val="it-IT"/>
        </w:rPr>
        <w:t xml:space="preserve">Considerate un poco, se l’ira in costui era gagliarda, non hauendo rispetto più al Re Agamenone, che hauesse hauuto ad un suo nimico seruo. Ma che diremo, di Già? che come si vide Cloante vicino nel giuoco delle naui, arse di tanta colera, che senza hauer rispetto al suo decoro, prese Minete nocchiero, e guida della sua naue e l’auuentò nel mare: come dice Virg. nel lib.5. dell’Eneida con tai </w:t>
      </w:r>
      <w:commentRangeStart w:id="174"/>
      <w:r w:rsidRPr="00BD5A78">
        <w:rPr>
          <w:lang w:val="it-IT"/>
        </w:rPr>
        <w:t>parole</w:t>
      </w:r>
      <w:commentRangeEnd w:id="174"/>
      <w:r>
        <w:rPr>
          <w:rStyle w:val="Marquedecommentaire"/>
        </w:rPr>
        <w:commentReference w:id="174"/>
      </w:r>
      <w:r w:rsidRPr="00BD5A78">
        <w:rPr>
          <w:lang w:val="it-IT"/>
        </w:rPr>
        <w:t>.</w:t>
      </w:r>
    </w:p>
    <w:p w14:paraId="75C99CFF" w14:textId="77777777" w:rsidR="00570263" w:rsidRPr="00BD5A78" w:rsidRDefault="00570263" w:rsidP="00570263">
      <w:pPr>
        <w:spacing w:line="360" w:lineRule="auto"/>
        <w:jc w:val="both"/>
        <w:rPr>
          <w:i/>
          <w:lang w:val="it-IT"/>
        </w:rPr>
      </w:pPr>
      <w:r w:rsidRPr="00BD5A78">
        <w:rPr>
          <w:lang w:val="it-IT"/>
        </w:rPr>
        <w:tab/>
      </w:r>
      <w:r w:rsidRPr="00BD5A78">
        <w:rPr>
          <w:i/>
          <w:lang w:val="it-IT"/>
        </w:rPr>
        <w:t>Tum verò exarsit iuueni dolor ossibus ingens</w:t>
      </w:r>
    </w:p>
    <w:p w14:paraId="5298CF82" w14:textId="77777777" w:rsidR="00570263" w:rsidRPr="00BD5A78" w:rsidRDefault="00570263" w:rsidP="00570263">
      <w:pPr>
        <w:spacing w:line="360" w:lineRule="auto"/>
        <w:jc w:val="both"/>
        <w:rPr>
          <w:i/>
          <w:lang w:val="it-IT"/>
        </w:rPr>
      </w:pPr>
      <w:r w:rsidRPr="00BD5A78">
        <w:rPr>
          <w:i/>
          <w:lang w:val="it-IT"/>
        </w:rPr>
        <w:tab/>
        <w:t>Nec lachymis caruere genae, senemque Menatem,</w:t>
      </w:r>
    </w:p>
    <w:p w14:paraId="4B5D8538" w14:textId="77777777" w:rsidR="00570263" w:rsidRPr="00BD5A78" w:rsidRDefault="00570263" w:rsidP="00570263">
      <w:pPr>
        <w:spacing w:line="360" w:lineRule="auto"/>
        <w:jc w:val="both"/>
        <w:rPr>
          <w:i/>
          <w:lang w:val="it-IT"/>
        </w:rPr>
      </w:pPr>
      <w:r w:rsidRPr="00BD5A78">
        <w:rPr>
          <w:i/>
          <w:lang w:val="it-IT"/>
        </w:rPr>
        <w:tab/>
        <w:t>Oblitus, decorisque sui sociumque salutis,</w:t>
      </w:r>
    </w:p>
    <w:p w14:paraId="5DCC8AC3" w14:textId="77777777" w:rsidR="00570263" w:rsidRPr="00BD5A78" w:rsidRDefault="00570263" w:rsidP="00570263">
      <w:pPr>
        <w:spacing w:line="360" w:lineRule="auto"/>
        <w:jc w:val="both"/>
        <w:rPr>
          <w:i/>
          <w:lang w:val="it-IT"/>
        </w:rPr>
      </w:pPr>
      <w:r w:rsidRPr="00BD5A78">
        <w:rPr>
          <w:i/>
          <w:lang w:val="it-IT"/>
        </w:rPr>
        <w:tab/>
        <w:t>In mare praecipitem puppi deturbat ab alta:</w:t>
      </w:r>
    </w:p>
    <w:p w14:paraId="0AF43761" w14:textId="77777777" w:rsidR="00570263" w:rsidRPr="008343CF" w:rsidRDefault="00570263" w:rsidP="00570263">
      <w:pPr>
        <w:spacing w:line="360" w:lineRule="auto"/>
        <w:jc w:val="both"/>
        <w:rPr>
          <w:i/>
          <w:lang w:val="en-CA"/>
        </w:rPr>
      </w:pPr>
      <w:r w:rsidRPr="00BD5A78">
        <w:rPr>
          <w:i/>
          <w:lang w:val="it-IT"/>
        </w:rPr>
        <w:tab/>
      </w:r>
      <w:r w:rsidRPr="008343CF">
        <w:rPr>
          <w:i/>
          <w:lang w:val="en-CA"/>
        </w:rPr>
        <w:t>Ipse gubernaculo rector subit: ipse magister.</w:t>
      </w:r>
    </w:p>
    <w:p w14:paraId="55FD443A" w14:textId="77777777" w:rsidR="00570263" w:rsidRPr="00BD5A78" w:rsidRDefault="00570263" w:rsidP="00570263">
      <w:pPr>
        <w:spacing w:line="360" w:lineRule="auto"/>
        <w:jc w:val="both"/>
        <w:rPr>
          <w:lang w:val="it-IT"/>
        </w:rPr>
      </w:pPr>
      <w:r w:rsidRPr="00BD5A78">
        <w:rPr>
          <w:lang w:val="it-IT"/>
        </w:rPr>
        <w:t>Et questi versi tradotti in lingua volgare dal Caro, tali sono.</w:t>
      </w:r>
    </w:p>
    <w:p w14:paraId="702F438D" w14:textId="77777777" w:rsidR="00570263" w:rsidRPr="00BD5A78" w:rsidRDefault="00570263" w:rsidP="00570263">
      <w:pPr>
        <w:spacing w:line="360" w:lineRule="auto"/>
        <w:jc w:val="both"/>
        <w:rPr>
          <w:i/>
          <w:lang w:val="it-IT"/>
        </w:rPr>
      </w:pPr>
      <w:r w:rsidRPr="00BD5A78">
        <w:rPr>
          <w:lang w:val="it-IT"/>
        </w:rPr>
        <w:tab/>
      </w:r>
      <w:r>
        <w:rPr>
          <w:i/>
          <w:lang w:val="it-IT"/>
        </w:rPr>
        <w:t>Grand’ira, gran dolore, &amp;</w:t>
      </w:r>
      <w:r w:rsidRPr="00BD5A78">
        <w:rPr>
          <w:i/>
          <w:lang w:val="it-IT"/>
        </w:rPr>
        <w:t xml:space="preserve"> gran vergogna</w:t>
      </w:r>
    </w:p>
    <w:p w14:paraId="603F7A4C" w14:textId="77777777" w:rsidR="00570263" w:rsidRPr="00BD5A78" w:rsidRDefault="00570263" w:rsidP="00570263">
      <w:pPr>
        <w:spacing w:line="360" w:lineRule="auto"/>
        <w:jc w:val="both"/>
        <w:rPr>
          <w:i/>
          <w:lang w:val="it-IT"/>
        </w:rPr>
      </w:pPr>
      <w:r w:rsidRPr="00BD5A78">
        <w:rPr>
          <w:i/>
          <w:lang w:val="it-IT"/>
        </w:rPr>
        <w:tab/>
        <w:t>Ne sentì il fiero giouine: et piangendo</w:t>
      </w:r>
    </w:p>
    <w:p w14:paraId="7E439C08" w14:textId="77777777" w:rsidR="00570263" w:rsidRPr="00BD5A78" w:rsidRDefault="00570263" w:rsidP="00570263">
      <w:pPr>
        <w:spacing w:line="360" w:lineRule="auto"/>
        <w:jc w:val="both"/>
        <w:rPr>
          <w:i/>
          <w:lang w:val="it-IT"/>
        </w:rPr>
      </w:pPr>
      <w:r w:rsidRPr="00BD5A78">
        <w:rPr>
          <w:i/>
          <w:lang w:val="it-IT"/>
        </w:rPr>
        <w:tab/>
        <w:t>Di stizza non mirando il suo decoro;</w:t>
      </w:r>
    </w:p>
    <w:p w14:paraId="02C5EABA" w14:textId="77777777" w:rsidR="00570263" w:rsidRPr="00BD5A78" w:rsidRDefault="00570263" w:rsidP="00570263">
      <w:pPr>
        <w:spacing w:line="360" w:lineRule="auto"/>
        <w:jc w:val="both"/>
        <w:rPr>
          <w:i/>
          <w:lang w:val="it-IT"/>
        </w:rPr>
      </w:pPr>
      <w:r w:rsidRPr="00BD5A78">
        <w:rPr>
          <w:i/>
          <w:lang w:val="it-IT"/>
        </w:rPr>
        <w:tab/>
        <w:t>Nè che Menete del suo legno seco</w:t>
      </w:r>
    </w:p>
    <w:p w14:paraId="7DCA92F2" w14:textId="77777777" w:rsidR="00570263" w:rsidRDefault="00570263" w:rsidP="00570263">
      <w:pPr>
        <w:spacing w:line="360" w:lineRule="auto"/>
        <w:jc w:val="both"/>
        <w:rPr>
          <w:i/>
          <w:lang w:val="it-IT"/>
        </w:rPr>
      </w:pPr>
      <w:r w:rsidRPr="00BD5A78">
        <w:rPr>
          <w:i/>
          <w:lang w:val="it-IT"/>
        </w:rPr>
        <w:tab/>
        <w:t>Fosse guida, e salute, in mezzo il prese,</w:t>
      </w:r>
    </w:p>
    <w:p w14:paraId="5F7442A7" w14:textId="77777777" w:rsidR="00570263" w:rsidRDefault="00570263" w:rsidP="00570263">
      <w:pPr>
        <w:spacing w:line="360" w:lineRule="auto"/>
        <w:jc w:val="both"/>
        <w:rPr>
          <w:i/>
          <w:lang w:val="it-IT"/>
        </w:rPr>
      </w:pPr>
    </w:p>
    <w:p w14:paraId="0A2DF170" w14:textId="77777777" w:rsidR="00570263" w:rsidRPr="00BD5A78" w:rsidRDefault="00570263" w:rsidP="00570263">
      <w:pPr>
        <w:spacing w:line="360" w:lineRule="auto"/>
        <w:jc w:val="both"/>
        <w:rPr>
          <w:i/>
          <w:lang w:val="it-IT"/>
        </w:rPr>
      </w:pPr>
    </w:p>
    <w:p w14:paraId="1F941754" w14:textId="77777777" w:rsidR="00570263" w:rsidRDefault="00570263" w:rsidP="00570263">
      <w:pPr>
        <w:spacing w:line="360" w:lineRule="auto"/>
        <w:jc w:val="both"/>
        <w:rPr>
          <w:lang w:val="it-IT"/>
        </w:rPr>
      </w:pPr>
      <w:r>
        <w:rPr>
          <w:lang w:val="it-IT"/>
        </w:rPr>
        <w:t>P. 171</w:t>
      </w:r>
    </w:p>
    <w:p w14:paraId="0F4FA97E" w14:textId="77777777" w:rsidR="00570263" w:rsidRPr="00BD5A78" w:rsidRDefault="00570263" w:rsidP="00570263">
      <w:pPr>
        <w:spacing w:line="360" w:lineRule="auto"/>
        <w:jc w:val="both"/>
        <w:rPr>
          <w:i/>
          <w:lang w:val="it-IT"/>
        </w:rPr>
      </w:pPr>
      <w:r w:rsidRPr="00BD5A78">
        <w:rPr>
          <w:lang w:val="it-IT"/>
        </w:rPr>
        <w:tab/>
      </w:r>
      <w:r w:rsidRPr="00BD5A78">
        <w:rPr>
          <w:i/>
          <w:lang w:val="it-IT"/>
        </w:rPr>
        <w:t>Et da la poppa in mar lungo auuentollo,</w:t>
      </w:r>
    </w:p>
    <w:p w14:paraId="7E25EE2F" w14:textId="77777777" w:rsidR="00570263" w:rsidRPr="00BD5A78" w:rsidRDefault="00570263" w:rsidP="00570263">
      <w:pPr>
        <w:spacing w:line="360" w:lineRule="auto"/>
        <w:jc w:val="both"/>
        <w:rPr>
          <w:i/>
          <w:lang w:val="it-IT"/>
        </w:rPr>
      </w:pPr>
      <w:r w:rsidRPr="00BD5A78">
        <w:rPr>
          <w:i/>
          <w:lang w:val="it-IT"/>
        </w:rPr>
        <w:tab/>
        <w:t>Poscia ei nocchiero, e capitano insiemo,</w:t>
      </w:r>
    </w:p>
    <w:p w14:paraId="102F6FBF" w14:textId="77777777" w:rsidR="00570263" w:rsidRPr="00BD5A78" w:rsidRDefault="00570263" w:rsidP="00570263">
      <w:pPr>
        <w:spacing w:line="360" w:lineRule="auto"/>
        <w:jc w:val="both"/>
        <w:rPr>
          <w:i/>
          <w:lang w:val="it-IT"/>
        </w:rPr>
      </w:pPr>
      <w:r w:rsidRPr="00BD5A78">
        <w:rPr>
          <w:i/>
          <w:lang w:val="it-IT"/>
        </w:rPr>
        <w:tab/>
        <w:t>Diè di piglio al timone.</w:t>
      </w:r>
    </w:p>
    <w:p w14:paraId="06DEB0CE" w14:textId="77777777" w:rsidR="00570263" w:rsidRPr="00BD5A78" w:rsidRDefault="00570263" w:rsidP="00570263">
      <w:pPr>
        <w:spacing w:line="360" w:lineRule="auto"/>
        <w:jc w:val="both"/>
        <w:rPr>
          <w:lang w:val="it-IT"/>
        </w:rPr>
      </w:pPr>
      <w:r w:rsidRPr="00BD5A78">
        <w:rPr>
          <w:lang w:val="it-IT"/>
        </w:rPr>
        <w:t xml:space="preserve">Onde si può dire che l’ira è uno distruggimento di tutte le virtù, come dice il </w:t>
      </w:r>
      <w:commentRangeStart w:id="175"/>
      <w:r w:rsidRPr="00BD5A78">
        <w:rPr>
          <w:lang w:val="it-IT"/>
        </w:rPr>
        <w:t>Trissino</w:t>
      </w:r>
      <w:commentRangeEnd w:id="175"/>
      <w:r>
        <w:rPr>
          <w:rStyle w:val="Marquedecommentaire"/>
        </w:rPr>
        <w:commentReference w:id="175"/>
      </w:r>
      <w:r w:rsidRPr="00BD5A78">
        <w:rPr>
          <w:lang w:val="it-IT"/>
        </w:rPr>
        <w:t>.</w:t>
      </w:r>
      <w:r w:rsidRPr="00BD5A78">
        <w:rPr>
          <w:lang w:val="it-IT"/>
        </w:rPr>
        <w:tab/>
      </w:r>
    </w:p>
    <w:p w14:paraId="28318E14" w14:textId="77777777" w:rsidR="00570263" w:rsidRPr="00BD5A78" w:rsidRDefault="00570263" w:rsidP="00570263">
      <w:pPr>
        <w:spacing w:line="360" w:lineRule="auto"/>
        <w:jc w:val="both"/>
        <w:rPr>
          <w:i/>
          <w:lang w:val="it-IT"/>
        </w:rPr>
      </w:pPr>
      <w:r w:rsidRPr="00BD5A78">
        <w:rPr>
          <w:i/>
          <w:lang w:val="it-IT"/>
        </w:rPr>
        <w:tab/>
        <w:t>Ma se tu lasci dominarti à l’ira,</w:t>
      </w:r>
    </w:p>
    <w:p w14:paraId="1024546F" w14:textId="77777777" w:rsidR="00570263" w:rsidRPr="00BD5A78" w:rsidRDefault="00570263" w:rsidP="00570263">
      <w:pPr>
        <w:spacing w:line="360" w:lineRule="auto"/>
        <w:jc w:val="both"/>
        <w:rPr>
          <w:i/>
          <w:lang w:val="it-IT"/>
        </w:rPr>
      </w:pPr>
      <w:r w:rsidRPr="00BD5A78">
        <w:rPr>
          <w:i/>
          <w:lang w:val="it-IT"/>
        </w:rPr>
        <w:tab/>
        <w:t>Quale eccellenza haurai, che non ti guasti?</w:t>
      </w:r>
    </w:p>
    <w:p w14:paraId="5CC7DE85" w14:textId="77777777" w:rsidR="00570263" w:rsidRPr="00BD5A78" w:rsidRDefault="00570263" w:rsidP="00570263">
      <w:pPr>
        <w:spacing w:line="360" w:lineRule="auto"/>
        <w:jc w:val="both"/>
        <w:rPr>
          <w:lang w:val="it-IT"/>
        </w:rPr>
      </w:pPr>
    </w:p>
    <w:p w14:paraId="7AB076F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bdr w:val="none" w:sz="0" w:space="0" w:color="auto"/>
          <w:lang w:val="it-IT" w:eastAsia="it-IT"/>
        </w:rPr>
      </w:pPr>
      <w:r w:rsidRPr="00BD5A78">
        <w:rPr>
          <w:rFonts w:eastAsiaTheme="minorEastAsia"/>
          <w:bdr w:val="none" w:sz="0" w:space="0" w:color="auto"/>
          <w:lang w:val="it-IT" w:eastAsia="it-IT"/>
        </w:rPr>
        <w:t>De’ Superbi, &amp; Arroganti.</w:t>
      </w:r>
    </w:p>
    <w:p w14:paraId="5ED1F6F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bdr w:val="none" w:sz="0" w:space="0" w:color="auto"/>
          <w:lang w:val="it-IT" w:eastAsia="it-IT"/>
        </w:rPr>
      </w:pPr>
      <w:r w:rsidRPr="00BD5A78">
        <w:rPr>
          <w:rFonts w:eastAsiaTheme="minorEastAsia"/>
          <w:bdr w:val="none" w:sz="0" w:space="0" w:color="auto"/>
          <w:lang w:val="it-IT" w:eastAsia="it-IT"/>
        </w:rPr>
        <w:t>Cap. V.</w:t>
      </w:r>
    </w:p>
    <w:p w14:paraId="37FB616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p>
    <w:p w14:paraId="41D39A4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r w:rsidRPr="00BD5A78">
        <w:rPr>
          <w:rFonts w:eastAsiaTheme="minorEastAsia"/>
          <w:bdr w:val="none" w:sz="0" w:space="0" w:color="auto"/>
          <w:lang w:val="it-IT" w:eastAsia="it-IT"/>
        </w:rPr>
        <w:t xml:space="preserve">Lo stimarsi, e il giudicarsi più degno, e più nobile de gli altri senza dubbio è atto di superbia: non essendo la superbia altri, che una falsa estimatione di se medesimo, per la quale si crede di hauere una libera superiorità, e impero sopra ogni persona, ancorche ne diuiene arrogante, insolente, sprezzatore di Dio, e de gli huomini, uantatore, ostinato l’ambitioso, e ingrato nelle sua attioni, e per concluderla è la superbia unaradice, e origine di grauissimi errori. Furono molto gli huobi, a i quali, come dice </w:t>
      </w:r>
      <w:commentRangeStart w:id="176"/>
      <w:r w:rsidRPr="00BD5A78">
        <w:rPr>
          <w:rFonts w:eastAsiaTheme="minorEastAsia"/>
          <w:bdr w:val="none" w:sz="0" w:space="0" w:color="auto"/>
          <w:lang w:val="it-IT" w:eastAsia="it-IT"/>
        </w:rPr>
        <w:t>Pub</w:t>
      </w:r>
      <w:commentRangeEnd w:id="176"/>
      <w:r>
        <w:rPr>
          <w:rStyle w:val="Marquedecommentaire"/>
        </w:rPr>
        <w:commentReference w:id="176"/>
      </w:r>
      <w:r w:rsidRPr="00BD5A78">
        <w:rPr>
          <w:rFonts w:eastAsiaTheme="minorEastAsia"/>
          <w:bdr w:val="none" w:sz="0" w:space="0" w:color="auto"/>
          <w:lang w:val="it-IT" w:eastAsia="it-IT"/>
        </w:rPr>
        <w:t>.</w:t>
      </w:r>
    </w:p>
    <w:p w14:paraId="6DD39AE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r w:rsidRPr="00BD5A78">
        <w:rPr>
          <w:rFonts w:eastAsiaTheme="minorEastAsia"/>
          <w:bdr w:val="none" w:sz="0" w:space="0" w:color="auto"/>
          <w:lang w:val="it-IT" w:eastAsia="it-IT"/>
        </w:rPr>
        <w:tab/>
      </w:r>
    </w:p>
    <w:p w14:paraId="69EA26F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bdr w:val="none" w:sz="0" w:space="0" w:color="auto"/>
          <w:lang w:val="it-IT" w:eastAsia="it-IT"/>
        </w:rPr>
        <w:tab/>
      </w:r>
      <w:r w:rsidRPr="00BD5A78">
        <w:rPr>
          <w:rFonts w:eastAsiaTheme="minorEastAsia"/>
          <w:i/>
          <w:bdr w:val="none" w:sz="0" w:space="0" w:color="auto"/>
          <w:lang w:val="it-IT" w:eastAsia="it-IT"/>
        </w:rPr>
        <w:t>Cit</w:t>
      </w:r>
      <w:r w:rsidRPr="00BD5A78">
        <w:rPr>
          <w:rFonts w:eastAsiaTheme="minorEastAsia"/>
          <w:i/>
          <w:color w:val="000000"/>
          <w:bdr w:val="none" w:sz="0" w:space="0" w:color="auto"/>
          <w:lang w:val="it-IT" w:eastAsia="it-IT"/>
        </w:rPr>
        <w:t>ò ignominia sit superbi gloria,</w:t>
      </w:r>
    </w:p>
    <w:p w14:paraId="56E6DC6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71A1439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Io incomincierò da Giulio Cesare; accioche godi la superiorit</w:t>
      </w:r>
      <w:r w:rsidRPr="00BD5A78">
        <w:rPr>
          <w:rFonts w:eastAsiaTheme="minorEastAsia"/>
          <w:bdr w:val="none" w:sz="0" w:space="0" w:color="auto"/>
          <w:lang w:val="it-IT" w:eastAsia="it-IT"/>
        </w:rPr>
        <w:t>à de gli altri superbi. egli haueua pensieri tanto alti, e eleuati, che non ui era cosa tanto grande, che non li paresse di meritarla; udiste uoi la maggior arroganza di questa? Et Plutarco racconta di Camillo, che hauendo hauuto uittoria contra Veij, tanto era in costui grande l’alterezza, e il fasto, che facendo il trionfo trapass</w:t>
      </w:r>
      <w:r w:rsidRPr="00BD5A78">
        <w:rPr>
          <w:rFonts w:eastAsiaTheme="minorEastAsia"/>
          <w:color w:val="000000"/>
          <w:bdr w:val="none" w:sz="0" w:space="0" w:color="auto"/>
          <w:lang w:val="it-IT" w:eastAsia="it-IT"/>
        </w:rPr>
        <w:t>ò tutti i riti ordinarij, et sdegnando le solite pompe sal</w:t>
      </w:r>
      <w:r w:rsidRPr="00BD5A78">
        <w:rPr>
          <w:rFonts w:eastAsiaTheme="minorEastAsia"/>
          <w:bdr w:val="none" w:sz="0" w:space="0" w:color="auto"/>
          <w:lang w:val="it-IT" w:eastAsia="it-IT"/>
        </w:rPr>
        <w:t>ì sopra una carreta, la quale era solamente riseruata al Re, e al padre de gli Dei; segno euidente di un’animo gonfio d’una estrema superbia; né merita già silentio l’arroganza di Catone, per la quale fece merauigliare il Re Tolomeo, ilquale uolendoli parlare, non li and</w:t>
      </w:r>
      <w:r w:rsidRPr="00BD5A78">
        <w:rPr>
          <w:rFonts w:eastAsiaTheme="minorEastAsia"/>
          <w:color w:val="000000"/>
          <w:bdr w:val="none" w:sz="0" w:space="0" w:color="auto"/>
          <w:lang w:val="it-IT" w:eastAsia="it-IT"/>
        </w:rPr>
        <w:t>ò incontro, non</w:t>
      </w:r>
    </w:p>
    <w:p w14:paraId="52ABB7B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p>
    <w:p w14:paraId="20B41E6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r>
        <w:rPr>
          <w:rFonts w:eastAsiaTheme="minorEastAsia"/>
          <w:color w:val="000000"/>
          <w:bdr w:val="none" w:sz="0" w:space="0" w:color="auto"/>
          <w:lang w:val="it-IT" w:eastAsia="it-IT"/>
        </w:rPr>
        <w:t>P.</w:t>
      </w:r>
      <w:r w:rsidRPr="00BD5A78">
        <w:rPr>
          <w:rFonts w:eastAsiaTheme="minorEastAsia"/>
          <w:color w:val="000000"/>
          <w:bdr w:val="none" w:sz="0" w:space="0" w:color="auto"/>
          <w:lang w:val="it-IT" w:eastAsia="it-IT"/>
        </w:rPr>
        <w:t xml:space="preserve"> 172</w:t>
      </w:r>
    </w:p>
    <w:p w14:paraId="38FE57D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107C9C7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178B2E0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Non si mosse di camera, n</w:t>
      </w:r>
      <w:r w:rsidRPr="00BD5A78">
        <w:rPr>
          <w:rFonts w:eastAsiaTheme="minorEastAsia"/>
          <w:bdr w:val="none" w:sz="0" w:space="0" w:color="auto"/>
          <w:lang w:val="it-IT" w:eastAsia="it-IT"/>
        </w:rPr>
        <w:t>é pur dal seggio, segno (dice Plutarco) di un’animo rusticale, e superbo. Tito Liuio uitupera l’alterezza grandissima di Annibale, il quale dopo la uittoria riceuuta di Canne, si alz</w:t>
      </w:r>
      <w:r w:rsidRPr="00BD5A78">
        <w:rPr>
          <w:rFonts w:eastAsiaTheme="minorEastAsia"/>
          <w:color w:val="000000"/>
          <w:bdr w:val="none" w:sz="0" w:space="0" w:color="auto"/>
          <w:lang w:val="it-IT" w:eastAsia="it-IT"/>
        </w:rPr>
        <w:t>ò in tanto fasto, che uenendo i suoi cittadini, non si degnò ragionar con loro, se non per il mezzo d’interpreti. Et Caligula fra gli a</w:t>
      </w:r>
      <w:r>
        <w:rPr>
          <w:rFonts w:eastAsiaTheme="minorEastAsia"/>
          <w:color w:val="000000"/>
          <w:bdr w:val="none" w:sz="0" w:space="0" w:color="auto"/>
          <w:lang w:val="it-IT" w:eastAsia="it-IT"/>
        </w:rPr>
        <w:t>ltri suoi pessimi uitii</w:t>
      </w:r>
      <w:r w:rsidRPr="00BD5A78">
        <w:rPr>
          <w:rFonts w:eastAsiaTheme="minorEastAsia"/>
          <w:color w:val="000000"/>
          <w:bdr w:val="none" w:sz="0" w:space="0" w:color="auto"/>
          <w:lang w:val="it-IT" w:eastAsia="it-IT"/>
        </w:rPr>
        <w:t>, fece uedere la sua alterezza, e superbia, della quale era tanto pieno, ch’io mi merauiglio, come non gli scoppiasse il cuore, non guardaua alcuno con diritto occhio, sprezzaua le altrui uirt</w:t>
      </w:r>
      <w:r w:rsidRPr="00BD5A78">
        <w:rPr>
          <w:rFonts w:eastAsiaTheme="minorEastAsia"/>
          <w:bdr w:val="none" w:sz="0" w:space="0" w:color="auto"/>
          <w:lang w:val="it-IT" w:eastAsia="it-IT"/>
        </w:rPr>
        <w:t>ù, né le sue amaua; perche in lui non haueuano albergo. Non lascier</w:t>
      </w:r>
      <w:r w:rsidRPr="00BD5A78">
        <w:rPr>
          <w:rFonts w:eastAsiaTheme="minorEastAsia"/>
          <w:color w:val="000000"/>
          <w:bdr w:val="none" w:sz="0" w:space="0" w:color="auto"/>
          <w:lang w:val="it-IT" w:eastAsia="it-IT"/>
        </w:rPr>
        <w:t xml:space="preserve">ò Domitiano superbo, quanto imaginar si possa, che senza scoprirla, mai non operaua cosa alcuna. </w:t>
      </w:r>
    </w:p>
    <w:p w14:paraId="517200E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ab/>
        <w:t>Et il superbo Senitione  non uolena se non cose grandi, uoleua seruitori grandi, destrieri grandi, e per maggior pazzia essenso egli grande. Come dice Apuleio gli Egini sono per natura superbi.</w:t>
      </w:r>
    </w:p>
    <w:p w14:paraId="1D9ABFB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Timeo Siculo si pensò di superare nell’istoria la Greca il famoso Thucidide, della qual cosa vide Plutarco.</w:t>
      </w:r>
    </w:p>
    <w:p w14:paraId="54B9C91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i/>
          <w:color w:val="000000"/>
          <w:bdr w:val="none" w:sz="0" w:space="0" w:color="auto"/>
          <w:lang w:val="it-IT" w:eastAsia="it-IT"/>
        </w:rPr>
        <w:tab/>
      </w:r>
      <w:r w:rsidRPr="00BD5A78">
        <w:rPr>
          <w:rFonts w:eastAsiaTheme="minorEastAsia"/>
          <w:color w:val="000000"/>
          <w:bdr w:val="none" w:sz="0" w:space="0" w:color="auto"/>
          <w:lang w:val="it-IT" w:eastAsia="it-IT"/>
        </w:rPr>
        <w:t xml:space="preserve">Oue lasciò Senapo Imperator dell’Ethiopia, che era tanto superbo per la ricchezza, che come dice </w:t>
      </w:r>
      <w:commentRangeStart w:id="177"/>
      <w:r w:rsidRPr="00BD5A78">
        <w:rPr>
          <w:rFonts w:eastAsiaTheme="minorEastAsia"/>
          <w:color w:val="000000"/>
          <w:bdr w:val="none" w:sz="0" w:space="0" w:color="auto"/>
          <w:lang w:val="it-IT" w:eastAsia="it-IT"/>
        </w:rPr>
        <w:t>l’Ariosto</w:t>
      </w:r>
      <w:commentRangeEnd w:id="177"/>
      <w:r>
        <w:rPr>
          <w:rStyle w:val="Marquedecommentaire"/>
        </w:rPr>
        <w:commentReference w:id="177"/>
      </w:r>
      <w:r w:rsidRPr="00BD5A78">
        <w:rPr>
          <w:rFonts w:eastAsiaTheme="minorEastAsia"/>
          <w:color w:val="000000"/>
          <w:bdr w:val="none" w:sz="0" w:space="0" w:color="auto"/>
          <w:lang w:val="it-IT" w:eastAsia="it-IT"/>
        </w:rPr>
        <w:t>:</w:t>
      </w:r>
    </w:p>
    <w:p w14:paraId="766449A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p>
    <w:p w14:paraId="006969E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ab/>
        <w:t>Diuenne come Lucifer superbo,</w:t>
      </w:r>
    </w:p>
    <w:p w14:paraId="6710703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ab/>
        <w:t>E penso muouer guerra al suo fattore,</w:t>
      </w:r>
    </w:p>
    <w:p w14:paraId="7CAF1CF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ab/>
        <w:t>Con la sua gente la uia prese al dritto,</w:t>
      </w:r>
    </w:p>
    <w:p w14:paraId="64F7368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ab/>
        <w:t>Al monte, on’esce il gran fiume d’Egitto.</w:t>
      </w:r>
    </w:p>
    <w:p w14:paraId="7AF3AA3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ab/>
        <w:t>Inteso hauea, che su quel monre alpestre;</w:t>
      </w:r>
    </w:p>
    <w:p w14:paraId="70D4E8C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ab/>
        <w:t>Ch’oltre le nubi uerso il Ciel si leua,</w:t>
      </w:r>
    </w:p>
    <w:p w14:paraId="32F2DF2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ab/>
        <w:t>Era quel paradiso, che terrestre</w:t>
      </w:r>
    </w:p>
    <w:p w14:paraId="2A67B25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sidRPr="00BD5A78">
        <w:rPr>
          <w:rFonts w:eastAsiaTheme="minorEastAsia"/>
          <w:i/>
          <w:color w:val="000000"/>
          <w:bdr w:val="none" w:sz="0" w:space="0" w:color="auto"/>
          <w:lang w:val="it-IT" w:eastAsia="it-IT"/>
        </w:rPr>
        <w:tab/>
        <w:t>Si dice,</w:t>
      </w:r>
      <w:r>
        <w:rPr>
          <w:rFonts w:eastAsiaTheme="minorEastAsia"/>
          <w:i/>
          <w:color w:val="000000"/>
          <w:bdr w:val="none" w:sz="0" w:space="0" w:color="auto"/>
          <w:lang w:val="it-IT" w:eastAsia="it-IT"/>
        </w:rPr>
        <w:t xml:space="preserve"> </w:t>
      </w:r>
      <w:r w:rsidRPr="00BD5A78">
        <w:rPr>
          <w:rFonts w:eastAsiaTheme="minorEastAsia"/>
          <w:i/>
          <w:color w:val="000000"/>
          <w:bdr w:val="none" w:sz="0" w:space="0" w:color="auto"/>
          <w:lang w:val="it-IT" w:eastAsia="it-IT"/>
        </w:rPr>
        <w:t>oue habitò gi</w:t>
      </w:r>
      <w:r w:rsidRPr="00BD5A78">
        <w:rPr>
          <w:rFonts w:eastAsiaTheme="minorEastAsia"/>
          <w:i/>
          <w:bdr w:val="none" w:sz="0" w:space="0" w:color="auto"/>
          <w:lang w:val="it-IT" w:eastAsia="it-IT"/>
        </w:rPr>
        <w:t>à Adamo,&amp; Eua.</w:t>
      </w:r>
    </w:p>
    <w:p w14:paraId="6730640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sidRPr="00BD5A78">
        <w:rPr>
          <w:rFonts w:eastAsiaTheme="minorEastAsia"/>
          <w:i/>
          <w:bdr w:val="none" w:sz="0" w:space="0" w:color="auto"/>
          <w:lang w:val="it-IT" w:eastAsia="it-IT"/>
        </w:rPr>
        <w:tab/>
        <w:t>Con camelli, elefanti, e con pedestre</w:t>
      </w:r>
    </w:p>
    <w:p w14:paraId="467B416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sidRPr="00BD5A78">
        <w:rPr>
          <w:rFonts w:eastAsiaTheme="minorEastAsia"/>
          <w:i/>
          <w:bdr w:val="none" w:sz="0" w:space="0" w:color="auto"/>
          <w:lang w:val="it-IT" w:eastAsia="it-IT"/>
        </w:rPr>
        <w:tab/>
        <w:t>Essercito orgoglioso si mouea</w:t>
      </w:r>
    </w:p>
    <w:p w14:paraId="01880D5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sidRPr="00BD5A78">
        <w:rPr>
          <w:rFonts w:eastAsiaTheme="minorEastAsia"/>
          <w:i/>
          <w:bdr w:val="none" w:sz="0" w:space="0" w:color="auto"/>
          <w:lang w:val="it-IT" w:eastAsia="it-IT"/>
        </w:rPr>
        <w:tab/>
        <w:t>Con gran desir,se u’habitaua gente</w:t>
      </w:r>
    </w:p>
    <w:p w14:paraId="5B749A0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Pr>
          <w:rFonts w:eastAsiaTheme="minorEastAsia"/>
          <w:i/>
          <w:bdr w:val="none" w:sz="0" w:space="0" w:color="auto"/>
          <w:lang w:val="it-IT" w:eastAsia="it-IT"/>
        </w:rPr>
        <w:tab/>
        <w:t>Di farla à le sue leggi u</w:t>
      </w:r>
      <w:r w:rsidRPr="00BD5A78">
        <w:rPr>
          <w:rFonts w:eastAsiaTheme="minorEastAsia"/>
          <w:i/>
          <w:bdr w:val="none" w:sz="0" w:space="0" w:color="auto"/>
          <w:lang w:val="it-IT" w:eastAsia="it-IT"/>
        </w:rPr>
        <w:t>bbediente.</w:t>
      </w:r>
    </w:p>
    <w:p w14:paraId="2346973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p>
    <w:p w14:paraId="66245B5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bdr w:val="none" w:sz="0" w:space="0" w:color="auto"/>
          <w:lang w:val="it-IT" w:eastAsia="it-IT"/>
        </w:rPr>
        <w:lastRenderedPageBreak/>
        <w:t>Onde Dio ottimo Massimo per farli in parte deponere la superbia, lo priu</w:t>
      </w:r>
      <w:r w:rsidRPr="00BD5A78">
        <w:rPr>
          <w:rFonts w:eastAsiaTheme="minorEastAsia"/>
          <w:color w:val="000000"/>
          <w:bdr w:val="none" w:sz="0" w:space="0" w:color="auto"/>
          <w:lang w:val="it-IT" w:eastAsia="it-IT"/>
        </w:rPr>
        <w:t>ò del lume de gli occhi, e li mandò l’arpie alla mensa; ma prima gli hauea fatto uccidere l’essercito dall’Angelo; cosi ueramente meritano questi fastosi, insolenti, e superbi huomini, che uogliono pigliare infino guerra con Dio; ma perche tanta super</w:t>
      </w:r>
    </w:p>
    <w:p w14:paraId="1BD11F8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p>
    <w:p w14:paraId="40B4433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p>
    <w:p w14:paraId="5E84148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p>
    <w:p w14:paraId="0C15A1E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P. 173</w:t>
      </w:r>
      <w:r w:rsidRPr="00BD5A78">
        <w:rPr>
          <w:rFonts w:eastAsiaTheme="minorEastAsia"/>
          <w:color w:val="000000"/>
          <w:bdr w:val="none" w:sz="0" w:space="0" w:color="auto"/>
          <w:lang w:val="it-IT" w:eastAsia="it-IT"/>
        </w:rPr>
        <w:t xml:space="preserve">     </w:t>
      </w:r>
    </w:p>
    <w:p w14:paraId="34F08FE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Degli Huomini</w:t>
      </w:r>
    </w:p>
    <w:p w14:paraId="0BCD763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color w:val="000000"/>
          <w:bdr w:val="none" w:sz="0" w:space="0" w:color="auto"/>
          <w:lang w:val="it-IT" w:eastAsia="it-IT"/>
        </w:rPr>
      </w:pPr>
    </w:p>
    <w:p w14:paraId="643D325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bdr w:val="none" w:sz="0" w:space="0" w:color="auto"/>
          <w:lang w:val="it-IT" w:eastAsia="it-IT"/>
        </w:rPr>
      </w:pPr>
      <w:r w:rsidRPr="00BD5A78">
        <w:rPr>
          <w:rFonts w:eastAsiaTheme="minorEastAsia"/>
          <w:color w:val="000000"/>
          <w:bdr w:val="none" w:sz="0" w:space="0" w:color="auto"/>
          <w:lang w:val="it-IT" w:eastAsia="it-IT"/>
        </w:rPr>
        <w:t xml:space="preserve">perbia, ò huomini fratelli? Non u’accorgete uoi, che sete uermi. Come narra Dante, Rodomonte, come dice l’Ariosto, non cedeua punto </w:t>
      </w:r>
      <w:r w:rsidRPr="00BD5A78">
        <w:rPr>
          <w:rFonts w:eastAsiaTheme="minorEastAsia"/>
          <w:bdr w:val="none" w:sz="0" w:space="0" w:color="auto"/>
          <w:lang w:val="it-IT" w:eastAsia="it-IT"/>
        </w:rPr>
        <w:t xml:space="preserve">à Nembrotte, come mostra in questa stanza, canto </w:t>
      </w:r>
      <w:commentRangeStart w:id="178"/>
      <w:r w:rsidRPr="00BD5A78">
        <w:rPr>
          <w:rFonts w:eastAsiaTheme="minorEastAsia"/>
          <w:bdr w:val="none" w:sz="0" w:space="0" w:color="auto"/>
          <w:lang w:val="it-IT" w:eastAsia="it-IT"/>
        </w:rPr>
        <w:t>14</w:t>
      </w:r>
      <w:commentRangeEnd w:id="178"/>
      <w:r>
        <w:rPr>
          <w:rStyle w:val="Marquedecommentaire"/>
        </w:rPr>
        <w:commentReference w:id="178"/>
      </w:r>
      <w:r w:rsidRPr="00BD5A78">
        <w:rPr>
          <w:rFonts w:eastAsiaTheme="minorEastAsia"/>
          <w:bdr w:val="none" w:sz="0" w:space="0" w:color="auto"/>
          <w:lang w:val="it-IT" w:eastAsia="it-IT"/>
        </w:rPr>
        <w:t>.</w:t>
      </w:r>
    </w:p>
    <w:p w14:paraId="1AC1E27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bdr w:val="none" w:sz="0" w:space="0" w:color="auto"/>
          <w:lang w:val="it-IT" w:eastAsia="it-IT"/>
        </w:rPr>
      </w:pPr>
    </w:p>
    <w:p w14:paraId="1B19D06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40"/>
        <w:rPr>
          <w:rFonts w:eastAsiaTheme="minorEastAsia"/>
          <w:i/>
          <w:bdr w:val="none" w:sz="0" w:space="0" w:color="auto"/>
          <w:lang w:val="it-IT" w:eastAsia="it-IT"/>
        </w:rPr>
      </w:pPr>
      <w:r w:rsidRPr="00BD5A78">
        <w:rPr>
          <w:rFonts w:eastAsiaTheme="minorEastAsia"/>
          <w:i/>
          <w:bdr w:val="none" w:sz="0" w:space="0" w:color="auto"/>
          <w:lang w:val="it-IT" w:eastAsia="it-IT"/>
        </w:rPr>
        <w:t>Rodomonte non già men di Nembrotte</w:t>
      </w:r>
    </w:p>
    <w:p w14:paraId="485D3C8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40"/>
        <w:rPr>
          <w:rFonts w:eastAsiaTheme="minorEastAsia"/>
          <w:i/>
          <w:bdr w:val="none" w:sz="0" w:space="0" w:color="auto"/>
          <w:lang w:val="it-IT" w:eastAsia="it-IT"/>
        </w:rPr>
      </w:pPr>
      <w:r w:rsidRPr="00BD5A78">
        <w:rPr>
          <w:rFonts w:eastAsiaTheme="minorEastAsia"/>
          <w:i/>
          <w:bdr w:val="none" w:sz="0" w:space="0" w:color="auto"/>
          <w:lang w:val="it-IT" w:eastAsia="it-IT"/>
        </w:rPr>
        <w:t>Indomito, superbo, e furibondo,</w:t>
      </w:r>
    </w:p>
    <w:p w14:paraId="3BE83F4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40"/>
        <w:rPr>
          <w:rFonts w:eastAsiaTheme="minorEastAsia"/>
          <w:i/>
          <w:bdr w:val="none" w:sz="0" w:space="0" w:color="auto"/>
          <w:lang w:val="it-IT" w:eastAsia="it-IT"/>
        </w:rPr>
      </w:pPr>
      <w:r w:rsidRPr="00BD5A78">
        <w:rPr>
          <w:rFonts w:eastAsiaTheme="minorEastAsia"/>
          <w:i/>
          <w:bdr w:val="none" w:sz="0" w:space="0" w:color="auto"/>
          <w:lang w:val="it-IT" w:eastAsia="it-IT"/>
        </w:rPr>
        <w:t>Che d’ire al Ciel non tarderebbe à notte,</w:t>
      </w:r>
    </w:p>
    <w:p w14:paraId="57D0ECD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40"/>
        <w:rPr>
          <w:rFonts w:eastAsiaTheme="minorEastAsia"/>
          <w:i/>
          <w:bdr w:val="none" w:sz="0" w:space="0" w:color="auto"/>
          <w:lang w:val="it-IT" w:eastAsia="it-IT"/>
        </w:rPr>
      </w:pPr>
      <w:r w:rsidRPr="00BD5A78">
        <w:rPr>
          <w:rFonts w:eastAsiaTheme="minorEastAsia"/>
          <w:i/>
          <w:bdr w:val="none" w:sz="0" w:space="0" w:color="auto"/>
          <w:lang w:val="it-IT" w:eastAsia="it-IT"/>
        </w:rPr>
        <w:t>Quando la strada si trouasse al mondo.</w:t>
      </w:r>
    </w:p>
    <w:p w14:paraId="051A268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40"/>
        <w:rPr>
          <w:rFonts w:eastAsiaTheme="minorEastAsia"/>
          <w:bdr w:val="none" w:sz="0" w:space="0" w:color="auto"/>
          <w:lang w:val="it-IT" w:eastAsia="it-IT"/>
        </w:rPr>
      </w:pPr>
    </w:p>
    <w:p w14:paraId="5745EF8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bdr w:val="none" w:sz="0" w:space="0" w:color="auto"/>
          <w:lang w:val="it-IT" w:eastAsia="it-IT"/>
        </w:rPr>
      </w:pPr>
      <w:r w:rsidRPr="00BD5A78">
        <w:rPr>
          <w:rFonts w:eastAsiaTheme="minorEastAsia"/>
          <w:bdr w:val="none" w:sz="0" w:space="0" w:color="auto"/>
          <w:lang w:val="it-IT" w:eastAsia="it-IT"/>
        </w:rPr>
        <w:t>Et Torquato Tasso mostra Gernando nel suo Goffreddo, essere stato un superbo huomo in quei</w:t>
      </w:r>
    </w:p>
    <w:p w14:paraId="3101DA2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rPr>
          <w:rFonts w:eastAsiaTheme="minorEastAsia"/>
          <w:bdr w:val="none" w:sz="0" w:space="0" w:color="auto"/>
          <w:lang w:val="it-IT" w:eastAsia="it-IT"/>
        </w:rPr>
      </w:pPr>
      <w:r w:rsidRPr="00BD5A78">
        <w:rPr>
          <w:rFonts w:eastAsiaTheme="minorEastAsia"/>
          <w:bdr w:val="none" w:sz="0" w:space="0" w:color="auto"/>
          <w:lang w:val="it-IT" w:eastAsia="it-IT"/>
        </w:rPr>
        <w:t xml:space="preserve">uersi, mentre inuidia à gli honori di Rinaldo, </w:t>
      </w:r>
      <w:commentRangeStart w:id="179"/>
      <w:r w:rsidRPr="00BD5A78">
        <w:rPr>
          <w:rFonts w:eastAsiaTheme="minorEastAsia"/>
          <w:bdr w:val="none" w:sz="0" w:space="0" w:color="auto"/>
          <w:lang w:val="it-IT" w:eastAsia="it-IT"/>
        </w:rPr>
        <w:t>dicendo</w:t>
      </w:r>
      <w:commentRangeEnd w:id="179"/>
      <w:r>
        <w:rPr>
          <w:rStyle w:val="Marquedecommentaire"/>
        </w:rPr>
        <w:commentReference w:id="179"/>
      </w:r>
      <w:r w:rsidRPr="00BD5A78">
        <w:rPr>
          <w:rFonts w:eastAsiaTheme="minorEastAsia"/>
          <w:bdr w:val="none" w:sz="0" w:space="0" w:color="auto"/>
          <w:lang w:val="it-IT" w:eastAsia="it-IT"/>
        </w:rPr>
        <w:t>:</w:t>
      </w:r>
    </w:p>
    <w:p w14:paraId="2F1A6C5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p>
    <w:p w14:paraId="23BB60E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sidRPr="00BD5A78">
        <w:rPr>
          <w:rFonts w:eastAsiaTheme="minorEastAsia"/>
          <w:bdr w:val="none" w:sz="0" w:space="0" w:color="auto"/>
          <w:lang w:val="it-IT" w:eastAsia="it-IT"/>
        </w:rPr>
        <w:tab/>
      </w:r>
      <w:r w:rsidRPr="00BD5A78">
        <w:rPr>
          <w:rFonts w:eastAsiaTheme="minorEastAsia"/>
          <w:bdr w:val="none" w:sz="0" w:space="0" w:color="auto"/>
          <w:lang w:val="it-IT" w:eastAsia="it-IT"/>
        </w:rPr>
        <w:tab/>
      </w:r>
      <w:r w:rsidRPr="00BD5A78">
        <w:rPr>
          <w:rFonts w:eastAsiaTheme="minorEastAsia"/>
          <w:bdr w:val="none" w:sz="0" w:space="0" w:color="auto"/>
          <w:lang w:val="it-IT" w:eastAsia="it-IT"/>
        </w:rPr>
        <w:tab/>
      </w:r>
      <w:r w:rsidRPr="00BD5A78">
        <w:rPr>
          <w:rFonts w:eastAsiaTheme="minorEastAsia"/>
          <w:bdr w:val="none" w:sz="0" w:space="0" w:color="auto"/>
          <w:lang w:val="it-IT" w:eastAsia="it-IT"/>
        </w:rPr>
        <w:tab/>
      </w:r>
      <w:r w:rsidRPr="00BD5A78">
        <w:rPr>
          <w:rFonts w:eastAsiaTheme="minorEastAsia"/>
          <w:bdr w:val="none" w:sz="0" w:space="0" w:color="auto"/>
          <w:lang w:val="it-IT" w:eastAsia="it-IT"/>
        </w:rPr>
        <w:tab/>
      </w:r>
      <w:r>
        <w:rPr>
          <w:rFonts w:eastAsiaTheme="minorEastAsia"/>
          <w:i/>
          <w:bdr w:val="none" w:sz="0" w:space="0" w:color="auto"/>
          <w:lang w:val="it-IT" w:eastAsia="it-IT"/>
        </w:rPr>
        <w:t>Mentre in questo sup</w:t>
      </w:r>
      <w:r w:rsidRPr="00BD5A78">
        <w:rPr>
          <w:rFonts w:eastAsiaTheme="minorEastAsia"/>
          <w:i/>
          <w:bdr w:val="none" w:sz="0" w:space="0" w:color="auto"/>
          <w:lang w:val="it-IT" w:eastAsia="it-IT"/>
        </w:rPr>
        <w:t>erbo i lumi gira,</w:t>
      </w:r>
    </w:p>
    <w:p w14:paraId="6682790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sidRPr="00BD5A78">
        <w:rPr>
          <w:rFonts w:eastAsiaTheme="minorEastAsia"/>
          <w:i/>
          <w:bdr w:val="none" w:sz="0" w:space="0" w:color="auto"/>
          <w:lang w:val="it-IT" w:eastAsia="it-IT"/>
        </w:rPr>
        <w:tab/>
      </w:r>
      <w:r w:rsidRPr="00BD5A78">
        <w:rPr>
          <w:rFonts w:eastAsiaTheme="minorEastAsia"/>
          <w:i/>
          <w:bdr w:val="none" w:sz="0" w:space="0" w:color="auto"/>
          <w:lang w:val="it-IT" w:eastAsia="it-IT"/>
        </w:rPr>
        <w:tab/>
      </w:r>
      <w:r w:rsidRPr="00BD5A78">
        <w:rPr>
          <w:rFonts w:eastAsiaTheme="minorEastAsia"/>
          <w:i/>
          <w:bdr w:val="none" w:sz="0" w:space="0" w:color="auto"/>
          <w:lang w:val="it-IT" w:eastAsia="it-IT"/>
        </w:rPr>
        <w:tab/>
      </w:r>
      <w:r w:rsidRPr="00BD5A78">
        <w:rPr>
          <w:rFonts w:eastAsiaTheme="minorEastAsia"/>
          <w:i/>
          <w:bdr w:val="none" w:sz="0" w:space="0" w:color="auto"/>
          <w:lang w:val="it-IT" w:eastAsia="it-IT"/>
        </w:rPr>
        <w:tab/>
      </w:r>
      <w:r w:rsidRPr="00BD5A78">
        <w:rPr>
          <w:rFonts w:eastAsiaTheme="minorEastAsia"/>
          <w:i/>
          <w:bdr w:val="none" w:sz="0" w:space="0" w:color="auto"/>
          <w:lang w:val="it-IT" w:eastAsia="it-IT"/>
        </w:rPr>
        <w:tab/>
        <w:t>Et al suo temerario ardir pon mente.</w:t>
      </w:r>
    </w:p>
    <w:p w14:paraId="366AEBD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p>
    <w:p w14:paraId="3EE5BA0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r w:rsidRPr="00BD5A78">
        <w:rPr>
          <w:rFonts w:eastAsiaTheme="minorEastAsia"/>
          <w:bdr w:val="none" w:sz="0" w:space="0" w:color="auto"/>
          <w:lang w:val="it-IT" w:eastAsia="it-IT"/>
        </w:rPr>
        <w:t>Et tanta fù la sua superbia, che Rinaldo spinto da giusto sdegno, l’uccise meritatamente, e Guelfo parlando à Goffredo, scusando Rinaldo dell’homicidio, dice;</w:t>
      </w:r>
    </w:p>
    <w:p w14:paraId="0E1F214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p>
    <w:p w14:paraId="5B4C35C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sidRPr="00BD5A78">
        <w:rPr>
          <w:rFonts w:eastAsiaTheme="minorEastAsia"/>
          <w:bdr w:val="none" w:sz="0" w:space="0" w:color="auto"/>
          <w:lang w:val="it-IT" w:eastAsia="it-IT"/>
        </w:rPr>
        <w:tab/>
      </w:r>
      <w:r w:rsidRPr="00BD5A78">
        <w:rPr>
          <w:rFonts w:eastAsiaTheme="minorEastAsia"/>
          <w:bdr w:val="none" w:sz="0" w:space="0" w:color="auto"/>
          <w:lang w:val="it-IT" w:eastAsia="it-IT"/>
        </w:rPr>
        <w:tab/>
      </w:r>
      <w:r w:rsidRPr="00BD5A78">
        <w:rPr>
          <w:rFonts w:eastAsiaTheme="minorEastAsia"/>
          <w:bdr w:val="none" w:sz="0" w:space="0" w:color="auto"/>
          <w:lang w:val="it-IT" w:eastAsia="it-IT"/>
        </w:rPr>
        <w:tab/>
      </w:r>
      <w:r w:rsidRPr="00BD5A78">
        <w:rPr>
          <w:rFonts w:eastAsiaTheme="minorEastAsia"/>
          <w:bdr w:val="none" w:sz="0" w:space="0" w:color="auto"/>
          <w:lang w:val="it-IT" w:eastAsia="it-IT"/>
        </w:rPr>
        <w:tab/>
      </w:r>
      <w:r w:rsidRPr="00BD5A78">
        <w:rPr>
          <w:rFonts w:eastAsiaTheme="minorEastAsia"/>
          <w:bdr w:val="none" w:sz="0" w:space="0" w:color="auto"/>
          <w:lang w:val="it-IT" w:eastAsia="it-IT"/>
        </w:rPr>
        <w:tab/>
      </w:r>
      <w:r w:rsidRPr="00BD5A78">
        <w:rPr>
          <w:rFonts w:eastAsiaTheme="minorEastAsia"/>
          <w:i/>
          <w:bdr w:val="none" w:sz="0" w:space="0" w:color="auto"/>
          <w:lang w:val="it-IT" w:eastAsia="it-IT"/>
        </w:rPr>
        <w:t>Dunque à ragione al tumido Gernando</w:t>
      </w:r>
    </w:p>
    <w:p w14:paraId="15B7C16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bdr w:val="none" w:sz="0" w:space="0" w:color="auto"/>
          <w:lang w:val="it-IT" w:eastAsia="it-IT"/>
        </w:rPr>
        <w:tab/>
      </w:r>
      <w:r w:rsidRPr="00BD5A78">
        <w:rPr>
          <w:rFonts w:eastAsiaTheme="minorEastAsia"/>
          <w:i/>
          <w:bdr w:val="none" w:sz="0" w:space="0" w:color="auto"/>
          <w:lang w:val="it-IT" w:eastAsia="it-IT"/>
        </w:rPr>
        <w:tab/>
      </w:r>
      <w:r w:rsidRPr="00BD5A78">
        <w:rPr>
          <w:rFonts w:eastAsiaTheme="minorEastAsia"/>
          <w:i/>
          <w:bdr w:val="none" w:sz="0" w:space="0" w:color="auto"/>
          <w:lang w:val="it-IT" w:eastAsia="it-IT"/>
        </w:rPr>
        <w:tab/>
      </w:r>
      <w:r w:rsidRPr="00BD5A78">
        <w:rPr>
          <w:rFonts w:eastAsiaTheme="minorEastAsia"/>
          <w:i/>
          <w:bdr w:val="none" w:sz="0" w:space="0" w:color="auto"/>
          <w:lang w:val="it-IT" w:eastAsia="it-IT"/>
        </w:rPr>
        <w:tab/>
      </w:r>
      <w:r w:rsidRPr="00BD5A78">
        <w:rPr>
          <w:rFonts w:eastAsiaTheme="minorEastAsia"/>
          <w:i/>
          <w:bdr w:val="none" w:sz="0" w:space="0" w:color="auto"/>
          <w:lang w:val="it-IT" w:eastAsia="it-IT"/>
        </w:rPr>
        <w:tab/>
        <w:t>Fiacc</w:t>
      </w:r>
      <w:r w:rsidRPr="00BD5A78">
        <w:rPr>
          <w:rFonts w:eastAsiaTheme="minorEastAsia"/>
          <w:i/>
          <w:color w:val="000000"/>
          <w:bdr w:val="none" w:sz="0" w:space="0" w:color="auto"/>
          <w:lang w:val="it-IT" w:eastAsia="it-IT"/>
        </w:rPr>
        <w:t>ò le corna del superbo orgoglio.</w:t>
      </w:r>
    </w:p>
    <w:p w14:paraId="45824E8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330C466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 xml:space="preserve">Menecrate Medico era tanto superbo, che uoleua esser chiamato Gioue da gli ammalati, ne altro premio lor chiedeua. Essendo un gentilhuomo di Ragusa </w:t>
      </w:r>
      <w:r w:rsidRPr="00BD5A78">
        <w:rPr>
          <w:rFonts w:eastAsiaTheme="minorEastAsia"/>
          <w:bdr w:val="none" w:sz="0" w:space="0" w:color="auto"/>
          <w:lang w:val="it-IT" w:eastAsia="it-IT"/>
        </w:rPr>
        <w:t xml:space="preserve">à Venetia da maritare, di casa </w:t>
      </w:r>
      <w:r w:rsidRPr="00BD5A78">
        <w:rPr>
          <w:rFonts w:eastAsiaTheme="minorEastAsia"/>
          <w:bdr w:val="none" w:sz="0" w:space="0" w:color="auto"/>
          <w:lang w:val="it-IT" w:eastAsia="it-IT"/>
        </w:rPr>
        <w:lastRenderedPageBreak/>
        <w:t>Babala e domandogli un suo amico se piglierebbe una Cittadina Venetiana, con dote di dieci mila ducati, li ri spose in colera, ch’egli hauea poco ceruello, e che era poco prattico della nobiltà della sua città; l’amico non li rispose altri: ma soggiunse, pigliaresti una gentildonna Venetiana? egli li rispose; accioche non ui affaticate in propormi nuoui maritaggi, ui dico, che se il Re Filoppo volesse darmi una sua figliuola, io ui penserei à pigliarla. Che ui pare, udiste mai la maggior arroga</w:t>
      </w:r>
      <w:r>
        <w:rPr>
          <w:rFonts w:eastAsiaTheme="minorEastAsia"/>
          <w:bdr w:val="none" w:sz="0" w:space="0" w:color="auto"/>
          <w:lang w:val="it-IT" w:eastAsia="it-IT"/>
        </w:rPr>
        <w:t>n</w:t>
      </w:r>
      <w:r w:rsidRPr="00BD5A78">
        <w:rPr>
          <w:rFonts w:eastAsiaTheme="minorEastAsia"/>
          <w:bdr w:val="none" w:sz="0" w:space="0" w:color="auto"/>
          <w:lang w:val="it-IT" w:eastAsia="it-IT"/>
        </w:rPr>
        <w:t>za di questa? Ma non uoglio tacere un altro atto simile à questo. era nella stessa città un gentilhuomo il quale si nomaua Nicol</w:t>
      </w:r>
      <w:r w:rsidRPr="00BD5A78">
        <w:rPr>
          <w:rFonts w:eastAsiaTheme="minorEastAsia"/>
          <w:color w:val="000000"/>
          <w:bdr w:val="none" w:sz="0" w:space="0" w:color="auto"/>
          <w:lang w:val="it-IT" w:eastAsia="it-IT"/>
        </w:rPr>
        <w:t>ò di Primo. Lasciò costui morendo ad una sua figliuola sessanta mila scudi di dote, e perche discerneua il uero dal falso, hauea determinato, che fosse data per moglie ad un gentil</w:t>
      </w:r>
    </w:p>
    <w:p w14:paraId="78F676D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223A45F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p>
    <w:p w14:paraId="309AD43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P. 174</w:t>
      </w:r>
    </w:p>
    <w:p w14:paraId="3ECB563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19B80DF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r w:rsidRPr="00BD5A78">
        <w:rPr>
          <w:rFonts w:eastAsiaTheme="minorEastAsia"/>
          <w:color w:val="000000"/>
          <w:bdr w:val="none" w:sz="0" w:space="0" w:color="auto"/>
          <w:lang w:val="it-IT" w:eastAsia="it-IT"/>
        </w:rPr>
        <w:t>tilhuomo Venetiano. Per il qual testamento fu stimato huomo di poco ingegno: percioche stimaua non esserui persona degla di lei nelle altre citt</w:t>
      </w:r>
      <w:r w:rsidRPr="00BD5A78">
        <w:rPr>
          <w:rFonts w:eastAsiaTheme="minorEastAsia"/>
          <w:bdr w:val="none" w:sz="0" w:space="0" w:color="auto"/>
          <w:lang w:val="it-IT" w:eastAsia="it-IT"/>
        </w:rPr>
        <w:t>à Et se con questi nobilissimi Ragigei alcuno ragionasse delle Repubbliche, et domandasse loro, quali sieno più grandi, e nobili, subito dicono, che quella di Ragusa passa ogni altra, et che è uguale alla Romana, La Venetiana dicono, che alquanto se le acc</w:t>
      </w:r>
      <w:r>
        <w:rPr>
          <w:rFonts w:eastAsiaTheme="minorEastAsia"/>
          <w:bdr w:val="none" w:sz="0" w:space="0" w:color="auto"/>
          <w:lang w:val="it-IT" w:eastAsia="it-IT"/>
        </w:rPr>
        <w:t>o</w:t>
      </w:r>
      <w:r w:rsidRPr="00BD5A78">
        <w:rPr>
          <w:rFonts w:eastAsiaTheme="minorEastAsia"/>
          <w:bdr w:val="none" w:sz="0" w:space="0" w:color="auto"/>
          <w:lang w:val="it-IT" w:eastAsia="it-IT"/>
        </w:rPr>
        <w:t>sta; ma la Genouese le è molto inferiore.</w:t>
      </w:r>
    </w:p>
    <w:p w14:paraId="44FDAD1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r w:rsidRPr="00BD5A78">
        <w:rPr>
          <w:rFonts w:eastAsiaTheme="minorEastAsia"/>
          <w:bdr w:val="none" w:sz="0" w:space="0" w:color="auto"/>
          <w:lang w:val="it-IT" w:eastAsia="it-IT"/>
        </w:rPr>
        <w:tab/>
      </w:r>
    </w:p>
    <w:p w14:paraId="52E5B00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i/>
          <w:bdr w:val="none" w:sz="0" w:space="0" w:color="auto"/>
          <w:lang w:val="it-IT" w:eastAsia="it-IT"/>
        </w:rPr>
      </w:pPr>
      <w:r w:rsidRPr="00BD5A78">
        <w:rPr>
          <w:rFonts w:eastAsiaTheme="minorEastAsia"/>
          <w:i/>
          <w:bdr w:val="none" w:sz="0" w:space="0" w:color="auto"/>
          <w:lang w:val="it-IT" w:eastAsia="it-IT"/>
        </w:rPr>
        <w:t>De gli Otiosi, Negligenti, &amp; Sonnacchiosi.</w:t>
      </w:r>
    </w:p>
    <w:p w14:paraId="509E0B1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i/>
          <w:bdr w:val="none" w:sz="0" w:space="0" w:color="auto"/>
          <w:lang w:val="it-IT" w:eastAsia="it-IT"/>
        </w:rPr>
      </w:pPr>
      <w:r w:rsidRPr="00BD5A78">
        <w:rPr>
          <w:rFonts w:eastAsiaTheme="minorEastAsia"/>
          <w:i/>
          <w:bdr w:val="none" w:sz="0" w:space="0" w:color="auto"/>
          <w:lang w:val="it-IT" w:eastAsia="it-IT"/>
        </w:rPr>
        <w:t>Cap.     VII.</w:t>
      </w:r>
    </w:p>
    <w:p w14:paraId="5A1CBE2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bdr w:val="none" w:sz="0" w:space="0" w:color="auto"/>
          <w:lang w:val="it-IT" w:eastAsia="it-IT"/>
        </w:rPr>
      </w:pPr>
    </w:p>
    <w:p w14:paraId="1BB7087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r>
        <w:rPr>
          <w:rFonts w:eastAsiaTheme="minorEastAsia"/>
          <w:bdr w:val="none" w:sz="0" w:space="0" w:color="auto"/>
          <w:lang w:val="it-IT" w:eastAsia="it-IT"/>
        </w:rPr>
        <w:t xml:space="preserve">NON è dubbio alcuno, [Otio che da </w:t>
      </w:r>
      <w:r w:rsidRPr="00BD5A78">
        <w:rPr>
          <w:rFonts w:eastAsiaTheme="minorEastAsia"/>
          <w:bdr w:val="none" w:sz="0" w:space="0" w:color="auto"/>
          <w:lang w:val="it-IT" w:eastAsia="it-IT"/>
        </w:rPr>
        <w:t>ni apporti</w:t>
      </w:r>
      <w:r>
        <w:rPr>
          <w:rFonts w:eastAsiaTheme="minorEastAsia"/>
          <w:bdr w:val="none" w:sz="0" w:space="0" w:color="auto"/>
          <w:lang w:val="it-IT" w:eastAsia="it-IT"/>
        </w:rPr>
        <w:t>.</w:t>
      </w:r>
      <w:r w:rsidRPr="00BD5A78">
        <w:rPr>
          <w:rFonts w:eastAsiaTheme="minorEastAsia"/>
          <w:bdr w:val="none" w:sz="0" w:space="0" w:color="auto"/>
          <w:lang w:val="it-IT" w:eastAsia="it-IT"/>
        </w:rPr>
        <w:t xml:space="preserve">] che colui, il quale desidera di menar uita politica, e ciuile, </w:t>
      </w:r>
      <w:r w:rsidRPr="00BD5A78">
        <w:rPr>
          <w:rFonts w:eastAsiaTheme="minorEastAsia"/>
          <w:color w:val="000000"/>
          <w:bdr w:val="none" w:sz="0" w:space="0" w:color="auto"/>
          <w:lang w:val="it-IT" w:eastAsia="it-IT"/>
        </w:rPr>
        <w:t xml:space="preserve">ò che di fama sia desideroso, e di uiuere secondo la ragione deue fuggire in tutto, e per tutto l’otio, come pestifero ueleno: ueleno </w:t>
      </w:r>
      <w:r w:rsidRPr="00BD5A78">
        <w:rPr>
          <w:rFonts w:eastAsiaTheme="minorEastAsia"/>
          <w:bdr w:val="none" w:sz="0" w:space="0" w:color="auto"/>
          <w:lang w:val="it-IT" w:eastAsia="it-IT"/>
        </w:rPr>
        <w:t xml:space="preserve">à punto, che ammazza l’huomo, ancorche uiuo, come si legge in Seneca, che lo chiama </w:t>
      </w:r>
      <w:r w:rsidRPr="00BD5A78">
        <w:rPr>
          <w:rFonts w:eastAsiaTheme="minorEastAsia"/>
          <w:i/>
          <w:bdr w:val="none" w:sz="0" w:space="0" w:color="auto"/>
          <w:lang w:val="it-IT" w:eastAsia="it-IT"/>
        </w:rPr>
        <w:t xml:space="preserve">Viui himimnis </w:t>
      </w:r>
      <w:commentRangeStart w:id="180"/>
      <w:r w:rsidRPr="00BD5A78">
        <w:rPr>
          <w:rFonts w:eastAsiaTheme="minorEastAsia"/>
          <w:i/>
          <w:bdr w:val="none" w:sz="0" w:space="0" w:color="auto"/>
          <w:lang w:val="it-IT" w:eastAsia="it-IT"/>
        </w:rPr>
        <w:t>sepultura</w:t>
      </w:r>
      <w:commentRangeEnd w:id="180"/>
      <w:r>
        <w:rPr>
          <w:rStyle w:val="Marquedecommentaire"/>
        </w:rPr>
        <w:commentReference w:id="180"/>
      </w:r>
      <w:r w:rsidRPr="00BD5A78">
        <w:rPr>
          <w:rFonts w:eastAsiaTheme="minorEastAsia"/>
          <w:i/>
          <w:bdr w:val="none" w:sz="0" w:space="0" w:color="auto"/>
          <w:lang w:val="it-IT" w:eastAsia="it-IT"/>
        </w:rPr>
        <w:t>;</w:t>
      </w:r>
      <w:r w:rsidRPr="00BD5A78">
        <w:rPr>
          <w:rFonts w:eastAsiaTheme="minorEastAsia"/>
          <w:bdr w:val="none" w:sz="0" w:space="0" w:color="auto"/>
          <w:lang w:val="it-IT" w:eastAsia="it-IT"/>
        </w:rPr>
        <w:t xml:space="preserve"> Percioche l’huomo non si essercitando in operationi honorate, né dell’animo, né del corpo si pu</w:t>
      </w:r>
      <w:r w:rsidRPr="00BD5A78">
        <w:rPr>
          <w:rFonts w:eastAsiaTheme="minorEastAsia"/>
          <w:color w:val="000000"/>
          <w:bdr w:val="none" w:sz="0" w:space="0" w:color="auto"/>
          <w:lang w:val="it-IT" w:eastAsia="it-IT"/>
        </w:rPr>
        <w:t>ò dir morto al mondo. Rende l’otio senza dubio l’huomo priuo d’ogni uirt</w:t>
      </w:r>
      <w:r w:rsidRPr="00BD5A78">
        <w:rPr>
          <w:rFonts w:eastAsiaTheme="minorEastAsia"/>
          <w:bdr w:val="none" w:sz="0" w:space="0" w:color="auto"/>
          <w:lang w:val="it-IT" w:eastAsia="it-IT"/>
        </w:rPr>
        <w:t xml:space="preserve">ù, e lode. Onde il Petrarca disse à </w:t>
      </w:r>
      <w:commentRangeStart w:id="181"/>
      <w:r w:rsidRPr="00BD5A78">
        <w:rPr>
          <w:rFonts w:eastAsiaTheme="minorEastAsia"/>
          <w:bdr w:val="none" w:sz="0" w:space="0" w:color="auto"/>
          <w:lang w:val="it-IT" w:eastAsia="it-IT"/>
        </w:rPr>
        <w:t>ragione</w:t>
      </w:r>
      <w:commentRangeEnd w:id="181"/>
      <w:r>
        <w:rPr>
          <w:rStyle w:val="Marquedecommentaire"/>
        </w:rPr>
        <w:commentReference w:id="181"/>
      </w:r>
      <w:r w:rsidRPr="00BD5A78">
        <w:rPr>
          <w:rFonts w:eastAsiaTheme="minorEastAsia"/>
          <w:bdr w:val="none" w:sz="0" w:space="0" w:color="auto"/>
          <w:lang w:val="it-IT" w:eastAsia="it-IT"/>
        </w:rPr>
        <w:t>.</w:t>
      </w:r>
    </w:p>
    <w:p w14:paraId="57CC056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p>
    <w:p w14:paraId="48F85A9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sidRPr="00BD5A78">
        <w:rPr>
          <w:rFonts w:eastAsiaTheme="minorEastAsia"/>
          <w:bdr w:val="none" w:sz="0" w:space="0" w:color="auto"/>
          <w:lang w:val="it-IT" w:eastAsia="it-IT"/>
        </w:rPr>
        <w:tab/>
      </w:r>
      <w:r w:rsidRPr="00BD5A78">
        <w:rPr>
          <w:rFonts w:eastAsiaTheme="minorEastAsia"/>
          <w:bdr w:val="none" w:sz="0" w:space="0" w:color="auto"/>
          <w:lang w:val="it-IT" w:eastAsia="it-IT"/>
        </w:rPr>
        <w:tab/>
      </w:r>
      <w:r w:rsidRPr="00BD5A78">
        <w:rPr>
          <w:rFonts w:eastAsiaTheme="minorEastAsia"/>
          <w:i/>
          <w:bdr w:val="none" w:sz="0" w:space="0" w:color="auto"/>
          <w:lang w:val="it-IT" w:eastAsia="it-IT"/>
        </w:rPr>
        <w:t>La gola, e’l sonno, e l’otiose piume</w:t>
      </w:r>
    </w:p>
    <w:p w14:paraId="7AB9588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sidRPr="00BD5A78">
        <w:rPr>
          <w:rFonts w:eastAsiaTheme="minorEastAsia"/>
          <w:i/>
          <w:bdr w:val="none" w:sz="0" w:space="0" w:color="auto"/>
          <w:lang w:val="it-IT" w:eastAsia="it-IT"/>
        </w:rPr>
        <w:tab/>
      </w:r>
      <w:r w:rsidRPr="00BD5A78">
        <w:rPr>
          <w:rFonts w:eastAsiaTheme="minorEastAsia"/>
          <w:i/>
          <w:bdr w:val="none" w:sz="0" w:space="0" w:color="auto"/>
          <w:lang w:val="it-IT" w:eastAsia="it-IT"/>
        </w:rPr>
        <w:tab/>
        <w:t>Hanno del mondo ogni virtù sbandita.</w:t>
      </w:r>
    </w:p>
    <w:p w14:paraId="338734C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p>
    <w:p w14:paraId="65006D1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bdr w:val="none" w:sz="0" w:space="0" w:color="auto"/>
          <w:lang w:val="it-IT" w:eastAsia="it-IT"/>
        </w:rPr>
        <w:lastRenderedPageBreak/>
        <w:t>Et lo pose in compagnia della gola, e del sonno; percioche queste sono due doti, et eccellenze dell’otio; essendo ogni otioso goloso, e sonnacchioso, e in somma d’ogni incontinenza ricetto; Onde Mercurio Trimegisto, quel grande disse hauendo considerate tutte queste cose, che l’otioso diuiene una bestia imprudentissima, e</w:t>
      </w:r>
      <w:r>
        <w:rPr>
          <w:rFonts w:eastAsiaTheme="minorEastAsia"/>
          <w:bdr w:val="none" w:sz="0" w:space="0" w:color="auto"/>
          <w:lang w:val="it-IT" w:eastAsia="it-IT"/>
        </w:rPr>
        <w:t>t et</w:t>
      </w:r>
      <w:r w:rsidRPr="00BD5A78">
        <w:rPr>
          <w:rFonts w:eastAsiaTheme="minorEastAsia"/>
          <w:bdr w:val="none" w:sz="0" w:space="0" w:color="auto"/>
          <w:lang w:val="it-IT" w:eastAsia="it-IT"/>
        </w:rPr>
        <w:t xml:space="preserve">  d’ogni sceleraggine albergo, con il corpo languente, e debole: Aggiungi, che la fama d’un tale si pu</w:t>
      </w:r>
      <w:r w:rsidRPr="00BD5A78">
        <w:rPr>
          <w:rFonts w:eastAsiaTheme="minorEastAsia"/>
          <w:color w:val="000000"/>
          <w:bdr w:val="none" w:sz="0" w:space="0" w:color="auto"/>
          <w:lang w:val="it-IT" w:eastAsia="it-IT"/>
        </w:rPr>
        <w:t xml:space="preserve">ò dir morta; perchioche chi non si affatica, indarno aspetta di essere per le bocche de gli huomini inalzato fino al Cielo. </w:t>
      </w:r>
      <w:r>
        <w:rPr>
          <w:rFonts w:eastAsiaTheme="minorEastAsia"/>
          <w:color w:val="000000"/>
          <w:bdr w:val="none" w:sz="0" w:space="0" w:color="auto"/>
          <w:lang w:val="it-IT" w:eastAsia="it-IT"/>
        </w:rPr>
        <w:t xml:space="preserve">: </w:t>
      </w:r>
      <w:r w:rsidRPr="00BD5A78">
        <w:rPr>
          <w:rFonts w:eastAsiaTheme="minorEastAsia"/>
          <w:color w:val="000000"/>
          <w:bdr w:val="none" w:sz="0" w:space="0" w:color="auto"/>
          <w:lang w:val="it-IT" w:eastAsia="it-IT"/>
        </w:rPr>
        <w:t>Et però Oratio considerando questo, lasciò scritte parole tali.</w:t>
      </w:r>
    </w:p>
    <w:p w14:paraId="5C64F68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28533CB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P. 175</w:t>
      </w:r>
    </w:p>
    <w:p w14:paraId="1C4DFD5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p>
    <w:p w14:paraId="76FDEFC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bdr w:val="none" w:sz="0" w:space="0" w:color="auto"/>
          <w:lang w:val="it-IT" w:eastAsia="it-IT"/>
        </w:rPr>
      </w:pPr>
    </w:p>
    <w:p w14:paraId="06E40C4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sidRPr="00BD5A78">
        <w:rPr>
          <w:rFonts w:eastAsiaTheme="minorEastAsia"/>
          <w:bdr w:val="none" w:sz="0" w:space="0" w:color="auto"/>
          <w:lang w:val="it-IT" w:eastAsia="it-IT"/>
        </w:rPr>
        <w:tab/>
      </w:r>
      <w:r w:rsidRPr="00BD5A78">
        <w:rPr>
          <w:rFonts w:eastAsiaTheme="minorEastAsia"/>
          <w:bdr w:val="none" w:sz="0" w:space="0" w:color="auto"/>
          <w:lang w:val="it-IT" w:eastAsia="it-IT"/>
        </w:rPr>
        <w:tab/>
      </w:r>
      <w:r w:rsidRPr="00BD5A78">
        <w:rPr>
          <w:rFonts w:eastAsiaTheme="minorEastAsia"/>
          <w:bdr w:val="none" w:sz="0" w:space="0" w:color="auto"/>
          <w:lang w:val="it-IT" w:eastAsia="it-IT"/>
        </w:rPr>
        <w:tab/>
      </w:r>
      <w:r w:rsidRPr="00BD5A78">
        <w:rPr>
          <w:rFonts w:eastAsiaTheme="minorEastAsia"/>
          <w:i/>
          <w:bdr w:val="none" w:sz="0" w:space="0" w:color="auto"/>
          <w:lang w:val="it-IT" w:eastAsia="it-IT"/>
        </w:rPr>
        <w:t>Dij nobis laboribus omnia uendunt,</w:t>
      </w:r>
    </w:p>
    <w:p w14:paraId="75B7736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Pr>
          <w:rFonts w:eastAsiaTheme="minorEastAsia"/>
          <w:i/>
          <w:bdr w:val="none" w:sz="0" w:space="0" w:color="auto"/>
          <w:lang w:val="it-IT" w:eastAsia="it-IT"/>
        </w:rPr>
        <w:tab/>
      </w:r>
      <w:r>
        <w:rPr>
          <w:rFonts w:eastAsiaTheme="minorEastAsia"/>
          <w:i/>
          <w:bdr w:val="none" w:sz="0" w:space="0" w:color="auto"/>
          <w:lang w:val="it-IT" w:eastAsia="it-IT"/>
        </w:rPr>
        <w:tab/>
      </w:r>
      <w:r>
        <w:rPr>
          <w:rFonts w:eastAsiaTheme="minorEastAsia"/>
          <w:i/>
          <w:bdr w:val="none" w:sz="0" w:space="0" w:color="auto"/>
          <w:lang w:val="it-IT" w:eastAsia="it-IT"/>
        </w:rPr>
        <w:tab/>
      </w:r>
      <w:r w:rsidRPr="00BD5A78">
        <w:rPr>
          <w:rFonts w:eastAsiaTheme="minorEastAsia"/>
          <w:i/>
          <w:bdr w:val="none" w:sz="0" w:space="0" w:color="auto"/>
          <w:lang w:val="it-IT" w:eastAsia="it-IT"/>
        </w:rPr>
        <w:t>Qui foelices aliquando esse uolunti laborare debent,</w:t>
      </w:r>
    </w:p>
    <w:p w14:paraId="19D41DE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Pr>
          <w:rFonts w:eastAsiaTheme="minorEastAsia"/>
          <w:i/>
          <w:bdr w:val="none" w:sz="0" w:space="0" w:color="auto"/>
          <w:lang w:val="it-IT" w:eastAsia="it-IT"/>
        </w:rPr>
        <w:tab/>
      </w:r>
      <w:r>
        <w:rPr>
          <w:rFonts w:eastAsiaTheme="minorEastAsia"/>
          <w:i/>
          <w:bdr w:val="none" w:sz="0" w:space="0" w:color="auto"/>
          <w:lang w:val="it-IT" w:eastAsia="it-IT"/>
        </w:rPr>
        <w:tab/>
      </w:r>
      <w:r>
        <w:rPr>
          <w:rFonts w:eastAsiaTheme="minorEastAsia"/>
          <w:i/>
          <w:bdr w:val="none" w:sz="0" w:space="0" w:color="auto"/>
          <w:lang w:val="it-IT" w:eastAsia="it-IT"/>
        </w:rPr>
        <w:tab/>
      </w:r>
      <w:r w:rsidRPr="00BD5A78">
        <w:rPr>
          <w:rFonts w:eastAsiaTheme="minorEastAsia"/>
          <w:i/>
          <w:bdr w:val="none" w:sz="0" w:space="0" w:color="auto"/>
          <w:lang w:val="it-IT" w:eastAsia="it-IT"/>
        </w:rPr>
        <w:t>Qui studet optatam cursu contingere metam;</w:t>
      </w:r>
    </w:p>
    <w:p w14:paraId="798CD45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fr-CA" w:eastAsia="it-IT"/>
        </w:rPr>
      </w:pPr>
      <w:r>
        <w:rPr>
          <w:rFonts w:eastAsiaTheme="minorEastAsia"/>
          <w:i/>
          <w:bdr w:val="none" w:sz="0" w:space="0" w:color="auto"/>
          <w:lang w:val="it-IT" w:eastAsia="it-IT"/>
        </w:rPr>
        <w:tab/>
      </w:r>
      <w:r>
        <w:rPr>
          <w:rFonts w:eastAsiaTheme="minorEastAsia"/>
          <w:i/>
          <w:bdr w:val="none" w:sz="0" w:space="0" w:color="auto"/>
          <w:lang w:val="it-IT" w:eastAsia="it-IT"/>
        </w:rPr>
        <w:tab/>
      </w:r>
      <w:r>
        <w:rPr>
          <w:rFonts w:eastAsiaTheme="minorEastAsia"/>
          <w:i/>
          <w:bdr w:val="none" w:sz="0" w:space="0" w:color="auto"/>
          <w:lang w:val="it-IT" w:eastAsia="it-IT"/>
        </w:rPr>
        <w:tab/>
      </w:r>
      <w:r w:rsidRPr="00BD5A78">
        <w:rPr>
          <w:rFonts w:eastAsiaTheme="minorEastAsia"/>
          <w:i/>
          <w:bdr w:val="none" w:sz="0" w:space="0" w:color="auto"/>
          <w:lang w:val="fr-CA" w:eastAsia="it-IT"/>
        </w:rPr>
        <w:t>Multa tulit, fecitque puer, fudauit,&amp; alfit.</w:t>
      </w:r>
    </w:p>
    <w:p w14:paraId="2ABB76E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fr-CA" w:eastAsia="it-IT"/>
        </w:rPr>
      </w:pPr>
    </w:p>
    <w:p w14:paraId="74CE7A9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r w:rsidRPr="00BD5A78">
        <w:rPr>
          <w:rFonts w:eastAsiaTheme="minorEastAsia"/>
          <w:bdr w:val="none" w:sz="0" w:space="0" w:color="auto"/>
          <w:lang w:val="it-IT" w:eastAsia="it-IT"/>
        </w:rPr>
        <w:t xml:space="preserve">Et chi è colui, che per il mezzo dell’otio si facci immortale? Come ben dice Salustio, e </w:t>
      </w:r>
      <w:commentRangeStart w:id="182"/>
      <w:r w:rsidRPr="00BD5A78">
        <w:rPr>
          <w:rFonts w:eastAsiaTheme="minorEastAsia"/>
          <w:bdr w:val="none" w:sz="0" w:space="0" w:color="auto"/>
          <w:lang w:val="it-IT" w:eastAsia="it-IT"/>
        </w:rPr>
        <w:t>Dante</w:t>
      </w:r>
      <w:commentRangeEnd w:id="182"/>
      <w:r>
        <w:rPr>
          <w:rStyle w:val="Marquedecommentaire"/>
        </w:rPr>
        <w:commentReference w:id="182"/>
      </w:r>
      <w:r w:rsidRPr="00BD5A78">
        <w:rPr>
          <w:rFonts w:eastAsiaTheme="minorEastAsia"/>
          <w:bdr w:val="none" w:sz="0" w:space="0" w:color="auto"/>
          <w:lang w:val="it-IT" w:eastAsia="it-IT"/>
        </w:rPr>
        <w:t>.</w:t>
      </w:r>
    </w:p>
    <w:p w14:paraId="30414BB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p>
    <w:p w14:paraId="5403990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Pr>
          <w:rFonts w:eastAsiaTheme="minorEastAsia"/>
          <w:bdr w:val="none" w:sz="0" w:space="0" w:color="auto"/>
          <w:lang w:val="it-IT" w:eastAsia="it-IT"/>
        </w:rPr>
        <w:tab/>
      </w:r>
      <w:r>
        <w:rPr>
          <w:rFonts w:eastAsiaTheme="minorEastAsia"/>
          <w:bdr w:val="none" w:sz="0" w:space="0" w:color="auto"/>
          <w:lang w:val="it-IT" w:eastAsia="it-IT"/>
        </w:rPr>
        <w:tab/>
      </w:r>
      <w:r>
        <w:rPr>
          <w:rFonts w:eastAsiaTheme="minorEastAsia"/>
          <w:bdr w:val="none" w:sz="0" w:space="0" w:color="auto"/>
          <w:lang w:val="it-IT" w:eastAsia="it-IT"/>
        </w:rPr>
        <w:tab/>
      </w:r>
      <w:r>
        <w:rPr>
          <w:rFonts w:eastAsiaTheme="minorEastAsia"/>
          <w:i/>
          <w:bdr w:val="none" w:sz="0" w:space="0" w:color="auto"/>
          <w:lang w:val="it-IT" w:eastAsia="it-IT"/>
        </w:rPr>
        <w:t>Che s</w:t>
      </w:r>
      <w:r w:rsidRPr="00BD5A78">
        <w:rPr>
          <w:rFonts w:eastAsiaTheme="minorEastAsia"/>
          <w:i/>
          <w:bdr w:val="none" w:sz="0" w:space="0" w:color="auto"/>
          <w:lang w:val="it-IT" w:eastAsia="it-IT"/>
        </w:rPr>
        <w:t>eggendo in piume.</w:t>
      </w:r>
    </w:p>
    <w:p w14:paraId="2913908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Pr>
          <w:rFonts w:eastAsiaTheme="minorEastAsia"/>
          <w:i/>
          <w:bdr w:val="none" w:sz="0" w:space="0" w:color="auto"/>
          <w:lang w:val="it-IT" w:eastAsia="it-IT"/>
        </w:rPr>
        <w:tab/>
      </w:r>
      <w:r>
        <w:rPr>
          <w:rFonts w:eastAsiaTheme="minorEastAsia"/>
          <w:i/>
          <w:bdr w:val="none" w:sz="0" w:space="0" w:color="auto"/>
          <w:lang w:val="it-IT" w:eastAsia="it-IT"/>
        </w:rPr>
        <w:tab/>
      </w:r>
      <w:r>
        <w:rPr>
          <w:rFonts w:eastAsiaTheme="minorEastAsia"/>
          <w:i/>
          <w:bdr w:val="none" w:sz="0" w:space="0" w:color="auto"/>
          <w:lang w:val="it-IT" w:eastAsia="it-IT"/>
        </w:rPr>
        <w:tab/>
      </w:r>
      <w:r w:rsidRPr="00BD5A78">
        <w:rPr>
          <w:rFonts w:eastAsiaTheme="minorEastAsia"/>
          <w:i/>
          <w:bdr w:val="none" w:sz="0" w:space="0" w:color="auto"/>
          <w:lang w:val="it-IT" w:eastAsia="it-IT"/>
        </w:rPr>
        <w:t>In fama non fi uien, ne fotto coltre.</w:t>
      </w:r>
    </w:p>
    <w:p w14:paraId="6E9CF1E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p>
    <w:p w14:paraId="15F8D06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bdr w:val="none" w:sz="0" w:space="0" w:color="auto"/>
          <w:lang w:val="it-IT" w:eastAsia="it-IT"/>
        </w:rPr>
        <w:t>Certo non si pu</w:t>
      </w:r>
      <w:r w:rsidRPr="00BD5A78">
        <w:rPr>
          <w:rFonts w:eastAsiaTheme="minorEastAsia"/>
          <w:color w:val="000000"/>
          <w:bdr w:val="none" w:sz="0" w:space="0" w:color="auto"/>
          <w:lang w:val="it-IT" w:eastAsia="it-IT"/>
        </w:rPr>
        <w:t>ò uedere la maggior infelicit</w:t>
      </w:r>
      <w:r w:rsidRPr="00BD5A78">
        <w:rPr>
          <w:rFonts w:eastAsiaTheme="minorEastAsia"/>
          <w:bdr w:val="none" w:sz="0" w:space="0" w:color="auto"/>
          <w:lang w:val="it-IT" w:eastAsia="it-IT"/>
        </w:rPr>
        <w:t>à di uno ingegno otioso, ilquale non pu</w:t>
      </w:r>
      <w:r w:rsidRPr="00BD5A78">
        <w:rPr>
          <w:rFonts w:eastAsiaTheme="minorEastAsia"/>
          <w:color w:val="000000"/>
          <w:bdr w:val="none" w:sz="0" w:space="0" w:color="auto"/>
          <w:lang w:val="it-IT" w:eastAsia="it-IT"/>
        </w:rPr>
        <w:t xml:space="preserve">ò sentir quel uerso di </w:t>
      </w:r>
      <w:commentRangeStart w:id="183"/>
      <w:r w:rsidRPr="00BD5A78">
        <w:rPr>
          <w:rFonts w:eastAsiaTheme="minorEastAsia"/>
          <w:color w:val="000000"/>
          <w:bdr w:val="none" w:sz="0" w:space="0" w:color="auto"/>
          <w:lang w:val="it-IT" w:eastAsia="it-IT"/>
        </w:rPr>
        <w:t>Dante</w:t>
      </w:r>
      <w:commentRangeEnd w:id="183"/>
      <w:r>
        <w:rPr>
          <w:rStyle w:val="Marquedecommentaire"/>
        </w:rPr>
        <w:commentReference w:id="183"/>
      </w:r>
      <w:r w:rsidRPr="00BD5A78">
        <w:rPr>
          <w:rFonts w:eastAsiaTheme="minorEastAsia"/>
          <w:color w:val="000000"/>
          <w:bdr w:val="none" w:sz="0" w:space="0" w:color="auto"/>
          <w:lang w:val="it-IT" w:eastAsia="it-IT"/>
        </w:rPr>
        <w:t>:</w:t>
      </w:r>
    </w:p>
    <w:p w14:paraId="055F128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2B57619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color w:val="000000"/>
          <w:bdr w:val="none" w:sz="0" w:space="0" w:color="auto"/>
          <w:lang w:val="it-IT" w:eastAsia="it-IT"/>
        </w:rPr>
        <w:tab/>
      </w:r>
      <w:r w:rsidRPr="00BD5A78">
        <w:rPr>
          <w:rFonts w:eastAsiaTheme="minorEastAsia"/>
          <w:color w:val="000000"/>
          <w:bdr w:val="none" w:sz="0" w:space="0" w:color="auto"/>
          <w:lang w:val="it-IT" w:eastAsia="it-IT"/>
        </w:rPr>
        <w:tab/>
      </w:r>
      <w:r w:rsidRPr="00BD5A78">
        <w:rPr>
          <w:rFonts w:eastAsiaTheme="minorEastAsia"/>
          <w:color w:val="000000"/>
          <w:bdr w:val="none" w:sz="0" w:space="0" w:color="auto"/>
          <w:lang w:val="it-IT" w:eastAsia="it-IT"/>
        </w:rPr>
        <w:tab/>
      </w:r>
      <w:r w:rsidRPr="00BD5A78">
        <w:rPr>
          <w:rFonts w:eastAsiaTheme="minorEastAsia"/>
          <w:color w:val="000000"/>
          <w:bdr w:val="none" w:sz="0" w:space="0" w:color="auto"/>
          <w:lang w:val="it-IT" w:eastAsia="it-IT"/>
        </w:rPr>
        <w:tab/>
      </w:r>
      <w:r w:rsidRPr="00BD5A78">
        <w:rPr>
          <w:rFonts w:eastAsiaTheme="minorEastAsia"/>
          <w:i/>
          <w:color w:val="000000"/>
          <w:bdr w:val="none" w:sz="0" w:space="0" w:color="auto"/>
          <w:lang w:val="it-IT" w:eastAsia="it-IT"/>
        </w:rPr>
        <w:t>Ratto ratto, che’l tempo non si perda.</w:t>
      </w:r>
    </w:p>
    <w:p w14:paraId="5248E5A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p>
    <w:p w14:paraId="519F302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r w:rsidRPr="00BD5A78">
        <w:rPr>
          <w:rFonts w:eastAsiaTheme="minorEastAsia"/>
          <w:color w:val="000000"/>
          <w:bdr w:val="none" w:sz="0" w:space="0" w:color="auto"/>
          <w:lang w:val="it-IT" w:eastAsia="it-IT"/>
        </w:rPr>
        <w:t xml:space="preserve">Ond’io spinta dalle sue parole, uoglio essere breue circa questi otiosi, iquali non uogliono affaticarsi un’ora, se credessero di uiuere eternamente gloriosi. Torquato Tasso volendo mostrare, che l’otio non </w:t>
      </w:r>
      <w:r w:rsidRPr="00BD5A78">
        <w:rPr>
          <w:rFonts w:eastAsiaTheme="minorEastAsia"/>
          <w:bdr w:val="none" w:sz="0" w:space="0" w:color="auto"/>
          <w:lang w:val="it-IT" w:eastAsia="it-IT"/>
        </w:rPr>
        <w:t xml:space="preserve">è la scala da salire à gli honori, fa dire queste parole à Rinaldo da quel saggio </w:t>
      </w:r>
      <w:commentRangeStart w:id="184"/>
      <w:r w:rsidRPr="00BD5A78">
        <w:rPr>
          <w:rFonts w:eastAsiaTheme="minorEastAsia"/>
          <w:bdr w:val="none" w:sz="0" w:space="0" w:color="auto"/>
          <w:lang w:val="it-IT" w:eastAsia="it-IT"/>
        </w:rPr>
        <w:t>uecchio</w:t>
      </w:r>
      <w:commentRangeEnd w:id="184"/>
      <w:r>
        <w:rPr>
          <w:rStyle w:val="Marquedecommentaire"/>
        </w:rPr>
        <w:commentReference w:id="184"/>
      </w:r>
    </w:p>
    <w:p w14:paraId="6307250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r w:rsidRPr="00BD5A78">
        <w:rPr>
          <w:rFonts w:eastAsiaTheme="minorEastAsia"/>
          <w:bdr w:val="none" w:sz="0" w:space="0" w:color="auto"/>
          <w:lang w:val="it-IT" w:eastAsia="it-IT"/>
        </w:rPr>
        <w:tab/>
      </w:r>
      <w:r w:rsidRPr="00BD5A78">
        <w:rPr>
          <w:rFonts w:eastAsiaTheme="minorEastAsia"/>
          <w:bdr w:val="none" w:sz="0" w:space="0" w:color="auto"/>
          <w:lang w:val="it-IT" w:eastAsia="it-IT"/>
        </w:rPr>
        <w:tab/>
      </w:r>
    </w:p>
    <w:p w14:paraId="2423733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Pr>
          <w:rFonts w:eastAsiaTheme="minorEastAsia"/>
          <w:bdr w:val="none" w:sz="0" w:space="0" w:color="auto"/>
          <w:lang w:val="it-IT" w:eastAsia="it-IT"/>
        </w:rPr>
        <w:tab/>
      </w:r>
      <w:r>
        <w:rPr>
          <w:rFonts w:eastAsiaTheme="minorEastAsia"/>
          <w:bdr w:val="none" w:sz="0" w:space="0" w:color="auto"/>
          <w:lang w:val="it-IT" w:eastAsia="it-IT"/>
        </w:rPr>
        <w:tab/>
      </w:r>
      <w:r>
        <w:rPr>
          <w:rFonts w:eastAsiaTheme="minorEastAsia"/>
          <w:bdr w:val="none" w:sz="0" w:space="0" w:color="auto"/>
          <w:lang w:val="it-IT" w:eastAsia="it-IT"/>
        </w:rPr>
        <w:tab/>
      </w:r>
      <w:r w:rsidRPr="00BD5A78">
        <w:rPr>
          <w:rFonts w:eastAsiaTheme="minorEastAsia"/>
          <w:i/>
          <w:bdr w:val="none" w:sz="0" w:space="0" w:color="auto"/>
          <w:lang w:val="it-IT" w:eastAsia="it-IT"/>
        </w:rPr>
        <w:t>Signor non sotto l’ombra in piaggia molle,</w:t>
      </w:r>
    </w:p>
    <w:p w14:paraId="7F08461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Pr>
          <w:rFonts w:eastAsiaTheme="minorEastAsia"/>
          <w:i/>
          <w:bdr w:val="none" w:sz="0" w:space="0" w:color="auto"/>
          <w:lang w:val="it-IT" w:eastAsia="it-IT"/>
        </w:rPr>
        <w:lastRenderedPageBreak/>
        <w:tab/>
      </w:r>
      <w:r>
        <w:rPr>
          <w:rFonts w:eastAsiaTheme="minorEastAsia"/>
          <w:i/>
          <w:bdr w:val="none" w:sz="0" w:space="0" w:color="auto"/>
          <w:lang w:val="it-IT" w:eastAsia="it-IT"/>
        </w:rPr>
        <w:tab/>
      </w:r>
      <w:r>
        <w:rPr>
          <w:rFonts w:eastAsiaTheme="minorEastAsia"/>
          <w:i/>
          <w:bdr w:val="none" w:sz="0" w:space="0" w:color="auto"/>
          <w:lang w:val="it-IT" w:eastAsia="it-IT"/>
        </w:rPr>
        <w:tab/>
      </w:r>
      <w:r w:rsidRPr="00BD5A78">
        <w:rPr>
          <w:rFonts w:eastAsiaTheme="minorEastAsia"/>
          <w:i/>
          <w:bdr w:val="none" w:sz="0" w:space="0" w:color="auto"/>
          <w:lang w:val="it-IT" w:eastAsia="it-IT"/>
        </w:rPr>
        <w:t>Trà fonti, e fior, tra Ninfe, e trà Sirene;</w:t>
      </w:r>
    </w:p>
    <w:p w14:paraId="7B74FDB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Pr>
          <w:rFonts w:eastAsiaTheme="minorEastAsia"/>
          <w:i/>
          <w:bdr w:val="none" w:sz="0" w:space="0" w:color="auto"/>
          <w:lang w:val="it-IT" w:eastAsia="it-IT"/>
        </w:rPr>
        <w:tab/>
      </w:r>
      <w:r>
        <w:rPr>
          <w:rFonts w:eastAsiaTheme="minorEastAsia"/>
          <w:i/>
          <w:bdr w:val="none" w:sz="0" w:space="0" w:color="auto"/>
          <w:lang w:val="it-IT" w:eastAsia="it-IT"/>
        </w:rPr>
        <w:tab/>
      </w:r>
      <w:r>
        <w:rPr>
          <w:rFonts w:eastAsiaTheme="minorEastAsia"/>
          <w:i/>
          <w:bdr w:val="none" w:sz="0" w:space="0" w:color="auto"/>
          <w:lang w:val="it-IT" w:eastAsia="it-IT"/>
        </w:rPr>
        <w:tab/>
      </w:r>
      <w:r w:rsidRPr="00BD5A78">
        <w:rPr>
          <w:rFonts w:eastAsiaTheme="minorEastAsia"/>
          <w:i/>
          <w:bdr w:val="none" w:sz="0" w:space="0" w:color="auto"/>
          <w:lang w:val="it-IT" w:eastAsia="it-IT"/>
        </w:rPr>
        <w:t>De la virtù riposto è il nostro bene.</w:t>
      </w:r>
    </w:p>
    <w:p w14:paraId="5237871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Pr>
          <w:rFonts w:eastAsiaTheme="minorEastAsia"/>
          <w:i/>
          <w:bdr w:val="none" w:sz="0" w:space="0" w:color="auto"/>
          <w:lang w:val="it-IT" w:eastAsia="it-IT"/>
        </w:rPr>
        <w:tab/>
      </w:r>
      <w:r>
        <w:rPr>
          <w:rFonts w:eastAsiaTheme="minorEastAsia"/>
          <w:i/>
          <w:bdr w:val="none" w:sz="0" w:space="0" w:color="auto"/>
          <w:lang w:val="it-IT" w:eastAsia="it-IT"/>
        </w:rPr>
        <w:tab/>
      </w:r>
      <w:r>
        <w:rPr>
          <w:rFonts w:eastAsiaTheme="minorEastAsia"/>
          <w:i/>
          <w:bdr w:val="none" w:sz="0" w:space="0" w:color="auto"/>
          <w:lang w:val="it-IT" w:eastAsia="it-IT"/>
        </w:rPr>
        <w:tab/>
      </w:r>
      <w:r w:rsidRPr="00BD5A78">
        <w:rPr>
          <w:rFonts w:eastAsiaTheme="minorEastAsia"/>
          <w:i/>
          <w:bdr w:val="none" w:sz="0" w:space="0" w:color="auto"/>
          <w:lang w:val="it-IT" w:eastAsia="it-IT"/>
        </w:rPr>
        <w:t>Chi non gela, non suda, e non s’estolle</w:t>
      </w:r>
    </w:p>
    <w:p w14:paraId="37465D3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Pr>
          <w:rFonts w:eastAsiaTheme="minorEastAsia"/>
          <w:i/>
          <w:bdr w:val="none" w:sz="0" w:space="0" w:color="auto"/>
          <w:lang w:val="it-IT" w:eastAsia="it-IT"/>
        </w:rPr>
        <w:tab/>
      </w:r>
      <w:r>
        <w:rPr>
          <w:rFonts w:eastAsiaTheme="minorEastAsia"/>
          <w:i/>
          <w:bdr w:val="none" w:sz="0" w:space="0" w:color="auto"/>
          <w:lang w:val="it-IT" w:eastAsia="it-IT"/>
        </w:rPr>
        <w:tab/>
      </w:r>
      <w:r>
        <w:rPr>
          <w:rFonts w:eastAsiaTheme="minorEastAsia"/>
          <w:i/>
          <w:bdr w:val="none" w:sz="0" w:space="0" w:color="auto"/>
          <w:lang w:val="it-IT" w:eastAsia="it-IT"/>
        </w:rPr>
        <w:tab/>
      </w:r>
      <w:r w:rsidRPr="00BD5A78">
        <w:rPr>
          <w:rFonts w:eastAsiaTheme="minorEastAsia"/>
          <w:i/>
          <w:bdr w:val="none" w:sz="0" w:space="0" w:color="auto"/>
          <w:lang w:val="it-IT" w:eastAsia="it-IT"/>
        </w:rPr>
        <w:t>Da le uie del piacer la non peruiene.</w:t>
      </w:r>
    </w:p>
    <w:p w14:paraId="2171E07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Pr>
          <w:rFonts w:eastAsiaTheme="minorEastAsia"/>
          <w:i/>
          <w:bdr w:val="none" w:sz="0" w:space="0" w:color="auto"/>
          <w:lang w:val="it-IT" w:eastAsia="it-IT"/>
        </w:rPr>
        <w:tab/>
      </w:r>
      <w:r>
        <w:rPr>
          <w:rFonts w:eastAsiaTheme="minorEastAsia"/>
          <w:i/>
          <w:bdr w:val="none" w:sz="0" w:space="0" w:color="auto"/>
          <w:lang w:val="it-IT" w:eastAsia="it-IT"/>
        </w:rPr>
        <w:tab/>
      </w:r>
      <w:r>
        <w:rPr>
          <w:rFonts w:eastAsiaTheme="minorEastAsia"/>
          <w:i/>
          <w:bdr w:val="none" w:sz="0" w:space="0" w:color="auto"/>
          <w:lang w:val="it-IT" w:eastAsia="it-IT"/>
        </w:rPr>
        <w:tab/>
      </w:r>
      <w:r w:rsidRPr="00BD5A78">
        <w:rPr>
          <w:rFonts w:eastAsiaTheme="minorEastAsia"/>
          <w:i/>
          <w:bdr w:val="none" w:sz="0" w:space="0" w:color="auto"/>
          <w:lang w:val="it-IT" w:eastAsia="it-IT"/>
        </w:rPr>
        <w:t>Hor uorrai tu, lungi da l’alte cime,</w:t>
      </w:r>
    </w:p>
    <w:p w14:paraId="28BE046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Pr>
          <w:rFonts w:eastAsiaTheme="minorEastAsia"/>
          <w:i/>
          <w:bdr w:val="none" w:sz="0" w:space="0" w:color="auto"/>
          <w:lang w:val="it-IT" w:eastAsia="it-IT"/>
        </w:rPr>
        <w:tab/>
      </w:r>
      <w:r>
        <w:rPr>
          <w:rFonts w:eastAsiaTheme="minorEastAsia"/>
          <w:i/>
          <w:bdr w:val="none" w:sz="0" w:space="0" w:color="auto"/>
          <w:lang w:val="it-IT" w:eastAsia="it-IT"/>
        </w:rPr>
        <w:tab/>
      </w:r>
      <w:r>
        <w:rPr>
          <w:rFonts w:eastAsiaTheme="minorEastAsia"/>
          <w:i/>
          <w:bdr w:val="none" w:sz="0" w:space="0" w:color="auto"/>
          <w:lang w:val="it-IT" w:eastAsia="it-IT"/>
        </w:rPr>
        <w:tab/>
      </w:r>
      <w:r w:rsidRPr="00BD5A78">
        <w:rPr>
          <w:rFonts w:eastAsiaTheme="minorEastAsia"/>
          <w:i/>
          <w:bdr w:val="none" w:sz="0" w:space="0" w:color="auto"/>
          <w:lang w:val="it-IT" w:eastAsia="it-IT"/>
        </w:rPr>
        <w:t>Giacer quasi trà valli augel sublime?</w:t>
      </w:r>
    </w:p>
    <w:p w14:paraId="1CBB0FC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p>
    <w:p w14:paraId="4F59EA0A" w14:textId="77777777" w:rsidR="0057026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r w:rsidRPr="00BD5A78">
        <w:rPr>
          <w:rFonts w:eastAsiaTheme="minorEastAsia"/>
          <w:bdr w:val="none" w:sz="0" w:space="0" w:color="auto"/>
          <w:lang w:val="it-IT" w:eastAsia="it-IT"/>
        </w:rPr>
        <w:t>Horsù Voglio venire à gli essempi. In tal uitio famoso il priom sarà Attalo, il quale diede l’imperio ad un altro per non far cosa alcuna, come dice Celio, huomo in uero degno d’ogni lode. ne à lui fù molto dissimile Vacica Seruilio, che tanto li piacque tenere le mani alla cintola, che pass</w:t>
      </w:r>
      <w:r w:rsidRPr="00BD5A78">
        <w:rPr>
          <w:rFonts w:eastAsiaTheme="minorEastAsia"/>
          <w:color w:val="000000"/>
          <w:bdr w:val="none" w:sz="0" w:space="0" w:color="auto"/>
          <w:lang w:val="it-IT" w:eastAsia="it-IT"/>
        </w:rPr>
        <w:t>ò in prouerbio. Come scriue Volate. Vincislao per la sua negligentia f</w:t>
      </w:r>
      <w:r w:rsidRPr="00BD5A78">
        <w:rPr>
          <w:rFonts w:eastAsiaTheme="minorEastAsia"/>
          <w:bdr w:val="none" w:sz="0" w:space="0" w:color="auto"/>
          <w:lang w:val="it-IT" w:eastAsia="it-IT"/>
        </w:rPr>
        <w:t>ù scac</w:t>
      </w:r>
      <w:r>
        <w:rPr>
          <w:rFonts w:eastAsiaTheme="minorEastAsia"/>
          <w:bdr w:val="none" w:sz="0" w:space="0" w:color="auto"/>
          <w:lang w:val="it-IT" w:eastAsia="it-IT"/>
        </w:rPr>
        <w:t xml:space="preserve">ciato dallo Imperio. Plato </w:t>
      </w:r>
    </w:p>
    <w:p w14:paraId="47744EC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p>
    <w:p w14:paraId="5400387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bdr w:val="none" w:sz="0" w:space="0" w:color="auto"/>
          <w:lang w:val="it-IT" w:eastAsia="it-IT"/>
        </w:rPr>
        <w:t>P. 176</w:t>
      </w:r>
      <w:r w:rsidRPr="00BD5A78">
        <w:rPr>
          <w:rFonts w:eastAsiaTheme="minorEastAsia"/>
          <w:bdr w:val="none" w:sz="0" w:space="0" w:color="auto"/>
          <w:lang w:val="it-IT" w:eastAsia="it-IT"/>
        </w:rPr>
        <w:t xml:space="preserve">      </w:t>
      </w:r>
    </w:p>
    <w:p w14:paraId="2783CC5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bdr w:val="none" w:sz="0" w:space="0" w:color="auto"/>
          <w:lang w:val="it-IT" w:eastAsia="it-IT"/>
        </w:rPr>
        <w:t>scriue, che Scipio fù sonnolento, e si pu</w:t>
      </w:r>
      <w:r w:rsidRPr="00BD5A78">
        <w:rPr>
          <w:rFonts w:eastAsiaTheme="minorEastAsia"/>
          <w:color w:val="000000"/>
          <w:bdr w:val="none" w:sz="0" w:space="0" w:color="auto"/>
          <w:lang w:val="it-IT" w:eastAsia="it-IT"/>
        </w:rPr>
        <w:t xml:space="preserve">ò ben pensare, che compagnia habbia il sonno, e chi non lo sa, legga questi quatrro uersi </w:t>
      </w:r>
      <w:commentRangeStart w:id="185"/>
      <w:r w:rsidRPr="00BD5A78">
        <w:rPr>
          <w:rFonts w:eastAsiaTheme="minorEastAsia"/>
          <w:color w:val="000000"/>
          <w:bdr w:val="none" w:sz="0" w:space="0" w:color="auto"/>
          <w:lang w:val="it-IT" w:eastAsia="it-IT"/>
        </w:rPr>
        <w:t>dell’Ariosto</w:t>
      </w:r>
      <w:commentRangeEnd w:id="185"/>
      <w:r>
        <w:rPr>
          <w:rStyle w:val="Marquedecommentaire"/>
        </w:rPr>
        <w:commentReference w:id="185"/>
      </w:r>
      <w:r w:rsidRPr="00BD5A78">
        <w:rPr>
          <w:rFonts w:eastAsiaTheme="minorEastAsia"/>
          <w:color w:val="000000"/>
          <w:bdr w:val="none" w:sz="0" w:space="0" w:color="auto"/>
          <w:lang w:val="it-IT" w:eastAsia="it-IT"/>
        </w:rPr>
        <w:t>;</w:t>
      </w:r>
    </w:p>
    <w:p w14:paraId="06439AB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6A927E1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color w:val="000000"/>
          <w:bdr w:val="none" w:sz="0" w:space="0" w:color="auto"/>
          <w:lang w:val="it-IT" w:eastAsia="it-IT"/>
        </w:rPr>
        <w:tab/>
      </w:r>
      <w:r w:rsidRPr="00BD5A78">
        <w:rPr>
          <w:rFonts w:eastAsiaTheme="minorEastAsia"/>
          <w:color w:val="000000"/>
          <w:bdr w:val="none" w:sz="0" w:space="0" w:color="auto"/>
          <w:lang w:val="it-IT" w:eastAsia="it-IT"/>
        </w:rPr>
        <w:tab/>
      </w:r>
      <w:r w:rsidRPr="00BD5A78">
        <w:rPr>
          <w:rFonts w:eastAsiaTheme="minorEastAsia"/>
          <w:color w:val="000000"/>
          <w:bdr w:val="none" w:sz="0" w:space="0" w:color="auto"/>
          <w:lang w:val="it-IT" w:eastAsia="it-IT"/>
        </w:rPr>
        <w:tab/>
      </w:r>
      <w:r w:rsidRPr="00BD5A78">
        <w:rPr>
          <w:rFonts w:eastAsiaTheme="minorEastAsia"/>
          <w:i/>
          <w:color w:val="000000"/>
          <w:bdr w:val="none" w:sz="0" w:space="0" w:color="auto"/>
          <w:lang w:val="it-IT" w:eastAsia="it-IT"/>
        </w:rPr>
        <w:t>In questo albergo il graue sonno giace,</w:t>
      </w:r>
    </w:p>
    <w:p w14:paraId="10FD54D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Pr>
          <w:rFonts w:eastAsiaTheme="minorEastAsia"/>
          <w:i/>
          <w:color w:val="000000"/>
          <w:bdr w:val="none" w:sz="0" w:space="0" w:color="auto"/>
          <w:lang w:val="it-IT" w:eastAsia="it-IT"/>
        </w:rPr>
        <w:tab/>
      </w:r>
      <w:r>
        <w:rPr>
          <w:rFonts w:eastAsiaTheme="minorEastAsia"/>
          <w:i/>
          <w:color w:val="000000"/>
          <w:bdr w:val="none" w:sz="0" w:space="0" w:color="auto"/>
          <w:lang w:val="it-IT" w:eastAsia="it-IT"/>
        </w:rPr>
        <w:tab/>
      </w:r>
      <w:r>
        <w:rPr>
          <w:rFonts w:eastAsiaTheme="minorEastAsia"/>
          <w:i/>
          <w:color w:val="000000"/>
          <w:bdr w:val="none" w:sz="0" w:space="0" w:color="auto"/>
          <w:lang w:val="it-IT" w:eastAsia="it-IT"/>
        </w:rPr>
        <w:tab/>
      </w:r>
      <w:r>
        <w:rPr>
          <w:rFonts w:eastAsiaTheme="minorEastAsia"/>
          <w:i/>
          <w:color w:val="000000"/>
          <w:bdr w:val="none" w:sz="0" w:space="0" w:color="auto"/>
          <w:lang w:val="it-IT" w:eastAsia="it-IT"/>
        </w:rPr>
        <w:tab/>
      </w:r>
      <w:r w:rsidRPr="00BD5A78">
        <w:rPr>
          <w:rFonts w:eastAsiaTheme="minorEastAsia"/>
          <w:i/>
          <w:color w:val="000000"/>
          <w:bdr w:val="none" w:sz="0" w:space="0" w:color="auto"/>
          <w:lang w:val="it-IT" w:eastAsia="it-IT"/>
        </w:rPr>
        <w:t>L’otio da un canto corpolento, e grasso,</w:t>
      </w:r>
    </w:p>
    <w:p w14:paraId="61AC6CF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Pr>
          <w:rFonts w:eastAsiaTheme="minorEastAsia"/>
          <w:i/>
          <w:color w:val="000000"/>
          <w:bdr w:val="none" w:sz="0" w:space="0" w:color="auto"/>
          <w:lang w:val="it-IT" w:eastAsia="it-IT"/>
        </w:rPr>
        <w:tab/>
      </w:r>
      <w:r>
        <w:rPr>
          <w:rFonts w:eastAsiaTheme="minorEastAsia"/>
          <w:i/>
          <w:color w:val="000000"/>
          <w:bdr w:val="none" w:sz="0" w:space="0" w:color="auto"/>
          <w:lang w:val="it-IT" w:eastAsia="it-IT"/>
        </w:rPr>
        <w:tab/>
      </w:r>
      <w:r>
        <w:rPr>
          <w:rFonts w:eastAsiaTheme="minorEastAsia"/>
          <w:i/>
          <w:color w:val="000000"/>
          <w:bdr w:val="none" w:sz="0" w:space="0" w:color="auto"/>
          <w:lang w:val="it-IT" w:eastAsia="it-IT"/>
        </w:rPr>
        <w:tab/>
      </w:r>
      <w:r>
        <w:rPr>
          <w:rFonts w:eastAsiaTheme="minorEastAsia"/>
          <w:i/>
          <w:color w:val="000000"/>
          <w:bdr w:val="none" w:sz="0" w:space="0" w:color="auto"/>
          <w:lang w:val="it-IT" w:eastAsia="it-IT"/>
        </w:rPr>
        <w:tab/>
      </w:r>
      <w:r w:rsidRPr="00BD5A78">
        <w:rPr>
          <w:rFonts w:eastAsiaTheme="minorEastAsia"/>
          <w:i/>
          <w:color w:val="000000"/>
          <w:bdr w:val="none" w:sz="0" w:space="0" w:color="auto"/>
          <w:lang w:val="it-IT" w:eastAsia="it-IT"/>
        </w:rPr>
        <w:t>Da l’altro la Pigritia in terra siede,</w:t>
      </w:r>
    </w:p>
    <w:p w14:paraId="2EDCDD5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Pr>
          <w:rFonts w:eastAsiaTheme="minorEastAsia"/>
          <w:i/>
          <w:color w:val="000000"/>
          <w:bdr w:val="none" w:sz="0" w:space="0" w:color="auto"/>
          <w:lang w:val="it-IT" w:eastAsia="it-IT"/>
        </w:rPr>
        <w:tab/>
      </w:r>
      <w:r>
        <w:rPr>
          <w:rFonts w:eastAsiaTheme="minorEastAsia"/>
          <w:i/>
          <w:color w:val="000000"/>
          <w:bdr w:val="none" w:sz="0" w:space="0" w:color="auto"/>
          <w:lang w:val="it-IT" w:eastAsia="it-IT"/>
        </w:rPr>
        <w:tab/>
      </w:r>
      <w:r>
        <w:rPr>
          <w:rFonts w:eastAsiaTheme="minorEastAsia"/>
          <w:i/>
          <w:color w:val="000000"/>
          <w:bdr w:val="none" w:sz="0" w:space="0" w:color="auto"/>
          <w:lang w:val="it-IT" w:eastAsia="it-IT"/>
        </w:rPr>
        <w:tab/>
      </w:r>
      <w:r>
        <w:rPr>
          <w:rFonts w:eastAsiaTheme="minorEastAsia"/>
          <w:i/>
          <w:color w:val="000000"/>
          <w:bdr w:val="none" w:sz="0" w:space="0" w:color="auto"/>
          <w:lang w:val="it-IT" w:eastAsia="it-IT"/>
        </w:rPr>
        <w:tab/>
      </w:r>
      <w:r w:rsidRPr="00BD5A78">
        <w:rPr>
          <w:rFonts w:eastAsiaTheme="minorEastAsia"/>
          <w:i/>
          <w:color w:val="000000"/>
          <w:bdr w:val="none" w:sz="0" w:space="0" w:color="auto"/>
          <w:lang w:val="it-IT" w:eastAsia="it-IT"/>
        </w:rPr>
        <w:t>Che non può andare, e mal si regge in piede.</w:t>
      </w:r>
    </w:p>
    <w:p w14:paraId="6A23AFB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7617DA6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r w:rsidRPr="00BD5A78">
        <w:rPr>
          <w:rFonts w:eastAsiaTheme="minorEastAsia"/>
          <w:color w:val="000000"/>
          <w:bdr w:val="none" w:sz="0" w:space="0" w:color="auto"/>
          <w:lang w:val="it-IT" w:eastAsia="it-IT"/>
        </w:rPr>
        <w:t xml:space="preserve">Tra questa nobile compagnia staua Scipio sicuro, e senza stanchezza veruna, diceua che la guerra uccideua </w:t>
      </w:r>
      <w:r w:rsidRPr="00BD5A78">
        <w:rPr>
          <w:rFonts w:eastAsiaTheme="minorEastAsia"/>
          <w:i/>
          <w:color w:val="000000"/>
          <w:bdr w:val="none" w:sz="0" w:space="0" w:color="auto"/>
          <w:lang w:val="it-IT" w:eastAsia="it-IT"/>
        </w:rPr>
        <w:t xml:space="preserve">extra </w:t>
      </w:r>
      <w:commentRangeStart w:id="186"/>
      <w:r w:rsidRPr="00BD5A78">
        <w:rPr>
          <w:rFonts w:eastAsiaTheme="minorEastAsia"/>
          <w:i/>
          <w:color w:val="000000"/>
          <w:bdr w:val="none" w:sz="0" w:space="0" w:color="auto"/>
          <w:lang w:val="it-IT" w:eastAsia="it-IT"/>
        </w:rPr>
        <w:t>tempus</w:t>
      </w:r>
      <w:commentRangeEnd w:id="186"/>
      <w:r>
        <w:rPr>
          <w:rStyle w:val="Marquedecommentaire"/>
        </w:rPr>
        <w:commentReference w:id="186"/>
      </w:r>
      <w:r w:rsidRPr="00BD5A78">
        <w:rPr>
          <w:rFonts w:eastAsiaTheme="minorEastAsia"/>
          <w:color w:val="000000"/>
          <w:bdr w:val="none" w:sz="0" w:space="0" w:color="auto"/>
          <w:lang w:val="it-IT" w:eastAsia="it-IT"/>
        </w:rPr>
        <w:t>, e che il sonno, e la placida quiete conseruaua la uita lunga, e il corspo grasso. Non accade, ch’io parli de Lucani, e il Massiliesi, che haueano pi</w:t>
      </w:r>
      <w:r w:rsidRPr="00BD5A78">
        <w:rPr>
          <w:rFonts w:eastAsiaTheme="minorEastAsia"/>
          <w:bdr w:val="none" w:sz="0" w:space="0" w:color="auto"/>
          <w:lang w:val="it-IT" w:eastAsia="it-IT"/>
        </w:rPr>
        <w:t xml:space="preserve">ù in odio gli essercitij, e l’operationi, che il Diauolo infernale. Ma non uoglio tacere l’otio di Domitiano Imperatore, che lasciando le attioni di consideratione, attendeua con grandi sollicitudine à pigliar mosche, e dopo che erano prese le infilzaua in uno stilletto bene agguzzo. Accade, che uno dimandando un giorno se alcuno era in camera con lo Imperatore, li fù risposto, che non ui era pur una moscha, questo era il pensieri, che si pigliaua del Regno questo sollicito huomo. Mon voglio, che resti dietro Dauid commeno gouernator di Tessalonica, Città Illustre, la qual’essendo assediata dall’essercito Siciliano staua in continuo riposo: i nemici hauendo condotte le machine, e altri istrumenti bellici </w:t>
      </w:r>
      <w:r w:rsidRPr="00BD5A78">
        <w:rPr>
          <w:rFonts w:eastAsiaTheme="minorEastAsia"/>
          <w:bdr w:val="none" w:sz="0" w:space="0" w:color="auto"/>
          <w:lang w:val="it-IT" w:eastAsia="it-IT"/>
        </w:rPr>
        <w:lastRenderedPageBreak/>
        <w:t>alle mura, egli era come spettatore. In tutto il tempo di questo assedio non mand</w:t>
      </w:r>
      <w:r w:rsidRPr="00BD5A78">
        <w:rPr>
          <w:rFonts w:eastAsiaTheme="minorEastAsia"/>
          <w:color w:val="000000"/>
          <w:bdr w:val="none" w:sz="0" w:space="0" w:color="auto"/>
          <w:lang w:val="it-IT" w:eastAsia="it-IT"/>
        </w:rPr>
        <w:t>ò mai soldato alcuno alle mura, ne egli stesso voleua sentir la grauezza delle armature, dicendo che il ferro cinto intorno per una certa sua qualit</w:t>
      </w:r>
      <w:r w:rsidRPr="00BD5A78">
        <w:rPr>
          <w:rFonts w:eastAsiaTheme="minorEastAsia"/>
          <w:bdr w:val="none" w:sz="0" w:space="0" w:color="auto"/>
          <w:lang w:val="it-IT" w:eastAsia="it-IT"/>
        </w:rPr>
        <w:t>à abbreuiau</w:t>
      </w:r>
      <w:r>
        <w:rPr>
          <w:rFonts w:eastAsiaTheme="minorEastAsia"/>
          <w:bdr w:val="none" w:sz="0" w:space="0" w:color="auto"/>
          <w:lang w:val="it-IT" w:eastAsia="it-IT"/>
        </w:rPr>
        <w:t>a la vita. Saliua spesso sopra u</w:t>
      </w:r>
      <w:r w:rsidRPr="00BD5A78">
        <w:rPr>
          <w:rFonts w:eastAsiaTheme="minorEastAsia"/>
          <w:bdr w:val="none" w:sz="0" w:space="0" w:color="auto"/>
          <w:lang w:val="it-IT" w:eastAsia="it-IT"/>
        </w:rPr>
        <w:t>na muletta, e andaua sollazzando per la Città con gli stiualetti tra punti d’oro, e la ueste allacciata di dietro, lo negligente gouernatore, che haueua più bisogno della balia, che mai rideua con i suoi amici mentre i nemici percoteuano le mura, e cadeuano in pezzi, e diceua sentite il muggire della vecchiarella, e questa era una gran machina, che percoteua la Città. Cosi in poso tempo fù presa Tessalonica per la inuitta uirtù di questo ualoroso gouernatore, come scriue Niceta Acominato da Chon.</w:t>
      </w:r>
    </w:p>
    <w:p w14:paraId="0C22E86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p>
    <w:p w14:paraId="323B883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p>
    <w:p w14:paraId="30E5B86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p>
    <w:p w14:paraId="77DFAB5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bdr w:val="none" w:sz="0" w:space="0" w:color="auto"/>
          <w:lang w:val="it-IT" w:eastAsia="it-IT"/>
        </w:rPr>
        <w:t>P. 177</w:t>
      </w:r>
    </w:p>
    <w:p w14:paraId="5ABC3E3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p>
    <w:p w14:paraId="02AB53C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bdr w:val="none" w:sz="0" w:space="0" w:color="auto"/>
          <w:lang w:val="it-IT" w:eastAsia="it-IT"/>
        </w:rPr>
      </w:pPr>
    </w:p>
    <w:p w14:paraId="01BA52B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i/>
          <w:bdr w:val="none" w:sz="0" w:space="0" w:color="auto"/>
          <w:lang w:val="it-IT" w:eastAsia="it-IT"/>
        </w:rPr>
      </w:pPr>
      <w:r w:rsidRPr="00BD5A78">
        <w:rPr>
          <w:rFonts w:eastAsiaTheme="minorEastAsia"/>
          <w:i/>
          <w:bdr w:val="none" w:sz="0" w:space="0" w:color="auto"/>
          <w:lang w:val="it-IT" w:eastAsia="it-IT"/>
        </w:rPr>
        <w:t>De gli huomini, &amp; usurpato ride gli</w:t>
      </w:r>
    </w:p>
    <w:p w14:paraId="6404D4C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i/>
          <w:bdr w:val="none" w:sz="0" w:space="0" w:color="auto"/>
          <w:lang w:val="it-IT" w:eastAsia="it-IT"/>
        </w:rPr>
      </w:pPr>
      <w:r w:rsidRPr="00BD5A78">
        <w:rPr>
          <w:rFonts w:eastAsiaTheme="minorEastAsia"/>
          <w:i/>
          <w:bdr w:val="none" w:sz="0" w:space="0" w:color="auto"/>
          <w:lang w:val="it-IT" w:eastAsia="it-IT"/>
        </w:rPr>
        <w:t>Stati     Cap. VII.</w:t>
      </w:r>
    </w:p>
    <w:p w14:paraId="2863EF5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i/>
          <w:bdr w:val="none" w:sz="0" w:space="0" w:color="auto"/>
          <w:lang w:val="it-IT" w:eastAsia="it-IT"/>
        </w:rPr>
      </w:pPr>
    </w:p>
    <w:p w14:paraId="1CE2BED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r w:rsidRPr="00BD5A78">
        <w:rPr>
          <w:rFonts w:eastAsiaTheme="minorEastAsia"/>
          <w:bdr w:val="none" w:sz="0" w:space="0" w:color="auto"/>
          <w:lang w:val="it-IT" w:eastAsia="it-IT"/>
        </w:rPr>
        <w:t>Io non credo, che fra tutti gli huomini pessimi del mondo sia il piggiore del Tiranno: non essendo egli da legge alcuna governato, [Tiranno che cosa sia.] come si legge nel libro quarto della P</w:t>
      </w:r>
      <w:r>
        <w:rPr>
          <w:rFonts w:eastAsiaTheme="minorEastAsia"/>
          <w:bdr w:val="none" w:sz="0" w:space="0" w:color="auto"/>
          <w:lang w:val="it-IT" w:eastAsia="it-IT"/>
        </w:rPr>
        <w:t>o</w:t>
      </w:r>
      <w:r w:rsidRPr="00BD5A78">
        <w:rPr>
          <w:rFonts w:eastAsiaTheme="minorEastAsia"/>
          <w:bdr w:val="none" w:sz="0" w:space="0" w:color="auto"/>
          <w:lang w:val="it-IT" w:eastAsia="it-IT"/>
        </w:rPr>
        <w:t>litica al capitolo decimo: anzi si come de gli altri Raggi l’oggetto, e</w:t>
      </w:r>
      <w:r>
        <w:rPr>
          <w:rFonts w:eastAsiaTheme="minorEastAsia"/>
          <w:bdr w:val="none" w:sz="0" w:space="0" w:color="auto"/>
          <w:lang w:val="it-IT" w:eastAsia="it-IT"/>
        </w:rPr>
        <w:t>t</w:t>
      </w:r>
      <w:r w:rsidRPr="00BD5A78">
        <w:rPr>
          <w:rFonts w:eastAsiaTheme="minorEastAsia"/>
          <w:bdr w:val="none" w:sz="0" w:space="0" w:color="auto"/>
          <w:lang w:val="it-IT" w:eastAsia="it-IT"/>
        </w:rPr>
        <w:t xml:space="preserve"> il fine di operare è l’onesto, il giusto, cosi del Tiranno è il proprio l’utile, e</w:t>
      </w:r>
      <w:r>
        <w:rPr>
          <w:rFonts w:eastAsiaTheme="minorEastAsia"/>
          <w:bdr w:val="none" w:sz="0" w:space="0" w:color="auto"/>
          <w:lang w:val="it-IT" w:eastAsia="it-IT"/>
        </w:rPr>
        <w:t>t</w:t>
      </w:r>
      <w:r w:rsidRPr="00BD5A78">
        <w:rPr>
          <w:rFonts w:eastAsiaTheme="minorEastAsia"/>
          <w:bdr w:val="none" w:sz="0" w:space="0" w:color="auto"/>
          <w:lang w:val="it-IT" w:eastAsia="it-IT"/>
        </w:rPr>
        <w:t xml:space="preserve"> il commodo, che li serue, come scriue Aristotile nel quinto della Politica per ragione, e</w:t>
      </w:r>
      <w:r>
        <w:rPr>
          <w:rFonts w:eastAsiaTheme="minorEastAsia"/>
          <w:bdr w:val="none" w:sz="0" w:space="0" w:color="auto"/>
          <w:lang w:val="it-IT" w:eastAsia="it-IT"/>
        </w:rPr>
        <w:t>t</w:t>
      </w:r>
      <w:r w:rsidRPr="00BD5A78">
        <w:rPr>
          <w:rFonts w:eastAsiaTheme="minorEastAsia"/>
          <w:bdr w:val="none" w:sz="0" w:space="0" w:color="auto"/>
          <w:lang w:val="it-IT" w:eastAsia="it-IT"/>
        </w:rPr>
        <w:t xml:space="preserve"> per legge un </w:t>
      </w:r>
      <w:r w:rsidRPr="00BD5A78">
        <w:rPr>
          <w:rFonts w:eastAsiaTheme="minorEastAsia"/>
          <w:i/>
          <w:bdr w:val="none" w:sz="0" w:space="0" w:color="auto"/>
          <w:lang w:val="it-IT" w:eastAsia="it-IT"/>
        </w:rPr>
        <w:t>placet</w:t>
      </w:r>
      <w:r w:rsidRPr="00BD5A78">
        <w:rPr>
          <w:rFonts w:eastAsiaTheme="minorEastAsia"/>
          <w:bdr w:val="none" w:sz="0" w:space="0" w:color="auto"/>
          <w:lang w:val="it-IT" w:eastAsia="it-IT"/>
        </w:rPr>
        <w:t>, ci</w:t>
      </w:r>
      <w:r w:rsidRPr="00BD5A78">
        <w:rPr>
          <w:rFonts w:eastAsiaTheme="minorEastAsia"/>
          <w:color w:val="000000"/>
          <w:bdr w:val="none" w:sz="0" w:space="0" w:color="auto"/>
          <w:lang w:val="it-IT" w:eastAsia="it-IT"/>
        </w:rPr>
        <w:t xml:space="preserve">ò </w:t>
      </w:r>
      <w:r>
        <w:rPr>
          <w:rFonts w:eastAsiaTheme="minorEastAsia"/>
          <w:bdr w:val="none" w:sz="0" w:space="0" w:color="auto"/>
          <w:lang w:val="it-IT" w:eastAsia="it-IT"/>
        </w:rPr>
        <w:t>è la propria v</w:t>
      </w:r>
      <w:r w:rsidRPr="00BD5A78">
        <w:rPr>
          <w:rFonts w:eastAsiaTheme="minorEastAsia"/>
          <w:bdr w:val="none" w:sz="0" w:space="0" w:color="auto"/>
          <w:lang w:val="it-IT" w:eastAsia="it-IT"/>
        </w:rPr>
        <w:t xml:space="preserve">olontà, dicendo. </w:t>
      </w:r>
      <w:r w:rsidRPr="00C52FB9">
        <w:rPr>
          <w:rFonts w:eastAsiaTheme="minorEastAsia"/>
          <w:i/>
          <w:bdr w:val="none" w:sz="0" w:space="0" w:color="auto"/>
          <w:lang w:val="it-IT" w:eastAsia="it-IT"/>
        </w:rPr>
        <w:t xml:space="preserve">Sit pro lege </w:t>
      </w:r>
      <w:commentRangeStart w:id="187"/>
      <w:r w:rsidRPr="00C52FB9">
        <w:rPr>
          <w:rFonts w:eastAsiaTheme="minorEastAsia"/>
          <w:i/>
          <w:bdr w:val="none" w:sz="0" w:space="0" w:color="auto"/>
          <w:lang w:val="it-IT" w:eastAsia="it-IT"/>
        </w:rPr>
        <w:t>uoluntas</w:t>
      </w:r>
      <w:commentRangeEnd w:id="187"/>
      <w:r>
        <w:rPr>
          <w:rStyle w:val="Marquedecommentaire"/>
        </w:rPr>
        <w:commentReference w:id="187"/>
      </w:r>
      <w:r w:rsidRPr="00BD5A78">
        <w:rPr>
          <w:rFonts w:eastAsiaTheme="minorEastAsia"/>
          <w:bdr w:val="none" w:sz="0" w:space="0" w:color="auto"/>
          <w:lang w:val="it-IT" w:eastAsia="it-IT"/>
        </w:rPr>
        <w:t>, la quale è sempre pessima: percioche procurano con ogni uiolenza di leuare i potenti, e di uccidere le persone saggie, e prudenti. Miseri coloro, che sotto un Tiranno conuitassero, e praticassero per cagione di scienze, o d’altro.</w:t>
      </w:r>
      <w:r>
        <w:rPr>
          <w:rFonts w:eastAsiaTheme="minorEastAsia"/>
          <w:bdr w:val="none" w:sz="0" w:space="0" w:color="auto"/>
          <w:lang w:val="it-IT" w:eastAsia="it-IT"/>
        </w:rPr>
        <w:t xml:space="preserve"> </w:t>
      </w:r>
      <w:r w:rsidRPr="00BD5A78">
        <w:rPr>
          <w:rFonts w:eastAsiaTheme="minorEastAsia"/>
          <w:bdr w:val="none" w:sz="0" w:space="0" w:color="auto"/>
          <w:lang w:val="it-IT" w:eastAsia="it-IT"/>
        </w:rPr>
        <w:t xml:space="preserve">fanno questo, accioche in tutto si estingua l’amicitia de’ popoli; e non </w:t>
      </w:r>
      <w:r>
        <w:rPr>
          <w:rFonts w:eastAsiaTheme="minorEastAsia"/>
          <w:bdr w:val="none" w:sz="0" w:space="0" w:color="auto"/>
          <w:lang w:val="it-IT" w:eastAsia="it-IT"/>
        </w:rPr>
        <w:t>mancano huomini scelerati, che v</w:t>
      </w:r>
      <w:r w:rsidRPr="00BD5A78">
        <w:rPr>
          <w:rFonts w:eastAsiaTheme="minorEastAsia"/>
          <w:bdr w:val="none" w:sz="0" w:space="0" w:color="auto"/>
          <w:lang w:val="it-IT" w:eastAsia="it-IT"/>
        </w:rPr>
        <w:t>anno</w:t>
      </w:r>
      <w:r>
        <w:rPr>
          <w:rFonts w:eastAsiaTheme="minorEastAsia"/>
          <w:bdr w:val="none" w:sz="0" w:space="0" w:color="auto"/>
          <w:lang w:val="it-IT" w:eastAsia="it-IT"/>
        </w:rPr>
        <w:t>’</w:t>
      </w:r>
      <w:r w:rsidRPr="00BD5A78">
        <w:rPr>
          <w:rFonts w:eastAsiaTheme="minorEastAsia"/>
          <w:bdr w:val="none" w:sz="0" w:space="0" w:color="auto"/>
          <w:lang w:val="it-IT" w:eastAsia="it-IT"/>
        </w:rPr>
        <w:t xml:space="preserve"> spiando quello, che fanno, e</w:t>
      </w:r>
      <w:r>
        <w:rPr>
          <w:rFonts w:eastAsiaTheme="minorEastAsia"/>
          <w:bdr w:val="none" w:sz="0" w:space="0" w:color="auto"/>
          <w:lang w:val="it-IT" w:eastAsia="it-IT"/>
        </w:rPr>
        <w:t>t</w:t>
      </w:r>
      <w:r w:rsidRPr="00BD5A78">
        <w:rPr>
          <w:rFonts w:eastAsiaTheme="minorEastAsia"/>
          <w:bdr w:val="none" w:sz="0" w:space="0" w:color="auto"/>
          <w:lang w:val="it-IT" w:eastAsia="it-IT"/>
        </w:rPr>
        <w:t xml:space="preserve"> dicono i cittadini, cerca il Principe Tiranno di eccitare discordie tra i più potenti, e i plebei con la nobiltà, e allhora gode, percioche tutto il loro hauere à se tirano. Aggiunge, e</w:t>
      </w:r>
      <w:r>
        <w:rPr>
          <w:rFonts w:eastAsiaTheme="minorEastAsia"/>
          <w:bdr w:val="none" w:sz="0" w:space="0" w:color="auto"/>
          <w:lang w:val="it-IT" w:eastAsia="it-IT"/>
        </w:rPr>
        <w:t>t</w:t>
      </w:r>
      <w:r w:rsidRPr="00BD5A78">
        <w:rPr>
          <w:rFonts w:eastAsiaTheme="minorEastAsia"/>
          <w:bdr w:val="none" w:sz="0" w:space="0" w:color="auto"/>
          <w:lang w:val="it-IT" w:eastAsia="it-IT"/>
        </w:rPr>
        <w:t xml:space="preserve"> pone ogni giorno nuoui tributi per succhiare il sangue à’ popoli infelici, e</w:t>
      </w:r>
      <w:r>
        <w:rPr>
          <w:rFonts w:eastAsiaTheme="minorEastAsia"/>
          <w:bdr w:val="none" w:sz="0" w:space="0" w:color="auto"/>
          <w:lang w:val="it-IT" w:eastAsia="it-IT"/>
        </w:rPr>
        <w:t>t</w:t>
      </w:r>
      <w:r w:rsidRPr="00BD5A78">
        <w:rPr>
          <w:rFonts w:eastAsiaTheme="minorEastAsia"/>
          <w:bdr w:val="none" w:sz="0" w:space="0" w:color="auto"/>
          <w:lang w:val="it-IT" w:eastAsia="it-IT"/>
        </w:rPr>
        <w:t xml:space="preserve"> cosi fece Dionisio, che in cinque anni priu</w:t>
      </w:r>
      <w:r w:rsidRPr="00BD5A78">
        <w:rPr>
          <w:rFonts w:eastAsiaTheme="minorEastAsia"/>
          <w:color w:val="000000"/>
          <w:bdr w:val="none" w:sz="0" w:space="0" w:color="auto"/>
          <w:lang w:val="it-IT" w:eastAsia="it-IT"/>
        </w:rPr>
        <w:t>ò tutti i sudditi del proprio hauere: e per concluderla il tiranno ha questi tre pensieri, come dice Aristot.</w:t>
      </w:r>
      <w:r>
        <w:rPr>
          <w:rFonts w:eastAsiaTheme="minorEastAsia"/>
          <w:color w:val="000000"/>
          <w:bdr w:val="none" w:sz="0" w:space="0" w:color="auto"/>
          <w:lang w:val="it-IT" w:eastAsia="it-IT"/>
        </w:rPr>
        <w:t xml:space="preserve"> </w:t>
      </w:r>
      <w:r w:rsidRPr="00BD5A78">
        <w:rPr>
          <w:rFonts w:eastAsiaTheme="minorEastAsia"/>
          <w:color w:val="000000"/>
          <w:bdr w:val="none" w:sz="0" w:space="0" w:color="auto"/>
          <w:lang w:val="it-IT" w:eastAsia="it-IT"/>
        </w:rPr>
        <w:t>di render gli</w:t>
      </w:r>
      <w:r>
        <w:rPr>
          <w:rFonts w:eastAsiaTheme="minorEastAsia"/>
          <w:color w:val="000000"/>
          <w:bdr w:val="none" w:sz="0" w:space="0" w:color="auto"/>
          <w:lang w:val="it-IT" w:eastAsia="it-IT"/>
        </w:rPr>
        <w:t xml:space="preserve"> animi de’ cittadini timidi, e v</w:t>
      </w:r>
      <w:r w:rsidRPr="00BD5A78">
        <w:rPr>
          <w:rFonts w:eastAsiaTheme="minorEastAsia"/>
          <w:color w:val="000000"/>
          <w:bdr w:val="none" w:sz="0" w:space="0" w:color="auto"/>
          <w:lang w:val="it-IT" w:eastAsia="it-IT"/>
        </w:rPr>
        <w:t xml:space="preserve">ili; il secondo in procurar, </w:t>
      </w:r>
      <w:r w:rsidRPr="00BD5A78">
        <w:rPr>
          <w:rFonts w:eastAsiaTheme="minorEastAsia"/>
          <w:color w:val="000000"/>
          <w:bdr w:val="none" w:sz="0" w:space="0" w:color="auto"/>
          <w:lang w:val="it-IT" w:eastAsia="it-IT"/>
        </w:rPr>
        <w:lastRenderedPageBreak/>
        <w:t>che l’un non si fidi dell’altro; il terzo, che non possano per la pouert</w:t>
      </w:r>
      <w:r w:rsidRPr="00BD5A78">
        <w:rPr>
          <w:rFonts w:eastAsiaTheme="minorEastAsia"/>
          <w:bdr w:val="none" w:sz="0" w:space="0" w:color="auto"/>
          <w:lang w:val="it-IT" w:eastAsia="it-IT"/>
        </w:rPr>
        <w:t>à operare alcuna cosa di momento, ne tentarla Dio buono, che horrido mostro è al mondo il Tiranno? Già che procura tutte queste cose uerso il suo popolo, volendo che la sua uolontà sia legge, e più che legge. la quale quanto ella sia pessima, ogni giorno si uede con miserabili essempi de popoli: poiche tanti innocenti sono da loro della roba, e della uita priuati, e in somma ci</w:t>
      </w:r>
      <w:r w:rsidRPr="00BD5A78">
        <w:rPr>
          <w:rFonts w:eastAsiaTheme="minorEastAsia"/>
          <w:color w:val="000000"/>
          <w:bdr w:val="none" w:sz="0" w:space="0" w:color="auto"/>
          <w:lang w:val="it-IT" w:eastAsia="it-IT"/>
        </w:rPr>
        <w:t xml:space="preserve">ò che si sogna il Tiranno, sei tenuto </w:t>
      </w:r>
      <w:r w:rsidRPr="00BD5A78">
        <w:rPr>
          <w:rFonts w:eastAsiaTheme="minorEastAsia"/>
          <w:bdr w:val="none" w:sz="0" w:space="0" w:color="auto"/>
          <w:lang w:val="it-IT" w:eastAsia="it-IT"/>
        </w:rPr>
        <w:t xml:space="preserve">à metterlo il giorno in esecutione: percioche. </w:t>
      </w:r>
      <w:r w:rsidRPr="00BD5A78">
        <w:rPr>
          <w:rFonts w:eastAsiaTheme="minorEastAsia"/>
          <w:i/>
          <w:bdr w:val="none" w:sz="0" w:space="0" w:color="auto"/>
          <w:lang w:val="it-IT" w:eastAsia="it-IT"/>
        </w:rPr>
        <w:t xml:space="preserve">Tirannus imperatur ciutati non secundum honestum, sed secundum propriam </w:t>
      </w:r>
      <w:commentRangeStart w:id="188"/>
      <w:r w:rsidRPr="00BD5A78">
        <w:rPr>
          <w:rFonts w:eastAsiaTheme="minorEastAsia"/>
          <w:i/>
          <w:bdr w:val="none" w:sz="0" w:space="0" w:color="auto"/>
          <w:lang w:val="it-IT" w:eastAsia="it-IT"/>
        </w:rPr>
        <w:t>sententiam</w:t>
      </w:r>
      <w:commentRangeEnd w:id="188"/>
      <w:r>
        <w:rPr>
          <w:rStyle w:val="Marquedecommentaire"/>
        </w:rPr>
        <w:commentReference w:id="188"/>
      </w:r>
      <w:r w:rsidRPr="00BD5A78">
        <w:rPr>
          <w:rFonts w:eastAsiaTheme="minorEastAsia"/>
          <w:i/>
          <w:bdr w:val="none" w:sz="0" w:space="0" w:color="auto"/>
          <w:lang w:val="it-IT" w:eastAsia="it-IT"/>
        </w:rPr>
        <w:t xml:space="preserve">, </w:t>
      </w:r>
      <w:r>
        <w:rPr>
          <w:rFonts w:eastAsiaTheme="minorEastAsia"/>
          <w:bdr w:val="none" w:sz="0" w:space="0" w:color="auto"/>
          <w:lang w:val="it-IT" w:eastAsia="it-IT"/>
        </w:rPr>
        <w:t>come dice S</w:t>
      </w:r>
      <w:r w:rsidRPr="00BD5A78">
        <w:rPr>
          <w:rFonts w:eastAsiaTheme="minorEastAsia"/>
          <w:bdr w:val="none" w:sz="0" w:space="0" w:color="auto"/>
          <w:lang w:val="it-IT" w:eastAsia="it-IT"/>
        </w:rPr>
        <w:t>peusippo, e per</w:t>
      </w:r>
      <w:r w:rsidRPr="00BD5A78">
        <w:rPr>
          <w:rFonts w:eastAsiaTheme="minorEastAsia"/>
          <w:color w:val="000000"/>
          <w:bdr w:val="none" w:sz="0" w:space="0" w:color="auto"/>
          <w:lang w:val="it-IT" w:eastAsia="it-IT"/>
        </w:rPr>
        <w:t xml:space="preserve">ò ingiusto, auaro, crudele </w:t>
      </w:r>
      <w:r w:rsidRPr="00BD5A78">
        <w:rPr>
          <w:rFonts w:eastAsiaTheme="minorEastAsia"/>
          <w:bdr w:val="none" w:sz="0" w:space="0" w:color="auto"/>
          <w:lang w:val="it-IT" w:eastAsia="it-IT"/>
        </w:rPr>
        <w:t>è sempre il Tiranno, riguardando solo à l’utile, proprio, e non à quello de’ sudditi suo</w:t>
      </w:r>
      <w:r>
        <w:rPr>
          <w:rFonts w:eastAsiaTheme="minorEastAsia"/>
          <w:bdr w:val="none" w:sz="0" w:space="0" w:color="auto"/>
          <w:lang w:val="it-IT" w:eastAsia="it-IT"/>
        </w:rPr>
        <w:t xml:space="preserve">i:  </w:t>
      </w:r>
    </w:p>
    <w:p w14:paraId="41C11CB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p>
    <w:p w14:paraId="2876AE8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p>
    <w:p w14:paraId="6C12776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p>
    <w:p w14:paraId="1B7B04F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bdr w:val="none" w:sz="0" w:space="0" w:color="auto"/>
          <w:lang w:val="it-IT" w:eastAsia="it-IT"/>
        </w:rPr>
        <w:t>P. 178</w:t>
      </w:r>
    </w:p>
    <w:p w14:paraId="5979E55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r w:rsidRPr="00BD5A78">
        <w:rPr>
          <w:rFonts w:eastAsiaTheme="minorEastAsia"/>
          <w:color w:val="000000"/>
          <w:bdr w:val="none" w:sz="0" w:space="0" w:color="auto"/>
          <w:lang w:val="it-IT" w:eastAsia="it-IT"/>
        </w:rPr>
        <w:t>sempre brama uccisioni, perche sempre ha sospetto. Capo del Tiranni uoglio,</w:t>
      </w:r>
      <w:r>
        <w:rPr>
          <w:rFonts w:eastAsiaTheme="minorEastAsia"/>
          <w:color w:val="000000"/>
          <w:bdr w:val="none" w:sz="0" w:space="0" w:color="auto"/>
          <w:lang w:val="it-IT" w:eastAsia="it-IT"/>
        </w:rPr>
        <w:t xml:space="preserve"> che sia Alessandro, il quale di</w:t>
      </w:r>
      <w:r w:rsidRPr="00BD5A78">
        <w:rPr>
          <w:rFonts w:eastAsiaTheme="minorEastAsia"/>
          <w:color w:val="000000"/>
          <w:bdr w:val="none" w:sz="0" w:space="0" w:color="auto"/>
          <w:lang w:val="it-IT" w:eastAsia="it-IT"/>
        </w:rPr>
        <w:t xml:space="preserve">ssendo regnato in </w:t>
      </w:r>
      <w:r>
        <w:rPr>
          <w:rFonts w:eastAsiaTheme="minorEastAsia"/>
          <w:color w:val="000000"/>
          <w:bdr w:val="none" w:sz="0" w:space="0" w:color="auto"/>
          <w:lang w:val="it-IT" w:eastAsia="it-IT"/>
        </w:rPr>
        <w:t>Giudea sette anni fece morire ci</w:t>
      </w:r>
      <w:r w:rsidRPr="00BD5A78">
        <w:rPr>
          <w:rFonts w:eastAsiaTheme="minorEastAsia"/>
          <w:color w:val="000000"/>
          <w:bdr w:val="none" w:sz="0" w:space="0" w:color="auto"/>
          <w:lang w:val="it-IT" w:eastAsia="it-IT"/>
        </w:rPr>
        <w:t>nquantacinque mila di quelli gi</w:t>
      </w:r>
      <w:r w:rsidRPr="00BD5A78">
        <w:rPr>
          <w:rFonts w:eastAsiaTheme="minorEastAsia"/>
          <w:bdr w:val="none" w:sz="0" w:space="0" w:color="auto"/>
          <w:lang w:val="it-IT" w:eastAsia="it-IT"/>
        </w:rPr>
        <w:t>à vecchi, solamente per hauerlo ripreso delle sue tiranniche crudeltà. Oltre à ci</w:t>
      </w:r>
      <w:r w:rsidRPr="00BD5A78">
        <w:rPr>
          <w:rFonts w:eastAsiaTheme="minorEastAsia"/>
          <w:color w:val="000000"/>
          <w:bdr w:val="none" w:sz="0" w:space="0" w:color="auto"/>
          <w:lang w:val="it-IT" w:eastAsia="it-IT"/>
        </w:rPr>
        <w:t xml:space="preserve">ò dimandò ad un suo amico, come farebbe </w:t>
      </w:r>
      <w:r w:rsidRPr="00BD5A78">
        <w:rPr>
          <w:rFonts w:eastAsiaTheme="minorEastAsia"/>
          <w:bdr w:val="none" w:sz="0" w:space="0" w:color="auto"/>
          <w:lang w:val="it-IT" w:eastAsia="it-IT"/>
        </w:rPr>
        <w:t>à riconciliarsi col suo popolo, egli rispose con la morte, e</w:t>
      </w:r>
      <w:r>
        <w:rPr>
          <w:rFonts w:eastAsiaTheme="minorEastAsia"/>
          <w:bdr w:val="none" w:sz="0" w:space="0" w:color="auto"/>
          <w:lang w:val="it-IT" w:eastAsia="it-IT"/>
        </w:rPr>
        <w:t>t</w:t>
      </w:r>
      <w:r w:rsidRPr="00BD5A78">
        <w:rPr>
          <w:rFonts w:eastAsiaTheme="minorEastAsia"/>
          <w:bdr w:val="none" w:sz="0" w:space="0" w:color="auto"/>
          <w:lang w:val="it-IT" w:eastAsia="it-IT"/>
        </w:rPr>
        <w:t xml:space="preserve"> egli fece appicca</w:t>
      </w:r>
      <w:r>
        <w:rPr>
          <w:rFonts w:eastAsiaTheme="minorEastAsia"/>
          <w:bdr w:val="none" w:sz="0" w:space="0" w:color="auto"/>
          <w:lang w:val="it-IT" w:eastAsia="it-IT"/>
        </w:rPr>
        <w:t>re per la gola su la piazza di Ierusalem</w:t>
      </w:r>
      <w:r w:rsidRPr="00BD5A78">
        <w:rPr>
          <w:rFonts w:eastAsiaTheme="minorEastAsia"/>
          <w:bdr w:val="none" w:sz="0" w:space="0" w:color="auto"/>
          <w:lang w:val="it-IT" w:eastAsia="it-IT"/>
        </w:rPr>
        <w:t xml:space="preserve"> ottanta huomini maritati, e</w:t>
      </w:r>
      <w:r>
        <w:rPr>
          <w:rFonts w:eastAsiaTheme="minorEastAsia"/>
          <w:bdr w:val="none" w:sz="0" w:space="0" w:color="auto"/>
          <w:lang w:val="it-IT" w:eastAsia="it-IT"/>
        </w:rPr>
        <w:t>t</w:t>
      </w:r>
      <w:r w:rsidRPr="00BD5A78">
        <w:rPr>
          <w:rFonts w:eastAsiaTheme="minorEastAsia"/>
          <w:bdr w:val="none" w:sz="0" w:space="0" w:color="auto"/>
          <w:lang w:val="it-IT" w:eastAsia="it-IT"/>
        </w:rPr>
        <w:t xml:space="preserve"> i figliuoli, e</w:t>
      </w:r>
      <w:r>
        <w:rPr>
          <w:rFonts w:eastAsiaTheme="minorEastAsia"/>
          <w:bdr w:val="none" w:sz="0" w:space="0" w:color="auto"/>
          <w:lang w:val="it-IT" w:eastAsia="it-IT"/>
        </w:rPr>
        <w:t>t</w:t>
      </w:r>
      <w:r w:rsidRPr="00BD5A78">
        <w:rPr>
          <w:rFonts w:eastAsiaTheme="minorEastAsia"/>
          <w:bdr w:val="none" w:sz="0" w:space="0" w:color="auto"/>
          <w:lang w:val="it-IT" w:eastAsia="it-IT"/>
        </w:rPr>
        <w:t xml:space="preserve"> le mogli fece miseramente morire. Da questo si comprende, che il tiranno non opera con giustizia, con legge, ma solo con un </w:t>
      </w:r>
      <w:r w:rsidRPr="00BD5A78">
        <w:rPr>
          <w:rFonts w:eastAsiaTheme="minorEastAsia"/>
          <w:i/>
          <w:bdr w:val="none" w:sz="0" w:space="0" w:color="auto"/>
          <w:lang w:val="it-IT" w:eastAsia="it-IT"/>
        </w:rPr>
        <w:t>placet</w:t>
      </w:r>
      <w:r>
        <w:rPr>
          <w:rFonts w:eastAsiaTheme="minorEastAsia"/>
          <w:bdr w:val="none" w:sz="0" w:space="0" w:color="auto"/>
          <w:lang w:val="it-IT" w:eastAsia="it-IT"/>
        </w:rPr>
        <w:t>, U</w:t>
      </w:r>
      <w:r w:rsidRPr="00BD5A78">
        <w:rPr>
          <w:rFonts w:eastAsiaTheme="minorEastAsia"/>
          <w:bdr w:val="none" w:sz="0" w:space="0" w:color="auto"/>
          <w:lang w:val="it-IT" w:eastAsia="it-IT"/>
        </w:rPr>
        <w:t>dite questo, che scriue Plutarco, tutti gli antenati di Antigono, e di Demetrio ammazzauano i figliuoli, i fratelli, e le mogli per timore, che alcuno di loro si impadronisce, uolendo soli regnare. Per</w:t>
      </w:r>
      <w:r w:rsidRPr="00BD5A78">
        <w:rPr>
          <w:rFonts w:eastAsiaTheme="minorEastAsia"/>
          <w:color w:val="000000"/>
          <w:bdr w:val="none" w:sz="0" w:space="0" w:color="auto"/>
          <w:lang w:val="it-IT" w:eastAsia="it-IT"/>
        </w:rPr>
        <w:t>ò i Tiranni sempre auelenano, e</w:t>
      </w:r>
      <w:r>
        <w:rPr>
          <w:rFonts w:eastAsiaTheme="minorEastAsia"/>
          <w:color w:val="000000"/>
          <w:bdr w:val="none" w:sz="0" w:space="0" w:color="auto"/>
          <w:lang w:val="it-IT" w:eastAsia="it-IT"/>
        </w:rPr>
        <w:t>t</w:t>
      </w:r>
      <w:r w:rsidRPr="00BD5A78">
        <w:rPr>
          <w:rFonts w:eastAsiaTheme="minorEastAsia"/>
          <w:color w:val="000000"/>
          <w:bdr w:val="none" w:sz="0" w:space="0" w:color="auto"/>
          <w:lang w:val="it-IT" w:eastAsia="it-IT"/>
        </w:rPr>
        <w:t xml:space="preserve"> uccidono senza ragione alcuna: Il Tira</w:t>
      </w:r>
      <w:r>
        <w:rPr>
          <w:rFonts w:eastAsiaTheme="minorEastAsia"/>
          <w:color w:val="000000"/>
          <w:bdr w:val="none" w:sz="0" w:space="0" w:color="auto"/>
          <w:lang w:val="it-IT" w:eastAsia="it-IT"/>
        </w:rPr>
        <w:t>nno. Niceforo oue rimane egli? n</w:t>
      </w:r>
      <w:r w:rsidRPr="00BD5A78">
        <w:rPr>
          <w:rFonts w:eastAsiaTheme="minorEastAsia"/>
          <w:color w:val="000000"/>
          <w:bdr w:val="none" w:sz="0" w:space="0" w:color="auto"/>
          <w:lang w:val="it-IT" w:eastAsia="it-IT"/>
        </w:rPr>
        <w:t>on hauer</w:t>
      </w:r>
      <w:r w:rsidRPr="00BD5A78">
        <w:rPr>
          <w:rFonts w:eastAsiaTheme="minorEastAsia"/>
          <w:bdr w:val="none" w:sz="0" w:space="0" w:color="auto"/>
          <w:lang w:val="it-IT" w:eastAsia="it-IT"/>
        </w:rPr>
        <w:t>à forsi luog</w:t>
      </w:r>
      <w:r>
        <w:rPr>
          <w:rFonts w:eastAsiaTheme="minorEastAsia"/>
          <w:bdr w:val="none" w:sz="0" w:space="0" w:color="auto"/>
          <w:lang w:val="it-IT" w:eastAsia="it-IT"/>
        </w:rPr>
        <w:t>o appresso gli altri par suoi? v</w:t>
      </w:r>
      <w:r w:rsidRPr="00BD5A78">
        <w:rPr>
          <w:rFonts w:eastAsiaTheme="minorEastAsia"/>
          <w:bdr w:val="none" w:sz="0" w:space="0" w:color="auto"/>
          <w:lang w:val="it-IT" w:eastAsia="it-IT"/>
        </w:rPr>
        <w:t>oglio che habbia luogo honorato, e luogo degno di un tanto perfido Tiranno, che non facendo questo son certa, che se li farebbe grandissimo torto, e potrebbe sospettare di non essere tenuto cosi fiero Tiranno, come egli era. Sotto l’Imperio di questo pessimo huomo molti piangeuano alle sepolture de morti chiamandoli con lagrimose parole felici, e</w:t>
      </w:r>
      <w:r>
        <w:rPr>
          <w:rFonts w:eastAsiaTheme="minorEastAsia"/>
          <w:bdr w:val="none" w:sz="0" w:space="0" w:color="auto"/>
          <w:lang w:val="it-IT" w:eastAsia="it-IT"/>
        </w:rPr>
        <w:t>t</w:t>
      </w:r>
      <w:r w:rsidRPr="00BD5A78">
        <w:rPr>
          <w:rFonts w:eastAsiaTheme="minorEastAsia"/>
          <w:bdr w:val="none" w:sz="0" w:space="0" w:color="auto"/>
          <w:lang w:val="it-IT" w:eastAsia="it-IT"/>
        </w:rPr>
        <w:t xml:space="preserve"> fortunati, poi che non erano sotto la Tirannide del crudel Niceforo, altri si impiccarono da se stessi per uscir fuori delle ribalde mani. tutto il loro hauere fu tolto da costui, Command</w:t>
      </w:r>
      <w:r w:rsidRPr="00BD5A78">
        <w:rPr>
          <w:rFonts w:eastAsiaTheme="minorEastAsia"/>
          <w:color w:val="000000"/>
          <w:bdr w:val="none" w:sz="0" w:space="0" w:color="auto"/>
          <w:lang w:val="it-IT" w:eastAsia="it-IT"/>
        </w:rPr>
        <w:t>ò poi che i poueri fossero scritti nella militia, e</w:t>
      </w:r>
      <w:r>
        <w:rPr>
          <w:rFonts w:eastAsiaTheme="minorEastAsia"/>
          <w:color w:val="000000"/>
          <w:bdr w:val="none" w:sz="0" w:space="0" w:color="auto"/>
          <w:lang w:val="it-IT" w:eastAsia="it-IT"/>
        </w:rPr>
        <w:t>t</w:t>
      </w:r>
      <w:r w:rsidRPr="00BD5A78">
        <w:rPr>
          <w:rFonts w:eastAsiaTheme="minorEastAsia"/>
          <w:color w:val="000000"/>
          <w:bdr w:val="none" w:sz="0" w:space="0" w:color="auto"/>
          <w:lang w:val="it-IT" w:eastAsia="it-IT"/>
        </w:rPr>
        <w:t xml:space="preserve"> che s’armassero poi contra </w:t>
      </w:r>
      <w:r w:rsidRPr="00BD5A78">
        <w:rPr>
          <w:rFonts w:eastAsiaTheme="minorEastAsia"/>
          <w:bdr w:val="none" w:sz="0" w:space="0" w:color="auto"/>
          <w:lang w:val="it-IT" w:eastAsia="it-IT"/>
        </w:rPr>
        <w:t>à suoi compatriotti, e</w:t>
      </w:r>
      <w:r>
        <w:rPr>
          <w:rFonts w:eastAsiaTheme="minorEastAsia"/>
          <w:bdr w:val="none" w:sz="0" w:space="0" w:color="auto"/>
          <w:lang w:val="it-IT" w:eastAsia="it-IT"/>
        </w:rPr>
        <w:t>t</w:t>
      </w:r>
      <w:r w:rsidRPr="00BD5A78">
        <w:rPr>
          <w:rFonts w:eastAsiaTheme="minorEastAsia"/>
          <w:bdr w:val="none" w:sz="0" w:space="0" w:color="auto"/>
          <w:lang w:val="it-IT" w:eastAsia="it-IT"/>
        </w:rPr>
        <w:t xml:space="preserve"> fossero tenuti à pagare al fisco diciotto monete insieme con tutto il suo parentado, per tributo publico. Diede ancora questa afflittione à gli habitatori delle case di rispetto, che da gli </w:t>
      </w:r>
      <w:r>
        <w:rPr>
          <w:rFonts w:eastAsiaTheme="minorEastAsia"/>
          <w:bdr w:val="none" w:sz="0" w:space="0" w:color="auto"/>
          <w:lang w:val="it-IT" w:eastAsia="it-IT"/>
        </w:rPr>
        <w:t>orfani, de gli spedali serocomii</w:t>
      </w:r>
      <w:r w:rsidRPr="00BD5A78">
        <w:rPr>
          <w:rFonts w:eastAsiaTheme="minorEastAsia"/>
          <w:bdr w:val="none" w:sz="0" w:space="0" w:color="auto"/>
          <w:lang w:val="it-IT" w:eastAsia="it-IT"/>
        </w:rPr>
        <w:t>, delle chiese, de monasteri, facendo po</w:t>
      </w:r>
      <w:r>
        <w:rPr>
          <w:rFonts w:eastAsiaTheme="minorEastAsia"/>
          <w:bdr w:val="none" w:sz="0" w:space="0" w:color="auto"/>
          <w:lang w:val="it-IT" w:eastAsia="it-IT"/>
        </w:rPr>
        <w:t>rre i censi per ciascun fuoco. c</w:t>
      </w:r>
      <w:r w:rsidRPr="00BD5A78">
        <w:rPr>
          <w:rFonts w:eastAsiaTheme="minorEastAsia"/>
          <w:bdr w:val="none" w:sz="0" w:space="0" w:color="auto"/>
          <w:lang w:val="it-IT" w:eastAsia="it-IT"/>
        </w:rPr>
        <w:t>omand</w:t>
      </w:r>
      <w:r w:rsidRPr="00BD5A78">
        <w:rPr>
          <w:rFonts w:eastAsiaTheme="minorEastAsia"/>
          <w:color w:val="000000"/>
          <w:bdr w:val="none" w:sz="0" w:space="0" w:color="auto"/>
          <w:lang w:val="it-IT" w:eastAsia="it-IT"/>
        </w:rPr>
        <w:t>ò anchora, che tutte</w:t>
      </w:r>
      <w:r>
        <w:rPr>
          <w:rFonts w:eastAsiaTheme="minorEastAsia"/>
          <w:color w:val="000000"/>
          <w:bdr w:val="none" w:sz="0" w:space="0" w:color="auto"/>
          <w:lang w:val="it-IT" w:eastAsia="it-IT"/>
        </w:rPr>
        <w:t xml:space="preserve"> le cose migliori </w:t>
      </w:r>
      <w:r>
        <w:rPr>
          <w:rFonts w:eastAsiaTheme="minorEastAsia"/>
          <w:color w:val="000000"/>
          <w:bdr w:val="none" w:sz="0" w:space="0" w:color="auto"/>
          <w:lang w:val="it-IT" w:eastAsia="it-IT"/>
        </w:rPr>
        <w:lastRenderedPageBreak/>
        <w:t>fossero portat</w:t>
      </w:r>
      <w:r w:rsidRPr="00BD5A78">
        <w:rPr>
          <w:rFonts w:eastAsiaTheme="minorEastAsia"/>
          <w:color w:val="000000"/>
          <w:bdr w:val="none" w:sz="0" w:space="0" w:color="auto"/>
          <w:lang w:val="it-IT" w:eastAsia="it-IT"/>
        </w:rPr>
        <w:t xml:space="preserve">e alla corte Imperiale. Fece una altra tirannia, comandando </w:t>
      </w:r>
      <w:r w:rsidRPr="00BD5A78">
        <w:rPr>
          <w:rFonts w:eastAsiaTheme="minorEastAsia"/>
          <w:bdr w:val="none" w:sz="0" w:space="0" w:color="auto"/>
          <w:lang w:val="it-IT" w:eastAsia="it-IT"/>
        </w:rPr>
        <w:t>à gouernatori, come se fossero stati ricchissimi, e trouatori de tesori. Oltre à questo ordin</w:t>
      </w:r>
      <w:r w:rsidRPr="00BD5A78">
        <w:rPr>
          <w:rFonts w:eastAsiaTheme="minorEastAsia"/>
          <w:color w:val="000000"/>
          <w:bdr w:val="none" w:sz="0" w:space="0" w:color="auto"/>
          <w:lang w:val="it-IT" w:eastAsia="it-IT"/>
        </w:rPr>
        <w:t xml:space="preserve">ò, che tutti coloro, che passauano uenti anni, </w:t>
      </w:r>
      <w:r w:rsidRPr="00BD5A78">
        <w:rPr>
          <w:rFonts w:eastAsiaTheme="minorEastAsia"/>
          <w:bdr w:val="none" w:sz="0" w:space="0" w:color="auto"/>
          <w:lang w:val="it-IT" w:eastAsia="it-IT"/>
        </w:rPr>
        <w:t>à quali fossero stati trouati dogli, ouero altri uasi, fossero priuati di tutti i loro denari, costringeua  poi i marinari, che habitauano alla marina à lui pareua. Oltre à questo fe</w:t>
      </w:r>
      <w:r>
        <w:rPr>
          <w:rFonts w:eastAsiaTheme="minorEastAsia"/>
          <w:bdr w:val="none" w:sz="0" w:space="0" w:color="auto"/>
          <w:lang w:val="it-IT" w:eastAsia="it-IT"/>
        </w:rPr>
        <w:t>ce, che i marinari famosi Costan</w:t>
      </w:r>
      <w:r w:rsidRPr="00BD5A78">
        <w:rPr>
          <w:rFonts w:eastAsiaTheme="minorEastAsia"/>
          <w:bdr w:val="none" w:sz="0" w:space="0" w:color="auto"/>
          <w:lang w:val="it-IT" w:eastAsia="it-IT"/>
        </w:rPr>
        <w:t>tinopoli</w:t>
      </w:r>
    </w:p>
    <w:p w14:paraId="34615A7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p>
    <w:p w14:paraId="15D8186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p>
    <w:p w14:paraId="1E2C7EA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r>
        <w:rPr>
          <w:rFonts w:eastAsiaTheme="minorEastAsia"/>
          <w:bdr w:val="none" w:sz="0" w:space="0" w:color="auto"/>
          <w:lang w:val="it-IT" w:eastAsia="it-IT"/>
        </w:rPr>
        <w:t>P. 179</w:t>
      </w:r>
      <w:r w:rsidRPr="00BD5A78">
        <w:rPr>
          <w:rFonts w:eastAsiaTheme="minorEastAsia"/>
          <w:bdr w:val="none" w:sz="0" w:space="0" w:color="auto"/>
          <w:lang w:val="it-IT" w:eastAsia="it-IT"/>
        </w:rPr>
        <w:t xml:space="preserve">   </w:t>
      </w:r>
    </w:p>
    <w:p w14:paraId="2C03D41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bdr w:val="none" w:sz="0" w:space="0" w:color="auto"/>
          <w:lang w:val="it-IT" w:eastAsia="it-IT"/>
        </w:rPr>
      </w:pPr>
    </w:p>
    <w:p w14:paraId="29EB4C4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dessero quat</w:t>
      </w:r>
      <w:r>
        <w:rPr>
          <w:rFonts w:eastAsiaTheme="minorEastAsia"/>
          <w:color w:val="000000"/>
          <w:bdr w:val="none" w:sz="0" w:space="0" w:color="auto"/>
          <w:lang w:val="it-IT" w:eastAsia="it-IT"/>
        </w:rPr>
        <w:t>tro misure di moneta ad usura, et</w:t>
      </w:r>
      <w:r w:rsidRPr="00BD5A78">
        <w:rPr>
          <w:rFonts w:eastAsiaTheme="minorEastAsia"/>
          <w:color w:val="000000"/>
          <w:bdr w:val="none" w:sz="0" w:space="0" w:color="auto"/>
          <w:lang w:val="it-IT" w:eastAsia="it-IT"/>
        </w:rPr>
        <w:t xml:space="preserve"> che pagassero dodici libre d’oro l’anno, Voglio scriuere particolarmente questo atto fra tanti di auaritia di questo crudel Tiranno. Era in piazza un certo Cerolario,</w:t>
      </w:r>
      <w:r>
        <w:rPr>
          <w:rFonts w:eastAsiaTheme="minorEastAsia"/>
          <w:color w:val="000000"/>
          <w:bdr w:val="none" w:sz="0" w:space="0" w:color="auto"/>
          <w:lang w:val="it-IT" w:eastAsia="it-IT"/>
        </w:rPr>
        <w:t xml:space="preserve"> che viueua delle sue fatiche, et</w:t>
      </w:r>
      <w:r w:rsidRPr="00BD5A78">
        <w:rPr>
          <w:rFonts w:eastAsiaTheme="minorEastAsia"/>
          <w:color w:val="000000"/>
          <w:bdr w:val="none" w:sz="0" w:space="0" w:color="auto"/>
          <w:lang w:val="it-IT" w:eastAsia="it-IT"/>
        </w:rPr>
        <w:t xml:space="preserve"> non haueua bisogno di cose alcuna, il fece chiamare questo </w:t>
      </w:r>
      <w:r>
        <w:rPr>
          <w:rFonts w:eastAsiaTheme="minorEastAsia"/>
          <w:color w:val="000000"/>
          <w:bdr w:val="none" w:sz="0" w:space="0" w:color="auto"/>
          <w:lang w:val="it-IT" w:eastAsia="it-IT"/>
        </w:rPr>
        <w:t>diuoratore dell’hauere altrui, et</w:t>
      </w:r>
      <w:r w:rsidRPr="00BD5A78">
        <w:rPr>
          <w:rFonts w:eastAsiaTheme="minorEastAsia"/>
          <w:color w:val="000000"/>
          <w:bdr w:val="none" w:sz="0" w:space="0" w:color="auto"/>
          <w:lang w:val="it-IT" w:eastAsia="it-IT"/>
        </w:rPr>
        <w:t xml:space="preserve"> li disse metti l</w:t>
      </w:r>
      <w:r>
        <w:rPr>
          <w:rFonts w:eastAsiaTheme="minorEastAsia"/>
          <w:color w:val="000000"/>
          <w:bdr w:val="none" w:sz="0" w:space="0" w:color="auto"/>
          <w:lang w:val="it-IT" w:eastAsia="it-IT"/>
        </w:rPr>
        <w:t>a tua mano sopra la mia testa, et</w:t>
      </w:r>
      <w:r w:rsidRPr="00BD5A78">
        <w:rPr>
          <w:rFonts w:eastAsiaTheme="minorEastAsia"/>
          <w:color w:val="000000"/>
          <w:bdr w:val="none" w:sz="0" w:space="0" w:color="auto"/>
          <w:lang w:val="it-IT" w:eastAsia="it-IT"/>
        </w:rPr>
        <w:t xml:space="preserve"> giurami quanti denari hai, ricusaua il misero parendoli cose indegna; nondimeno lo costrinse </w:t>
      </w:r>
      <w:r>
        <w:rPr>
          <w:rFonts w:eastAsiaTheme="minorEastAsia"/>
          <w:bdr w:val="none" w:sz="0" w:space="0" w:color="auto"/>
          <w:lang w:val="it-IT" w:eastAsia="it-IT"/>
        </w:rPr>
        <w:t>à giurare, et</w:t>
      </w:r>
      <w:r w:rsidRPr="00BD5A78">
        <w:rPr>
          <w:rFonts w:eastAsiaTheme="minorEastAsia"/>
          <w:bdr w:val="none" w:sz="0" w:space="0" w:color="auto"/>
          <w:lang w:val="it-IT" w:eastAsia="it-IT"/>
        </w:rPr>
        <w:t xml:space="preserve"> dirli come haueua canto libre d’oro: subito il pessimo Imperatore fece portarsi quell’oro, dicendo che bisogno hai tu di qu</w:t>
      </w:r>
      <w:r>
        <w:rPr>
          <w:rFonts w:eastAsiaTheme="minorEastAsia"/>
          <w:bdr w:val="none" w:sz="0" w:space="0" w:color="auto"/>
          <w:lang w:val="it-IT" w:eastAsia="it-IT"/>
        </w:rPr>
        <w:t>est’oro? pigliane diece libre, et</w:t>
      </w:r>
      <w:r w:rsidRPr="00BD5A78">
        <w:rPr>
          <w:rFonts w:eastAsiaTheme="minorEastAsia"/>
          <w:bdr w:val="none" w:sz="0" w:space="0" w:color="auto"/>
          <w:lang w:val="it-IT" w:eastAsia="it-IT"/>
        </w:rPr>
        <w:t xml:space="preserve"> uattene contento. Oltre à questo sempre mandaua</w:t>
      </w:r>
      <w:r>
        <w:rPr>
          <w:rFonts w:eastAsiaTheme="minorEastAsia"/>
          <w:bdr w:val="none" w:sz="0" w:space="0" w:color="auto"/>
          <w:lang w:val="it-IT" w:eastAsia="it-IT"/>
        </w:rPr>
        <w:t xml:space="preserve"> spie, à ueder come si faceua, et uiueua nelle case, et</w:t>
      </w:r>
      <w:r w:rsidRPr="00BD5A78">
        <w:rPr>
          <w:rFonts w:eastAsiaTheme="minorEastAsia"/>
          <w:bdr w:val="none" w:sz="0" w:space="0" w:color="auto"/>
          <w:lang w:val="it-IT" w:eastAsia="it-IT"/>
        </w:rPr>
        <w:t xml:space="preserve"> mandaua secretamente alcuni serui maligni per far danno a’ padroni. Dubitaua nel principio di tutt</w:t>
      </w:r>
      <w:r>
        <w:rPr>
          <w:rFonts w:eastAsiaTheme="minorEastAsia"/>
          <w:bdr w:val="none" w:sz="0" w:space="0" w:color="auto"/>
          <w:lang w:val="it-IT" w:eastAsia="it-IT"/>
        </w:rPr>
        <w:t>e le cose, che lo erano dette, et</w:t>
      </w:r>
      <w:r w:rsidRPr="00BD5A78">
        <w:rPr>
          <w:rFonts w:eastAsiaTheme="minorEastAsia"/>
          <w:bdr w:val="none" w:sz="0" w:space="0" w:color="auto"/>
          <w:lang w:val="it-IT" w:eastAsia="it-IT"/>
        </w:rPr>
        <w:t xml:space="preserve"> dapoi affermaua l</w:t>
      </w:r>
      <w:r>
        <w:rPr>
          <w:rFonts w:eastAsiaTheme="minorEastAsia"/>
          <w:bdr w:val="none" w:sz="0" w:space="0" w:color="auto"/>
          <w:lang w:val="it-IT" w:eastAsia="it-IT"/>
        </w:rPr>
        <w:t>e false accuse. Ma sono tante, et</w:t>
      </w:r>
      <w:r w:rsidRPr="00BD5A78">
        <w:rPr>
          <w:rFonts w:eastAsiaTheme="minorEastAsia"/>
          <w:bdr w:val="none" w:sz="0" w:space="0" w:color="auto"/>
          <w:lang w:val="it-IT" w:eastAsia="it-IT"/>
        </w:rPr>
        <w:t xml:space="preserve"> </w:t>
      </w:r>
      <w:r>
        <w:rPr>
          <w:rFonts w:eastAsiaTheme="minorEastAsia"/>
          <w:bdr w:val="none" w:sz="0" w:space="0" w:color="auto"/>
          <w:lang w:val="it-IT" w:eastAsia="it-IT"/>
        </w:rPr>
        <w:t>tali le crudeli, et</w:t>
      </w:r>
      <w:r w:rsidRPr="00BD5A78">
        <w:rPr>
          <w:rFonts w:eastAsiaTheme="minorEastAsia"/>
          <w:bdr w:val="none" w:sz="0" w:space="0" w:color="auto"/>
          <w:lang w:val="it-IT" w:eastAsia="it-IT"/>
        </w:rPr>
        <w:t xml:space="preserve"> scelerate Tirannie di Niceforo, che io sarei troppo lunga, se io ne uoles</w:t>
      </w:r>
      <w:r>
        <w:rPr>
          <w:rFonts w:eastAsiaTheme="minorEastAsia"/>
          <w:bdr w:val="none" w:sz="0" w:space="0" w:color="auto"/>
          <w:lang w:val="it-IT" w:eastAsia="it-IT"/>
        </w:rPr>
        <w:t>si raccontare la minima parte, et</w:t>
      </w:r>
      <w:r w:rsidRPr="00BD5A78">
        <w:rPr>
          <w:rFonts w:eastAsiaTheme="minorEastAsia"/>
          <w:bdr w:val="none" w:sz="0" w:space="0" w:color="auto"/>
          <w:lang w:val="it-IT" w:eastAsia="it-IT"/>
        </w:rPr>
        <w:t xml:space="preserve"> offenderei le orecchie altrui; queste scriue Niceta Acominato. Onde à ragione Torquato Tasso chiama i Tiranni purpurei; perche sono aspersi del sangue degli innocenti. Tito Liuio racconta di Hieronimo Tiranno. Costui disprezzaua, e</w:t>
      </w:r>
      <w:r>
        <w:rPr>
          <w:rFonts w:eastAsiaTheme="minorEastAsia"/>
          <w:bdr w:val="none" w:sz="0" w:space="0" w:color="auto"/>
          <w:lang w:val="it-IT" w:eastAsia="it-IT"/>
        </w:rPr>
        <w:t>t</w:t>
      </w:r>
      <w:r w:rsidRPr="00BD5A78">
        <w:rPr>
          <w:rFonts w:eastAsiaTheme="minorEastAsia"/>
          <w:bdr w:val="none" w:sz="0" w:space="0" w:color="auto"/>
          <w:lang w:val="it-IT" w:eastAsia="it-IT"/>
        </w:rPr>
        <w:t xml:space="preserve"> faceuasi beffe d’ogn’uno. Er</w:t>
      </w:r>
      <w:r>
        <w:rPr>
          <w:rFonts w:eastAsiaTheme="minorEastAsia"/>
          <w:bdr w:val="none" w:sz="0" w:space="0" w:color="auto"/>
          <w:lang w:val="it-IT" w:eastAsia="it-IT"/>
        </w:rPr>
        <w:t>a inuentore di nuoue crudeltà, et</w:t>
      </w:r>
      <w:r w:rsidRPr="00BD5A78">
        <w:rPr>
          <w:rFonts w:eastAsiaTheme="minorEastAsia"/>
          <w:bdr w:val="none" w:sz="0" w:space="0" w:color="auto"/>
          <w:lang w:val="it-IT" w:eastAsia="it-IT"/>
        </w:rPr>
        <w:t xml:space="preserve"> tormenti. Onde era nato uno spauento tra popoli, </w:t>
      </w:r>
      <w:r>
        <w:rPr>
          <w:rFonts w:eastAsiaTheme="minorEastAsia"/>
          <w:bdr w:val="none" w:sz="0" w:space="0" w:color="auto"/>
          <w:lang w:val="it-IT" w:eastAsia="it-IT"/>
        </w:rPr>
        <w:t>che molti huomini con la morte v</w:t>
      </w:r>
      <w:r w:rsidRPr="00BD5A78">
        <w:rPr>
          <w:rFonts w:eastAsiaTheme="minorEastAsia"/>
          <w:bdr w:val="none" w:sz="0" w:space="0" w:color="auto"/>
          <w:lang w:val="it-IT" w:eastAsia="it-IT"/>
        </w:rPr>
        <w:t xml:space="preserve">olontaria, </w:t>
      </w:r>
      <w:r w:rsidRPr="00BD5A78">
        <w:rPr>
          <w:rFonts w:eastAsiaTheme="minorEastAsia"/>
          <w:color w:val="000000"/>
          <w:bdr w:val="none" w:sz="0" w:space="0" w:color="auto"/>
          <w:lang w:val="it-IT" w:eastAsia="it-IT"/>
        </w:rPr>
        <w:t>ò con la fuga sch</w:t>
      </w:r>
      <w:r>
        <w:rPr>
          <w:rFonts w:eastAsiaTheme="minorEastAsia"/>
          <w:color w:val="000000"/>
          <w:bdr w:val="none" w:sz="0" w:space="0" w:color="auto"/>
          <w:lang w:val="it-IT" w:eastAsia="it-IT"/>
        </w:rPr>
        <w:t>iuauano il pericolo de gli aspri</w:t>
      </w:r>
      <w:r w:rsidRPr="00BD5A78">
        <w:rPr>
          <w:rFonts w:eastAsiaTheme="minorEastAsia"/>
          <w:color w:val="000000"/>
          <w:bdr w:val="none" w:sz="0" w:space="0" w:color="auto"/>
          <w:lang w:val="it-IT" w:eastAsia="it-IT"/>
        </w:rPr>
        <w:t xml:space="preserve"> tormenti, non si fidaua di alcuno, che questo </w:t>
      </w:r>
      <w:r w:rsidRPr="00BD5A78">
        <w:rPr>
          <w:rFonts w:eastAsiaTheme="minorEastAsia"/>
          <w:bdr w:val="none" w:sz="0" w:space="0" w:color="auto"/>
          <w:lang w:val="it-IT" w:eastAsia="it-IT"/>
        </w:rPr>
        <w:t>è proprio sospetto del Tiranno; Ma fuggiua ogn’uno, come faceua Dionisio, il quale per grand</w:t>
      </w:r>
      <w:r>
        <w:rPr>
          <w:rFonts w:eastAsiaTheme="minorEastAsia"/>
          <w:bdr w:val="none" w:sz="0" w:space="0" w:color="auto"/>
          <w:lang w:val="it-IT" w:eastAsia="it-IT"/>
        </w:rPr>
        <w:t>i</w:t>
      </w:r>
      <w:r w:rsidRPr="00BD5A78">
        <w:rPr>
          <w:rFonts w:eastAsiaTheme="minorEastAsia"/>
          <w:bdr w:val="none" w:sz="0" w:space="0" w:color="auto"/>
          <w:lang w:val="it-IT" w:eastAsia="it-IT"/>
        </w:rPr>
        <w:t>ssimo sospetto si faceua tosare gr</w:t>
      </w:r>
      <w:r>
        <w:rPr>
          <w:rFonts w:eastAsiaTheme="minorEastAsia"/>
          <w:bdr w:val="none" w:sz="0" w:space="0" w:color="auto"/>
          <w:lang w:val="it-IT" w:eastAsia="it-IT"/>
        </w:rPr>
        <w:t>andi, si abbracciaua la barba, et</w:t>
      </w:r>
      <w:r w:rsidRPr="00BD5A78">
        <w:rPr>
          <w:rFonts w:eastAsiaTheme="minorEastAsia"/>
          <w:bdr w:val="none" w:sz="0" w:space="0" w:color="auto"/>
          <w:lang w:val="it-IT" w:eastAsia="it-IT"/>
        </w:rPr>
        <w:t xml:space="preserve"> i capelli con scorze di noci per non si lasciare approssimare alcuno. Isaccio Commeno anchor e</w:t>
      </w:r>
      <w:r>
        <w:rPr>
          <w:rFonts w:eastAsiaTheme="minorEastAsia"/>
          <w:bdr w:val="none" w:sz="0" w:space="0" w:color="auto"/>
          <w:lang w:val="it-IT" w:eastAsia="it-IT"/>
        </w:rPr>
        <w:t>gli fù poco amoreuole Tiranno, et</w:t>
      </w:r>
      <w:r w:rsidRPr="00BD5A78">
        <w:rPr>
          <w:rFonts w:eastAsiaTheme="minorEastAsia"/>
          <w:bdr w:val="none" w:sz="0" w:space="0" w:color="auto"/>
          <w:lang w:val="it-IT" w:eastAsia="it-IT"/>
        </w:rPr>
        <w:t xml:space="preserve"> oltre le altre cose da lui fatte malamente uoglio scriuere questa. Hauendo hauuto una uittoria contra Brana, che nella gruerra fù ucciso, essendo giunta l’hora del mangiare fece il Tiranno aprir tutte le porte; perche potesse come uinc</w:t>
      </w:r>
      <w:r>
        <w:rPr>
          <w:rFonts w:eastAsiaTheme="minorEastAsia"/>
          <w:bdr w:val="none" w:sz="0" w:space="0" w:color="auto"/>
          <w:lang w:val="it-IT" w:eastAsia="it-IT"/>
        </w:rPr>
        <w:t>itore esser ueduto da ogn’uno, et</w:t>
      </w:r>
      <w:r w:rsidRPr="00BD5A78">
        <w:rPr>
          <w:rFonts w:eastAsiaTheme="minorEastAsia"/>
          <w:bdr w:val="none" w:sz="0" w:space="0" w:color="auto"/>
          <w:lang w:val="it-IT" w:eastAsia="it-IT"/>
        </w:rPr>
        <w:t xml:space="preserve"> essendo già per dar delle mani nelle uiuande, ordin</w:t>
      </w:r>
      <w:r w:rsidRPr="00BD5A78">
        <w:rPr>
          <w:rFonts w:eastAsiaTheme="minorEastAsia"/>
          <w:color w:val="000000"/>
          <w:bdr w:val="none" w:sz="0" w:space="0" w:color="auto"/>
          <w:lang w:val="it-IT" w:eastAsia="it-IT"/>
        </w:rPr>
        <w:t xml:space="preserve">ò, che fosse portato la testa di Brana, uiuanda in uero </w:t>
      </w:r>
      <w:r w:rsidRPr="00BD5A78">
        <w:rPr>
          <w:rFonts w:eastAsiaTheme="minorEastAsia"/>
          <w:color w:val="000000"/>
          <w:bdr w:val="none" w:sz="0" w:space="0" w:color="auto"/>
          <w:lang w:val="it-IT" w:eastAsia="it-IT"/>
        </w:rPr>
        <w:lastRenderedPageBreak/>
        <w:t>poco conueneu</w:t>
      </w:r>
      <w:r>
        <w:rPr>
          <w:rFonts w:eastAsiaTheme="minorEastAsia"/>
          <w:color w:val="000000"/>
          <w:bdr w:val="none" w:sz="0" w:space="0" w:color="auto"/>
          <w:lang w:val="it-IT" w:eastAsia="it-IT"/>
        </w:rPr>
        <w:t>ole, et</w:t>
      </w:r>
      <w:r w:rsidRPr="00BD5A78">
        <w:rPr>
          <w:rFonts w:eastAsiaTheme="minorEastAsia"/>
          <w:color w:val="000000"/>
          <w:bdr w:val="none" w:sz="0" w:space="0" w:color="auto"/>
          <w:lang w:val="it-IT" w:eastAsia="it-IT"/>
        </w:rPr>
        <w:t xml:space="preserve"> facendosene scherno sgarbatamente, la fece gettare in terra con</w:t>
      </w:r>
      <w:r>
        <w:rPr>
          <w:rFonts w:eastAsiaTheme="minorEastAsia"/>
          <w:color w:val="000000"/>
          <w:bdr w:val="none" w:sz="0" w:space="0" w:color="auto"/>
          <w:lang w:val="it-IT" w:eastAsia="it-IT"/>
        </w:rPr>
        <w:t xml:space="preserve"> le labra, e gli occhi chiusi, et le daua de’ piedi, et</w:t>
      </w:r>
      <w:r w:rsidRPr="00BD5A78">
        <w:rPr>
          <w:rFonts w:eastAsiaTheme="minorEastAsia"/>
          <w:color w:val="000000"/>
          <w:bdr w:val="none" w:sz="0" w:space="0" w:color="auto"/>
          <w:lang w:val="it-IT" w:eastAsia="it-IT"/>
        </w:rPr>
        <w:t xml:space="preserve"> alcuno altro per piacere al Tiranno le gettaua delle pietre, poi fece appresentare alla moglie la quale staua dolente rinchiusa nel</w:t>
      </w:r>
    </w:p>
    <w:p w14:paraId="42D9C07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36B9876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068D0D2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P. 180</w:t>
      </w:r>
    </w:p>
    <w:p w14:paraId="6C3F7A7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r w:rsidRPr="00BD5A78">
        <w:rPr>
          <w:rFonts w:eastAsiaTheme="minorEastAsia"/>
          <w:bdr w:val="none" w:sz="0" w:space="0" w:color="auto"/>
          <w:lang w:val="it-IT" w:eastAsia="it-IT"/>
        </w:rPr>
        <w:t xml:space="preserve"> </w:t>
      </w:r>
    </w:p>
    <w:p w14:paraId="5A4A48D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r>
        <w:rPr>
          <w:rFonts w:eastAsiaTheme="minorEastAsia"/>
          <w:bdr w:val="none" w:sz="0" w:space="0" w:color="auto"/>
          <w:lang w:val="it-IT" w:eastAsia="it-IT"/>
        </w:rPr>
        <w:t>nel palazzo, et</w:t>
      </w:r>
      <w:r w:rsidRPr="00BD5A78">
        <w:rPr>
          <w:rFonts w:eastAsiaTheme="minorEastAsia"/>
          <w:bdr w:val="none" w:sz="0" w:space="0" w:color="auto"/>
          <w:lang w:val="it-IT" w:eastAsia="it-IT"/>
        </w:rPr>
        <w:t xml:space="preserve"> domandolle, s’ella conosceua la testa di chi fosse. La ualorosa donna girando gli occhi à </w:t>
      </w:r>
      <w:r>
        <w:rPr>
          <w:rFonts w:eastAsiaTheme="minorEastAsia"/>
          <w:bdr w:val="none" w:sz="0" w:space="0" w:color="auto"/>
          <w:lang w:val="it-IT" w:eastAsia="it-IT"/>
        </w:rPr>
        <w:t>quel compassioneuole, et</w:t>
      </w:r>
      <w:r w:rsidRPr="00BD5A78">
        <w:rPr>
          <w:rFonts w:eastAsiaTheme="minorEastAsia"/>
          <w:bdr w:val="none" w:sz="0" w:space="0" w:color="auto"/>
          <w:lang w:val="it-IT" w:eastAsia="it-IT"/>
        </w:rPr>
        <w:t xml:space="preserve"> no aspetatto spettacolo, sì rispose, per</w:t>
      </w:r>
      <w:r w:rsidRPr="00BD5A78">
        <w:rPr>
          <w:rFonts w:eastAsiaTheme="minorEastAsia"/>
          <w:color w:val="000000"/>
          <w:bdr w:val="none" w:sz="0" w:space="0" w:color="auto"/>
          <w:lang w:val="it-IT" w:eastAsia="it-IT"/>
        </w:rPr>
        <w:t>ò sono infeliciss</w:t>
      </w:r>
      <w:r>
        <w:rPr>
          <w:rFonts w:eastAsiaTheme="minorEastAsia"/>
          <w:color w:val="000000"/>
          <w:bdr w:val="none" w:sz="0" w:space="0" w:color="auto"/>
          <w:lang w:val="it-IT" w:eastAsia="it-IT"/>
        </w:rPr>
        <w:t>ima, et tacque, ne altro disse, et</w:t>
      </w:r>
      <w:r w:rsidRPr="00BD5A78">
        <w:rPr>
          <w:rFonts w:eastAsiaTheme="minorEastAsia"/>
          <w:color w:val="000000"/>
          <w:bdr w:val="none" w:sz="0" w:space="0" w:color="auto"/>
          <w:lang w:val="it-IT" w:eastAsia="it-IT"/>
        </w:rPr>
        <w:t xml:space="preserve"> per la sua tanta uirt</w:t>
      </w:r>
      <w:r w:rsidRPr="00BD5A78">
        <w:rPr>
          <w:rFonts w:eastAsiaTheme="minorEastAsia"/>
          <w:bdr w:val="none" w:sz="0" w:space="0" w:color="auto"/>
          <w:lang w:val="it-IT" w:eastAsia="it-IT"/>
        </w:rPr>
        <w:t xml:space="preserve">ù, con la quale sapeua sofferire patientemente le percosse di fortuna, ueniua </w:t>
      </w:r>
      <w:r>
        <w:rPr>
          <w:rFonts w:eastAsiaTheme="minorEastAsia"/>
          <w:bdr w:val="none" w:sz="0" w:space="0" w:color="auto"/>
          <w:lang w:val="it-IT" w:eastAsia="it-IT"/>
        </w:rPr>
        <w:t>chiamata honore delle matrone, et</w:t>
      </w:r>
      <w:r w:rsidRPr="00BD5A78">
        <w:rPr>
          <w:rFonts w:eastAsiaTheme="minorEastAsia"/>
          <w:bdr w:val="none" w:sz="0" w:space="0" w:color="auto"/>
          <w:lang w:val="it-IT" w:eastAsia="it-IT"/>
        </w:rPr>
        <w:t xml:space="preserve"> ornamento della propria famiglia.</w:t>
      </w:r>
    </w:p>
    <w:p w14:paraId="6ED9A56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r w:rsidRPr="00BD5A78">
        <w:rPr>
          <w:rFonts w:eastAsiaTheme="minorEastAsia"/>
          <w:bdr w:val="none" w:sz="0" w:space="0" w:color="auto"/>
          <w:lang w:val="it-IT" w:eastAsia="it-IT"/>
        </w:rPr>
        <w:t xml:space="preserve">Doue rimane Pietro Candiano superbo, et d’animo tirannico? come scriue Pietro Marcello le cui parole sono. </w:t>
      </w:r>
      <w:r w:rsidRPr="00BD5A78">
        <w:rPr>
          <w:rFonts w:eastAsiaTheme="minorEastAsia"/>
          <w:i/>
          <w:bdr w:val="none" w:sz="0" w:space="0" w:color="auto"/>
          <w:lang w:val="it-IT" w:eastAsia="it-IT"/>
        </w:rPr>
        <w:t>Petrus Candianus ducatum in manifest</w:t>
      </w:r>
      <w:r>
        <w:rPr>
          <w:rFonts w:eastAsiaTheme="minorEastAsia"/>
          <w:i/>
          <w:bdr w:val="none" w:sz="0" w:space="0" w:color="auto"/>
          <w:lang w:val="it-IT" w:eastAsia="it-IT"/>
        </w:rPr>
        <w:t>m</w:t>
      </w:r>
      <w:r w:rsidRPr="00BD5A78">
        <w:rPr>
          <w:rFonts w:eastAsiaTheme="minorEastAsia"/>
          <w:i/>
          <w:bdr w:val="none" w:sz="0" w:space="0" w:color="auto"/>
          <w:lang w:val="it-IT" w:eastAsia="it-IT"/>
        </w:rPr>
        <w:t>a</w:t>
      </w:r>
      <w:r>
        <w:rPr>
          <w:rFonts w:eastAsiaTheme="minorEastAsia"/>
          <w:i/>
          <w:bdr w:val="none" w:sz="0" w:space="0" w:color="auto"/>
          <w:lang w:val="it-IT" w:eastAsia="it-IT"/>
        </w:rPr>
        <w:t xml:space="preserve"> tirannidem exercebat superbie, &amp; minarum plenus per fas, &amp;</w:t>
      </w:r>
      <w:r w:rsidRPr="00BD5A78">
        <w:rPr>
          <w:rFonts w:eastAsiaTheme="minorEastAsia"/>
          <w:i/>
          <w:bdr w:val="none" w:sz="0" w:space="0" w:color="auto"/>
          <w:lang w:val="it-IT" w:eastAsia="it-IT"/>
        </w:rPr>
        <w:t xml:space="preserve"> nefas omnia in arbitrio agebat, ita </w:t>
      </w:r>
      <w:r>
        <w:rPr>
          <w:rFonts w:eastAsiaTheme="minorEastAsia"/>
          <w:i/>
          <w:bdr w:val="none" w:sz="0" w:space="0" w:color="auto"/>
          <w:lang w:val="it-IT" w:eastAsia="it-IT"/>
        </w:rPr>
        <w:t>ut’ populo formidabilis esset, &amp;</w:t>
      </w:r>
      <w:r w:rsidRPr="00BD5A78">
        <w:rPr>
          <w:rFonts w:eastAsiaTheme="minorEastAsia"/>
          <w:i/>
          <w:bdr w:val="none" w:sz="0" w:space="0" w:color="auto"/>
          <w:lang w:val="it-IT" w:eastAsia="it-IT"/>
        </w:rPr>
        <w:t xml:space="preserve"> tandem fuit </w:t>
      </w:r>
      <w:commentRangeStart w:id="189"/>
      <w:r w:rsidRPr="00BD5A78">
        <w:rPr>
          <w:rFonts w:eastAsiaTheme="minorEastAsia"/>
          <w:i/>
          <w:bdr w:val="none" w:sz="0" w:space="0" w:color="auto"/>
          <w:lang w:val="it-IT" w:eastAsia="it-IT"/>
        </w:rPr>
        <w:t>truccidatus</w:t>
      </w:r>
      <w:commentRangeEnd w:id="189"/>
      <w:r>
        <w:rPr>
          <w:rStyle w:val="Marquedecommentaire"/>
        </w:rPr>
        <w:commentReference w:id="189"/>
      </w:r>
      <w:r w:rsidRPr="00BD5A78">
        <w:rPr>
          <w:rFonts w:eastAsiaTheme="minorEastAsia"/>
          <w:i/>
          <w:bdr w:val="none" w:sz="0" w:space="0" w:color="auto"/>
          <w:lang w:val="it-IT" w:eastAsia="it-IT"/>
        </w:rPr>
        <w:t>.</w:t>
      </w:r>
      <w:r w:rsidRPr="00BD5A78">
        <w:rPr>
          <w:rFonts w:eastAsiaTheme="minorEastAsia"/>
          <w:bdr w:val="none" w:sz="0" w:space="0" w:color="auto"/>
          <w:lang w:val="it-IT" w:eastAsia="it-IT"/>
        </w:rPr>
        <w:t xml:space="preserve"> </w:t>
      </w:r>
    </w:p>
    <w:p w14:paraId="2EAAD12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r w:rsidRPr="00BD5A78">
        <w:rPr>
          <w:rFonts w:eastAsiaTheme="minorEastAsia"/>
          <w:bdr w:val="none" w:sz="0" w:space="0" w:color="auto"/>
          <w:lang w:val="it-IT" w:eastAsia="it-IT"/>
        </w:rPr>
        <w:t>Io potrei addurre molti essempi de gli huomini Tiranni; Ma percioche sotto i crudeli gli ho posti, non mi affaticher</w:t>
      </w:r>
      <w:r w:rsidRPr="00BD5A78">
        <w:rPr>
          <w:rFonts w:eastAsiaTheme="minorEastAsia"/>
          <w:color w:val="000000"/>
          <w:bdr w:val="none" w:sz="0" w:space="0" w:color="auto"/>
          <w:lang w:val="it-IT" w:eastAsia="it-IT"/>
        </w:rPr>
        <w:t xml:space="preserve">ò intorno </w:t>
      </w:r>
      <w:r w:rsidRPr="00BD5A78">
        <w:rPr>
          <w:rFonts w:eastAsiaTheme="minorEastAsia"/>
          <w:bdr w:val="none" w:sz="0" w:space="0" w:color="auto"/>
          <w:lang w:val="it-IT" w:eastAsia="it-IT"/>
        </w:rPr>
        <w:t>à questo molto; solemente io dir</w:t>
      </w:r>
      <w:r w:rsidRPr="00BD5A78">
        <w:rPr>
          <w:rFonts w:eastAsiaTheme="minorEastAsia"/>
          <w:color w:val="000000"/>
          <w:bdr w:val="none" w:sz="0" w:space="0" w:color="auto"/>
          <w:lang w:val="it-IT" w:eastAsia="it-IT"/>
        </w:rPr>
        <w:t>ò, che Phidone f</w:t>
      </w:r>
      <w:r w:rsidRPr="00BD5A78">
        <w:rPr>
          <w:rFonts w:eastAsiaTheme="minorEastAsia"/>
          <w:bdr w:val="none" w:sz="0" w:space="0" w:color="auto"/>
          <w:lang w:val="it-IT" w:eastAsia="it-IT"/>
        </w:rPr>
        <w:t>ù Tiranno de gli Agri, phalaride di Ionia, panetio de Leontini, cispello di Corinto, Pisistrato di tene, Periandro d</w:t>
      </w:r>
      <w:r>
        <w:rPr>
          <w:rFonts w:eastAsiaTheme="minorEastAsia"/>
          <w:bdr w:val="none" w:sz="0" w:space="0" w:color="auto"/>
          <w:lang w:val="it-IT" w:eastAsia="it-IT"/>
        </w:rPr>
        <w:t>i Ambraccia, Archelao, Gelone, et</w:t>
      </w:r>
      <w:r w:rsidRPr="00BD5A78">
        <w:rPr>
          <w:rFonts w:eastAsiaTheme="minorEastAsia"/>
          <w:bdr w:val="none" w:sz="0" w:space="0" w:color="auto"/>
          <w:lang w:val="it-IT" w:eastAsia="it-IT"/>
        </w:rPr>
        <w:t xml:space="preserve"> infiniti altri de Lacedemoni, e de Sira</w:t>
      </w:r>
      <w:r>
        <w:rPr>
          <w:rFonts w:eastAsiaTheme="minorEastAsia"/>
          <w:bdr w:val="none" w:sz="0" w:space="0" w:color="auto"/>
          <w:lang w:val="it-IT" w:eastAsia="it-IT"/>
        </w:rPr>
        <w:t>cusani, i quali tutto hebbero, et</w:t>
      </w:r>
      <w:r w:rsidRPr="00BD5A78">
        <w:rPr>
          <w:rFonts w:eastAsiaTheme="minorEastAsia"/>
          <w:bdr w:val="none" w:sz="0" w:space="0" w:color="auto"/>
          <w:lang w:val="it-IT" w:eastAsia="it-IT"/>
        </w:rPr>
        <w:t xml:space="preserve"> à ragione un tristo fine, come racconta Aristoti.nel libro quinto della Politica. Barnaba, come scriue il Giouio, tiranneggiaua stranamente i sudditti suoi; hauendo sette figliuoli maschi cominci</w:t>
      </w:r>
      <w:r w:rsidRPr="00BD5A78">
        <w:rPr>
          <w:rFonts w:eastAsiaTheme="minorEastAsia"/>
          <w:color w:val="000000"/>
          <w:bdr w:val="none" w:sz="0" w:space="0" w:color="auto"/>
          <w:lang w:val="it-IT" w:eastAsia="it-IT"/>
        </w:rPr>
        <w:t xml:space="preserve">ò </w:t>
      </w:r>
      <w:r w:rsidRPr="00BD5A78">
        <w:rPr>
          <w:rFonts w:eastAsiaTheme="minorEastAsia"/>
          <w:bdr w:val="none" w:sz="0" w:space="0" w:color="auto"/>
          <w:lang w:val="it-IT" w:eastAsia="it-IT"/>
        </w:rPr>
        <w:t>à pensare, come potesse</w:t>
      </w:r>
      <w:r>
        <w:rPr>
          <w:rFonts w:eastAsiaTheme="minorEastAsia"/>
          <w:bdr w:val="none" w:sz="0" w:space="0" w:color="auto"/>
          <w:lang w:val="it-IT" w:eastAsia="it-IT"/>
        </w:rPr>
        <w:t xml:space="preserve"> fare ad aggrandire l’Imperio. et</w:t>
      </w:r>
      <w:r w:rsidRPr="00BD5A78">
        <w:rPr>
          <w:rFonts w:eastAsiaTheme="minorEastAsia"/>
          <w:bdr w:val="none" w:sz="0" w:space="0" w:color="auto"/>
          <w:lang w:val="it-IT" w:eastAsia="it-IT"/>
        </w:rPr>
        <w:t xml:space="preserve"> per</w:t>
      </w:r>
      <w:r w:rsidRPr="00BD5A78">
        <w:rPr>
          <w:rFonts w:eastAsiaTheme="minorEastAsia"/>
          <w:color w:val="000000"/>
          <w:bdr w:val="none" w:sz="0" w:space="0" w:color="auto"/>
          <w:lang w:val="it-IT" w:eastAsia="it-IT"/>
        </w:rPr>
        <w:t>ò pensò di priuare di uita Galeazzo figliuolo  di un suo fratello, il quale era stimato un</w:t>
      </w:r>
      <w:r>
        <w:rPr>
          <w:rFonts w:eastAsiaTheme="minorEastAsia"/>
          <w:color w:val="000000"/>
          <w:bdr w:val="none" w:sz="0" w:space="0" w:color="auto"/>
          <w:lang w:val="it-IT" w:eastAsia="it-IT"/>
        </w:rPr>
        <w:t xml:space="preserve">’huomo d’ingegno addormentato, et </w:t>
      </w:r>
      <w:r w:rsidRPr="00BD5A78">
        <w:rPr>
          <w:rFonts w:eastAsiaTheme="minorEastAsia"/>
          <w:color w:val="000000"/>
          <w:bdr w:val="none" w:sz="0" w:space="0" w:color="auto"/>
          <w:lang w:val="it-IT" w:eastAsia="it-IT"/>
        </w:rPr>
        <w:t>contra l’ordinario della giouinezza non si pigliaua alcun piacere. Onde accordatosi co figliuoli, cercaua commodit</w:t>
      </w:r>
      <w:r w:rsidRPr="00BD5A78">
        <w:rPr>
          <w:rFonts w:eastAsiaTheme="minorEastAsia"/>
          <w:bdr w:val="none" w:sz="0" w:space="0" w:color="auto"/>
          <w:lang w:val="it-IT" w:eastAsia="it-IT"/>
        </w:rPr>
        <w:t>à di mettere in e</w:t>
      </w:r>
      <w:r>
        <w:rPr>
          <w:rFonts w:eastAsiaTheme="minorEastAsia"/>
          <w:bdr w:val="none" w:sz="0" w:space="0" w:color="auto"/>
          <w:lang w:val="it-IT" w:eastAsia="it-IT"/>
        </w:rPr>
        <w:t>ssecutione una cosi scelerata, et</w:t>
      </w:r>
      <w:r w:rsidRPr="00BD5A78">
        <w:rPr>
          <w:rFonts w:eastAsiaTheme="minorEastAsia"/>
          <w:bdr w:val="none" w:sz="0" w:space="0" w:color="auto"/>
          <w:lang w:val="it-IT" w:eastAsia="it-IT"/>
        </w:rPr>
        <w:t xml:space="preserve"> ingiusta opera. Ma Dio che talhora non vuol, che i suoi deuoti patiscono, che uno di questi si potea dire Galeazzo; essendosi nella età giouinetta dato alla religione, fece, che alcune spie l’auisarono della malignità de’ parenti tost</w:t>
      </w:r>
      <w:r>
        <w:rPr>
          <w:rFonts w:eastAsiaTheme="minorEastAsia"/>
          <w:bdr w:val="none" w:sz="0" w:space="0" w:color="auto"/>
          <w:lang w:val="it-IT" w:eastAsia="it-IT"/>
        </w:rPr>
        <w:t>o, che questo intese, finse di v</w:t>
      </w:r>
      <w:r w:rsidRPr="00BD5A78">
        <w:rPr>
          <w:rFonts w:eastAsiaTheme="minorEastAsia"/>
          <w:bdr w:val="none" w:sz="0" w:space="0" w:color="auto"/>
          <w:lang w:val="it-IT" w:eastAsia="it-IT"/>
        </w:rPr>
        <w:t>olere andar</w:t>
      </w:r>
      <w:r>
        <w:rPr>
          <w:rFonts w:eastAsiaTheme="minorEastAsia"/>
          <w:bdr w:val="none" w:sz="0" w:space="0" w:color="auto"/>
          <w:lang w:val="it-IT" w:eastAsia="it-IT"/>
        </w:rPr>
        <w:t>e per sua deuotione à v</w:t>
      </w:r>
      <w:r w:rsidRPr="00BD5A78">
        <w:rPr>
          <w:rFonts w:eastAsiaTheme="minorEastAsia"/>
          <w:bdr w:val="none" w:sz="0" w:space="0" w:color="auto"/>
          <w:lang w:val="it-IT" w:eastAsia="it-IT"/>
        </w:rPr>
        <w:t>isitare la Chiesa di Santa Maria Vergine la qual è c</w:t>
      </w:r>
      <w:r>
        <w:rPr>
          <w:rFonts w:eastAsiaTheme="minorEastAsia"/>
          <w:bdr w:val="none" w:sz="0" w:space="0" w:color="auto"/>
          <w:lang w:val="it-IT" w:eastAsia="it-IT"/>
        </w:rPr>
        <w:t>ollocata tra monti: come fu in v</w:t>
      </w:r>
      <w:r w:rsidRPr="00BD5A78">
        <w:rPr>
          <w:rFonts w:eastAsiaTheme="minorEastAsia"/>
          <w:bdr w:val="none" w:sz="0" w:space="0" w:color="auto"/>
          <w:lang w:val="it-IT" w:eastAsia="it-IT"/>
        </w:rPr>
        <w:t xml:space="preserve">ia, gli </w:t>
      </w:r>
      <w:r>
        <w:rPr>
          <w:rFonts w:eastAsiaTheme="minorEastAsia"/>
          <w:bdr w:val="none" w:sz="0" w:space="0" w:color="auto"/>
          <w:lang w:val="it-IT" w:eastAsia="it-IT"/>
        </w:rPr>
        <w:t>uscì incontra Marbana suo zio, et</w:t>
      </w:r>
      <w:r w:rsidRPr="00BD5A78">
        <w:rPr>
          <w:rFonts w:eastAsiaTheme="minorEastAsia"/>
          <w:bdr w:val="none" w:sz="0" w:space="0" w:color="auto"/>
          <w:lang w:val="it-IT" w:eastAsia="it-IT"/>
        </w:rPr>
        <w:t xml:space="preserve"> Galeazzo con un squadr</w:t>
      </w:r>
      <w:r>
        <w:rPr>
          <w:rFonts w:eastAsiaTheme="minorEastAsia"/>
          <w:bdr w:val="none" w:sz="0" w:space="0" w:color="auto"/>
          <w:lang w:val="it-IT" w:eastAsia="it-IT"/>
        </w:rPr>
        <w:t>one d’huomini armati lo prese, et</w:t>
      </w:r>
      <w:r w:rsidRPr="00BD5A78">
        <w:rPr>
          <w:rFonts w:eastAsiaTheme="minorEastAsia"/>
          <w:bdr w:val="none" w:sz="0" w:space="0" w:color="auto"/>
          <w:lang w:val="it-IT" w:eastAsia="it-IT"/>
        </w:rPr>
        <w:t xml:space="preserve"> entrando nella città diede al popolo la casa del zio,</w:t>
      </w:r>
      <w:r>
        <w:rPr>
          <w:rFonts w:eastAsiaTheme="minorEastAsia"/>
          <w:bdr w:val="none" w:sz="0" w:space="0" w:color="auto"/>
          <w:lang w:val="it-IT" w:eastAsia="it-IT"/>
        </w:rPr>
        <w:t xml:space="preserve"> accioche la spogliasse, et</w:t>
      </w:r>
      <w:r w:rsidRPr="00BD5A78">
        <w:rPr>
          <w:rFonts w:eastAsiaTheme="minorEastAsia"/>
          <w:bdr w:val="none" w:sz="0" w:space="0" w:color="auto"/>
          <w:lang w:val="it-IT" w:eastAsia="it-IT"/>
        </w:rPr>
        <w:t xml:space="preserve"> in un punto rouin</w:t>
      </w:r>
      <w:r>
        <w:rPr>
          <w:rFonts w:eastAsiaTheme="minorEastAsia"/>
          <w:color w:val="000000"/>
          <w:bdr w:val="none" w:sz="0" w:space="0" w:color="auto"/>
          <w:lang w:val="it-IT" w:eastAsia="it-IT"/>
        </w:rPr>
        <w:t xml:space="preserve">ò </w:t>
      </w:r>
      <w:r>
        <w:rPr>
          <w:rFonts w:eastAsiaTheme="minorEastAsia"/>
          <w:color w:val="000000"/>
          <w:bdr w:val="none" w:sz="0" w:space="0" w:color="auto"/>
          <w:lang w:val="it-IT" w:eastAsia="it-IT"/>
        </w:rPr>
        <w:lastRenderedPageBreak/>
        <w:t>il principato, et</w:t>
      </w:r>
      <w:r w:rsidRPr="00BD5A78">
        <w:rPr>
          <w:rFonts w:eastAsiaTheme="minorEastAsia"/>
          <w:color w:val="000000"/>
          <w:bdr w:val="none" w:sz="0" w:space="0" w:color="auto"/>
          <w:lang w:val="it-IT" w:eastAsia="it-IT"/>
        </w:rPr>
        <w:t xml:space="preserve"> tante su</w:t>
      </w:r>
      <w:r>
        <w:rPr>
          <w:rFonts w:eastAsiaTheme="minorEastAsia"/>
          <w:color w:val="000000"/>
          <w:bdr w:val="none" w:sz="0" w:space="0" w:color="auto"/>
          <w:lang w:val="it-IT" w:eastAsia="it-IT"/>
        </w:rPr>
        <w:t>e ricchezze si annullarono: ne v</w:t>
      </w:r>
      <w:r w:rsidRPr="00BD5A78">
        <w:rPr>
          <w:rFonts w:eastAsiaTheme="minorEastAsia"/>
          <w:color w:val="000000"/>
          <w:bdr w:val="none" w:sz="0" w:space="0" w:color="auto"/>
          <w:lang w:val="it-IT" w:eastAsia="it-IT"/>
        </w:rPr>
        <w:t>i f</w:t>
      </w:r>
      <w:r w:rsidRPr="00BD5A78">
        <w:rPr>
          <w:rFonts w:eastAsiaTheme="minorEastAsia"/>
          <w:bdr w:val="none" w:sz="0" w:space="0" w:color="auto"/>
          <w:lang w:val="it-IT" w:eastAsia="it-IT"/>
        </w:rPr>
        <w:t>ù alcuno, che essendo preso ardisse di soccorrerlo. Pochi giorni da poi lo cacci</w:t>
      </w:r>
      <w:r w:rsidRPr="00BD5A78">
        <w:rPr>
          <w:rFonts w:eastAsiaTheme="minorEastAsia"/>
          <w:color w:val="000000"/>
          <w:bdr w:val="none" w:sz="0" w:space="0" w:color="auto"/>
          <w:lang w:val="it-IT" w:eastAsia="it-IT"/>
        </w:rPr>
        <w:t>ò in prigione, oue fin</w:t>
      </w:r>
      <w:r>
        <w:rPr>
          <w:rFonts w:eastAsiaTheme="minorEastAsia"/>
          <w:bdr w:val="none" w:sz="0" w:space="0" w:color="auto"/>
          <w:lang w:val="it-IT" w:eastAsia="it-IT"/>
        </w:rPr>
        <w:t>ì la sua vi</w:t>
      </w:r>
      <w:r w:rsidRPr="00BD5A78">
        <w:rPr>
          <w:rFonts w:eastAsiaTheme="minorEastAsia"/>
          <w:bdr w:val="none" w:sz="0" w:space="0" w:color="auto"/>
          <w:lang w:val="it-IT" w:eastAsia="it-IT"/>
        </w:rPr>
        <w:t>ta. Et Francesco Manfredi;</w:t>
      </w:r>
    </w:p>
    <w:p w14:paraId="6A25DD1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p>
    <w:p w14:paraId="499FB01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p>
    <w:p w14:paraId="0E33626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p>
    <w:p w14:paraId="645319E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bdr w:val="none" w:sz="0" w:space="0" w:color="auto"/>
          <w:lang w:val="it-IT" w:eastAsia="it-IT"/>
        </w:rPr>
        <w:t>P.</w:t>
      </w:r>
      <w:r w:rsidRPr="00BD5A78">
        <w:rPr>
          <w:rFonts w:eastAsiaTheme="minorEastAsia"/>
          <w:bdr w:val="none" w:sz="0" w:space="0" w:color="auto"/>
          <w:lang w:val="it-IT" w:eastAsia="it-IT"/>
        </w:rPr>
        <w:t xml:space="preserve"> 1</w:t>
      </w:r>
      <w:r>
        <w:rPr>
          <w:rFonts w:eastAsiaTheme="minorEastAsia"/>
          <w:bdr w:val="none" w:sz="0" w:space="0" w:color="auto"/>
          <w:lang w:val="it-IT" w:eastAsia="it-IT"/>
        </w:rPr>
        <w:t>81</w:t>
      </w:r>
    </w:p>
    <w:p w14:paraId="6314AE5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p>
    <w:p w14:paraId="2B723FF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r w:rsidRPr="00BD5A78">
        <w:rPr>
          <w:rFonts w:eastAsiaTheme="minorEastAsia"/>
          <w:bdr w:val="none" w:sz="0" w:space="0" w:color="auto"/>
          <w:lang w:val="it-IT" w:eastAsia="it-IT"/>
        </w:rPr>
        <w:t>d; quas</w:t>
      </w:r>
      <w:r>
        <w:rPr>
          <w:rFonts w:eastAsiaTheme="minorEastAsia"/>
          <w:bdr w:val="none" w:sz="0" w:space="0" w:color="auto"/>
          <w:lang w:val="it-IT" w:eastAsia="it-IT"/>
        </w:rPr>
        <w:t>i merauigliando, che nella sua v</w:t>
      </w:r>
      <w:r w:rsidRPr="00BD5A78">
        <w:rPr>
          <w:rFonts w:eastAsiaTheme="minorEastAsia"/>
          <w:bdr w:val="none" w:sz="0" w:space="0" w:color="auto"/>
          <w:lang w:val="it-IT" w:eastAsia="it-IT"/>
        </w:rPr>
        <w:t xml:space="preserve">ecchiezza hauesse tanto desiderio d’Imperio, </w:t>
      </w:r>
      <w:commentRangeStart w:id="190"/>
      <w:r w:rsidRPr="00BD5A78">
        <w:rPr>
          <w:rFonts w:eastAsiaTheme="minorEastAsia"/>
          <w:bdr w:val="none" w:sz="0" w:space="0" w:color="auto"/>
          <w:lang w:val="it-IT" w:eastAsia="it-IT"/>
        </w:rPr>
        <w:t>dice</w:t>
      </w:r>
      <w:commentRangeEnd w:id="190"/>
      <w:r>
        <w:rPr>
          <w:rStyle w:val="Marquedecommentaire"/>
        </w:rPr>
        <w:commentReference w:id="190"/>
      </w:r>
      <w:r w:rsidRPr="00BD5A78">
        <w:rPr>
          <w:rFonts w:eastAsiaTheme="minorEastAsia"/>
          <w:bdr w:val="none" w:sz="0" w:space="0" w:color="auto"/>
          <w:lang w:val="it-IT" w:eastAsia="it-IT"/>
        </w:rPr>
        <w:t>;</w:t>
      </w:r>
    </w:p>
    <w:p w14:paraId="590D9FB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p>
    <w:p w14:paraId="7AB4B19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p>
    <w:p w14:paraId="010D57E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sidRPr="00BD5A78">
        <w:rPr>
          <w:rFonts w:eastAsiaTheme="minorEastAsia"/>
          <w:bdr w:val="none" w:sz="0" w:space="0" w:color="auto"/>
          <w:lang w:val="it-IT" w:eastAsia="it-IT"/>
        </w:rPr>
        <w:tab/>
      </w:r>
      <w:r w:rsidRPr="00BD5A78">
        <w:rPr>
          <w:rFonts w:eastAsiaTheme="minorEastAsia"/>
          <w:bdr w:val="none" w:sz="0" w:space="0" w:color="auto"/>
          <w:lang w:val="it-IT" w:eastAsia="it-IT"/>
        </w:rPr>
        <w:tab/>
      </w:r>
      <w:r w:rsidRPr="00BD5A78">
        <w:rPr>
          <w:rFonts w:eastAsiaTheme="minorEastAsia"/>
          <w:i/>
          <w:bdr w:val="none" w:sz="0" w:space="0" w:color="auto"/>
          <w:lang w:val="it-IT" w:eastAsia="it-IT"/>
        </w:rPr>
        <w:t>Qual ti mosse furor Barnada allhora,</w:t>
      </w:r>
    </w:p>
    <w:p w14:paraId="77F20A5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Pr>
          <w:rFonts w:eastAsiaTheme="minorEastAsia"/>
          <w:i/>
          <w:bdr w:val="none" w:sz="0" w:space="0" w:color="auto"/>
          <w:lang w:val="it-IT" w:eastAsia="it-IT"/>
        </w:rPr>
        <w:tab/>
      </w:r>
      <w:r>
        <w:rPr>
          <w:rFonts w:eastAsiaTheme="minorEastAsia"/>
          <w:i/>
          <w:bdr w:val="none" w:sz="0" w:space="0" w:color="auto"/>
          <w:lang w:val="it-IT" w:eastAsia="it-IT"/>
        </w:rPr>
        <w:tab/>
      </w:r>
      <w:r>
        <w:rPr>
          <w:rFonts w:eastAsiaTheme="minorEastAsia"/>
          <w:i/>
          <w:bdr w:val="none" w:sz="0" w:space="0" w:color="auto"/>
          <w:lang w:val="it-IT" w:eastAsia="it-IT"/>
        </w:rPr>
        <w:tab/>
        <w:t>Ch’eri nel colmo della tua v</w:t>
      </w:r>
      <w:r w:rsidRPr="00BD5A78">
        <w:rPr>
          <w:rFonts w:eastAsiaTheme="minorEastAsia"/>
          <w:i/>
          <w:bdr w:val="none" w:sz="0" w:space="0" w:color="auto"/>
          <w:lang w:val="it-IT" w:eastAsia="it-IT"/>
        </w:rPr>
        <w:t>ecchiezza;</w:t>
      </w:r>
    </w:p>
    <w:p w14:paraId="1B847CA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sidRPr="00BD5A78">
        <w:rPr>
          <w:rFonts w:eastAsiaTheme="minorEastAsia"/>
          <w:i/>
          <w:bdr w:val="none" w:sz="0" w:space="0" w:color="auto"/>
          <w:lang w:val="it-IT" w:eastAsia="it-IT"/>
        </w:rPr>
        <w:tab/>
      </w:r>
      <w:r w:rsidRPr="00BD5A78">
        <w:rPr>
          <w:rFonts w:eastAsiaTheme="minorEastAsia"/>
          <w:i/>
          <w:bdr w:val="none" w:sz="0" w:space="0" w:color="auto"/>
          <w:lang w:val="it-IT" w:eastAsia="it-IT"/>
        </w:rPr>
        <w:tab/>
      </w:r>
      <w:r w:rsidRPr="00BD5A78">
        <w:rPr>
          <w:rFonts w:eastAsiaTheme="minorEastAsia"/>
          <w:i/>
          <w:bdr w:val="none" w:sz="0" w:space="0" w:color="auto"/>
          <w:lang w:val="it-IT" w:eastAsia="it-IT"/>
        </w:rPr>
        <w:tab/>
        <w:t>Qual d’Imperio amarissima dolcezza</w:t>
      </w:r>
    </w:p>
    <w:p w14:paraId="44AE38F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sidRPr="00BD5A78">
        <w:rPr>
          <w:rFonts w:eastAsiaTheme="minorEastAsia"/>
          <w:i/>
          <w:bdr w:val="none" w:sz="0" w:space="0" w:color="auto"/>
          <w:lang w:val="it-IT" w:eastAsia="it-IT"/>
        </w:rPr>
        <w:tab/>
      </w:r>
      <w:r w:rsidRPr="00BD5A78">
        <w:rPr>
          <w:rFonts w:eastAsiaTheme="minorEastAsia"/>
          <w:i/>
          <w:bdr w:val="none" w:sz="0" w:space="0" w:color="auto"/>
          <w:lang w:val="it-IT" w:eastAsia="it-IT"/>
        </w:rPr>
        <w:tab/>
      </w:r>
      <w:r w:rsidRPr="00BD5A78">
        <w:rPr>
          <w:rFonts w:eastAsiaTheme="minorEastAsia"/>
          <w:i/>
          <w:bdr w:val="none" w:sz="0" w:space="0" w:color="auto"/>
          <w:lang w:val="it-IT" w:eastAsia="it-IT"/>
        </w:rPr>
        <w:tab/>
        <w:t>De l’honesto sentier ti trasse fuora?</w:t>
      </w:r>
    </w:p>
    <w:p w14:paraId="6ACCBEC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sidRPr="00BD5A78">
        <w:rPr>
          <w:rFonts w:eastAsiaTheme="minorEastAsia"/>
          <w:i/>
          <w:bdr w:val="none" w:sz="0" w:space="0" w:color="auto"/>
          <w:lang w:val="it-IT" w:eastAsia="it-IT"/>
        </w:rPr>
        <w:tab/>
      </w:r>
      <w:r w:rsidRPr="00BD5A78">
        <w:rPr>
          <w:rFonts w:eastAsiaTheme="minorEastAsia"/>
          <w:i/>
          <w:bdr w:val="none" w:sz="0" w:space="0" w:color="auto"/>
          <w:lang w:val="it-IT" w:eastAsia="it-IT"/>
        </w:rPr>
        <w:tab/>
        <w:t>Ci</w:t>
      </w:r>
      <w:r w:rsidRPr="00BD5A78">
        <w:rPr>
          <w:rFonts w:eastAsiaTheme="minorEastAsia"/>
          <w:i/>
          <w:color w:val="000000"/>
          <w:bdr w:val="none" w:sz="0" w:space="0" w:color="auto"/>
          <w:lang w:val="it-IT" w:eastAsia="it-IT"/>
        </w:rPr>
        <w:t xml:space="preserve">ò spiacque al mondo, &amp; </w:t>
      </w:r>
      <w:r w:rsidRPr="00BD5A78">
        <w:rPr>
          <w:rFonts w:eastAsiaTheme="minorEastAsia"/>
          <w:i/>
          <w:bdr w:val="none" w:sz="0" w:space="0" w:color="auto"/>
          <w:lang w:val="it-IT" w:eastAsia="it-IT"/>
        </w:rPr>
        <w:t>à Dio spiacque ancora,</w:t>
      </w:r>
    </w:p>
    <w:p w14:paraId="4BBF26E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sidRPr="00BD5A78">
        <w:rPr>
          <w:rFonts w:eastAsiaTheme="minorEastAsia"/>
          <w:i/>
          <w:bdr w:val="none" w:sz="0" w:space="0" w:color="auto"/>
          <w:lang w:val="it-IT" w:eastAsia="it-IT"/>
        </w:rPr>
        <w:tab/>
      </w:r>
      <w:r w:rsidRPr="00BD5A78">
        <w:rPr>
          <w:rFonts w:eastAsiaTheme="minorEastAsia"/>
          <w:i/>
          <w:bdr w:val="none" w:sz="0" w:space="0" w:color="auto"/>
          <w:lang w:val="it-IT" w:eastAsia="it-IT"/>
        </w:rPr>
        <w:tab/>
      </w:r>
      <w:r w:rsidRPr="00BD5A78">
        <w:rPr>
          <w:rFonts w:eastAsiaTheme="minorEastAsia"/>
          <w:i/>
          <w:bdr w:val="none" w:sz="0" w:space="0" w:color="auto"/>
          <w:lang w:val="it-IT" w:eastAsia="it-IT"/>
        </w:rPr>
        <w:tab/>
        <w:t>Che l’opre triste in su’l principio spezza;</w:t>
      </w:r>
    </w:p>
    <w:p w14:paraId="7F44C46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bdr w:val="none" w:sz="0" w:space="0" w:color="auto"/>
          <w:lang w:val="it-IT" w:eastAsia="it-IT"/>
        </w:rPr>
        <w:tab/>
      </w:r>
      <w:r w:rsidRPr="00BD5A78">
        <w:rPr>
          <w:rFonts w:eastAsiaTheme="minorEastAsia"/>
          <w:i/>
          <w:bdr w:val="none" w:sz="0" w:space="0" w:color="auto"/>
          <w:lang w:val="it-IT" w:eastAsia="it-IT"/>
        </w:rPr>
        <w:tab/>
      </w:r>
      <w:r w:rsidRPr="00BD5A78">
        <w:rPr>
          <w:rFonts w:eastAsiaTheme="minorEastAsia"/>
          <w:i/>
          <w:bdr w:val="none" w:sz="0" w:space="0" w:color="auto"/>
          <w:lang w:val="it-IT" w:eastAsia="it-IT"/>
        </w:rPr>
        <w:tab/>
        <w:t>Per</w:t>
      </w:r>
      <w:r w:rsidRPr="00BD5A78">
        <w:rPr>
          <w:rFonts w:eastAsiaTheme="minorEastAsia"/>
          <w:i/>
          <w:color w:val="000000"/>
          <w:bdr w:val="none" w:sz="0" w:space="0" w:color="auto"/>
          <w:lang w:val="it-IT" w:eastAsia="it-IT"/>
        </w:rPr>
        <w:t>ò cadesti tu da tanta altezza</w:t>
      </w:r>
    </w:p>
    <w:p w14:paraId="0C2EDA9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ab/>
      </w:r>
      <w:r w:rsidRPr="00BD5A78">
        <w:rPr>
          <w:rFonts w:eastAsiaTheme="minorEastAsia"/>
          <w:i/>
          <w:color w:val="000000"/>
          <w:bdr w:val="none" w:sz="0" w:space="0" w:color="auto"/>
          <w:lang w:val="it-IT" w:eastAsia="it-IT"/>
        </w:rPr>
        <w:tab/>
      </w:r>
      <w:r w:rsidRPr="00BD5A78">
        <w:rPr>
          <w:rFonts w:eastAsiaTheme="minorEastAsia"/>
          <w:i/>
          <w:color w:val="000000"/>
          <w:bdr w:val="none" w:sz="0" w:space="0" w:color="auto"/>
          <w:lang w:val="it-IT" w:eastAsia="it-IT"/>
        </w:rPr>
        <w:tab/>
        <w:t>In cosi basso stato in poso d’hora.</w:t>
      </w:r>
    </w:p>
    <w:p w14:paraId="7C84976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p>
    <w:p w14:paraId="05B19F1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ab/>
      </w:r>
      <w:r w:rsidRPr="00BD5A78">
        <w:rPr>
          <w:rFonts w:eastAsiaTheme="minorEastAsia"/>
          <w:color w:val="000000"/>
          <w:bdr w:val="none" w:sz="0" w:space="0" w:color="auto"/>
          <w:lang w:val="it-IT" w:eastAsia="it-IT"/>
        </w:rPr>
        <w:tab/>
      </w:r>
      <w:r w:rsidRPr="00BD5A78">
        <w:rPr>
          <w:rFonts w:eastAsiaTheme="minorEastAsia"/>
          <w:color w:val="000000"/>
          <w:bdr w:val="none" w:sz="0" w:space="0" w:color="auto"/>
          <w:lang w:val="it-IT" w:eastAsia="it-IT"/>
        </w:rPr>
        <w:tab/>
      </w:r>
      <w:r w:rsidRPr="00BD5A78">
        <w:rPr>
          <w:rFonts w:eastAsiaTheme="minorEastAsia"/>
          <w:color w:val="000000"/>
          <w:bdr w:val="none" w:sz="0" w:space="0" w:color="auto"/>
          <w:lang w:val="it-IT" w:eastAsia="it-IT"/>
        </w:rPr>
        <w:tab/>
        <w:t>De gli Ambitiosi, &amp; Cupidi di gloria.</w:t>
      </w:r>
    </w:p>
    <w:p w14:paraId="0A3015D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ab/>
      </w:r>
      <w:r w:rsidRPr="00BD5A78">
        <w:rPr>
          <w:rFonts w:eastAsiaTheme="minorEastAsia"/>
          <w:color w:val="000000"/>
          <w:bdr w:val="none" w:sz="0" w:space="0" w:color="auto"/>
          <w:lang w:val="it-IT" w:eastAsia="it-IT"/>
        </w:rPr>
        <w:tab/>
      </w:r>
      <w:r w:rsidRPr="00BD5A78">
        <w:rPr>
          <w:rFonts w:eastAsiaTheme="minorEastAsia"/>
          <w:color w:val="000000"/>
          <w:bdr w:val="none" w:sz="0" w:space="0" w:color="auto"/>
          <w:lang w:val="it-IT" w:eastAsia="it-IT"/>
        </w:rPr>
        <w:tab/>
      </w:r>
      <w:r w:rsidRPr="00BD5A78">
        <w:rPr>
          <w:rFonts w:eastAsiaTheme="minorEastAsia"/>
          <w:color w:val="000000"/>
          <w:bdr w:val="none" w:sz="0" w:space="0" w:color="auto"/>
          <w:lang w:val="it-IT" w:eastAsia="it-IT"/>
        </w:rPr>
        <w:tab/>
      </w:r>
      <w:r w:rsidRPr="00BD5A78">
        <w:rPr>
          <w:rFonts w:eastAsiaTheme="minorEastAsia"/>
          <w:color w:val="000000"/>
          <w:bdr w:val="none" w:sz="0" w:space="0" w:color="auto"/>
          <w:lang w:val="it-IT" w:eastAsia="it-IT"/>
        </w:rPr>
        <w:tab/>
        <w:t>Cap.      VIII.</w:t>
      </w:r>
    </w:p>
    <w:p w14:paraId="71C2713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4B7ED10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5B24F4D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r w:rsidRPr="00BD5A78">
        <w:rPr>
          <w:rFonts w:eastAsiaTheme="minorEastAsia"/>
          <w:color w:val="000000"/>
          <w:bdr w:val="none" w:sz="0" w:space="0" w:color="auto"/>
          <w:lang w:val="it-IT" w:eastAsia="it-IT"/>
        </w:rPr>
        <w:t>Benche l’ambitione sia tra le uitiose passioni: non [Abitione che cosa sia.] dimeno qua</w:t>
      </w:r>
      <w:r>
        <w:rPr>
          <w:rFonts w:eastAsiaTheme="minorEastAsia"/>
          <w:color w:val="000000"/>
          <w:bdr w:val="none" w:sz="0" w:space="0" w:color="auto"/>
          <w:lang w:val="it-IT" w:eastAsia="it-IT"/>
        </w:rPr>
        <w:t>ndo ella sia alquanto rimessa, et accompagnata da piaceuolezza, et</w:t>
      </w:r>
      <w:r w:rsidRPr="00BD5A78">
        <w:rPr>
          <w:rFonts w:eastAsiaTheme="minorEastAsia"/>
          <w:color w:val="000000"/>
          <w:bdr w:val="none" w:sz="0" w:space="0" w:color="auto"/>
          <w:lang w:val="it-IT" w:eastAsia="it-IT"/>
        </w:rPr>
        <w:t xml:space="preserve"> modestia, si rende laudabile: come insegna Arist. nel. 4. dell’Etica al c. 2. ma quanto ella stia nella sua propria natura, non </w:t>
      </w:r>
      <w:r>
        <w:rPr>
          <w:rFonts w:eastAsiaTheme="minorEastAsia"/>
          <w:bdr w:val="none" w:sz="0" w:space="0" w:color="auto"/>
          <w:lang w:val="it-IT" w:eastAsia="it-IT"/>
        </w:rPr>
        <w:t>è forsi la piu cruda, et</w:t>
      </w:r>
      <w:r w:rsidRPr="00BD5A78">
        <w:rPr>
          <w:rFonts w:eastAsiaTheme="minorEastAsia"/>
          <w:bdr w:val="none" w:sz="0" w:space="0" w:color="auto"/>
          <w:lang w:val="it-IT" w:eastAsia="it-IT"/>
        </w:rPr>
        <w:t xml:space="preserve"> horrida fiera al mondo di lei; percioche essendo ella un’ardentissimo desiderio d’honore, come si legge nel </w:t>
      </w:r>
      <w:r>
        <w:rPr>
          <w:rFonts w:eastAsiaTheme="minorEastAsia"/>
          <w:bdr w:val="none" w:sz="0" w:space="0" w:color="auto"/>
          <w:lang w:val="it-IT" w:eastAsia="it-IT"/>
        </w:rPr>
        <w:t>li. 2. dell’Etica, c.2. spesse volte per v</w:t>
      </w:r>
      <w:r w:rsidRPr="00BD5A78">
        <w:rPr>
          <w:rFonts w:eastAsiaTheme="minorEastAsia"/>
          <w:bdr w:val="none" w:sz="0" w:space="0" w:color="auto"/>
          <w:lang w:val="it-IT" w:eastAsia="it-IT"/>
        </w:rPr>
        <w:t>olerlo conseguire induce gli huomini à far mille iniquità,</w:t>
      </w:r>
      <w:r>
        <w:rPr>
          <w:rFonts w:eastAsiaTheme="minorEastAsia"/>
          <w:bdr w:val="none" w:sz="0" w:space="0" w:color="auto"/>
          <w:lang w:val="it-IT" w:eastAsia="it-IT"/>
        </w:rPr>
        <w:t xml:space="preserve"> et</w:t>
      </w:r>
      <w:r w:rsidRPr="00BD5A78">
        <w:rPr>
          <w:rFonts w:eastAsiaTheme="minorEastAsia"/>
          <w:bdr w:val="none" w:sz="0" w:space="0" w:color="auto"/>
          <w:lang w:val="it-IT" w:eastAsia="it-IT"/>
        </w:rPr>
        <w:t xml:space="preserve"> sceleraggini. Laqual cosa osseruando Cicerone à suoi temp</w:t>
      </w:r>
      <w:r>
        <w:rPr>
          <w:rFonts w:eastAsiaTheme="minorEastAsia"/>
          <w:bdr w:val="none" w:sz="0" w:space="0" w:color="auto"/>
          <w:lang w:val="it-IT" w:eastAsia="it-IT"/>
        </w:rPr>
        <w:t>i nel desiderio de’magistrati, et</w:t>
      </w:r>
      <w:r w:rsidRPr="00BD5A78">
        <w:rPr>
          <w:rFonts w:eastAsiaTheme="minorEastAsia"/>
          <w:bdr w:val="none" w:sz="0" w:space="0" w:color="auto"/>
          <w:lang w:val="it-IT" w:eastAsia="it-IT"/>
        </w:rPr>
        <w:t xml:space="preserve"> delle dignità, disse nel lib.ii.de gli Offic. </w:t>
      </w:r>
      <w:r w:rsidRPr="00004333">
        <w:rPr>
          <w:rFonts w:eastAsiaTheme="minorEastAsia"/>
          <w:bdr w:val="none" w:sz="0" w:space="0" w:color="auto"/>
          <w:lang w:val="fr-CA" w:eastAsia="it-IT"/>
        </w:rPr>
        <w:t xml:space="preserve">Facillime ad res inuistas impellitur ut quisque est altissimo animo, et gloriae, cupido, hind enim iustitiae obliuio, et inimicitiae. </w:t>
      </w:r>
      <w:r w:rsidRPr="00BD5A78">
        <w:rPr>
          <w:rFonts w:eastAsiaTheme="minorEastAsia"/>
          <w:bdr w:val="none" w:sz="0" w:space="0" w:color="auto"/>
          <w:lang w:val="it-IT" w:eastAsia="it-IT"/>
        </w:rPr>
        <w:t xml:space="preserve">Et percioche, come dice Speusippo, l’ambitioso diuien prodigo per ottenere i bramati honori: Spernit </w:t>
      </w:r>
      <w:r w:rsidRPr="00BD5A78">
        <w:rPr>
          <w:rFonts w:eastAsiaTheme="minorEastAsia"/>
          <w:bdr w:val="none" w:sz="0" w:space="0" w:color="auto"/>
          <w:lang w:val="it-IT" w:eastAsia="it-IT"/>
        </w:rPr>
        <w:lastRenderedPageBreak/>
        <w:t>enim sumptus honoris gratia: Et mancandoli spesso i denar</w:t>
      </w:r>
      <w:r>
        <w:rPr>
          <w:rFonts w:eastAsiaTheme="minorEastAsia"/>
          <w:bdr w:val="none" w:sz="0" w:space="0" w:color="auto"/>
          <w:lang w:val="it-IT" w:eastAsia="it-IT"/>
        </w:rPr>
        <w:t>i è spinto à farsi uno iniquo, et</w:t>
      </w:r>
      <w:r w:rsidRPr="00BD5A78">
        <w:rPr>
          <w:rFonts w:eastAsiaTheme="minorEastAsia"/>
          <w:bdr w:val="none" w:sz="0" w:space="0" w:color="auto"/>
          <w:lang w:val="it-IT" w:eastAsia="it-IT"/>
        </w:rPr>
        <w:t xml:space="preserve"> scelerato tiranno. Aggiungiamo à tutte queste cose, che per lo più l’ambitioso desidera quelle dignità, che à lui non si conuengono, </w:t>
      </w:r>
      <w:r w:rsidRPr="00BD5A78">
        <w:rPr>
          <w:rFonts w:eastAsiaTheme="minorEastAsia"/>
          <w:color w:val="000000"/>
          <w:bdr w:val="none" w:sz="0" w:space="0" w:color="auto"/>
          <w:lang w:val="it-IT" w:eastAsia="it-IT"/>
        </w:rPr>
        <w:t xml:space="preserve">ò in tempo, ò in luogo poco conueniente. Onde si fa odioso appresso ogni uno: </w:t>
      </w:r>
      <w:r>
        <w:rPr>
          <w:rFonts w:eastAsiaTheme="minorEastAsia"/>
          <w:color w:val="000000"/>
          <w:bdr w:val="none" w:sz="0" w:space="0" w:color="auto"/>
          <w:lang w:val="it-IT" w:eastAsia="it-IT"/>
        </w:rPr>
        <w:t>et</w:t>
      </w:r>
      <w:r>
        <w:rPr>
          <w:rFonts w:eastAsiaTheme="minorEastAsia"/>
          <w:bdr w:val="none" w:sz="0" w:space="0" w:color="auto"/>
          <w:lang w:val="it-IT" w:eastAsia="it-IT"/>
        </w:rPr>
        <w:t xml:space="preserve"> è riputato imprudente, et</w:t>
      </w:r>
      <w:r w:rsidRPr="00BD5A78">
        <w:rPr>
          <w:rFonts w:eastAsiaTheme="minorEastAsia"/>
          <w:bdr w:val="none" w:sz="0" w:space="0" w:color="auto"/>
          <w:lang w:val="it-IT" w:eastAsia="it-IT"/>
        </w:rPr>
        <w:t xml:space="preserve"> sfacciat</w:t>
      </w:r>
      <w:r>
        <w:rPr>
          <w:rFonts w:eastAsiaTheme="minorEastAsia"/>
          <w:bdr w:val="none" w:sz="0" w:space="0" w:color="auto"/>
          <w:lang w:val="it-IT" w:eastAsia="it-IT"/>
        </w:rPr>
        <w:t>o secondo il costume mio me ne v</w:t>
      </w:r>
      <w:r w:rsidRPr="00BD5A78">
        <w:rPr>
          <w:rFonts w:eastAsiaTheme="minorEastAsia"/>
          <w:bdr w:val="none" w:sz="0" w:space="0" w:color="auto"/>
          <w:lang w:val="it-IT" w:eastAsia="it-IT"/>
        </w:rPr>
        <w:t>egno à gli essempi de’ quali il primo sarà Caligula; perche so</w:t>
      </w:r>
      <w:r w:rsidRPr="00BD5A78">
        <w:rPr>
          <w:rFonts w:eastAsiaTheme="minorEastAsia"/>
          <w:color w:val="000000"/>
          <w:bdr w:val="none" w:sz="0" w:space="0" w:color="auto"/>
          <w:lang w:val="it-IT" w:eastAsia="it-IT"/>
        </w:rPr>
        <w:t>, che egli ne haur</w:t>
      </w:r>
      <w:r w:rsidRPr="00BD5A78">
        <w:rPr>
          <w:rFonts w:eastAsiaTheme="minorEastAsia"/>
          <w:bdr w:val="none" w:sz="0" w:space="0" w:color="auto"/>
          <w:lang w:val="it-IT" w:eastAsia="it-IT"/>
        </w:rPr>
        <w:t>à</w:t>
      </w:r>
    </w:p>
    <w:p w14:paraId="33D1E85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p>
    <w:p w14:paraId="16CC5F8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p>
    <w:p w14:paraId="397A724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p>
    <w:p w14:paraId="297FB1C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bdr w:val="none" w:sz="0" w:space="0" w:color="auto"/>
          <w:lang w:val="it-IT" w:eastAsia="it-IT"/>
        </w:rPr>
        <w:t>P. 182</w:t>
      </w:r>
    </w:p>
    <w:p w14:paraId="22D4669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4971021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sommo contento, v</w:t>
      </w:r>
      <w:r w:rsidRPr="00BD5A78">
        <w:rPr>
          <w:rFonts w:eastAsiaTheme="minorEastAsia"/>
          <w:color w:val="000000"/>
          <w:bdr w:val="none" w:sz="0" w:space="0" w:color="auto"/>
          <w:lang w:val="it-IT" w:eastAsia="it-IT"/>
        </w:rPr>
        <w:t>edendosi tenre il Principato sopra gli ambitiosi, si come quegli, che li parer</w:t>
      </w:r>
      <w:r w:rsidRPr="00BD5A78">
        <w:rPr>
          <w:rFonts w:eastAsiaTheme="minorEastAsia"/>
          <w:bdr w:val="none" w:sz="0" w:space="0" w:color="auto"/>
          <w:lang w:val="it-IT" w:eastAsia="it-IT"/>
        </w:rPr>
        <w:t>à d’hauer conseguito quel che desideraua, cioè di superare ciascuno, huomo ma non solo gli huomini, ma li Dei, come racconta Plini. In quel tempo usauano i Romani tenere la statue de’ Dei co’ capi posticci, ouer mobili. perche seruissero à diuersi Dei; egl</w:t>
      </w:r>
      <w:r>
        <w:rPr>
          <w:rFonts w:eastAsiaTheme="minorEastAsia"/>
          <w:bdr w:val="none" w:sz="0" w:space="0" w:color="auto"/>
          <w:lang w:val="it-IT" w:eastAsia="it-IT"/>
        </w:rPr>
        <w:t>i fece leuar le teste, et</w:t>
      </w:r>
      <w:r w:rsidRPr="00BD5A78">
        <w:rPr>
          <w:rFonts w:eastAsiaTheme="minorEastAsia"/>
          <w:bdr w:val="none" w:sz="0" w:space="0" w:color="auto"/>
          <w:lang w:val="it-IT" w:eastAsia="it-IT"/>
        </w:rPr>
        <w:t xml:space="preserve"> metterne altre, che haueuano la sua sembianza. Oltre à ci</w:t>
      </w:r>
      <w:r w:rsidRPr="00BD5A78">
        <w:rPr>
          <w:rFonts w:eastAsiaTheme="minorEastAsia"/>
          <w:color w:val="000000"/>
          <w:bdr w:val="none" w:sz="0" w:space="0" w:color="auto"/>
          <w:lang w:val="it-IT" w:eastAsia="it-IT"/>
        </w:rPr>
        <w:t>ò fece fabricare un temp</w:t>
      </w:r>
      <w:r>
        <w:rPr>
          <w:rFonts w:eastAsiaTheme="minorEastAsia"/>
          <w:color w:val="000000"/>
          <w:bdr w:val="none" w:sz="0" w:space="0" w:color="auto"/>
          <w:lang w:val="it-IT" w:eastAsia="it-IT"/>
        </w:rPr>
        <w:t>io, e consecrarlo al suo nome, et</w:t>
      </w:r>
      <w:r w:rsidRPr="00BD5A78">
        <w:rPr>
          <w:rFonts w:eastAsiaTheme="minorEastAsia"/>
          <w:color w:val="000000"/>
          <w:bdr w:val="none" w:sz="0" w:space="0" w:color="auto"/>
          <w:lang w:val="it-IT" w:eastAsia="it-IT"/>
        </w:rPr>
        <w:t xml:space="preserve"> porre in questo una statua con la sua imagine naturale, ordinando </w:t>
      </w:r>
      <w:r w:rsidRPr="00BD5A78">
        <w:rPr>
          <w:rFonts w:eastAsiaTheme="minorEastAsia"/>
          <w:bdr w:val="none" w:sz="0" w:space="0" w:color="auto"/>
          <w:lang w:val="it-IT" w:eastAsia="it-IT"/>
        </w:rPr>
        <w:t xml:space="preserve">à Sacerdoti, </w:t>
      </w:r>
      <w:r>
        <w:rPr>
          <w:rFonts w:eastAsiaTheme="minorEastAsia"/>
          <w:bdr w:val="none" w:sz="0" w:space="0" w:color="auto"/>
          <w:lang w:val="it-IT" w:eastAsia="it-IT"/>
        </w:rPr>
        <w:t>che in quello amministrassero; et</w:t>
      </w:r>
      <w:r w:rsidRPr="00BD5A78">
        <w:rPr>
          <w:rFonts w:eastAsiaTheme="minorEastAsia"/>
          <w:bdr w:val="none" w:sz="0" w:space="0" w:color="auto"/>
          <w:lang w:val="it-IT" w:eastAsia="it-IT"/>
        </w:rPr>
        <w:t xml:space="preserve"> faceuala ciascin giorno uestire come si uestiua egli, faceua anco, che nel suo tempio si sacrificasse</w:t>
      </w:r>
      <w:r>
        <w:rPr>
          <w:rFonts w:eastAsiaTheme="minorEastAsia"/>
          <w:bdr w:val="none" w:sz="0" w:space="0" w:color="auto"/>
          <w:lang w:val="it-IT" w:eastAsia="it-IT"/>
        </w:rPr>
        <w:t>ro pauoni, fagiani, papagalli, et</w:t>
      </w:r>
      <w:r w:rsidRPr="00BD5A78">
        <w:rPr>
          <w:rFonts w:eastAsiaTheme="minorEastAsia"/>
          <w:bdr w:val="none" w:sz="0" w:space="0" w:color="auto"/>
          <w:lang w:val="it-IT" w:eastAsia="it-IT"/>
        </w:rPr>
        <w:t xml:space="preserve"> altri uccelli, come si faceua à i Dei: ma udite questa altra ambitiosa inuentione, che farebbe mouer le risa alla bocca della mestitia. Andaua etiando Caligula a</w:t>
      </w:r>
      <w:r>
        <w:rPr>
          <w:rFonts w:eastAsiaTheme="minorEastAsia"/>
          <w:bdr w:val="none" w:sz="0" w:space="0" w:color="auto"/>
          <w:lang w:val="it-IT" w:eastAsia="it-IT"/>
        </w:rPr>
        <w:t>lcuna uolta nel tempo di Gioue et</w:t>
      </w:r>
      <w:r w:rsidRPr="00BD5A78">
        <w:rPr>
          <w:rFonts w:eastAsiaTheme="minorEastAsia"/>
          <w:bdr w:val="none" w:sz="0" w:space="0" w:color="auto"/>
          <w:lang w:val="it-IT" w:eastAsia="it-IT"/>
        </w:rPr>
        <w:t xml:space="preserve"> fermandosi appresso alla sua statua, fingeua di ragionar seco, hora accostando la sua bocca appresso alla sua statua, fingeua di ragionar seco, hora accostando la sua bocca à l’orecchia di Gioue, hora ponendo, la sua orecchia alla bocca di Gioue, come s</w:t>
      </w:r>
      <w:r>
        <w:rPr>
          <w:rFonts w:eastAsiaTheme="minorEastAsia"/>
          <w:bdr w:val="none" w:sz="0" w:space="0" w:color="auto"/>
          <w:lang w:val="it-IT" w:eastAsia="it-IT"/>
        </w:rPr>
        <w:t>e fauellassero insieme, alcuna v</w:t>
      </w:r>
      <w:r w:rsidRPr="00BD5A78">
        <w:rPr>
          <w:rFonts w:eastAsiaTheme="minorEastAsia"/>
          <w:bdr w:val="none" w:sz="0" w:space="0" w:color="auto"/>
          <w:lang w:val="it-IT" w:eastAsia="it-IT"/>
        </w:rPr>
        <w:t>olta mostraua, che il lon</w:t>
      </w:r>
      <w:r>
        <w:rPr>
          <w:rFonts w:eastAsiaTheme="minorEastAsia"/>
          <w:bdr w:val="none" w:sz="0" w:space="0" w:color="auto"/>
          <w:lang w:val="it-IT" w:eastAsia="it-IT"/>
        </w:rPr>
        <w:t>g</w:t>
      </w:r>
      <w:r w:rsidRPr="00BD5A78">
        <w:rPr>
          <w:rFonts w:eastAsiaTheme="minorEastAsia"/>
          <w:bdr w:val="none" w:sz="0" w:space="0" w:color="auto"/>
          <w:lang w:val="it-IT" w:eastAsia="it-IT"/>
        </w:rPr>
        <w:t>o ragio</w:t>
      </w:r>
      <w:r>
        <w:rPr>
          <w:rFonts w:eastAsiaTheme="minorEastAsia"/>
          <w:bdr w:val="none" w:sz="0" w:space="0" w:color="auto"/>
          <w:lang w:val="it-IT" w:eastAsia="it-IT"/>
        </w:rPr>
        <w:t>namento l’hauesse infastidito, et</w:t>
      </w:r>
      <w:r w:rsidRPr="00BD5A78">
        <w:rPr>
          <w:rFonts w:eastAsiaTheme="minorEastAsia"/>
          <w:bdr w:val="none" w:sz="0" w:space="0" w:color="auto"/>
          <w:lang w:val="it-IT" w:eastAsia="it-IT"/>
        </w:rPr>
        <w:t xml:space="preserve"> lo minacciaua che lo farebbe portare in Gr</w:t>
      </w:r>
      <w:r>
        <w:rPr>
          <w:rFonts w:eastAsiaTheme="minorEastAsia"/>
          <w:bdr w:val="none" w:sz="0" w:space="0" w:color="auto"/>
          <w:lang w:val="it-IT" w:eastAsia="it-IT"/>
        </w:rPr>
        <w:t>ecia: fingeua poi di placarsi, et</w:t>
      </w:r>
      <w:r w:rsidRPr="00BD5A78">
        <w:rPr>
          <w:rFonts w:eastAsiaTheme="minorEastAsia"/>
          <w:bdr w:val="none" w:sz="0" w:space="0" w:color="auto"/>
          <w:lang w:val="it-IT" w:eastAsia="it-IT"/>
        </w:rPr>
        <w:t xml:space="preserve"> di esser contento, che rimanesse iui appresso di se. Dio immortale, potreste uoi udir cosa piu ridicula di questa? Alessandro etiando ambiua tanto gli honori, che si sdegnaua esser chiamato figliuolo di Filippo: ma godeua in sentir</w:t>
      </w:r>
      <w:r>
        <w:rPr>
          <w:rFonts w:eastAsiaTheme="minorEastAsia"/>
          <w:bdr w:val="none" w:sz="0" w:space="0" w:color="auto"/>
          <w:lang w:val="it-IT" w:eastAsia="it-IT"/>
        </w:rPr>
        <w:t>si chiamar figliuolo di Gioue: et</w:t>
      </w:r>
      <w:r w:rsidRPr="00BD5A78">
        <w:rPr>
          <w:rFonts w:eastAsiaTheme="minorEastAsia"/>
          <w:bdr w:val="none" w:sz="0" w:space="0" w:color="auto"/>
          <w:lang w:val="it-IT" w:eastAsia="it-IT"/>
        </w:rPr>
        <w:t>, come dice Plutarco, fidandosi molto nell’esser figliuolo di Dio, era mo</w:t>
      </w:r>
      <w:r>
        <w:rPr>
          <w:rFonts w:eastAsiaTheme="minorEastAsia"/>
          <w:bdr w:val="none" w:sz="0" w:space="0" w:color="auto"/>
          <w:lang w:val="it-IT" w:eastAsia="it-IT"/>
        </w:rPr>
        <w:t>lto insolente verso i Barbari: et</w:t>
      </w:r>
      <w:r w:rsidRPr="00BD5A78">
        <w:rPr>
          <w:rFonts w:eastAsiaTheme="minorEastAsia"/>
          <w:bdr w:val="none" w:sz="0" w:space="0" w:color="auto"/>
          <w:lang w:val="it-IT" w:eastAsia="it-IT"/>
        </w:rPr>
        <w:t xml:space="preserve"> quando quel Sacerdo</w:t>
      </w:r>
      <w:r>
        <w:rPr>
          <w:rFonts w:eastAsiaTheme="minorEastAsia"/>
          <w:bdr w:val="none" w:sz="0" w:space="0" w:color="auto"/>
          <w:lang w:val="it-IT" w:eastAsia="it-IT"/>
        </w:rPr>
        <w:t>te nel tempio Di Gioue Hammone v</w:t>
      </w:r>
      <w:r w:rsidRPr="00BD5A78">
        <w:rPr>
          <w:rFonts w:eastAsiaTheme="minorEastAsia"/>
          <w:bdr w:val="none" w:sz="0" w:space="0" w:color="auto"/>
          <w:lang w:val="it-IT" w:eastAsia="it-IT"/>
        </w:rPr>
        <w:t>olendolo chiama</w:t>
      </w:r>
      <w:r>
        <w:rPr>
          <w:rFonts w:eastAsiaTheme="minorEastAsia"/>
          <w:bdr w:val="none" w:sz="0" w:space="0" w:color="auto"/>
          <w:lang w:val="it-IT" w:eastAsia="it-IT"/>
        </w:rPr>
        <w:t>r figliuolino in lingua Greca, et</w:t>
      </w:r>
      <w:r w:rsidRPr="00BD5A78">
        <w:rPr>
          <w:rFonts w:eastAsiaTheme="minorEastAsia"/>
          <w:bdr w:val="none" w:sz="0" w:space="0" w:color="auto"/>
          <w:lang w:val="it-IT" w:eastAsia="it-IT"/>
        </w:rPr>
        <w:t xml:space="preserve"> perche era Barbaro, fallando nell’ultima lettera, lo chiam</w:t>
      </w:r>
      <w:r w:rsidRPr="00BD5A78">
        <w:rPr>
          <w:rFonts w:eastAsiaTheme="minorEastAsia"/>
          <w:color w:val="000000"/>
          <w:bdr w:val="none" w:sz="0" w:space="0" w:color="auto"/>
          <w:lang w:val="it-IT" w:eastAsia="it-IT"/>
        </w:rPr>
        <w:t xml:space="preserve">ò figliuolo di Gioue, egli ne prese sommo contento. Oltre </w:t>
      </w:r>
      <w:r w:rsidRPr="00BD5A78">
        <w:rPr>
          <w:rFonts w:eastAsiaTheme="minorEastAsia"/>
          <w:bdr w:val="none" w:sz="0" w:space="0" w:color="auto"/>
          <w:lang w:val="it-IT" w:eastAsia="it-IT"/>
        </w:rPr>
        <w:t>à</w:t>
      </w:r>
      <w:r>
        <w:rPr>
          <w:rFonts w:eastAsiaTheme="minorEastAsia"/>
          <w:color w:val="000000"/>
          <w:bdr w:val="none" w:sz="0" w:space="0" w:color="auto"/>
          <w:lang w:val="it-IT" w:eastAsia="it-IT"/>
        </w:rPr>
        <w:t xml:space="preserve"> ciò v</w:t>
      </w:r>
      <w:r w:rsidRPr="00BD5A78">
        <w:rPr>
          <w:rFonts w:eastAsiaTheme="minorEastAsia"/>
          <w:color w:val="000000"/>
          <w:bdr w:val="none" w:sz="0" w:space="0" w:color="auto"/>
          <w:lang w:val="it-IT" w:eastAsia="it-IT"/>
        </w:rPr>
        <w:t>oleua dominare tutto il mondo, et hauendo inteso, che ci erano pi</w:t>
      </w:r>
      <w:r>
        <w:rPr>
          <w:rFonts w:eastAsiaTheme="minorEastAsia"/>
          <w:bdr w:val="none" w:sz="0" w:space="0" w:color="auto"/>
          <w:lang w:val="it-IT" w:eastAsia="it-IT"/>
        </w:rPr>
        <w:t>ù mondi, si chimaua misero, et</w:t>
      </w:r>
      <w:r w:rsidRPr="00BD5A78">
        <w:rPr>
          <w:rFonts w:eastAsiaTheme="minorEastAsia"/>
          <w:bdr w:val="none" w:sz="0" w:space="0" w:color="auto"/>
          <w:lang w:val="it-IT" w:eastAsia="it-IT"/>
        </w:rPr>
        <w:t xml:space="preserve"> infelice. da questo si pu</w:t>
      </w:r>
      <w:r w:rsidRPr="00BD5A78">
        <w:rPr>
          <w:rFonts w:eastAsiaTheme="minorEastAsia"/>
          <w:color w:val="000000"/>
          <w:bdr w:val="none" w:sz="0" w:space="0" w:color="auto"/>
          <w:lang w:val="it-IT" w:eastAsia="it-IT"/>
        </w:rPr>
        <w:t xml:space="preserve">ò comprendere, che gli huomini </w:t>
      </w:r>
      <w:r w:rsidRPr="00BD5A78">
        <w:rPr>
          <w:rFonts w:eastAsiaTheme="minorEastAsia"/>
          <w:color w:val="000000"/>
          <w:bdr w:val="none" w:sz="0" w:space="0" w:color="auto"/>
          <w:lang w:val="it-IT" w:eastAsia="it-IT"/>
        </w:rPr>
        <w:lastRenderedPageBreak/>
        <w:t xml:space="preserve">non sono satiabili; perche se </w:t>
      </w:r>
      <w:r>
        <w:rPr>
          <w:rFonts w:eastAsiaTheme="minorEastAsia"/>
          <w:color w:val="000000"/>
          <w:bdr w:val="none" w:sz="0" w:space="0" w:color="auto"/>
          <w:lang w:val="it-IT" w:eastAsia="it-IT"/>
        </w:rPr>
        <w:t>anco hauessero tutto il mondo, v</w:t>
      </w:r>
      <w:r w:rsidRPr="00BD5A78">
        <w:rPr>
          <w:rFonts w:eastAsiaTheme="minorEastAsia"/>
          <w:color w:val="000000"/>
          <w:bdr w:val="none" w:sz="0" w:space="0" w:color="auto"/>
          <w:lang w:val="it-IT" w:eastAsia="it-IT"/>
        </w:rPr>
        <w:t>orrebbero poi il Cielo, né</w:t>
      </w:r>
      <w:r w:rsidRPr="00BD5A78">
        <w:rPr>
          <w:rFonts w:eastAsiaTheme="minorEastAsia"/>
          <w:bdr w:val="none" w:sz="0" w:space="0" w:color="auto"/>
          <w:lang w:val="it-IT" w:eastAsia="it-IT"/>
        </w:rPr>
        <w:t xml:space="preserve"> anchora à loro parrebbe forsi assai. Pausania fu desideroso di gloria in modo tale, che non sapeua, come operare per farsi immortale, et domand</w:t>
      </w:r>
      <w:r w:rsidRPr="00BD5A78">
        <w:rPr>
          <w:rFonts w:eastAsiaTheme="minorEastAsia"/>
          <w:color w:val="000000"/>
          <w:bdr w:val="none" w:sz="0" w:space="0" w:color="auto"/>
          <w:lang w:val="it-IT" w:eastAsia="it-IT"/>
        </w:rPr>
        <w:t>ò</w:t>
      </w:r>
      <w:r>
        <w:rPr>
          <w:rFonts w:eastAsiaTheme="minorEastAsia"/>
          <w:color w:val="000000"/>
          <w:bdr w:val="none" w:sz="0" w:space="0" w:color="auto"/>
          <w:lang w:val="it-IT" w:eastAsia="it-IT"/>
        </w:rPr>
        <w:t xml:space="preserve"> ad Hermode, come egli farebbe </w:t>
      </w:r>
      <w:r w:rsidRPr="00BD5A78">
        <w:rPr>
          <w:rFonts w:eastAsiaTheme="minorEastAsia"/>
          <w:color w:val="000000"/>
          <w:bdr w:val="none" w:sz="0" w:space="0" w:color="auto"/>
          <w:lang w:val="it-IT" w:eastAsia="it-IT"/>
        </w:rPr>
        <w:t>p</w:t>
      </w:r>
      <w:r>
        <w:rPr>
          <w:rFonts w:eastAsiaTheme="minorEastAsia"/>
          <w:color w:val="000000"/>
          <w:bdr w:val="none" w:sz="0" w:space="0" w:color="auto"/>
          <w:lang w:val="it-IT" w:eastAsia="it-IT"/>
        </w:rPr>
        <w:t>e</w:t>
      </w:r>
      <w:r w:rsidRPr="00BD5A78">
        <w:rPr>
          <w:rFonts w:eastAsiaTheme="minorEastAsia"/>
          <w:color w:val="000000"/>
          <w:bdr w:val="none" w:sz="0" w:space="0" w:color="auto"/>
          <w:lang w:val="it-IT" w:eastAsia="it-IT"/>
        </w:rPr>
        <w:t xml:space="preserve">r farsi nominare; egli rispose, che </w:t>
      </w:r>
      <w:r>
        <w:rPr>
          <w:rFonts w:eastAsiaTheme="minorEastAsia"/>
          <w:color w:val="000000"/>
          <w:bdr w:val="none" w:sz="0" w:space="0" w:color="auto"/>
          <w:lang w:val="it-IT" w:eastAsia="it-IT"/>
        </w:rPr>
        <w:t>uccidesse un’huomo illustre, et</w:t>
      </w:r>
      <w:r w:rsidRPr="00BD5A78">
        <w:rPr>
          <w:rFonts w:eastAsiaTheme="minorEastAsia"/>
          <w:color w:val="000000"/>
          <w:bdr w:val="none" w:sz="0" w:space="0" w:color="auto"/>
          <w:lang w:val="it-IT" w:eastAsia="it-IT"/>
        </w:rPr>
        <w:t xml:space="preserve"> e</w:t>
      </w:r>
      <w:r>
        <w:rPr>
          <w:rFonts w:eastAsiaTheme="minorEastAsia"/>
          <w:color w:val="000000"/>
          <w:bdr w:val="none" w:sz="0" w:space="0" w:color="auto"/>
          <w:lang w:val="it-IT" w:eastAsia="it-IT"/>
        </w:rPr>
        <w:t>gli udita questa parola corse, et</w:t>
      </w:r>
      <w:r w:rsidRPr="00BD5A78">
        <w:rPr>
          <w:rFonts w:eastAsiaTheme="minorEastAsia"/>
          <w:color w:val="000000"/>
          <w:bdr w:val="none" w:sz="0" w:space="0" w:color="auto"/>
          <w:lang w:val="it-IT" w:eastAsia="it-IT"/>
        </w:rPr>
        <w:t xml:space="preserve"> uccise Filippo. O quanto può questo appetito di gloria ne </w:t>
      </w:r>
      <w:r>
        <w:rPr>
          <w:rFonts w:eastAsiaTheme="minorEastAsia"/>
          <w:color w:val="000000"/>
          <w:bdr w:val="none" w:sz="0" w:space="0" w:color="auto"/>
          <w:lang w:val="it-IT" w:eastAsia="it-IT"/>
        </w:rPr>
        <w:t>i cuori de gli huomini. Ma che v</w:t>
      </w:r>
      <w:r w:rsidRPr="00BD5A78">
        <w:rPr>
          <w:rFonts w:eastAsiaTheme="minorEastAsia"/>
          <w:color w:val="000000"/>
          <w:bdr w:val="none" w:sz="0" w:space="0" w:color="auto"/>
          <w:lang w:val="it-IT" w:eastAsia="it-IT"/>
        </w:rPr>
        <w:t>i pare di colui, che abbruciò</w:t>
      </w:r>
    </w:p>
    <w:p w14:paraId="0F6994D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607F618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11CC7F9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P.</w:t>
      </w:r>
      <w:r w:rsidRPr="00BD5A78">
        <w:rPr>
          <w:rFonts w:eastAsiaTheme="minorEastAsia"/>
          <w:color w:val="000000"/>
          <w:bdr w:val="none" w:sz="0" w:space="0" w:color="auto"/>
          <w:lang w:val="it-IT" w:eastAsia="it-IT"/>
        </w:rPr>
        <w:t xml:space="preserve"> 183</w:t>
      </w:r>
    </w:p>
    <w:p w14:paraId="6D4667C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41089E3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r w:rsidRPr="00BD5A78">
        <w:rPr>
          <w:rFonts w:eastAsiaTheme="minorEastAsia"/>
          <w:color w:val="000000"/>
          <w:bdr w:val="none" w:sz="0" w:space="0" w:color="auto"/>
          <w:lang w:val="it-IT" w:eastAsia="it-IT"/>
        </w:rPr>
        <w:t>il Tempio di Diana Efesia? Né</w:t>
      </w:r>
      <w:r>
        <w:rPr>
          <w:rFonts w:eastAsiaTheme="minorEastAsia"/>
          <w:bdr w:val="none" w:sz="0" w:space="0" w:color="auto"/>
          <w:lang w:val="it-IT" w:eastAsia="it-IT"/>
        </w:rPr>
        <w:t xml:space="preserve"> v</w:t>
      </w:r>
      <w:r w:rsidRPr="00BD5A78">
        <w:rPr>
          <w:rFonts w:eastAsiaTheme="minorEastAsia"/>
          <w:bdr w:val="none" w:sz="0" w:space="0" w:color="auto"/>
          <w:lang w:val="it-IT" w:eastAsia="it-IT"/>
        </w:rPr>
        <w:t>oglio lasciar fuori Nerone, come quegli che desideraua gli honori, non solo delle cose grandi: ma delle picciole ancor</w:t>
      </w:r>
      <w:r>
        <w:rPr>
          <w:rFonts w:eastAsiaTheme="minorEastAsia"/>
          <w:bdr w:val="none" w:sz="0" w:space="0" w:color="auto"/>
          <w:lang w:val="it-IT" w:eastAsia="it-IT"/>
        </w:rPr>
        <w:t>a, come nelle cose del cantare v</w:t>
      </w:r>
      <w:r w:rsidRPr="00BD5A78">
        <w:rPr>
          <w:rFonts w:eastAsiaTheme="minorEastAsia"/>
          <w:bdr w:val="none" w:sz="0" w:space="0" w:color="auto"/>
          <w:lang w:val="it-IT" w:eastAsia="it-IT"/>
        </w:rPr>
        <w:t xml:space="preserve">oleua sempre hauere i primi honori, fece leuare tutte le statua della città, facendosi porre la sua sola, accioche si </w:t>
      </w:r>
      <w:r>
        <w:rPr>
          <w:rFonts w:eastAsiaTheme="minorEastAsia"/>
          <w:bdr w:val="none" w:sz="0" w:space="0" w:color="auto"/>
          <w:lang w:val="it-IT" w:eastAsia="it-IT"/>
        </w:rPr>
        <w:t>conseruasse la memoria di lui, et</w:t>
      </w:r>
      <w:r w:rsidRPr="00BD5A78">
        <w:rPr>
          <w:rFonts w:eastAsiaTheme="minorEastAsia"/>
          <w:bdr w:val="none" w:sz="0" w:space="0" w:color="auto"/>
          <w:lang w:val="it-IT" w:eastAsia="it-IT"/>
        </w:rPr>
        <w:t xml:space="preserve"> mancasse quella di tutti gli altri. Et Lisandro lacedemone spinto dal desiderio di gloria haueua sempre Cherilo poeta, accioche egli celebrasse i suoi fatti, come dice Battista Fulg. Empedocle spinto da gloria, inuidiando un altro, si gett</w:t>
      </w:r>
      <w:r w:rsidRPr="00BD5A78">
        <w:rPr>
          <w:rFonts w:eastAsiaTheme="minorEastAsia"/>
          <w:color w:val="000000"/>
          <w:bdr w:val="none" w:sz="0" w:space="0" w:color="auto"/>
          <w:lang w:val="it-IT" w:eastAsia="it-IT"/>
        </w:rPr>
        <w:t>ò nel fuoco, per rimanere, ancora egli glorioso. Ma che dirò di</w:t>
      </w:r>
      <w:r>
        <w:rPr>
          <w:rFonts w:eastAsiaTheme="minorEastAsia"/>
          <w:color w:val="000000"/>
          <w:bdr w:val="none" w:sz="0" w:space="0" w:color="auto"/>
          <w:lang w:val="it-IT" w:eastAsia="it-IT"/>
        </w:rPr>
        <w:t xml:space="preserve"> Domitiano Imperatore il quale v</w:t>
      </w:r>
      <w:r w:rsidRPr="00BD5A78">
        <w:rPr>
          <w:rFonts w:eastAsiaTheme="minorEastAsia"/>
          <w:color w:val="000000"/>
          <w:bdr w:val="none" w:sz="0" w:space="0" w:color="auto"/>
          <w:lang w:val="it-IT" w:eastAsia="it-IT"/>
        </w:rPr>
        <w:t>oleua, che in tutti i testamenti, che si faceuano, essere notato con nome di Dio. Che del superiore Africano. che honoraua molto Ennio Poeta, non gi</w:t>
      </w:r>
      <w:r w:rsidRPr="00BD5A78">
        <w:rPr>
          <w:rFonts w:eastAsiaTheme="minorEastAsia"/>
          <w:bdr w:val="none" w:sz="0" w:space="0" w:color="auto"/>
          <w:lang w:val="it-IT" w:eastAsia="it-IT"/>
        </w:rPr>
        <w:t>à per bontà, che in lui fosse, ma solamente acc</w:t>
      </w:r>
      <w:r>
        <w:rPr>
          <w:rFonts w:eastAsiaTheme="minorEastAsia"/>
          <w:bdr w:val="none" w:sz="0" w:space="0" w:color="auto"/>
          <w:lang w:val="it-IT" w:eastAsia="it-IT"/>
        </w:rPr>
        <w:t>ioche celebrasse i suoi fatti, et</w:t>
      </w:r>
      <w:r w:rsidRPr="00BD5A78">
        <w:rPr>
          <w:rFonts w:eastAsiaTheme="minorEastAsia"/>
          <w:bdr w:val="none" w:sz="0" w:space="0" w:color="auto"/>
          <w:lang w:val="it-IT" w:eastAsia="it-IT"/>
        </w:rPr>
        <w:t xml:space="preserve"> quelli d’altrui si estinguessero; Torquato Tasso mostra, che Boemondo hauesse un tal desiderio, dicendo.</w:t>
      </w:r>
    </w:p>
    <w:p w14:paraId="02AAFC0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sidRPr="00BD5A78">
        <w:rPr>
          <w:rFonts w:eastAsiaTheme="minorEastAsia"/>
          <w:bdr w:val="none" w:sz="0" w:space="0" w:color="auto"/>
          <w:lang w:val="it-IT" w:eastAsia="it-IT"/>
        </w:rPr>
        <w:tab/>
      </w:r>
      <w:r w:rsidRPr="00BD5A78">
        <w:rPr>
          <w:rFonts w:eastAsiaTheme="minorEastAsia"/>
          <w:i/>
          <w:bdr w:val="none" w:sz="0" w:space="0" w:color="auto"/>
          <w:lang w:val="it-IT" w:eastAsia="it-IT"/>
        </w:rPr>
        <w:t xml:space="preserve">E fondar Boemondo al nuouo </w:t>
      </w:r>
      <w:commentRangeStart w:id="191"/>
      <w:r w:rsidRPr="00BD5A78">
        <w:rPr>
          <w:rFonts w:eastAsiaTheme="minorEastAsia"/>
          <w:i/>
          <w:bdr w:val="none" w:sz="0" w:space="0" w:color="auto"/>
          <w:lang w:val="it-IT" w:eastAsia="it-IT"/>
        </w:rPr>
        <w:t>regno</w:t>
      </w:r>
      <w:commentRangeEnd w:id="191"/>
      <w:r>
        <w:rPr>
          <w:rStyle w:val="Marquedecommentaire"/>
        </w:rPr>
        <w:commentReference w:id="191"/>
      </w:r>
    </w:p>
    <w:p w14:paraId="7492592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sidRPr="00BD5A78">
        <w:rPr>
          <w:rFonts w:eastAsiaTheme="minorEastAsia"/>
          <w:i/>
          <w:bdr w:val="none" w:sz="0" w:space="0" w:color="auto"/>
          <w:lang w:val="it-IT" w:eastAsia="it-IT"/>
        </w:rPr>
        <w:tab/>
        <w:t>Suo d’Antiochia, alti principij mira,</w:t>
      </w:r>
    </w:p>
    <w:p w14:paraId="2D73F0A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sidRPr="00BD5A78">
        <w:rPr>
          <w:rFonts w:eastAsiaTheme="minorEastAsia"/>
          <w:i/>
          <w:bdr w:val="none" w:sz="0" w:space="0" w:color="auto"/>
          <w:lang w:val="it-IT" w:eastAsia="it-IT"/>
        </w:rPr>
        <w:tab/>
        <w:t>E legge imporre, &amp; introdur costume.</w:t>
      </w:r>
    </w:p>
    <w:p w14:paraId="53E36D2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sidRPr="00BD5A78">
        <w:rPr>
          <w:rFonts w:eastAsiaTheme="minorEastAsia"/>
          <w:i/>
          <w:bdr w:val="none" w:sz="0" w:space="0" w:color="auto"/>
          <w:lang w:val="it-IT" w:eastAsia="it-IT"/>
        </w:rPr>
        <w:tab/>
        <w:t>Et arte, e culto di verace Nume.</w:t>
      </w:r>
    </w:p>
    <w:p w14:paraId="56DFB6D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p>
    <w:p w14:paraId="5F75C34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bdr w:val="none" w:sz="0" w:space="0" w:color="auto"/>
          <w:lang w:val="it-IT" w:eastAsia="it-IT"/>
        </w:rPr>
        <w:t>Scorgete uoi l’ambitione di costui? Ma ancor udite la uana gloria di nerone; che si uantaua delle sua crudeltà, hauendo fatto morire infiniti huomini illustri, diceua, che nuino delli Imperatori stati innansi lui haueuano conosciuto quanto essi poteuano, eccetto egli. Et dicendo uno cosi per prouerbio commune dapoi, quando che io far</w:t>
      </w:r>
      <w:r w:rsidRPr="00BD5A78">
        <w:rPr>
          <w:rFonts w:eastAsiaTheme="minorEastAsia"/>
          <w:color w:val="000000"/>
          <w:bdr w:val="none" w:sz="0" w:space="0" w:color="auto"/>
          <w:lang w:val="it-IT" w:eastAsia="it-IT"/>
        </w:rPr>
        <w:t xml:space="preserve">ò morto uadi il mondo in ruina, tosto ripose il fiero: Piaccia </w:t>
      </w:r>
      <w:r w:rsidRPr="00BD5A78">
        <w:rPr>
          <w:rFonts w:eastAsiaTheme="minorEastAsia"/>
          <w:bdr w:val="none" w:sz="0" w:space="0" w:color="auto"/>
          <w:lang w:val="it-IT" w:eastAsia="it-IT"/>
        </w:rPr>
        <w:t>à Dio, che auanti, che io muoia, questo anuenga. Non uoglio, che Hannone Cartaginese resti fuori di questi uanagloriosi, poiche per quanto uedere si pu</w:t>
      </w:r>
      <w:r w:rsidRPr="00BD5A78">
        <w:rPr>
          <w:rFonts w:eastAsiaTheme="minorEastAsia"/>
          <w:color w:val="000000"/>
          <w:bdr w:val="none" w:sz="0" w:space="0" w:color="auto"/>
          <w:lang w:val="it-IT" w:eastAsia="it-IT"/>
        </w:rPr>
        <w:t>ò, fu il pi</w:t>
      </w:r>
      <w:r w:rsidRPr="00BD5A78">
        <w:rPr>
          <w:rFonts w:eastAsiaTheme="minorEastAsia"/>
          <w:bdr w:val="none" w:sz="0" w:space="0" w:color="auto"/>
          <w:lang w:val="it-IT" w:eastAsia="it-IT"/>
        </w:rPr>
        <w:t xml:space="preserve">ù cupido, e desideroso di </w:t>
      </w:r>
      <w:r w:rsidRPr="00BD5A78">
        <w:rPr>
          <w:rFonts w:eastAsiaTheme="minorEastAsia"/>
          <w:bdr w:val="none" w:sz="0" w:space="0" w:color="auto"/>
          <w:lang w:val="it-IT" w:eastAsia="it-IT"/>
        </w:rPr>
        <w:lastRenderedPageBreak/>
        <w:t>gloria, che forse al mondo fosse. Li uenne in mente un desiderio di sopra au</w:t>
      </w:r>
      <w:r>
        <w:rPr>
          <w:rFonts w:eastAsiaTheme="minorEastAsia"/>
          <w:bdr w:val="none" w:sz="0" w:space="0" w:color="auto"/>
          <w:lang w:val="it-IT" w:eastAsia="it-IT"/>
        </w:rPr>
        <w:t>anzar gli altri ne gli honori, et di essere riuerito, et</w:t>
      </w:r>
      <w:r w:rsidRPr="00BD5A78">
        <w:rPr>
          <w:rFonts w:eastAsiaTheme="minorEastAsia"/>
          <w:bdr w:val="none" w:sz="0" w:space="0" w:color="auto"/>
          <w:lang w:val="it-IT" w:eastAsia="it-IT"/>
        </w:rPr>
        <w:t xml:space="preserve"> adorato per Dio</w:t>
      </w:r>
      <w:r>
        <w:rPr>
          <w:rFonts w:eastAsiaTheme="minorEastAsia"/>
          <w:bdr w:val="none" w:sz="0" w:space="0" w:color="auto"/>
          <w:lang w:val="it-IT" w:eastAsia="it-IT"/>
        </w:rPr>
        <w:t>. sopra questo pensaua giorno, et</w:t>
      </w:r>
      <w:r w:rsidRPr="00BD5A78">
        <w:rPr>
          <w:rFonts w:eastAsiaTheme="minorEastAsia"/>
          <w:bdr w:val="none" w:sz="0" w:space="0" w:color="auto"/>
          <w:lang w:val="it-IT" w:eastAsia="it-IT"/>
        </w:rPr>
        <w:t xml:space="preserve"> notte: onde lasci</w:t>
      </w:r>
      <w:r w:rsidRPr="00BD5A78">
        <w:rPr>
          <w:rFonts w:eastAsiaTheme="minorEastAsia"/>
          <w:color w:val="000000"/>
          <w:bdr w:val="none" w:sz="0" w:space="0" w:color="auto"/>
          <w:lang w:val="it-IT" w:eastAsia="it-IT"/>
        </w:rPr>
        <w:t>ò m</w:t>
      </w:r>
      <w:r>
        <w:rPr>
          <w:rFonts w:eastAsiaTheme="minorEastAsia"/>
          <w:color w:val="000000"/>
          <w:bdr w:val="none" w:sz="0" w:space="0" w:color="auto"/>
          <w:lang w:val="it-IT" w:eastAsia="it-IT"/>
        </w:rPr>
        <w:t>olti negotii, che importauano, et</w:t>
      </w:r>
      <w:r w:rsidRPr="00BD5A78">
        <w:rPr>
          <w:rFonts w:eastAsiaTheme="minorEastAsia"/>
          <w:color w:val="000000"/>
          <w:bdr w:val="none" w:sz="0" w:space="0" w:color="auto"/>
          <w:lang w:val="it-IT" w:eastAsia="it-IT"/>
        </w:rPr>
        <w:t xml:space="preserve"> si affliggeua, perche non trouaua, modo, </w:t>
      </w:r>
      <w:r>
        <w:rPr>
          <w:rFonts w:eastAsiaTheme="minorEastAsia"/>
          <w:color w:val="000000"/>
          <w:bdr w:val="none" w:sz="0" w:space="0" w:color="auto"/>
          <w:lang w:val="it-IT" w:eastAsia="it-IT"/>
        </w:rPr>
        <w:t>ò se lo trouaua; era difficile, et</w:t>
      </w:r>
      <w:r w:rsidRPr="00BD5A78">
        <w:rPr>
          <w:rFonts w:eastAsiaTheme="minorEastAsia"/>
          <w:color w:val="000000"/>
          <w:bdr w:val="none" w:sz="0" w:space="0" w:color="auto"/>
          <w:lang w:val="it-IT" w:eastAsia="it-IT"/>
        </w:rPr>
        <w:t xml:space="preserve"> spesso si c</w:t>
      </w:r>
      <w:r>
        <w:rPr>
          <w:rFonts w:eastAsiaTheme="minorEastAsia"/>
          <w:color w:val="000000"/>
          <w:bdr w:val="none" w:sz="0" w:space="0" w:color="auto"/>
          <w:lang w:val="it-IT" w:eastAsia="it-IT"/>
        </w:rPr>
        <w:t>hiamaua huomo di poco ingegno, et</w:t>
      </w:r>
      <w:r w:rsidRPr="00BD5A78">
        <w:rPr>
          <w:rFonts w:eastAsiaTheme="minorEastAsia"/>
          <w:color w:val="000000"/>
          <w:bdr w:val="none" w:sz="0" w:space="0" w:color="auto"/>
          <w:lang w:val="it-IT" w:eastAsia="it-IT"/>
        </w:rPr>
        <w:t xml:space="preserve"> di poco cuore. Di poco ingegno: perche non trouaua il modo facile, di po</w:t>
      </w:r>
      <w:r>
        <w:rPr>
          <w:rFonts w:eastAsiaTheme="minorEastAsia"/>
          <w:color w:val="000000"/>
          <w:bdr w:val="none" w:sz="0" w:space="0" w:color="auto"/>
          <w:lang w:val="it-IT" w:eastAsia="it-IT"/>
        </w:rPr>
        <w:t xml:space="preserve">co cuore; perche non ardiua di </w:t>
      </w:r>
      <w:r w:rsidRPr="00BD5A78">
        <w:rPr>
          <w:rFonts w:eastAsiaTheme="minorEastAsia"/>
          <w:color w:val="000000"/>
          <w:bdr w:val="none" w:sz="0" w:space="0" w:color="auto"/>
          <w:lang w:val="it-IT" w:eastAsia="it-IT"/>
        </w:rPr>
        <w:t>m</w:t>
      </w:r>
      <w:r>
        <w:rPr>
          <w:rFonts w:eastAsiaTheme="minorEastAsia"/>
          <w:color w:val="000000"/>
          <w:bdr w:val="none" w:sz="0" w:space="0" w:color="auto"/>
          <w:lang w:val="it-IT" w:eastAsia="it-IT"/>
        </w:rPr>
        <w:t>e</w:t>
      </w:r>
      <w:r w:rsidRPr="00BD5A78">
        <w:rPr>
          <w:rFonts w:eastAsiaTheme="minorEastAsia"/>
          <w:color w:val="000000"/>
          <w:bdr w:val="none" w:sz="0" w:space="0" w:color="auto"/>
          <w:lang w:val="it-IT" w:eastAsia="it-IT"/>
        </w:rPr>
        <w:t>tt</w:t>
      </w:r>
      <w:r>
        <w:rPr>
          <w:rFonts w:eastAsiaTheme="minorEastAsia"/>
          <w:color w:val="000000"/>
          <w:bdr w:val="none" w:sz="0" w:space="0" w:color="auto"/>
          <w:lang w:val="it-IT" w:eastAsia="it-IT"/>
        </w:rPr>
        <w:t>ere in opera il difficile, teme</w:t>
      </w:r>
      <w:r w:rsidRPr="00BD5A78">
        <w:rPr>
          <w:rFonts w:eastAsiaTheme="minorEastAsia"/>
          <w:color w:val="000000"/>
          <w:bdr w:val="none" w:sz="0" w:space="0" w:color="auto"/>
          <w:lang w:val="it-IT" w:eastAsia="it-IT"/>
        </w:rPr>
        <w:t>ndo di palesarsi; occorrendoli in mente l’essempio d’alcuni</w:t>
      </w:r>
    </w:p>
    <w:p w14:paraId="43D2241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6FC0166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3728F55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3957F46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P. 184</w:t>
      </w:r>
    </w:p>
    <w:p w14:paraId="7E46D97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7F10CAB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alcuni, che donando denari al sacerdote, si faceuano dall’oracolo chi</w:t>
      </w:r>
      <w:r>
        <w:rPr>
          <w:rFonts w:eastAsiaTheme="minorEastAsia"/>
          <w:color w:val="000000"/>
          <w:bdr w:val="none" w:sz="0" w:space="0" w:color="auto"/>
          <w:lang w:val="it-IT" w:eastAsia="it-IT"/>
        </w:rPr>
        <w:t>amar Gioue, et altri figliuoli, et</w:t>
      </w:r>
      <w:r w:rsidRPr="00BD5A78">
        <w:rPr>
          <w:rFonts w:eastAsiaTheme="minorEastAsia"/>
          <w:color w:val="000000"/>
          <w:bdr w:val="none" w:sz="0" w:space="0" w:color="auto"/>
          <w:lang w:val="it-IT" w:eastAsia="it-IT"/>
        </w:rPr>
        <w:t xml:space="preserve"> parenti di Bacco. Onde erano poi dalle </w:t>
      </w:r>
      <w:r>
        <w:rPr>
          <w:rFonts w:eastAsiaTheme="minorEastAsia"/>
          <w:color w:val="000000"/>
          <w:bdr w:val="none" w:sz="0" w:space="0" w:color="auto"/>
          <w:lang w:val="it-IT" w:eastAsia="it-IT"/>
        </w:rPr>
        <w:t>genti stimati di poco ingegno, et</w:t>
      </w:r>
      <w:r w:rsidRPr="00BD5A78">
        <w:rPr>
          <w:rFonts w:eastAsiaTheme="minorEastAsia"/>
          <w:color w:val="000000"/>
          <w:bdr w:val="none" w:sz="0" w:space="0" w:color="auto"/>
          <w:lang w:val="it-IT" w:eastAsia="it-IT"/>
        </w:rPr>
        <w:t xml:space="preserve"> turbati. cercaua adunque di ritrouar uia di essere chiamato Dio, ma non da gli huomini, accioche non cadesse in cuore alle genti, che ò per oro, ò per forza, ò per altra cosa con tal nome lo n</w:t>
      </w:r>
      <w:r>
        <w:rPr>
          <w:rFonts w:eastAsiaTheme="minorEastAsia"/>
          <w:color w:val="000000"/>
          <w:bdr w:val="none" w:sz="0" w:space="0" w:color="auto"/>
          <w:lang w:val="it-IT" w:eastAsia="it-IT"/>
        </w:rPr>
        <w:t>ominassero. Dopo molti giorni, et</w:t>
      </w:r>
      <w:r w:rsidRPr="00BD5A78">
        <w:rPr>
          <w:rFonts w:eastAsiaTheme="minorEastAsia"/>
          <w:color w:val="000000"/>
          <w:bdr w:val="none" w:sz="0" w:space="0" w:color="auto"/>
          <w:lang w:val="it-IT" w:eastAsia="it-IT"/>
        </w:rPr>
        <w:t xml:space="preserve"> mesi ritrouò un nuouo modo senza l’interuenimento di per</w:t>
      </w:r>
      <w:r>
        <w:rPr>
          <w:rFonts w:eastAsiaTheme="minorEastAsia"/>
          <w:color w:val="000000"/>
          <w:bdr w:val="none" w:sz="0" w:space="0" w:color="auto"/>
          <w:lang w:val="it-IT" w:eastAsia="it-IT"/>
        </w:rPr>
        <w:t>sona con tanta sua allegrezza, et</w:t>
      </w:r>
      <w:r w:rsidRPr="00BD5A78">
        <w:rPr>
          <w:rFonts w:eastAsiaTheme="minorEastAsia"/>
          <w:color w:val="000000"/>
          <w:bdr w:val="none" w:sz="0" w:space="0" w:color="auto"/>
          <w:lang w:val="it-IT" w:eastAsia="it-IT"/>
        </w:rPr>
        <w:t xml:space="preserve"> giubilo, che huomo mai gustasse. Il modo era questo, cioè di farsi chiamar Dio da gli uccelli, che andauano uolando per lo suo, et per li altrui paesi: fingendo adunque di dilettarsi d’uccelli, che cantassero fossero atti a parl</w:t>
      </w:r>
      <w:r>
        <w:rPr>
          <w:rFonts w:eastAsiaTheme="minorEastAsia"/>
          <w:color w:val="000000"/>
          <w:bdr w:val="none" w:sz="0" w:space="0" w:color="auto"/>
          <w:lang w:val="it-IT" w:eastAsia="it-IT"/>
        </w:rPr>
        <w:t>are se ne fece ritrouar molti, et</w:t>
      </w:r>
      <w:r w:rsidRPr="00BD5A78">
        <w:rPr>
          <w:rFonts w:eastAsiaTheme="minorEastAsia"/>
          <w:color w:val="000000"/>
          <w:bdr w:val="none" w:sz="0" w:space="0" w:color="auto"/>
          <w:lang w:val="it-IT" w:eastAsia="it-IT"/>
        </w:rPr>
        <w:t xml:space="preserve"> de migliori, ogni giorno poi chiudendosi in una camera lontano dalle genti, fingendo di dormire, ò di fare altra cosa di consideratione, insegnaua con grandissima patienza à quelli uccelli, che dicessero Hamone è Dio, et molte uolte si occupaua tanto in questo, che lasciaua di mangiare i giorni intieri, per non perdere tempo. ò quanti n’uccideua spinto da l’ira, ò lor sterpaua la lingua parendoli, che ò tardi, ò malamente pronuntiassero il suo nome. </w:t>
      </w:r>
      <w:r>
        <w:rPr>
          <w:rFonts w:eastAsiaTheme="minorEastAsia"/>
          <w:color w:val="000000"/>
          <w:bdr w:val="none" w:sz="0" w:space="0" w:color="auto"/>
          <w:lang w:val="it-IT" w:eastAsia="it-IT"/>
        </w:rPr>
        <w:t>Finalmente dopo molte uigilie, et</w:t>
      </w:r>
      <w:r w:rsidRPr="00BD5A78">
        <w:rPr>
          <w:rFonts w:eastAsiaTheme="minorEastAsia"/>
          <w:color w:val="000000"/>
          <w:bdr w:val="none" w:sz="0" w:space="0" w:color="auto"/>
          <w:lang w:val="it-IT" w:eastAsia="it-IT"/>
        </w:rPr>
        <w:t xml:space="preserve"> fatiche impar</w:t>
      </w:r>
      <w:r>
        <w:rPr>
          <w:rFonts w:eastAsiaTheme="minorEastAsia"/>
          <w:color w:val="000000"/>
          <w:bdr w:val="none" w:sz="0" w:space="0" w:color="auto"/>
          <w:lang w:val="it-IT" w:eastAsia="it-IT"/>
        </w:rPr>
        <w:t>a</w:t>
      </w:r>
      <w:r w:rsidRPr="00BD5A78">
        <w:rPr>
          <w:rFonts w:eastAsiaTheme="minorEastAsia"/>
          <w:color w:val="000000"/>
          <w:bdr w:val="none" w:sz="0" w:space="0" w:color="auto"/>
          <w:lang w:val="it-IT" w:eastAsia="it-IT"/>
        </w:rPr>
        <w:t>r</w:t>
      </w:r>
      <w:r>
        <w:rPr>
          <w:rFonts w:eastAsiaTheme="minorEastAsia"/>
          <w:color w:val="000000"/>
          <w:bdr w:val="none" w:sz="0" w:space="0" w:color="auto"/>
          <w:lang w:val="it-IT" w:eastAsia="it-IT"/>
        </w:rPr>
        <w:t>o</w:t>
      </w:r>
      <w:r w:rsidRPr="00BD5A78">
        <w:rPr>
          <w:rFonts w:eastAsiaTheme="minorEastAsia"/>
          <w:color w:val="000000"/>
          <w:bdr w:val="none" w:sz="0" w:space="0" w:color="auto"/>
          <w:lang w:val="it-IT" w:eastAsia="it-IT"/>
        </w:rPr>
        <w:t>no con grandissimo suo contento. sicuro di ottenere il fine tanto da lui desiderato. aperse adunque tutto lieto i luoghi, oue erano rinchiusi, accioche usciti che fossero uolando per la città, et per altri luoghi dicessero. Hamone è Dio, ma sprigionati che furno gli auenturati augelli, non cominciorno à parlar</w:t>
      </w:r>
      <w:r>
        <w:rPr>
          <w:rFonts w:eastAsiaTheme="minorEastAsia"/>
          <w:color w:val="000000"/>
          <w:bdr w:val="none" w:sz="0" w:space="0" w:color="auto"/>
          <w:lang w:val="it-IT" w:eastAsia="it-IT"/>
        </w:rPr>
        <w:t>e, ma volando in questa parte, et</w:t>
      </w:r>
      <w:r w:rsidRPr="00BD5A78">
        <w:rPr>
          <w:rFonts w:eastAsiaTheme="minorEastAsia"/>
          <w:color w:val="000000"/>
          <w:bdr w:val="none" w:sz="0" w:space="0" w:color="auto"/>
          <w:lang w:val="it-IT" w:eastAsia="it-IT"/>
        </w:rPr>
        <w:t xml:space="preserve"> in quella à godere la cara li</w:t>
      </w:r>
      <w:r>
        <w:rPr>
          <w:rFonts w:eastAsiaTheme="minorEastAsia"/>
          <w:color w:val="000000"/>
          <w:bdr w:val="none" w:sz="0" w:space="0" w:color="auto"/>
          <w:lang w:val="it-IT" w:eastAsia="it-IT"/>
        </w:rPr>
        <w:t>bertà. Se restasse maleconico, et</w:t>
      </w:r>
      <w:r w:rsidRPr="00BD5A78">
        <w:rPr>
          <w:rFonts w:eastAsiaTheme="minorEastAsia"/>
          <w:color w:val="000000"/>
          <w:bdr w:val="none" w:sz="0" w:space="0" w:color="auto"/>
          <w:lang w:val="it-IT" w:eastAsia="it-IT"/>
        </w:rPr>
        <w:t xml:space="preserve"> afflitto Hamone non acc</w:t>
      </w:r>
      <w:r>
        <w:rPr>
          <w:rFonts w:eastAsiaTheme="minorEastAsia"/>
          <w:color w:val="000000"/>
          <w:bdr w:val="none" w:sz="0" w:space="0" w:color="auto"/>
          <w:lang w:val="it-IT" w:eastAsia="it-IT"/>
        </w:rPr>
        <w:t>ade, ch’io lo conti (pensatelo voi) v</w:t>
      </w:r>
      <w:r w:rsidRPr="00BD5A78">
        <w:rPr>
          <w:rFonts w:eastAsiaTheme="minorEastAsia"/>
          <w:color w:val="000000"/>
          <w:bdr w:val="none" w:sz="0" w:space="0" w:color="auto"/>
          <w:lang w:val="it-IT" w:eastAsia="it-IT"/>
        </w:rPr>
        <w:t>edendosi priuo di quello, che credeua al sicuro di ottenere. Tutti gli uccell</w:t>
      </w:r>
      <w:r>
        <w:rPr>
          <w:rFonts w:eastAsiaTheme="minorEastAsia"/>
          <w:color w:val="000000"/>
          <w:bdr w:val="none" w:sz="0" w:space="0" w:color="auto"/>
          <w:lang w:val="it-IT" w:eastAsia="it-IT"/>
        </w:rPr>
        <w:t>i, che dopo questa cosa li v</w:t>
      </w:r>
      <w:r w:rsidRPr="00BD5A78">
        <w:rPr>
          <w:rFonts w:eastAsiaTheme="minorEastAsia"/>
          <w:color w:val="000000"/>
          <w:bdr w:val="none" w:sz="0" w:space="0" w:color="auto"/>
          <w:lang w:val="it-IT" w:eastAsia="it-IT"/>
        </w:rPr>
        <w:t xml:space="preserve">ennero in mano, crudelmente </w:t>
      </w:r>
      <w:r>
        <w:rPr>
          <w:rFonts w:eastAsiaTheme="minorEastAsia"/>
          <w:color w:val="000000"/>
          <w:bdr w:val="none" w:sz="0" w:space="0" w:color="auto"/>
          <w:lang w:val="it-IT" w:eastAsia="it-IT"/>
        </w:rPr>
        <w:t>uccideua; pestandoli il Becco, et il capo co sassi, v</w:t>
      </w:r>
      <w:r w:rsidRPr="00BD5A78">
        <w:rPr>
          <w:rFonts w:eastAsiaTheme="minorEastAsia"/>
          <w:color w:val="000000"/>
          <w:bdr w:val="none" w:sz="0" w:space="0" w:color="auto"/>
          <w:lang w:val="it-IT" w:eastAsia="it-IT"/>
        </w:rPr>
        <w:t>endicandosi in parte della ingiuria da loro riceuuta.</w:t>
      </w:r>
    </w:p>
    <w:p w14:paraId="423CF83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380C137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P. 185</w:t>
      </w:r>
    </w:p>
    <w:p w14:paraId="4253141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0835C29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Delli Vanagloriosi, &amp; Vantatori.</w:t>
      </w:r>
    </w:p>
    <w:p w14:paraId="117702B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Cap. IX.</w:t>
      </w:r>
    </w:p>
    <w:p w14:paraId="1DAFAA2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color w:val="000000"/>
          <w:bdr w:val="none" w:sz="0" w:space="0" w:color="auto"/>
          <w:lang w:val="it-IT" w:eastAsia="it-IT"/>
        </w:rPr>
      </w:pPr>
    </w:p>
    <w:p w14:paraId="771F702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E La Vanagloria uno immoderato desiderio di manifestar ad ogn’uno le proprie operationi ben spesso falsamente narrate con la propria bocca, ouero scritti. [Vanagloria che cosa.] Ma di palesarle in modo, che per m</w:t>
      </w:r>
      <w:r>
        <w:rPr>
          <w:rFonts w:eastAsiaTheme="minorEastAsia"/>
          <w:color w:val="000000"/>
          <w:bdr w:val="none" w:sz="0" w:space="0" w:color="auto"/>
          <w:lang w:val="it-IT" w:eastAsia="it-IT"/>
        </w:rPr>
        <w:t>inime, che sieno paino grandi, et</w:t>
      </w:r>
      <w:r w:rsidRPr="00BD5A78">
        <w:rPr>
          <w:rFonts w:eastAsiaTheme="minorEastAsia"/>
          <w:color w:val="000000"/>
          <w:bdr w:val="none" w:sz="0" w:space="0" w:color="auto"/>
          <w:lang w:val="it-IT" w:eastAsia="it-IT"/>
        </w:rPr>
        <w:t xml:space="preserve"> lodeuoli. Però sono sempre spiegate con grandissima copia di parole, con</w:t>
      </w:r>
      <w:r>
        <w:rPr>
          <w:rFonts w:eastAsiaTheme="minorEastAsia"/>
          <w:color w:val="000000"/>
          <w:bdr w:val="none" w:sz="0" w:space="0" w:color="auto"/>
          <w:lang w:val="it-IT" w:eastAsia="it-IT"/>
        </w:rPr>
        <w:t xml:space="preserve"> certi modi dire esclamatorii, et</w:t>
      </w:r>
      <w:r w:rsidRPr="00BD5A78">
        <w:rPr>
          <w:rFonts w:eastAsiaTheme="minorEastAsia"/>
          <w:color w:val="000000"/>
          <w:bdr w:val="none" w:sz="0" w:space="0" w:color="auto"/>
          <w:lang w:val="it-IT" w:eastAsia="it-IT"/>
        </w:rPr>
        <w:t xml:space="preserve"> con gesti di tali, che pare che ui uogliano porre inanti fatti merauigliosi non mai per l’adietro accaduti, anchor che isprezzeuoli ouer, tritrouati. Dissi ritrouati, percioche per lo più sono attribuit</w:t>
      </w:r>
      <w:r>
        <w:rPr>
          <w:rFonts w:eastAsiaTheme="minorEastAsia"/>
          <w:color w:val="000000"/>
          <w:bdr w:val="none" w:sz="0" w:space="0" w:color="auto"/>
          <w:lang w:val="it-IT" w:eastAsia="it-IT"/>
        </w:rPr>
        <w:t>i, et falsi, et</w:t>
      </w:r>
      <w:r w:rsidRPr="00BD5A78">
        <w:rPr>
          <w:rFonts w:eastAsiaTheme="minorEastAsia"/>
          <w:color w:val="000000"/>
          <w:bdr w:val="none" w:sz="0" w:space="0" w:color="auto"/>
          <w:lang w:val="it-IT" w:eastAsia="it-IT"/>
        </w:rPr>
        <w:t xml:space="preserve"> però Speusippo cosi la descriue. </w:t>
      </w:r>
      <w:r w:rsidRPr="00BD5A78">
        <w:rPr>
          <w:rFonts w:eastAsiaTheme="minorEastAsia"/>
          <w:i/>
          <w:color w:val="000000"/>
          <w:bdr w:val="none" w:sz="0" w:space="0" w:color="auto"/>
          <w:lang w:val="it-IT" w:eastAsia="it-IT"/>
        </w:rPr>
        <w:t xml:space="preserve">Est obstentatio affectio, quae sibi uendicat ea bona, quae minime </w:t>
      </w:r>
      <w:commentRangeStart w:id="192"/>
      <w:r w:rsidRPr="00BD5A78">
        <w:rPr>
          <w:rFonts w:eastAsiaTheme="minorEastAsia"/>
          <w:i/>
          <w:color w:val="000000"/>
          <w:bdr w:val="none" w:sz="0" w:space="0" w:color="auto"/>
          <w:lang w:val="it-IT" w:eastAsia="it-IT"/>
        </w:rPr>
        <w:t>adsunt</w:t>
      </w:r>
      <w:commentRangeEnd w:id="192"/>
      <w:r>
        <w:rPr>
          <w:rStyle w:val="Marquedecommentaire"/>
        </w:rPr>
        <w:commentReference w:id="192"/>
      </w:r>
      <w:r w:rsidRPr="00BD5A78">
        <w:rPr>
          <w:rFonts w:eastAsiaTheme="minorEastAsia"/>
          <w:color w:val="000000"/>
          <w:bdr w:val="none" w:sz="0" w:space="0" w:color="auto"/>
          <w:lang w:val="it-IT" w:eastAsia="it-IT"/>
        </w:rPr>
        <w:t>. Biasimò questo diffetto Arist. nel lib. 4. dell’Ethica. non essendo cosa da huomo prudente il lodar se medesimo. sono questi per il più</w:t>
      </w:r>
      <w:r>
        <w:rPr>
          <w:rFonts w:eastAsiaTheme="minorEastAsia"/>
          <w:color w:val="000000"/>
          <w:bdr w:val="none" w:sz="0" w:space="0" w:color="auto"/>
          <w:lang w:val="it-IT" w:eastAsia="it-IT"/>
        </w:rPr>
        <w:t xml:space="preserve"> bugiardi, et</w:t>
      </w:r>
      <w:r w:rsidRPr="00BD5A78">
        <w:rPr>
          <w:rFonts w:eastAsiaTheme="minorEastAsia"/>
          <w:color w:val="000000"/>
          <w:bdr w:val="none" w:sz="0" w:space="0" w:color="auto"/>
          <w:lang w:val="it-IT" w:eastAsia="it-IT"/>
        </w:rPr>
        <w:t xml:space="preserve"> odiosi alle genti. Onde Cicerone in Ver. dice, </w:t>
      </w:r>
      <w:r w:rsidRPr="00BD5A78">
        <w:rPr>
          <w:rFonts w:eastAsiaTheme="minorEastAsia"/>
          <w:i/>
          <w:color w:val="000000"/>
          <w:bdr w:val="none" w:sz="0" w:space="0" w:color="auto"/>
          <w:lang w:val="it-IT" w:eastAsia="it-IT"/>
        </w:rPr>
        <w:t xml:space="preserve">Omnis arrogantia odiosa, tum illa ingenii, atque; eloquentiae multo </w:t>
      </w:r>
      <w:commentRangeStart w:id="193"/>
      <w:r w:rsidRPr="00BD5A78">
        <w:rPr>
          <w:rFonts w:eastAsiaTheme="minorEastAsia"/>
          <w:i/>
          <w:color w:val="000000"/>
          <w:bdr w:val="none" w:sz="0" w:space="0" w:color="auto"/>
          <w:lang w:val="it-IT" w:eastAsia="it-IT"/>
        </w:rPr>
        <w:t>molestissima</w:t>
      </w:r>
      <w:commentRangeEnd w:id="193"/>
      <w:r>
        <w:rPr>
          <w:rStyle w:val="Marquedecommentaire"/>
        </w:rPr>
        <w:commentReference w:id="193"/>
      </w:r>
      <w:r w:rsidRPr="00BD5A78">
        <w:rPr>
          <w:rFonts w:eastAsiaTheme="minorEastAsia"/>
          <w:i/>
          <w:color w:val="000000"/>
          <w:bdr w:val="none" w:sz="0" w:space="0" w:color="auto"/>
          <w:lang w:val="it-IT" w:eastAsia="it-IT"/>
        </w:rPr>
        <w:t xml:space="preserve">. </w:t>
      </w:r>
      <w:r w:rsidRPr="00BD5A78">
        <w:rPr>
          <w:rFonts w:eastAsiaTheme="minorEastAsia"/>
          <w:color w:val="000000"/>
          <w:bdr w:val="none" w:sz="0" w:space="0" w:color="auto"/>
          <w:lang w:val="it-IT" w:eastAsia="it-IT"/>
        </w:rPr>
        <w:t>Ma non sol partorisce od</w:t>
      </w:r>
      <w:r>
        <w:rPr>
          <w:rFonts w:eastAsiaTheme="minorEastAsia"/>
          <w:color w:val="000000"/>
          <w:bdr w:val="none" w:sz="0" w:space="0" w:color="auto"/>
          <w:lang w:val="it-IT" w:eastAsia="it-IT"/>
        </w:rPr>
        <w:t>io, ma disprezzo il uantatore, et</w:t>
      </w:r>
      <w:r w:rsidRPr="00BD5A78">
        <w:rPr>
          <w:rFonts w:eastAsiaTheme="minorEastAsia"/>
          <w:color w:val="000000"/>
          <w:bdr w:val="none" w:sz="0" w:space="0" w:color="auto"/>
          <w:lang w:val="it-IT" w:eastAsia="it-IT"/>
        </w:rPr>
        <w:t xml:space="preserve"> però si legge nel lib. I. de gli officii, </w:t>
      </w:r>
      <w:r w:rsidRPr="00BD5A78">
        <w:rPr>
          <w:rFonts w:eastAsiaTheme="minorEastAsia"/>
          <w:i/>
          <w:color w:val="000000"/>
          <w:bdr w:val="none" w:sz="0" w:space="0" w:color="auto"/>
          <w:lang w:val="it-IT" w:eastAsia="it-IT"/>
        </w:rPr>
        <w:t xml:space="preserve">Deforme Est de se ipso predicare falsa praesertim, &amp; cum irrisione audentium imitari militem </w:t>
      </w:r>
      <w:commentRangeStart w:id="194"/>
      <w:r w:rsidRPr="00BD5A78">
        <w:rPr>
          <w:rFonts w:eastAsiaTheme="minorEastAsia"/>
          <w:i/>
          <w:color w:val="000000"/>
          <w:bdr w:val="none" w:sz="0" w:space="0" w:color="auto"/>
          <w:lang w:val="it-IT" w:eastAsia="it-IT"/>
        </w:rPr>
        <w:t>gloriosum</w:t>
      </w:r>
      <w:commentRangeEnd w:id="194"/>
      <w:r>
        <w:rPr>
          <w:rStyle w:val="Marquedecommentaire"/>
        </w:rPr>
        <w:commentReference w:id="194"/>
      </w:r>
      <w:r w:rsidRPr="00BD5A78">
        <w:rPr>
          <w:rFonts w:eastAsiaTheme="minorEastAsia"/>
          <w:i/>
          <w:color w:val="000000"/>
          <w:bdr w:val="none" w:sz="0" w:space="0" w:color="auto"/>
          <w:lang w:val="it-IT" w:eastAsia="it-IT"/>
        </w:rPr>
        <w:t>.</w:t>
      </w:r>
      <w:r w:rsidRPr="00BD5A78">
        <w:rPr>
          <w:rFonts w:eastAsiaTheme="minorEastAsia"/>
          <w:color w:val="000000"/>
          <w:bdr w:val="none" w:sz="0" w:space="0" w:color="auto"/>
          <w:lang w:val="it-IT" w:eastAsia="it-IT"/>
        </w:rPr>
        <w:t xml:space="preserve"> Di costoro, iquali con false lodi si inalzano, io credo che si possa dire con Oratio.</w:t>
      </w:r>
    </w:p>
    <w:p w14:paraId="0C1FA8F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35A3041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i/>
          <w:color w:val="000000"/>
          <w:bdr w:val="none" w:sz="0" w:space="0" w:color="auto"/>
          <w:lang w:val="fr-CA" w:eastAsia="it-IT"/>
        </w:rPr>
      </w:pPr>
      <w:r w:rsidRPr="00BD5A78">
        <w:rPr>
          <w:rFonts w:eastAsiaTheme="minorEastAsia"/>
          <w:i/>
          <w:color w:val="000000"/>
          <w:bdr w:val="none" w:sz="0" w:space="0" w:color="auto"/>
          <w:lang w:val="fr-CA" w:eastAsia="it-IT"/>
        </w:rPr>
        <w:t xml:space="preserve">Parturient montes, &amp; nascetur ridiculus </w:t>
      </w:r>
      <w:commentRangeStart w:id="195"/>
      <w:r w:rsidRPr="00BD5A78">
        <w:rPr>
          <w:rFonts w:eastAsiaTheme="minorEastAsia"/>
          <w:i/>
          <w:color w:val="000000"/>
          <w:bdr w:val="none" w:sz="0" w:space="0" w:color="auto"/>
          <w:lang w:val="fr-CA" w:eastAsia="it-IT"/>
        </w:rPr>
        <w:t>mus</w:t>
      </w:r>
      <w:commentRangeEnd w:id="195"/>
      <w:r>
        <w:rPr>
          <w:rStyle w:val="Marquedecommentaire"/>
        </w:rPr>
        <w:commentReference w:id="195"/>
      </w:r>
      <w:r w:rsidRPr="00BD5A78">
        <w:rPr>
          <w:rFonts w:eastAsiaTheme="minorEastAsia"/>
          <w:i/>
          <w:color w:val="000000"/>
          <w:bdr w:val="none" w:sz="0" w:space="0" w:color="auto"/>
          <w:lang w:val="fr-CA" w:eastAsia="it-IT"/>
        </w:rPr>
        <w:t>.</w:t>
      </w:r>
    </w:p>
    <w:p w14:paraId="49E0F52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fr-CA" w:eastAsia="it-IT"/>
        </w:rPr>
      </w:pPr>
    </w:p>
    <w:p w14:paraId="562A546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rPr>
          <w:rFonts w:eastAsiaTheme="minorEastAsia"/>
          <w:color w:val="000000"/>
          <w:bdr w:val="none" w:sz="0" w:space="0" w:color="auto"/>
          <w:lang w:val="it-IT" w:eastAsia="it-IT"/>
        </w:rPr>
      </w:pPr>
      <w:r>
        <w:rPr>
          <w:rFonts w:eastAsiaTheme="minorEastAsia"/>
          <w:color w:val="000000"/>
          <w:bdr w:val="none" w:sz="0" w:space="0" w:color="auto"/>
          <w:lang w:val="it-IT" w:eastAsia="it-IT"/>
        </w:rPr>
        <w:t>Et che v</w:t>
      </w:r>
      <w:r w:rsidRPr="00BD5A78">
        <w:rPr>
          <w:rFonts w:eastAsiaTheme="minorEastAsia"/>
          <w:color w:val="000000"/>
          <w:bdr w:val="none" w:sz="0" w:space="0" w:color="auto"/>
          <w:lang w:val="it-IT" w:eastAsia="it-IT"/>
        </w:rPr>
        <w:t xml:space="preserve">eramente sieno huomini di </w:t>
      </w:r>
      <w:r>
        <w:rPr>
          <w:rFonts w:eastAsiaTheme="minorEastAsia"/>
          <w:color w:val="000000"/>
          <w:bdr w:val="none" w:sz="0" w:space="0" w:color="auto"/>
          <w:lang w:val="it-IT" w:eastAsia="it-IT"/>
        </w:rPr>
        <w:t>poco v</w:t>
      </w:r>
      <w:r w:rsidRPr="00BD5A78">
        <w:rPr>
          <w:rFonts w:eastAsiaTheme="minorEastAsia"/>
          <w:color w:val="000000"/>
          <w:bdr w:val="none" w:sz="0" w:space="0" w:color="auto"/>
          <w:lang w:val="it-IT" w:eastAsia="it-IT"/>
        </w:rPr>
        <w:t>alore, credere si può, costoro,</w:t>
      </w:r>
      <w:r>
        <w:rPr>
          <w:rFonts w:eastAsiaTheme="minorEastAsia"/>
          <w:color w:val="000000"/>
          <w:bdr w:val="none" w:sz="0" w:space="0" w:color="auto"/>
          <w:lang w:val="it-IT" w:eastAsia="it-IT"/>
        </w:rPr>
        <w:t xml:space="preserve"> che magnificano le cose loro. et accioche si possa v</w:t>
      </w:r>
      <w:r w:rsidRPr="00BD5A78">
        <w:rPr>
          <w:rFonts w:eastAsiaTheme="minorEastAsia"/>
          <w:color w:val="000000"/>
          <w:bdr w:val="none" w:sz="0" w:space="0" w:color="auto"/>
          <w:lang w:val="it-IT" w:eastAsia="it-IT"/>
        </w:rPr>
        <w:t xml:space="preserve">antare </w:t>
      </w:r>
      <w:r>
        <w:rPr>
          <w:rFonts w:eastAsiaTheme="minorEastAsia"/>
          <w:color w:val="000000"/>
          <w:bdr w:val="none" w:sz="0" w:space="0" w:color="auto"/>
          <w:lang w:val="it-IT" w:eastAsia="it-IT"/>
        </w:rPr>
        <w:t>di essere stato il primo fra i v</w:t>
      </w:r>
      <w:r w:rsidRPr="00BD5A78">
        <w:rPr>
          <w:rFonts w:eastAsiaTheme="minorEastAsia"/>
          <w:color w:val="000000"/>
          <w:bdr w:val="none" w:sz="0" w:space="0" w:color="auto"/>
          <w:lang w:val="it-IT" w:eastAsia="it-IT"/>
        </w:rPr>
        <w:t>antatori Catone maggiore, li si darà il primo luogo, che come dice Plut</w:t>
      </w:r>
      <w:r>
        <w:rPr>
          <w:rFonts w:eastAsiaTheme="minorEastAsia"/>
          <w:color w:val="000000"/>
          <w:bdr w:val="none" w:sz="0" w:space="0" w:color="auto"/>
          <w:lang w:val="it-IT" w:eastAsia="it-IT"/>
        </w:rPr>
        <w:t>arco spesso spesso si vantaua, et oltre mille altri v</w:t>
      </w:r>
      <w:r w:rsidRPr="00BD5A78">
        <w:rPr>
          <w:rFonts w:eastAsiaTheme="minorEastAsia"/>
          <w:color w:val="000000"/>
          <w:bdr w:val="none" w:sz="0" w:space="0" w:color="auto"/>
          <w:lang w:val="it-IT" w:eastAsia="it-IT"/>
        </w:rPr>
        <w:t>anti, che à se daua, diceua, che il Senato ne i tempi pericolosi della republica riuolgeua gli occhi in lui, come fanno i passaggieri al tempo de</w:t>
      </w:r>
      <w:r>
        <w:rPr>
          <w:rFonts w:eastAsiaTheme="minorEastAsia"/>
          <w:color w:val="000000"/>
          <w:bdr w:val="none" w:sz="0" w:space="0" w:color="auto"/>
          <w:lang w:val="it-IT" w:eastAsia="it-IT"/>
        </w:rPr>
        <w:t>lla borasca verso il nochiero. et</w:t>
      </w:r>
      <w:r w:rsidRPr="00BD5A78">
        <w:rPr>
          <w:rFonts w:eastAsiaTheme="minorEastAsia"/>
          <w:color w:val="000000"/>
          <w:bdr w:val="none" w:sz="0" w:space="0" w:color="auto"/>
          <w:lang w:val="it-IT" w:eastAsia="it-IT"/>
        </w:rPr>
        <w:t xml:space="preserve"> che in alcun conto Catone non era obligato al popolo Romano, ma che il popolo Romano er</w:t>
      </w:r>
      <w:r>
        <w:rPr>
          <w:rFonts w:eastAsiaTheme="minorEastAsia"/>
          <w:color w:val="000000"/>
          <w:bdr w:val="none" w:sz="0" w:space="0" w:color="auto"/>
          <w:lang w:val="it-IT" w:eastAsia="it-IT"/>
        </w:rPr>
        <w:t xml:space="preserve">a tenuto </w:t>
      </w:r>
      <w:r w:rsidRPr="00BD5A78">
        <w:rPr>
          <w:rFonts w:eastAsiaTheme="minorEastAsia"/>
          <w:color w:val="000000"/>
          <w:bdr w:val="none" w:sz="0" w:space="0" w:color="auto"/>
          <w:lang w:val="it-IT" w:eastAsia="it-IT"/>
        </w:rPr>
        <w:t>à</w:t>
      </w:r>
      <w:r>
        <w:rPr>
          <w:rFonts w:eastAsiaTheme="minorEastAsia"/>
          <w:color w:val="000000"/>
          <w:bdr w:val="none" w:sz="0" w:space="0" w:color="auto"/>
          <w:lang w:val="it-IT" w:eastAsia="it-IT"/>
        </w:rPr>
        <w:t xml:space="preserve"> Catone. Et Cicerone vedendo, che l’essercicci</w:t>
      </w:r>
      <w:r w:rsidRPr="00BD5A78">
        <w:rPr>
          <w:rFonts w:eastAsiaTheme="minorEastAsia"/>
          <w:color w:val="000000"/>
          <w:bdr w:val="none" w:sz="0" w:space="0" w:color="auto"/>
          <w:lang w:val="it-IT" w:eastAsia="it-IT"/>
        </w:rPr>
        <w:t>o delle armi era honoratissimo, egli che armi non maneggiaua,</w:t>
      </w:r>
    </w:p>
    <w:p w14:paraId="30F4CED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rPr>
          <w:rFonts w:eastAsiaTheme="minorEastAsia"/>
          <w:color w:val="000000"/>
          <w:bdr w:val="none" w:sz="0" w:space="0" w:color="auto"/>
          <w:lang w:val="it-IT" w:eastAsia="it-IT"/>
        </w:rPr>
      </w:pPr>
    </w:p>
    <w:p w14:paraId="3AAF8BE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P. 186</w:t>
      </w:r>
    </w:p>
    <w:p w14:paraId="7B981F6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15F9622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rPr>
          <w:rFonts w:eastAsiaTheme="minorEastAsia"/>
          <w:color w:val="000000"/>
          <w:bdr w:val="none" w:sz="0" w:space="0" w:color="auto"/>
          <w:lang w:val="it-IT" w:eastAsia="it-IT"/>
        </w:rPr>
      </w:pPr>
      <w:r>
        <w:rPr>
          <w:rFonts w:eastAsiaTheme="minorEastAsia"/>
          <w:color w:val="000000"/>
          <w:bdr w:val="none" w:sz="0" w:space="0" w:color="auto"/>
          <w:lang w:val="it-IT" w:eastAsia="it-IT"/>
        </w:rPr>
        <w:lastRenderedPageBreak/>
        <w:t xml:space="preserve"> v</w:t>
      </w:r>
      <w:r w:rsidRPr="00BD5A78">
        <w:rPr>
          <w:rFonts w:eastAsiaTheme="minorEastAsia"/>
          <w:color w:val="000000"/>
          <w:bdr w:val="none" w:sz="0" w:space="0" w:color="auto"/>
          <w:lang w:val="it-IT" w:eastAsia="it-IT"/>
        </w:rPr>
        <w:t>olle</w:t>
      </w:r>
      <w:r>
        <w:rPr>
          <w:rFonts w:eastAsiaTheme="minorEastAsia"/>
          <w:color w:val="000000"/>
          <w:bdr w:val="none" w:sz="0" w:space="0" w:color="auto"/>
          <w:lang w:val="it-IT" w:eastAsia="it-IT"/>
        </w:rPr>
        <w:t xml:space="preserve"> deprimere la gloria militare, et</w:t>
      </w:r>
      <w:r w:rsidRPr="00BD5A78">
        <w:rPr>
          <w:rFonts w:eastAsiaTheme="minorEastAsia"/>
          <w:color w:val="000000"/>
          <w:bdr w:val="none" w:sz="0" w:space="0" w:color="auto"/>
          <w:lang w:val="it-IT" w:eastAsia="it-IT"/>
        </w:rPr>
        <w:t xml:space="preserve"> alzar le lettere suora lei uolendo mostrare, ch’egli acquistaua maggior fama, disse </w:t>
      </w:r>
      <w:r w:rsidRPr="00BD5A78">
        <w:rPr>
          <w:rFonts w:eastAsiaTheme="minorEastAsia"/>
          <w:i/>
          <w:color w:val="000000"/>
          <w:bdr w:val="none" w:sz="0" w:space="0" w:color="auto"/>
          <w:lang w:val="it-IT" w:eastAsia="it-IT"/>
        </w:rPr>
        <w:t xml:space="preserve">Cedant ò Ciues, cedant arma </w:t>
      </w:r>
      <w:commentRangeStart w:id="196"/>
      <w:r w:rsidRPr="00BD5A78">
        <w:rPr>
          <w:rFonts w:eastAsiaTheme="minorEastAsia"/>
          <w:i/>
          <w:color w:val="000000"/>
          <w:bdr w:val="none" w:sz="0" w:space="0" w:color="auto"/>
          <w:lang w:val="it-IT" w:eastAsia="it-IT"/>
        </w:rPr>
        <w:t>togae</w:t>
      </w:r>
      <w:commentRangeEnd w:id="196"/>
      <w:r>
        <w:rPr>
          <w:rStyle w:val="Marquedecommentaire"/>
        </w:rPr>
        <w:commentReference w:id="196"/>
      </w:r>
      <w:r w:rsidRPr="00BD5A78">
        <w:rPr>
          <w:rFonts w:eastAsiaTheme="minorEastAsia"/>
          <w:color w:val="000000"/>
          <w:bdr w:val="none" w:sz="0" w:space="0" w:color="auto"/>
          <w:lang w:val="it-IT" w:eastAsia="it-IT"/>
        </w:rPr>
        <w:t>. Et Domitiano quando fù fatto Imperatore si uantò in Senato, com</w:t>
      </w:r>
      <w:r>
        <w:rPr>
          <w:rFonts w:eastAsiaTheme="minorEastAsia"/>
          <w:color w:val="000000"/>
          <w:bdr w:val="none" w:sz="0" w:space="0" w:color="auto"/>
          <w:lang w:val="it-IT" w:eastAsia="it-IT"/>
        </w:rPr>
        <w:t>e egli hauea dato à suo padre, et</w:t>
      </w:r>
      <w:r w:rsidRPr="00BD5A78">
        <w:rPr>
          <w:rFonts w:eastAsiaTheme="minorEastAsia"/>
          <w:color w:val="000000"/>
          <w:bdr w:val="none" w:sz="0" w:space="0" w:color="auto"/>
          <w:lang w:val="it-IT" w:eastAsia="it-IT"/>
        </w:rPr>
        <w:t xml:space="preserve"> à suo fratello l’Imperio, laqual cosa era falsissima; cosi fanno gli huomini, che non curano l’honor de’Padri, come Domitiano, che diceua che à lui haueua dato l’Imp. c</w:t>
      </w:r>
      <w:r>
        <w:rPr>
          <w:rFonts w:eastAsiaTheme="minorEastAsia"/>
          <w:color w:val="000000"/>
          <w:bdr w:val="none" w:sz="0" w:space="0" w:color="auto"/>
          <w:lang w:val="it-IT" w:eastAsia="it-IT"/>
        </w:rPr>
        <w:t>ostoro se stessi inalzando, si v</w:t>
      </w:r>
      <w:r w:rsidRPr="00BD5A78">
        <w:rPr>
          <w:rFonts w:eastAsiaTheme="minorEastAsia"/>
          <w:color w:val="000000"/>
          <w:bdr w:val="none" w:sz="0" w:space="0" w:color="auto"/>
          <w:lang w:val="it-IT" w:eastAsia="it-IT"/>
        </w:rPr>
        <w:t>ogliono mostrare a</w:t>
      </w:r>
      <w:r>
        <w:rPr>
          <w:rFonts w:eastAsiaTheme="minorEastAsia"/>
          <w:color w:val="000000"/>
          <w:bdr w:val="none" w:sz="0" w:space="0" w:color="auto"/>
          <w:lang w:val="it-IT" w:eastAsia="it-IT"/>
        </w:rPr>
        <w:t>mici anzi compagni de gli Dei, et</w:t>
      </w:r>
      <w:r w:rsidRPr="00BD5A78">
        <w:rPr>
          <w:rFonts w:eastAsiaTheme="minorEastAsia"/>
          <w:color w:val="000000"/>
          <w:bdr w:val="none" w:sz="0" w:space="0" w:color="auto"/>
          <w:lang w:val="it-IT" w:eastAsia="it-IT"/>
        </w:rPr>
        <w:t xml:space="preserve"> si danno a</w:t>
      </w:r>
      <w:r>
        <w:rPr>
          <w:rFonts w:eastAsiaTheme="minorEastAsia"/>
          <w:color w:val="000000"/>
          <w:bdr w:val="none" w:sz="0" w:space="0" w:color="auto"/>
          <w:lang w:val="it-IT" w:eastAsia="it-IT"/>
        </w:rPr>
        <w:t>d intendere, che gli altri non v</w:t>
      </w:r>
      <w:r w:rsidRPr="00BD5A78">
        <w:rPr>
          <w:rFonts w:eastAsiaTheme="minorEastAsia"/>
          <w:color w:val="000000"/>
          <w:bdr w:val="none" w:sz="0" w:space="0" w:color="auto"/>
          <w:lang w:val="it-IT" w:eastAsia="it-IT"/>
        </w:rPr>
        <w:t>eggano i suoi</w:t>
      </w:r>
      <w:r>
        <w:rPr>
          <w:rFonts w:eastAsiaTheme="minorEastAsia"/>
          <w:color w:val="000000"/>
          <w:bdr w:val="none" w:sz="0" w:space="0" w:color="auto"/>
          <w:lang w:val="it-IT" w:eastAsia="it-IT"/>
        </w:rPr>
        <w:t xml:space="preserve"> diffetti. Achille era un gran v</w:t>
      </w:r>
      <w:r w:rsidRPr="00BD5A78">
        <w:rPr>
          <w:rFonts w:eastAsiaTheme="minorEastAsia"/>
          <w:color w:val="000000"/>
          <w:bdr w:val="none" w:sz="0" w:space="0" w:color="auto"/>
          <w:lang w:val="it-IT" w:eastAsia="it-IT"/>
        </w:rPr>
        <w:t>antatore, come si legge nelle Metamorphosi d’Ouidio, che mentre</w:t>
      </w:r>
      <w:r>
        <w:rPr>
          <w:rFonts w:eastAsiaTheme="minorEastAsia"/>
          <w:color w:val="000000"/>
          <w:bdr w:val="none" w:sz="0" w:space="0" w:color="auto"/>
          <w:lang w:val="it-IT" w:eastAsia="it-IT"/>
        </w:rPr>
        <w:t xml:space="preserve"> chiede à Cigno il suo nome si v</w:t>
      </w:r>
      <w:r w:rsidRPr="00BD5A78">
        <w:rPr>
          <w:rFonts w:eastAsiaTheme="minorEastAsia"/>
          <w:color w:val="000000"/>
          <w:bdr w:val="none" w:sz="0" w:space="0" w:color="auto"/>
          <w:lang w:val="it-IT" w:eastAsia="it-IT"/>
        </w:rPr>
        <w:t>anta onde l’Anguillara dice.</w:t>
      </w:r>
    </w:p>
    <w:p w14:paraId="1B371A6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2BFCD00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 xml:space="preserve">Non ti sdegnar, che ti sia honore </w:t>
      </w:r>
      <w:commentRangeStart w:id="197"/>
      <w:r w:rsidRPr="00BD5A78">
        <w:rPr>
          <w:rFonts w:eastAsiaTheme="minorEastAsia"/>
          <w:i/>
          <w:color w:val="000000"/>
          <w:bdr w:val="none" w:sz="0" w:space="0" w:color="auto"/>
          <w:lang w:val="it-IT" w:eastAsia="it-IT"/>
        </w:rPr>
        <w:t>eterno</w:t>
      </w:r>
      <w:commentRangeEnd w:id="197"/>
      <w:r>
        <w:rPr>
          <w:rStyle w:val="Marquedecommentaire"/>
        </w:rPr>
        <w:commentReference w:id="197"/>
      </w:r>
    </w:p>
    <w:p w14:paraId="1CC4E0D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Che solo il grand’Achille habbia potuto</w:t>
      </w:r>
    </w:p>
    <w:p w14:paraId="47F1E16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Donando al corpo tuo perpetuo uerno.</w:t>
      </w:r>
    </w:p>
    <w:p w14:paraId="25613C0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Far l’ombra ignuda tua passare à Pluto.</w:t>
      </w:r>
    </w:p>
    <w:p w14:paraId="1E49C6C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To sol potrai uantarti entro l’inferno</w:t>
      </w:r>
    </w:p>
    <w:p w14:paraId="0F5C2E3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Ch’al primo scontro mio non sei caduto</w:t>
      </w:r>
    </w:p>
    <w:p w14:paraId="5E64DC7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Doue farai stupir mille altri forti,</w:t>
      </w:r>
    </w:p>
    <w:p w14:paraId="5E6B038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color w:val="000000"/>
          <w:bdr w:val="none" w:sz="0" w:space="0" w:color="auto"/>
          <w:lang w:val="it-IT" w:eastAsia="it-IT"/>
        </w:rPr>
      </w:pPr>
      <w:r w:rsidRPr="00BD5A78">
        <w:rPr>
          <w:rFonts w:eastAsiaTheme="minorEastAsia"/>
          <w:i/>
          <w:color w:val="000000"/>
          <w:bdr w:val="none" w:sz="0" w:space="0" w:color="auto"/>
          <w:lang w:val="it-IT" w:eastAsia="it-IT"/>
        </w:rPr>
        <w:t>Che son la giù, ch’al primo scontro ho morti</w:t>
      </w:r>
      <w:r w:rsidRPr="00BD5A78">
        <w:rPr>
          <w:rFonts w:eastAsiaTheme="minorEastAsia"/>
          <w:color w:val="000000"/>
          <w:bdr w:val="none" w:sz="0" w:space="0" w:color="auto"/>
          <w:lang w:val="it-IT" w:eastAsia="it-IT"/>
        </w:rPr>
        <w:t>.</w:t>
      </w:r>
    </w:p>
    <w:p w14:paraId="4A72DEE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color w:val="000000"/>
          <w:bdr w:val="none" w:sz="0" w:space="0" w:color="auto"/>
          <w:lang w:val="it-IT" w:eastAsia="it-IT"/>
        </w:rPr>
      </w:pPr>
    </w:p>
    <w:p w14:paraId="33DF339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Ma questo vantarsi, ò gloriarsi è tanto v</w:t>
      </w:r>
      <w:r w:rsidRPr="00BD5A78">
        <w:rPr>
          <w:rFonts w:eastAsiaTheme="minorEastAsia"/>
          <w:color w:val="000000"/>
          <w:bdr w:val="none" w:sz="0" w:space="0" w:color="auto"/>
          <w:lang w:val="it-IT" w:eastAsia="it-IT"/>
        </w:rPr>
        <w:t>ostro proprio ò fratelli cari, che io non posso alzar carta d’un libro, che io non troui qualche uno di costoro, la qu</w:t>
      </w:r>
      <w:r>
        <w:rPr>
          <w:rFonts w:eastAsiaTheme="minorEastAsia"/>
          <w:color w:val="000000"/>
          <w:bdr w:val="none" w:sz="0" w:space="0" w:color="auto"/>
          <w:lang w:val="it-IT" w:eastAsia="it-IT"/>
        </w:rPr>
        <w:t>al cosa è molto biasimata. Che v</w:t>
      </w:r>
      <w:r w:rsidRPr="00BD5A78">
        <w:rPr>
          <w:rFonts w:eastAsiaTheme="minorEastAsia"/>
          <w:color w:val="000000"/>
          <w:bdr w:val="none" w:sz="0" w:space="0" w:color="auto"/>
          <w:lang w:val="it-IT" w:eastAsia="it-IT"/>
        </w:rPr>
        <w:t>i pare di Guidon seluaggio, ilquale essendo domandato da Marfisa il suo nome, cominciò con grandezza di parole à far più grandi l’opere sue di quello, che erano, come dice l’Ariost. nel canto. 20.</w:t>
      </w:r>
    </w:p>
    <w:p w14:paraId="14CB0D9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4CD5E6C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 xml:space="preserve">                                           L’altro comincia, poi che tocca à </w:t>
      </w:r>
      <w:commentRangeStart w:id="198"/>
      <w:r w:rsidRPr="00BD5A78">
        <w:rPr>
          <w:rFonts w:eastAsiaTheme="minorEastAsia"/>
          <w:i/>
          <w:color w:val="000000"/>
          <w:bdr w:val="none" w:sz="0" w:space="0" w:color="auto"/>
          <w:lang w:val="it-IT" w:eastAsia="it-IT"/>
        </w:rPr>
        <w:t>lui</w:t>
      </w:r>
      <w:commentRangeEnd w:id="198"/>
      <w:r>
        <w:rPr>
          <w:rStyle w:val="Marquedecommentaire"/>
        </w:rPr>
        <w:commentReference w:id="198"/>
      </w:r>
      <w:r w:rsidRPr="00BD5A78">
        <w:rPr>
          <w:rFonts w:eastAsiaTheme="minorEastAsia"/>
          <w:i/>
          <w:color w:val="000000"/>
          <w:bdr w:val="none" w:sz="0" w:space="0" w:color="auto"/>
          <w:lang w:val="it-IT" w:eastAsia="it-IT"/>
        </w:rPr>
        <w:t>,</w:t>
      </w:r>
    </w:p>
    <w:p w14:paraId="4503103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Con più proemio à darle si se conto,</w:t>
      </w:r>
    </w:p>
    <w:p w14:paraId="2193245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Dic</w:t>
      </w:r>
      <w:r>
        <w:rPr>
          <w:rFonts w:eastAsiaTheme="minorEastAsia"/>
          <w:i/>
          <w:color w:val="000000"/>
          <w:bdr w:val="none" w:sz="0" w:space="0" w:color="auto"/>
          <w:lang w:val="it-IT" w:eastAsia="it-IT"/>
        </w:rPr>
        <w:t>endo, io credo, che ciascun di v</w:t>
      </w:r>
      <w:r w:rsidRPr="00BD5A78">
        <w:rPr>
          <w:rFonts w:eastAsiaTheme="minorEastAsia"/>
          <w:i/>
          <w:color w:val="000000"/>
          <w:bdr w:val="none" w:sz="0" w:space="0" w:color="auto"/>
          <w:lang w:val="it-IT" w:eastAsia="it-IT"/>
        </w:rPr>
        <w:t>ui</w:t>
      </w:r>
    </w:p>
    <w:p w14:paraId="24E512B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Habbia de la mia stirpe il nome in pronto,</w:t>
      </w:r>
    </w:p>
    <w:p w14:paraId="030ACCE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 xml:space="preserve">Che non pur Francia, Spagna, e </w:t>
      </w:r>
      <w:r>
        <w:rPr>
          <w:rFonts w:eastAsiaTheme="minorEastAsia"/>
          <w:i/>
          <w:color w:val="000000"/>
          <w:bdr w:val="none" w:sz="0" w:space="0" w:color="auto"/>
          <w:lang w:val="it-IT" w:eastAsia="it-IT"/>
        </w:rPr>
        <w:t>i v</w:t>
      </w:r>
      <w:r w:rsidRPr="00BD5A78">
        <w:rPr>
          <w:rFonts w:eastAsiaTheme="minorEastAsia"/>
          <w:i/>
          <w:color w:val="000000"/>
          <w:bdr w:val="none" w:sz="0" w:space="0" w:color="auto"/>
          <w:lang w:val="it-IT" w:eastAsia="it-IT"/>
        </w:rPr>
        <w:t>icin sui,</w:t>
      </w:r>
    </w:p>
    <w:p w14:paraId="50642B3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Ma l’India, l’Etiopia, e il freddo ponto,</w:t>
      </w:r>
    </w:p>
    <w:p w14:paraId="2DD9A5C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Han chiara cognition ci Chiaramonte,</w:t>
      </w:r>
    </w:p>
    <w:p w14:paraId="11B9D63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Onde uscì il cauallie,r chuvccise Almonte.</w:t>
      </w:r>
    </w:p>
    <w:p w14:paraId="215C507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p>
    <w:p w14:paraId="6D88374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lastRenderedPageBreak/>
        <w:t>P. 187</w:t>
      </w:r>
    </w:p>
    <w:p w14:paraId="1DBC97C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671754C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rPr>
          <w:rFonts w:eastAsiaTheme="minorEastAsia"/>
          <w:color w:val="000000"/>
          <w:bdr w:val="none" w:sz="0" w:space="0" w:color="auto"/>
          <w:lang w:val="it-IT" w:eastAsia="it-IT"/>
        </w:rPr>
      </w:pPr>
      <w:r>
        <w:rPr>
          <w:rFonts w:eastAsiaTheme="minorEastAsia"/>
          <w:color w:val="000000"/>
          <w:bdr w:val="none" w:sz="0" w:space="0" w:color="auto"/>
          <w:lang w:val="it-IT" w:eastAsia="it-IT"/>
        </w:rPr>
        <w:t>Et v</w:t>
      </w:r>
      <w:r w:rsidRPr="00BD5A78">
        <w:rPr>
          <w:rFonts w:eastAsiaTheme="minorEastAsia"/>
          <w:color w:val="000000"/>
          <w:bdr w:val="none" w:sz="0" w:space="0" w:color="auto"/>
          <w:lang w:val="it-IT" w:eastAsia="it-IT"/>
        </w:rPr>
        <w:t>à seguitando ancora una stanza, e mezza, vantandosi, scoprendo, e magnificando l’opere sue. E di Ferraù, che dice l’Ariosto? che si</w:t>
      </w:r>
      <w:r>
        <w:rPr>
          <w:rFonts w:eastAsiaTheme="minorEastAsia"/>
          <w:color w:val="000000"/>
          <w:bdr w:val="none" w:sz="0" w:space="0" w:color="auto"/>
          <w:lang w:val="it-IT" w:eastAsia="it-IT"/>
        </w:rPr>
        <w:t xml:space="preserve"> gloriaua di essere di maggior v</w:t>
      </w:r>
      <w:r w:rsidRPr="00BD5A78">
        <w:rPr>
          <w:rFonts w:eastAsiaTheme="minorEastAsia"/>
          <w:color w:val="000000"/>
          <w:bdr w:val="none" w:sz="0" w:space="0" w:color="auto"/>
          <w:lang w:val="it-IT" w:eastAsia="it-IT"/>
        </w:rPr>
        <w:t>alor d’Orlando. Le cui parole sono:</w:t>
      </w:r>
    </w:p>
    <w:p w14:paraId="051C4BE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2999CA0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 xml:space="preserve">Il uantator Spagnuol disse già </w:t>
      </w:r>
      <w:commentRangeStart w:id="199"/>
      <w:r w:rsidRPr="00BD5A78">
        <w:rPr>
          <w:rFonts w:eastAsiaTheme="minorEastAsia"/>
          <w:i/>
          <w:color w:val="000000"/>
          <w:bdr w:val="none" w:sz="0" w:space="0" w:color="auto"/>
          <w:lang w:val="it-IT" w:eastAsia="it-IT"/>
        </w:rPr>
        <w:t>molte</w:t>
      </w:r>
      <w:commentRangeEnd w:id="199"/>
      <w:r>
        <w:rPr>
          <w:rStyle w:val="Marquedecommentaire"/>
        </w:rPr>
        <w:commentReference w:id="199"/>
      </w:r>
    </w:p>
    <w:p w14:paraId="0BE8E70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Fiate, e molte ho cosi Orlando astretto,</w:t>
      </w:r>
    </w:p>
    <w:p w14:paraId="00F2F77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Che facilmente l’armi gli haurei tolre,</w:t>
      </w:r>
    </w:p>
    <w:p w14:paraId="040D665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Quante indosso n’hauea, non che l’elmetto,</w:t>
      </w:r>
    </w:p>
    <w:p w14:paraId="111C72C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E s’io no’l feci, occorrono à le volte</w:t>
      </w:r>
    </w:p>
    <w:p w14:paraId="0B6BE05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Pensier, che prima non s’haueano in petto,</w:t>
      </w:r>
    </w:p>
    <w:p w14:paraId="448B46D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Non hebbi già tal uoglia, hor l’haggio, e spero,</w:t>
      </w:r>
    </w:p>
    <w:p w14:paraId="2E29066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Che mi potrà succeder di leggiero.</w:t>
      </w:r>
    </w:p>
    <w:p w14:paraId="76E7126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color w:val="000000"/>
          <w:bdr w:val="none" w:sz="0" w:space="0" w:color="auto"/>
          <w:lang w:val="it-IT" w:eastAsia="it-IT"/>
        </w:rPr>
      </w:pPr>
    </w:p>
    <w:p w14:paraId="19B9DEB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 xml:space="preserve">Et in mille luoghi sopra il Furioso si potran leggere </w:t>
      </w:r>
      <w:r>
        <w:rPr>
          <w:rFonts w:eastAsiaTheme="minorEastAsia"/>
          <w:color w:val="000000"/>
          <w:bdr w:val="none" w:sz="0" w:space="0" w:color="auto"/>
          <w:lang w:val="it-IT" w:eastAsia="it-IT"/>
        </w:rPr>
        <w:t>le parole di questi uantatori. et</w:t>
      </w:r>
      <w:r w:rsidRPr="00BD5A78">
        <w:rPr>
          <w:rFonts w:eastAsiaTheme="minorEastAsia"/>
          <w:color w:val="000000"/>
          <w:bdr w:val="none" w:sz="0" w:space="0" w:color="auto"/>
          <w:lang w:val="it-IT" w:eastAsia="it-IT"/>
        </w:rPr>
        <w:t xml:space="preserve"> nell’Eneide non si legge spesso d’Enea? che si gloriaua hora de</w:t>
      </w:r>
      <w:r>
        <w:rPr>
          <w:rFonts w:eastAsiaTheme="minorEastAsia"/>
          <w:color w:val="000000"/>
          <w:bdr w:val="none" w:sz="0" w:space="0" w:color="auto"/>
          <w:lang w:val="it-IT" w:eastAsia="it-IT"/>
        </w:rPr>
        <w:t>lle opere, hora del lignagnio, et</w:t>
      </w:r>
      <w:r w:rsidRPr="00BD5A78">
        <w:rPr>
          <w:rFonts w:eastAsiaTheme="minorEastAsia"/>
          <w:color w:val="000000"/>
          <w:bdr w:val="none" w:sz="0" w:space="0" w:color="auto"/>
          <w:lang w:val="it-IT" w:eastAsia="it-IT"/>
        </w:rPr>
        <w:t xml:space="preserve"> come fù approdato a i lidi Tir</w:t>
      </w:r>
      <w:r>
        <w:rPr>
          <w:rFonts w:eastAsiaTheme="minorEastAsia"/>
          <w:color w:val="000000"/>
          <w:bdr w:val="none" w:sz="0" w:space="0" w:color="auto"/>
          <w:lang w:val="it-IT" w:eastAsia="it-IT"/>
        </w:rPr>
        <w:t>tii, parlando con sua madre si v</w:t>
      </w:r>
      <w:r w:rsidRPr="00BD5A78">
        <w:rPr>
          <w:rFonts w:eastAsiaTheme="minorEastAsia"/>
          <w:color w:val="000000"/>
          <w:bdr w:val="none" w:sz="0" w:space="0" w:color="auto"/>
          <w:lang w:val="it-IT" w:eastAsia="it-IT"/>
        </w:rPr>
        <w:t>antò, dicendo à lei, che richiedeua il suo nome.</w:t>
      </w:r>
    </w:p>
    <w:p w14:paraId="0AA228D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rPr>
          <w:rFonts w:eastAsiaTheme="minorEastAsia"/>
          <w:color w:val="000000"/>
          <w:bdr w:val="none" w:sz="0" w:space="0" w:color="auto"/>
          <w:lang w:val="it-IT" w:eastAsia="it-IT"/>
        </w:rPr>
      </w:pPr>
    </w:p>
    <w:p w14:paraId="0A066EF8"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fr-CA" w:eastAsia="it-IT"/>
        </w:rPr>
      </w:pPr>
      <w:r w:rsidRPr="00004333">
        <w:rPr>
          <w:rFonts w:eastAsiaTheme="minorEastAsia"/>
          <w:i/>
          <w:color w:val="000000"/>
          <w:bdr w:val="none" w:sz="0" w:space="0" w:color="auto"/>
          <w:lang w:val="fr-CA" w:eastAsia="it-IT"/>
        </w:rPr>
        <w:t xml:space="preserve">Sum pius Aeneas raptos ex hoste </w:t>
      </w:r>
      <w:commentRangeStart w:id="200"/>
      <w:commentRangeStart w:id="201"/>
      <w:r w:rsidRPr="00004333">
        <w:rPr>
          <w:rFonts w:eastAsiaTheme="minorEastAsia"/>
          <w:i/>
          <w:color w:val="000000"/>
          <w:bdr w:val="none" w:sz="0" w:space="0" w:color="auto"/>
          <w:lang w:val="fr-CA" w:eastAsia="it-IT"/>
        </w:rPr>
        <w:t>penates</w:t>
      </w:r>
      <w:commentRangeEnd w:id="200"/>
      <w:r>
        <w:rPr>
          <w:rStyle w:val="Marquedecommentaire"/>
        </w:rPr>
        <w:commentReference w:id="200"/>
      </w:r>
      <w:commentRangeEnd w:id="201"/>
      <w:r>
        <w:rPr>
          <w:rStyle w:val="Marquedecommentaire"/>
        </w:rPr>
        <w:commentReference w:id="201"/>
      </w:r>
      <w:r w:rsidRPr="00004333">
        <w:rPr>
          <w:rFonts w:eastAsiaTheme="minorEastAsia"/>
          <w:i/>
          <w:color w:val="000000"/>
          <w:bdr w:val="none" w:sz="0" w:space="0" w:color="auto"/>
          <w:lang w:val="fr-CA" w:eastAsia="it-IT"/>
        </w:rPr>
        <w:t>,</w:t>
      </w:r>
    </w:p>
    <w:p w14:paraId="33DBDAE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Pr>
          <w:rFonts w:eastAsiaTheme="minorEastAsia"/>
          <w:i/>
          <w:color w:val="000000"/>
          <w:bdr w:val="none" w:sz="0" w:space="0" w:color="auto"/>
          <w:lang w:val="it-IT" w:eastAsia="it-IT"/>
        </w:rPr>
        <w:t>Classe v</w:t>
      </w:r>
      <w:r w:rsidRPr="00BD5A78">
        <w:rPr>
          <w:rFonts w:eastAsiaTheme="minorEastAsia"/>
          <w:i/>
          <w:color w:val="000000"/>
          <w:bdr w:val="none" w:sz="0" w:space="0" w:color="auto"/>
          <w:lang w:val="it-IT" w:eastAsia="it-IT"/>
        </w:rPr>
        <w:t>eho mecum fama super ethera notus,</w:t>
      </w:r>
    </w:p>
    <w:p w14:paraId="146A0D0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Italiam quaero patriam, &amp; genus ob Ioue fumo.</w:t>
      </w:r>
    </w:p>
    <w:p w14:paraId="4382FDC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p>
    <w:p w14:paraId="134F215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 xml:space="preserve">Omero nell’Odissea nel libro nono, mostra che Ulisse era uno di questi uanagloriosetti, mentre risponde al Re </w:t>
      </w:r>
      <w:r>
        <w:rPr>
          <w:rFonts w:eastAsiaTheme="minorEastAsia"/>
          <w:color w:val="000000"/>
          <w:bdr w:val="none" w:sz="0" w:space="0" w:color="auto"/>
          <w:lang w:val="it-IT" w:eastAsia="it-IT"/>
        </w:rPr>
        <w:t>Alcinoo, che chiedeua il nome, et</w:t>
      </w:r>
      <w:r w:rsidRPr="00BD5A78">
        <w:rPr>
          <w:rFonts w:eastAsiaTheme="minorEastAsia"/>
          <w:color w:val="000000"/>
          <w:bdr w:val="none" w:sz="0" w:space="0" w:color="auto"/>
          <w:lang w:val="it-IT" w:eastAsia="it-IT"/>
        </w:rPr>
        <w:t xml:space="preserve"> l’esser suo. I ver</w:t>
      </w:r>
      <w:r>
        <w:rPr>
          <w:rFonts w:eastAsiaTheme="minorEastAsia"/>
          <w:color w:val="000000"/>
          <w:bdr w:val="none" w:sz="0" w:space="0" w:color="auto"/>
          <w:lang w:val="it-IT" w:eastAsia="it-IT"/>
        </w:rPr>
        <w:t>si d’Omero traportati in volgar lingua da G</w:t>
      </w:r>
      <w:r w:rsidRPr="00BD5A78">
        <w:rPr>
          <w:rFonts w:eastAsiaTheme="minorEastAsia"/>
          <w:color w:val="000000"/>
          <w:bdr w:val="none" w:sz="0" w:space="0" w:color="auto"/>
          <w:lang w:val="it-IT" w:eastAsia="it-IT"/>
        </w:rPr>
        <w:t xml:space="preserve">irolamo Bacelli tali </w:t>
      </w:r>
      <w:commentRangeStart w:id="202"/>
      <w:r w:rsidRPr="00BD5A78">
        <w:rPr>
          <w:rFonts w:eastAsiaTheme="minorEastAsia"/>
          <w:color w:val="000000"/>
          <w:bdr w:val="none" w:sz="0" w:space="0" w:color="auto"/>
          <w:lang w:val="it-IT" w:eastAsia="it-IT"/>
        </w:rPr>
        <w:t>sono</w:t>
      </w:r>
      <w:commentRangeEnd w:id="202"/>
      <w:r>
        <w:rPr>
          <w:rStyle w:val="Marquedecommentaire"/>
        </w:rPr>
        <w:commentReference w:id="202"/>
      </w:r>
      <w:r w:rsidRPr="00BD5A78">
        <w:rPr>
          <w:rFonts w:eastAsiaTheme="minorEastAsia"/>
          <w:color w:val="000000"/>
          <w:bdr w:val="none" w:sz="0" w:space="0" w:color="auto"/>
          <w:lang w:val="it-IT" w:eastAsia="it-IT"/>
        </w:rPr>
        <w:t>:</w:t>
      </w:r>
    </w:p>
    <w:p w14:paraId="5DBE390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659FA7F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Pr>
          <w:rFonts w:eastAsiaTheme="minorEastAsia"/>
          <w:i/>
          <w:color w:val="000000"/>
          <w:bdr w:val="none" w:sz="0" w:space="0" w:color="auto"/>
          <w:lang w:val="it-IT" w:eastAsia="it-IT"/>
        </w:rPr>
        <w:t>Io sono U</w:t>
      </w:r>
      <w:r w:rsidRPr="00BD5A78">
        <w:rPr>
          <w:rFonts w:eastAsiaTheme="minorEastAsia"/>
          <w:i/>
          <w:color w:val="000000"/>
          <w:bdr w:val="none" w:sz="0" w:space="0" w:color="auto"/>
          <w:lang w:val="it-IT" w:eastAsia="it-IT"/>
        </w:rPr>
        <w:t>lisse figlio di Laerte,</w:t>
      </w:r>
    </w:p>
    <w:p w14:paraId="38FCE0A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Che tra tutti i mortali il primo honore</w:t>
      </w:r>
    </w:p>
    <w:p w14:paraId="5842C8D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D’essere astuto porto, e d’alto ingegno,</w:t>
      </w:r>
    </w:p>
    <w:p w14:paraId="151FFB6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Tal che la gloria mia giunge à le stelle.</w:t>
      </w:r>
    </w:p>
    <w:p w14:paraId="06FD998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lastRenderedPageBreak/>
        <w:t>Et Ouidio non loda l’opera su</w:t>
      </w:r>
      <w:r>
        <w:rPr>
          <w:rFonts w:eastAsiaTheme="minorEastAsia"/>
          <w:color w:val="000000"/>
          <w:bdr w:val="none" w:sz="0" w:space="0" w:color="auto"/>
          <w:lang w:val="it-IT" w:eastAsia="it-IT"/>
        </w:rPr>
        <w:t>a, et</w:t>
      </w:r>
      <w:r w:rsidRPr="00BD5A78">
        <w:rPr>
          <w:rFonts w:eastAsiaTheme="minorEastAsia"/>
          <w:color w:val="000000"/>
          <w:bdr w:val="none" w:sz="0" w:space="0" w:color="auto"/>
          <w:lang w:val="it-IT" w:eastAsia="it-IT"/>
        </w:rPr>
        <w:t xml:space="preserve"> per lei non si promette eterna uita? dicendo nel lib. 15.</w:t>
      </w:r>
    </w:p>
    <w:p w14:paraId="49F8BA5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6610BE8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fr-CA" w:eastAsia="it-IT"/>
        </w:rPr>
      </w:pPr>
      <w:r>
        <w:rPr>
          <w:rFonts w:eastAsiaTheme="minorEastAsia"/>
          <w:color w:val="000000"/>
          <w:bdr w:val="none" w:sz="0" w:space="0" w:color="auto"/>
          <w:lang w:val="fr-CA" w:eastAsia="it-IT"/>
        </w:rPr>
        <w:t>P. 188</w:t>
      </w:r>
    </w:p>
    <w:p w14:paraId="2B6AC3C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fr-CA" w:eastAsia="it-IT"/>
        </w:rPr>
      </w:pPr>
    </w:p>
    <w:p w14:paraId="39E53E4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fr-CA" w:eastAsia="it-IT"/>
        </w:rPr>
      </w:pPr>
      <w:r w:rsidRPr="00BD5A78">
        <w:rPr>
          <w:rFonts w:eastAsiaTheme="minorEastAsia"/>
          <w:i/>
          <w:color w:val="000000"/>
          <w:bdr w:val="none" w:sz="0" w:space="0" w:color="auto"/>
          <w:lang w:val="fr-CA" w:eastAsia="it-IT"/>
        </w:rPr>
        <w:t xml:space="preserve">Iamque opus exegi, quod nec Iouis ira, nec </w:t>
      </w:r>
      <w:commentRangeStart w:id="203"/>
      <w:r w:rsidRPr="00BD5A78">
        <w:rPr>
          <w:rFonts w:eastAsiaTheme="minorEastAsia"/>
          <w:i/>
          <w:color w:val="000000"/>
          <w:bdr w:val="none" w:sz="0" w:space="0" w:color="auto"/>
          <w:lang w:val="fr-CA" w:eastAsia="it-IT"/>
        </w:rPr>
        <w:t>ignes</w:t>
      </w:r>
      <w:commentRangeEnd w:id="203"/>
      <w:r>
        <w:rPr>
          <w:rStyle w:val="Marquedecommentaire"/>
        </w:rPr>
        <w:commentReference w:id="203"/>
      </w:r>
      <w:r w:rsidRPr="00BD5A78">
        <w:rPr>
          <w:rFonts w:eastAsiaTheme="minorEastAsia"/>
          <w:i/>
          <w:color w:val="000000"/>
          <w:bdr w:val="none" w:sz="0" w:space="0" w:color="auto"/>
          <w:lang w:val="fr-CA" w:eastAsia="it-IT"/>
        </w:rPr>
        <w:t>,</w:t>
      </w:r>
    </w:p>
    <w:p w14:paraId="2A92D7E0" w14:textId="77777777" w:rsidR="00570263" w:rsidRPr="008343CF"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fr-CA" w:eastAsia="it-IT"/>
        </w:rPr>
      </w:pPr>
      <w:r w:rsidRPr="008343CF">
        <w:rPr>
          <w:rFonts w:eastAsiaTheme="minorEastAsia"/>
          <w:i/>
          <w:color w:val="000000"/>
          <w:bdr w:val="none" w:sz="0" w:space="0" w:color="auto"/>
          <w:lang w:val="fr-CA" w:eastAsia="it-IT"/>
        </w:rPr>
        <w:t>Nec poterit ferrum, nec edax abolere uetustas.</w:t>
      </w:r>
    </w:p>
    <w:p w14:paraId="5E707B0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fr-CA" w:eastAsia="it-IT"/>
        </w:rPr>
      </w:pPr>
      <w:r>
        <w:rPr>
          <w:rFonts w:eastAsiaTheme="minorEastAsia"/>
          <w:i/>
          <w:color w:val="000000"/>
          <w:bdr w:val="none" w:sz="0" w:space="0" w:color="auto"/>
          <w:lang w:val="fr-CA" w:eastAsia="it-IT"/>
        </w:rPr>
        <w:t>Cum v</w:t>
      </w:r>
      <w:r w:rsidRPr="00BD5A78">
        <w:rPr>
          <w:rFonts w:eastAsiaTheme="minorEastAsia"/>
          <w:i/>
          <w:color w:val="000000"/>
          <w:bdr w:val="none" w:sz="0" w:space="0" w:color="auto"/>
          <w:lang w:val="fr-CA" w:eastAsia="it-IT"/>
        </w:rPr>
        <w:t>olet, illa dies, quae nil nisi corporis huius</w:t>
      </w:r>
    </w:p>
    <w:p w14:paraId="1C2D70ED" w14:textId="77777777" w:rsidR="00570263" w:rsidRPr="008343CF"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fr-CA" w:eastAsia="it-IT"/>
        </w:rPr>
      </w:pPr>
      <w:r w:rsidRPr="008343CF">
        <w:rPr>
          <w:rFonts w:eastAsiaTheme="minorEastAsia"/>
          <w:i/>
          <w:color w:val="000000"/>
          <w:bdr w:val="none" w:sz="0" w:space="0" w:color="auto"/>
          <w:lang w:val="fr-CA" w:eastAsia="it-IT"/>
        </w:rPr>
        <w:t>Ius habet: incerti spatium mihi finiat aeui:</w:t>
      </w:r>
    </w:p>
    <w:p w14:paraId="1651E75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Parte tamen meliore mei super alta perennis</w:t>
      </w:r>
    </w:p>
    <w:p w14:paraId="5F25247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Astra ferar, nomen erit indelebile nostrum.</w:t>
      </w:r>
    </w:p>
    <w:p w14:paraId="2EF4A89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p>
    <w:p w14:paraId="7AF5A8D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ab/>
        <w:t>Che v</w:t>
      </w:r>
      <w:r w:rsidRPr="00BD5A78">
        <w:rPr>
          <w:rFonts w:eastAsiaTheme="minorEastAsia"/>
          <w:color w:val="000000"/>
          <w:bdr w:val="none" w:sz="0" w:space="0" w:color="auto"/>
          <w:lang w:val="it-IT" w:eastAsia="it-IT"/>
        </w:rPr>
        <w:t>i par</w:t>
      </w:r>
      <w:r>
        <w:rPr>
          <w:rFonts w:eastAsiaTheme="minorEastAsia"/>
          <w:color w:val="000000"/>
          <w:bdr w:val="none" w:sz="0" w:space="0" w:color="auto"/>
          <w:lang w:val="it-IT" w:eastAsia="it-IT"/>
        </w:rPr>
        <w:t>e, che ancor che fosse nobile, et</w:t>
      </w:r>
      <w:r w:rsidRPr="00BD5A78">
        <w:rPr>
          <w:rFonts w:eastAsiaTheme="minorEastAsia"/>
          <w:color w:val="000000"/>
          <w:bdr w:val="none" w:sz="0" w:space="0" w:color="auto"/>
          <w:lang w:val="it-IT" w:eastAsia="it-IT"/>
        </w:rPr>
        <w:t xml:space="preserve"> ingegnoso Poe</w:t>
      </w:r>
      <w:r>
        <w:rPr>
          <w:rFonts w:eastAsiaTheme="minorEastAsia"/>
          <w:color w:val="000000"/>
          <w:bdr w:val="none" w:sz="0" w:space="0" w:color="auto"/>
          <w:lang w:val="it-IT" w:eastAsia="it-IT"/>
        </w:rPr>
        <w:t>ta: non dimeno priuo di questa v</w:t>
      </w:r>
      <w:r w:rsidRPr="00BD5A78">
        <w:rPr>
          <w:rFonts w:eastAsiaTheme="minorEastAsia"/>
          <w:color w:val="000000"/>
          <w:bdr w:val="none" w:sz="0" w:space="0" w:color="auto"/>
          <w:lang w:val="it-IT" w:eastAsia="it-IT"/>
        </w:rPr>
        <w:t>anagloria non era. Et il Petrarca nella seconda parte de i suoi Sonetti</w:t>
      </w:r>
      <w:r>
        <w:rPr>
          <w:rFonts w:eastAsiaTheme="minorEastAsia"/>
          <w:color w:val="000000"/>
          <w:bdr w:val="none" w:sz="0" w:space="0" w:color="auto"/>
          <w:lang w:val="it-IT" w:eastAsia="it-IT"/>
        </w:rPr>
        <w:t>i</w:t>
      </w:r>
      <w:r w:rsidRPr="00BD5A78">
        <w:rPr>
          <w:rFonts w:eastAsiaTheme="minorEastAsia"/>
          <w:color w:val="000000"/>
          <w:bdr w:val="none" w:sz="0" w:space="0" w:color="auto"/>
          <w:lang w:val="it-IT" w:eastAsia="it-IT"/>
        </w:rPr>
        <w:t xml:space="preserve"> si fa gloriare per bocca d’Amore nella canzone che </w:t>
      </w:r>
      <w:commentRangeStart w:id="204"/>
      <w:r w:rsidRPr="00BD5A78">
        <w:rPr>
          <w:rFonts w:eastAsiaTheme="minorEastAsia"/>
          <w:color w:val="000000"/>
          <w:bdr w:val="none" w:sz="0" w:space="0" w:color="auto"/>
          <w:lang w:val="it-IT" w:eastAsia="it-IT"/>
        </w:rPr>
        <w:t>incomincia</w:t>
      </w:r>
      <w:commentRangeEnd w:id="204"/>
      <w:r>
        <w:rPr>
          <w:rStyle w:val="Marquedecommentaire"/>
        </w:rPr>
        <w:commentReference w:id="204"/>
      </w:r>
      <w:r w:rsidRPr="00BD5A78">
        <w:rPr>
          <w:rFonts w:eastAsiaTheme="minorEastAsia"/>
          <w:color w:val="000000"/>
          <w:bdr w:val="none" w:sz="0" w:space="0" w:color="auto"/>
          <w:lang w:val="it-IT" w:eastAsia="it-IT"/>
        </w:rPr>
        <w:t>.</w:t>
      </w:r>
    </w:p>
    <w:p w14:paraId="3D5BFC9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0CF6836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Quel antico mio dolce empio signore.</w:t>
      </w:r>
    </w:p>
    <w:p w14:paraId="681AD52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686F82B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Con queste parole:</w:t>
      </w:r>
    </w:p>
    <w:p w14:paraId="18F5BE7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26994A0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 xml:space="preserve"> Si l’hauea sotto l’ali mie condutto,</w:t>
      </w:r>
    </w:p>
    <w:p w14:paraId="61B9C41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Ch’à donne, &amp; caualier piacea il suo dire:</w:t>
      </w:r>
    </w:p>
    <w:p w14:paraId="2EA550A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Et si alto salire</w:t>
      </w:r>
    </w:p>
    <w:p w14:paraId="1713A80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Il feci, che tra caldi ingegni ferue</w:t>
      </w:r>
    </w:p>
    <w:p w14:paraId="6822D9F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Il suo nome, e de’ suoi detti conserue,</w:t>
      </w:r>
    </w:p>
    <w:p w14:paraId="1C1060A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Si fanno con diletto in alcun loco.</w:t>
      </w:r>
    </w:p>
    <w:p w14:paraId="3B598A1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p>
    <w:p w14:paraId="7512710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E questo gloriarsi tanto proprio de gli huomini, che io non uoglio più stendermi in raccontarne. Ma Herodiano Principe d’Arcadia non soppo</w:t>
      </w:r>
      <w:r>
        <w:rPr>
          <w:rFonts w:eastAsiaTheme="minorEastAsia"/>
          <w:color w:val="000000"/>
          <w:bdr w:val="none" w:sz="0" w:space="0" w:color="auto"/>
          <w:lang w:val="it-IT" w:eastAsia="it-IT"/>
        </w:rPr>
        <w:t>rta, che io la lasci à dietro, et</w:t>
      </w:r>
      <w:r w:rsidRPr="00BD5A78">
        <w:rPr>
          <w:rFonts w:eastAsiaTheme="minorEastAsia"/>
          <w:color w:val="000000"/>
          <w:bdr w:val="none" w:sz="0" w:space="0" w:color="auto"/>
          <w:lang w:val="it-IT" w:eastAsia="it-IT"/>
        </w:rPr>
        <w:t xml:space="preserve"> onde pur’è forza, ch’io lo accetti nel numero de’ uantatori, il qual uoleua la palma di nobiltà, come dice il Trissino di lui ragionando con tai </w:t>
      </w:r>
      <w:commentRangeStart w:id="205"/>
      <w:r w:rsidRPr="00BD5A78">
        <w:rPr>
          <w:rFonts w:eastAsiaTheme="minorEastAsia"/>
          <w:color w:val="000000"/>
          <w:bdr w:val="none" w:sz="0" w:space="0" w:color="auto"/>
          <w:lang w:val="it-IT" w:eastAsia="it-IT"/>
        </w:rPr>
        <w:t>parole</w:t>
      </w:r>
      <w:commentRangeEnd w:id="205"/>
      <w:r>
        <w:rPr>
          <w:rStyle w:val="Marquedecommentaire"/>
        </w:rPr>
        <w:commentReference w:id="205"/>
      </w:r>
      <w:r w:rsidRPr="00BD5A78">
        <w:rPr>
          <w:rFonts w:eastAsiaTheme="minorEastAsia"/>
          <w:color w:val="000000"/>
          <w:bdr w:val="none" w:sz="0" w:space="0" w:color="auto"/>
          <w:lang w:val="it-IT" w:eastAsia="it-IT"/>
        </w:rPr>
        <w:t>;</w:t>
      </w:r>
    </w:p>
    <w:p w14:paraId="5F865AD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rPr>
          <w:rFonts w:eastAsiaTheme="minorEastAsia"/>
          <w:color w:val="000000"/>
          <w:bdr w:val="none" w:sz="0" w:space="0" w:color="auto"/>
          <w:lang w:val="it-IT" w:eastAsia="it-IT"/>
        </w:rPr>
      </w:pPr>
    </w:p>
    <w:p w14:paraId="40574FA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Il qual di nobiltà uolea la palma,</w:t>
      </w:r>
    </w:p>
    <w:p w14:paraId="7097B54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lastRenderedPageBreak/>
        <w:t>E dicea, che gli antichi suoi maggior</w:t>
      </w:r>
    </w:p>
    <w:p w14:paraId="0713199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Nacquero in Grecia, auanti che la Luna.</w:t>
      </w:r>
    </w:p>
    <w:p w14:paraId="02C8E4B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p>
    <w:p w14:paraId="6FFAD87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ab/>
        <w:t>Gran uantatore, et</w:t>
      </w:r>
      <w:r w:rsidRPr="00BD5A78">
        <w:rPr>
          <w:rFonts w:eastAsiaTheme="minorEastAsia"/>
          <w:color w:val="000000"/>
          <w:bdr w:val="none" w:sz="0" w:space="0" w:color="auto"/>
          <w:lang w:val="it-IT" w:eastAsia="it-IT"/>
        </w:rPr>
        <w:t xml:space="preserve"> ambitioso fù Agamenone, come mostra Homero nel lib. 2. dell’iliade con tai oarole.</w:t>
      </w:r>
    </w:p>
    <w:p w14:paraId="054EDF2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3DD3425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6CA5E54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335948BB"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fr-CA" w:eastAsia="it-IT"/>
        </w:rPr>
      </w:pPr>
      <w:r w:rsidRPr="00004333">
        <w:rPr>
          <w:rFonts w:eastAsiaTheme="minorEastAsia"/>
          <w:color w:val="000000"/>
          <w:bdr w:val="none" w:sz="0" w:space="0" w:color="auto"/>
          <w:lang w:val="fr-CA" w:eastAsia="it-IT"/>
        </w:rPr>
        <w:t>P. 189</w:t>
      </w:r>
    </w:p>
    <w:p w14:paraId="0347FE7C"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fr-CA" w:eastAsia="it-IT"/>
        </w:rPr>
      </w:pPr>
    </w:p>
    <w:p w14:paraId="7BFA98A2"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fr-CA" w:eastAsia="it-IT"/>
        </w:rPr>
      </w:pPr>
      <w:r w:rsidRPr="00004333">
        <w:rPr>
          <w:rFonts w:eastAsiaTheme="minorEastAsia"/>
          <w:i/>
          <w:color w:val="000000"/>
          <w:bdr w:val="none" w:sz="0" w:space="0" w:color="auto"/>
          <w:lang w:val="fr-CA" w:eastAsia="it-IT"/>
        </w:rPr>
        <w:t>Se ipse induit speldidum aes,</w:t>
      </w:r>
    </w:p>
    <w:p w14:paraId="57BE8AE5"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fr-CA" w:eastAsia="it-IT"/>
        </w:rPr>
      </w:pPr>
      <w:r w:rsidRPr="00004333">
        <w:rPr>
          <w:rFonts w:eastAsiaTheme="minorEastAsia"/>
          <w:i/>
          <w:color w:val="000000"/>
          <w:bdr w:val="none" w:sz="0" w:space="0" w:color="auto"/>
          <w:lang w:val="fr-CA" w:eastAsia="it-IT"/>
        </w:rPr>
        <w:t>Glorians quod omnibus prestabat heroibus.</w:t>
      </w:r>
    </w:p>
    <w:p w14:paraId="43E35054"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fr-CA" w:eastAsia="it-IT"/>
        </w:rPr>
      </w:pPr>
    </w:p>
    <w:p w14:paraId="028D77E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De gli h</w:t>
      </w:r>
      <w:r>
        <w:rPr>
          <w:rFonts w:eastAsiaTheme="minorEastAsia"/>
          <w:color w:val="000000"/>
          <w:bdr w:val="none" w:sz="0" w:space="0" w:color="auto"/>
          <w:lang w:val="it-IT" w:eastAsia="it-IT"/>
        </w:rPr>
        <w:t>u</w:t>
      </w:r>
      <w:r w:rsidRPr="00BD5A78">
        <w:rPr>
          <w:rFonts w:eastAsiaTheme="minorEastAsia"/>
          <w:color w:val="000000"/>
          <w:bdr w:val="none" w:sz="0" w:space="0" w:color="auto"/>
          <w:lang w:val="it-IT" w:eastAsia="it-IT"/>
        </w:rPr>
        <w:t>omini crudeli ingiusti, &amp; mi</w:t>
      </w:r>
      <w:r>
        <w:rPr>
          <w:rFonts w:eastAsiaTheme="minorEastAsia"/>
          <w:color w:val="000000"/>
          <w:bdr w:val="none" w:sz="0" w:space="0" w:color="auto"/>
          <w:lang w:val="it-IT" w:eastAsia="it-IT"/>
        </w:rPr>
        <w:t xml:space="preserve"> </w:t>
      </w:r>
      <w:r w:rsidRPr="00BD5A78">
        <w:rPr>
          <w:rFonts w:eastAsiaTheme="minorEastAsia"/>
          <w:color w:val="000000"/>
          <w:bdr w:val="none" w:sz="0" w:space="0" w:color="auto"/>
          <w:lang w:val="it-IT" w:eastAsia="it-IT"/>
        </w:rPr>
        <w:t>cidiali.</w:t>
      </w:r>
    </w:p>
    <w:p w14:paraId="083D235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08" w:firstLine="708"/>
        <w:jc w:val="center"/>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Cap. X.</w:t>
      </w:r>
    </w:p>
    <w:p w14:paraId="2C81C5A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0989857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 xml:space="preserve">[De gli huomini crudeli.] </w:t>
      </w:r>
      <w:r w:rsidRPr="00BD5A78">
        <w:rPr>
          <w:rFonts w:eastAsiaTheme="minorEastAsia"/>
          <w:color w:val="000000"/>
          <w:bdr w:val="none" w:sz="0" w:space="0" w:color="auto"/>
          <w:lang w:val="it-IT" w:eastAsia="it-IT"/>
        </w:rPr>
        <w:t xml:space="preserve">SONO chiamati da ogn’uno gli huomini con questo horribile aggiunto, ò epiteto de fieri, quasi che dalle fiere hauessero trouato questo modo di operare; cosa in vero falsa, come ben lasciò scritto Aristotile nel libro secondo delle grandi morali al capitolo settimo; dicendo; </w:t>
      </w:r>
      <w:commentRangeStart w:id="206"/>
      <w:r w:rsidRPr="00BD5A78">
        <w:rPr>
          <w:rFonts w:eastAsiaTheme="minorEastAsia"/>
          <w:i/>
          <w:color w:val="000000"/>
          <w:bdr w:val="none" w:sz="0" w:space="0" w:color="auto"/>
          <w:lang w:val="it-IT" w:eastAsia="it-IT"/>
        </w:rPr>
        <w:t>Rursum</w:t>
      </w:r>
      <w:commentRangeEnd w:id="206"/>
      <w:r>
        <w:rPr>
          <w:rStyle w:val="Marquedecommentaire"/>
        </w:rPr>
        <w:commentReference w:id="206"/>
      </w:r>
      <w:r>
        <w:rPr>
          <w:rFonts w:eastAsiaTheme="minorEastAsia"/>
          <w:i/>
          <w:color w:val="000000"/>
          <w:bdr w:val="none" w:sz="0" w:space="0" w:color="auto"/>
          <w:lang w:val="it-IT" w:eastAsia="it-IT"/>
        </w:rPr>
        <w:t>, u</w:t>
      </w:r>
      <w:r w:rsidRPr="00BD5A78">
        <w:rPr>
          <w:rFonts w:eastAsiaTheme="minorEastAsia"/>
          <w:i/>
          <w:color w:val="000000"/>
          <w:bdr w:val="none" w:sz="0" w:space="0" w:color="auto"/>
          <w:lang w:val="it-IT" w:eastAsia="it-IT"/>
        </w:rPr>
        <w:t xml:space="preserve">t supra mentionem fecimus de feritatis uitio, non est ipsum in fera spectare, sed in homine, feritatis si quidem nomen adeptum est id uitium ob singularem improbitatem. Sed cur in fera nihil? nempe, quod improbum in fera principium non sit. </w:t>
      </w:r>
      <w:r w:rsidRPr="008343CF">
        <w:rPr>
          <w:rFonts w:eastAsiaTheme="minorEastAsia"/>
          <w:i/>
          <w:color w:val="000000"/>
          <w:bdr w:val="none" w:sz="0" w:space="0" w:color="auto"/>
          <w:lang w:val="en-CA" w:eastAsia="it-IT"/>
        </w:rPr>
        <w:t xml:space="preserve">Est siquidem ratio principium. Quis uerò improbior, flatitiosiorque fuerit, incertumque, Leone, an Dionysius, an Phalaris, an Clearchus, vel horum quispiam in signis cuiusdam immanitatis. </w:t>
      </w:r>
      <w:r w:rsidRPr="00BD5A78">
        <w:rPr>
          <w:rFonts w:eastAsiaTheme="minorEastAsia"/>
          <w:i/>
          <w:color w:val="000000"/>
          <w:bdr w:val="none" w:sz="0" w:space="0" w:color="auto"/>
          <w:lang w:val="it-IT" w:eastAsia="it-IT"/>
        </w:rPr>
        <w:t>Certum autem est malum in his principium illustria facinora coniectasse, at in fera nullum prorsum initium.</w:t>
      </w:r>
      <w:r w:rsidRPr="00BD5A78">
        <w:rPr>
          <w:rFonts w:eastAsiaTheme="minorEastAsia"/>
          <w:color w:val="000000"/>
          <w:bdr w:val="none" w:sz="0" w:space="0" w:color="auto"/>
          <w:lang w:val="it-IT" w:eastAsia="it-IT"/>
        </w:rPr>
        <w:t xml:space="preserve"> Non si conuiene adunque a lle fiere la crudeltà; percioche non è in quelle alcuna maluagità, essendo esse priue di ragione, nella quale la maluagità risiede. Et se alle fiere non  conuiene, non è adunque cauato questo epiteto da loro, ancorche noi, l’huomo macchiato di </w:t>
      </w:r>
      <w:r>
        <w:rPr>
          <w:rFonts w:eastAsiaTheme="minorEastAsia"/>
          <w:color w:val="000000"/>
          <w:bdr w:val="none" w:sz="0" w:space="0" w:color="auto"/>
          <w:lang w:val="it-IT" w:eastAsia="it-IT"/>
        </w:rPr>
        <w:t xml:space="preserve">crudeltà, chiamiamo una cruda, et horribil fiera. Non è altro </w:t>
      </w:r>
      <w:r w:rsidRPr="00BD5A78">
        <w:rPr>
          <w:rFonts w:eastAsiaTheme="minorEastAsia"/>
          <w:color w:val="000000"/>
          <w:bdr w:val="none" w:sz="0" w:space="0" w:color="auto"/>
          <w:lang w:val="it-IT" w:eastAsia="it-IT"/>
        </w:rPr>
        <w:t>crudeltà, che uno insatieuole desiderio di offendere altrui. Ma quando alle facultà si stende, più tosto si ha da chiamare u</w:t>
      </w:r>
      <w:r>
        <w:rPr>
          <w:rFonts w:eastAsiaTheme="minorEastAsia"/>
          <w:color w:val="000000"/>
          <w:bdr w:val="none" w:sz="0" w:space="0" w:color="auto"/>
          <w:lang w:val="it-IT" w:eastAsia="it-IT"/>
        </w:rPr>
        <w:t>na tirannica auaritia, et</w:t>
      </w:r>
      <w:r w:rsidRPr="00BD5A78">
        <w:rPr>
          <w:rFonts w:eastAsiaTheme="minorEastAsia"/>
          <w:color w:val="000000"/>
          <w:bdr w:val="none" w:sz="0" w:space="0" w:color="auto"/>
          <w:lang w:val="it-IT" w:eastAsia="it-IT"/>
        </w:rPr>
        <w:t xml:space="preserve"> però gli antichi chiamorono la crudeltà con questo aggiunto: </w:t>
      </w:r>
      <w:r w:rsidRPr="00BD5A78">
        <w:rPr>
          <w:rFonts w:eastAsiaTheme="minorEastAsia"/>
          <w:i/>
          <w:color w:val="000000"/>
          <w:bdr w:val="none" w:sz="0" w:space="0" w:color="auto"/>
          <w:lang w:val="it-IT" w:eastAsia="it-IT"/>
        </w:rPr>
        <w:t>Cruentam</w:t>
      </w:r>
      <w:r w:rsidRPr="00BD5A78">
        <w:rPr>
          <w:rFonts w:eastAsiaTheme="minorEastAsia"/>
          <w:color w:val="000000"/>
          <w:bdr w:val="none" w:sz="0" w:space="0" w:color="auto"/>
          <w:lang w:val="it-IT" w:eastAsia="it-IT"/>
        </w:rPr>
        <w:t xml:space="preserve">, cioè sanginosa. Onde Cicerone dolendosi delle persecutioni disse: </w:t>
      </w:r>
      <w:commentRangeStart w:id="207"/>
      <w:r w:rsidRPr="00BD5A78">
        <w:rPr>
          <w:rFonts w:eastAsiaTheme="minorEastAsia"/>
          <w:i/>
          <w:color w:val="000000"/>
          <w:bdr w:val="none" w:sz="0" w:space="0" w:color="auto"/>
          <w:lang w:val="it-IT" w:eastAsia="it-IT"/>
        </w:rPr>
        <w:t>I</w:t>
      </w:r>
      <w:r>
        <w:rPr>
          <w:rFonts w:eastAsiaTheme="minorEastAsia"/>
          <w:i/>
          <w:color w:val="000000"/>
          <w:bdr w:val="none" w:sz="0" w:space="0" w:color="auto"/>
          <w:lang w:val="it-IT" w:eastAsia="it-IT"/>
        </w:rPr>
        <w:t>i</w:t>
      </w:r>
      <w:commentRangeEnd w:id="207"/>
      <w:r>
        <w:rPr>
          <w:rStyle w:val="Marquedecommentaire"/>
        </w:rPr>
        <w:commentReference w:id="207"/>
      </w:r>
      <w:r w:rsidRPr="00BD5A78">
        <w:rPr>
          <w:rFonts w:eastAsiaTheme="minorEastAsia"/>
          <w:i/>
          <w:color w:val="000000"/>
          <w:bdr w:val="none" w:sz="0" w:space="0" w:color="auto"/>
          <w:lang w:val="it-IT" w:eastAsia="it-IT"/>
        </w:rPr>
        <w:t xml:space="preserve"> quorum crudelitas nostro sanguine non potest expleri.</w:t>
      </w:r>
      <w:r>
        <w:rPr>
          <w:rFonts w:eastAsiaTheme="minorEastAsia"/>
          <w:color w:val="000000"/>
          <w:bdr w:val="none" w:sz="0" w:space="0" w:color="auto"/>
          <w:lang w:val="it-IT" w:eastAsia="it-IT"/>
        </w:rPr>
        <w:t xml:space="preserve"> Et in uero un </w:t>
      </w:r>
      <w:r>
        <w:rPr>
          <w:rFonts w:eastAsiaTheme="minorEastAsia"/>
          <w:color w:val="000000"/>
          <w:bdr w:val="none" w:sz="0" w:space="0" w:color="auto"/>
          <w:lang w:val="it-IT" w:eastAsia="it-IT"/>
        </w:rPr>
        <w:lastRenderedPageBreak/>
        <w:t>acerbo, et</w:t>
      </w:r>
      <w:r w:rsidRPr="00BD5A78">
        <w:rPr>
          <w:rFonts w:eastAsiaTheme="minorEastAsia"/>
          <w:color w:val="000000"/>
          <w:bdr w:val="none" w:sz="0" w:space="0" w:color="auto"/>
          <w:lang w:val="it-IT" w:eastAsia="it-IT"/>
        </w:rPr>
        <w:t xml:space="preserve"> atroce huomo, ancorche vegga correre i fiumi di sangue, non si se</w:t>
      </w:r>
      <w:r>
        <w:rPr>
          <w:rFonts w:eastAsiaTheme="minorEastAsia"/>
          <w:color w:val="000000"/>
          <w:bdr w:val="none" w:sz="0" w:space="0" w:color="auto"/>
          <w:lang w:val="it-IT" w:eastAsia="it-IT"/>
        </w:rPr>
        <w:t>nte satio, anzi più s’inaspra, et</w:t>
      </w:r>
      <w:r w:rsidRPr="00BD5A78">
        <w:rPr>
          <w:rFonts w:eastAsiaTheme="minorEastAsia"/>
          <w:color w:val="000000"/>
          <w:bdr w:val="none" w:sz="0" w:space="0" w:color="auto"/>
          <w:lang w:val="it-IT" w:eastAsia="it-IT"/>
        </w:rPr>
        <w:t xml:space="preserve"> fino</w:t>
      </w:r>
      <w:r>
        <w:rPr>
          <w:rFonts w:eastAsiaTheme="minorEastAsia"/>
          <w:color w:val="000000"/>
          <w:bdr w:val="none" w:sz="0" w:space="0" w:color="auto"/>
          <w:lang w:val="it-IT" w:eastAsia="it-IT"/>
        </w:rPr>
        <w:t xml:space="preserve"> contra la morte incrudelisce, et</w:t>
      </w:r>
      <w:r w:rsidRPr="00BD5A78">
        <w:rPr>
          <w:rFonts w:eastAsiaTheme="minorEastAsia"/>
          <w:color w:val="000000"/>
          <w:bdr w:val="none" w:sz="0" w:space="0" w:color="auto"/>
          <w:lang w:val="it-IT" w:eastAsia="it-IT"/>
        </w:rPr>
        <w:t xml:space="preserve"> però Cicerone disse; </w:t>
      </w:r>
      <w:commentRangeStart w:id="208"/>
      <w:r w:rsidRPr="00BD5A78">
        <w:rPr>
          <w:rFonts w:eastAsiaTheme="minorEastAsia"/>
          <w:i/>
          <w:color w:val="000000"/>
          <w:bdr w:val="none" w:sz="0" w:space="0" w:color="auto"/>
          <w:lang w:val="it-IT" w:eastAsia="it-IT"/>
        </w:rPr>
        <w:t>Is</w:t>
      </w:r>
      <w:commentRangeEnd w:id="208"/>
      <w:r>
        <w:rPr>
          <w:rStyle w:val="Marquedecommentaire"/>
        </w:rPr>
        <w:commentReference w:id="208"/>
      </w:r>
      <w:r w:rsidRPr="00BD5A78">
        <w:rPr>
          <w:rFonts w:eastAsiaTheme="minorEastAsia"/>
          <w:i/>
          <w:color w:val="000000"/>
          <w:bdr w:val="none" w:sz="0" w:space="0" w:color="auto"/>
          <w:lang w:val="it-IT" w:eastAsia="it-IT"/>
        </w:rPr>
        <w:t xml:space="preserve"> suam insatiabilem crudelitatem exercuit non solum in uiso, sed etiam in mortuo</w:t>
      </w:r>
      <w:r>
        <w:rPr>
          <w:rFonts w:eastAsiaTheme="minorEastAsia"/>
          <w:color w:val="000000"/>
          <w:bdr w:val="none" w:sz="0" w:space="0" w:color="auto"/>
          <w:lang w:val="it-IT" w:eastAsia="it-IT"/>
        </w:rPr>
        <w:t>. Ma veniamo à gli essempi, et</w:t>
      </w:r>
      <w:r w:rsidRPr="00BD5A78">
        <w:rPr>
          <w:rFonts w:eastAsiaTheme="minorEastAsia"/>
          <w:color w:val="000000"/>
          <w:bdr w:val="none" w:sz="0" w:space="0" w:color="auto"/>
          <w:lang w:val="it-IT" w:eastAsia="it-IT"/>
        </w:rPr>
        <w:t xml:space="preserve"> udire parole </w:t>
      </w:r>
    </w:p>
    <w:p w14:paraId="7BD1C19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38FDA00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74F0214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P. 190</w:t>
      </w:r>
    </w:p>
    <w:p w14:paraId="3B387AC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00CA042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veramente degne di un animo crudelissimo, lequali furon</w:t>
      </w:r>
      <w:r>
        <w:rPr>
          <w:rFonts w:eastAsiaTheme="minorEastAsia"/>
          <w:color w:val="000000"/>
          <w:bdr w:val="none" w:sz="0" w:space="0" w:color="auto"/>
          <w:lang w:val="it-IT" w:eastAsia="it-IT"/>
        </w:rPr>
        <w:t>o dette, come scriue Suetonio, et</w:t>
      </w:r>
      <w:r w:rsidRPr="00BD5A78">
        <w:rPr>
          <w:rFonts w:eastAsiaTheme="minorEastAsia"/>
          <w:color w:val="000000"/>
          <w:bdr w:val="none" w:sz="0" w:space="0" w:color="auto"/>
          <w:lang w:val="it-IT" w:eastAsia="it-IT"/>
        </w:rPr>
        <w:t xml:space="preserve"> Cornelio Tacito da Aulo Vitellio. Caualcando questo sc</w:t>
      </w:r>
      <w:r>
        <w:rPr>
          <w:rFonts w:eastAsiaTheme="minorEastAsia"/>
          <w:color w:val="000000"/>
          <w:bdr w:val="none" w:sz="0" w:space="0" w:color="auto"/>
          <w:lang w:val="it-IT" w:eastAsia="it-IT"/>
        </w:rPr>
        <w:t>elerato Imperatore verso Roma, et</w:t>
      </w:r>
      <w:r w:rsidRPr="00BD5A78">
        <w:rPr>
          <w:rFonts w:eastAsiaTheme="minorEastAsia"/>
          <w:color w:val="000000"/>
          <w:bdr w:val="none" w:sz="0" w:space="0" w:color="auto"/>
          <w:lang w:val="it-IT" w:eastAsia="it-IT"/>
        </w:rPr>
        <w:t xml:space="preserve"> passando pel luogo, doue i suo</w:t>
      </w:r>
      <w:r>
        <w:rPr>
          <w:rFonts w:eastAsiaTheme="minorEastAsia"/>
          <w:color w:val="000000"/>
          <w:bdr w:val="none" w:sz="0" w:space="0" w:color="auto"/>
          <w:lang w:val="it-IT" w:eastAsia="it-IT"/>
        </w:rPr>
        <w:t>i capitani haueuano hauuta una v</w:t>
      </w:r>
      <w:r w:rsidRPr="00BD5A78">
        <w:rPr>
          <w:rFonts w:eastAsiaTheme="minorEastAsia"/>
          <w:color w:val="000000"/>
          <w:bdr w:val="none" w:sz="0" w:space="0" w:color="auto"/>
          <w:lang w:val="it-IT" w:eastAsia="it-IT"/>
        </w:rPr>
        <w:t>ittoria contra i soldati di Ottone, trouò i campi pieni d’huomini morti, i quali anco</w:t>
      </w:r>
      <w:r>
        <w:rPr>
          <w:rFonts w:eastAsiaTheme="minorEastAsia"/>
          <w:color w:val="000000"/>
          <w:bdr w:val="none" w:sz="0" w:space="0" w:color="auto"/>
          <w:lang w:val="it-IT" w:eastAsia="it-IT"/>
        </w:rPr>
        <w:t>ra non erano stati seppelliti, et</w:t>
      </w:r>
      <w:r w:rsidRPr="00BD5A78">
        <w:rPr>
          <w:rFonts w:eastAsiaTheme="minorEastAsia"/>
          <w:color w:val="000000"/>
          <w:bdr w:val="none" w:sz="0" w:space="0" w:color="auto"/>
          <w:lang w:val="it-IT" w:eastAsia="it-IT"/>
        </w:rPr>
        <w:t xml:space="preserve"> alcuni sentendo noia dal fettore, che da quei corpi usciua, Vitellio lor rispondeua, dicendo, che non era il più soaue odore di quello del nemico morto, e molto più d</w:t>
      </w:r>
      <w:r>
        <w:rPr>
          <w:rFonts w:eastAsiaTheme="minorEastAsia"/>
          <w:color w:val="000000"/>
          <w:bdr w:val="none" w:sz="0" w:space="0" w:color="auto"/>
          <w:lang w:val="it-IT" w:eastAsia="it-IT"/>
        </w:rPr>
        <w:t>el cittadino; parole inhumane, et</w:t>
      </w:r>
      <w:r w:rsidRPr="00BD5A78">
        <w:rPr>
          <w:rFonts w:eastAsiaTheme="minorEastAsia"/>
          <w:color w:val="000000"/>
          <w:bdr w:val="none" w:sz="0" w:space="0" w:color="auto"/>
          <w:lang w:val="it-IT" w:eastAsia="it-IT"/>
        </w:rPr>
        <w:t xml:space="preserve"> empie. Costui mai non rimaneua </w:t>
      </w:r>
      <w:r>
        <w:rPr>
          <w:rFonts w:eastAsiaTheme="minorEastAsia"/>
          <w:color w:val="000000"/>
          <w:bdr w:val="none" w:sz="0" w:space="0" w:color="auto"/>
          <w:lang w:val="it-IT" w:eastAsia="it-IT"/>
        </w:rPr>
        <w:t>di usare grandissime crudeltà, et</w:t>
      </w:r>
      <w:r w:rsidRPr="00BD5A78">
        <w:rPr>
          <w:rFonts w:eastAsiaTheme="minorEastAsia"/>
          <w:color w:val="000000"/>
          <w:bdr w:val="none" w:sz="0" w:space="0" w:color="auto"/>
          <w:lang w:val="it-IT" w:eastAsia="it-IT"/>
        </w:rPr>
        <w:t xml:space="preserve"> cercaua di ugguagliare Nerone: egli fece uccidere molti à torto, dandoli false accuse, </w:t>
      </w:r>
      <w:r>
        <w:rPr>
          <w:rFonts w:eastAsiaTheme="minorEastAsia"/>
          <w:color w:val="000000"/>
          <w:bdr w:val="none" w:sz="0" w:space="0" w:color="auto"/>
          <w:lang w:val="it-IT" w:eastAsia="it-IT"/>
        </w:rPr>
        <w:t>et</w:t>
      </w:r>
      <w:r w:rsidRPr="00BD5A78">
        <w:rPr>
          <w:rFonts w:eastAsiaTheme="minorEastAsia"/>
          <w:color w:val="000000"/>
          <w:bdr w:val="none" w:sz="0" w:space="0" w:color="auto"/>
          <w:lang w:val="it-IT" w:eastAsia="it-IT"/>
        </w:rPr>
        <w:t xml:space="preserve"> il simile faceua à quelli, i quali era</w:t>
      </w:r>
      <w:r>
        <w:rPr>
          <w:rFonts w:eastAsiaTheme="minorEastAsia"/>
          <w:color w:val="000000"/>
          <w:bdr w:val="none" w:sz="0" w:space="0" w:color="auto"/>
          <w:lang w:val="it-IT" w:eastAsia="it-IT"/>
        </w:rPr>
        <w:t>no stati suoi carissimi amici: et</w:t>
      </w:r>
      <w:r w:rsidRPr="00BD5A78">
        <w:rPr>
          <w:rFonts w:eastAsiaTheme="minorEastAsia"/>
          <w:color w:val="000000"/>
          <w:bdr w:val="none" w:sz="0" w:space="0" w:color="auto"/>
          <w:lang w:val="it-IT" w:eastAsia="it-IT"/>
        </w:rPr>
        <w:t xml:space="preserve"> udite </w:t>
      </w:r>
      <w:r>
        <w:rPr>
          <w:rFonts w:eastAsiaTheme="minorEastAsia"/>
          <w:color w:val="000000"/>
          <w:bdr w:val="none" w:sz="0" w:space="0" w:color="auto"/>
          <w:lang w:val="it-IT" w:eastAsia="it-IT"/>
        </w:rPr>
        <w:t>essendo ammalato un suo amico, et</w:t>
      </w:r>
      <w:r w:rsidRPr="00BD5A78">
        <w:rPr>
          <w:rFonts w:eastAsiaTheme="minorEastAsia"/>
          <w:color w:val="000000"/>
          <w:bdr w:val="none" w:sz="0" w:space="0" w:color="auto"/>
          <w:lang w:val="it-IT" w:eastAsia="it-IT"/>
        </w:rPr>
        <w:t xml:space="preserve"> egli andandolo à uisitare li porse il ueleno di sua mano nell’acqua fredda, che colui hauea dimandata per bere. una altra uolta questo Clemente Imperatore fece uccidere duo fratelli; perche lo pregauano, che perdonasse la morte al Padre: io non credo, che le furie infernali sieno tanto crudeli; perche à i preghi di Orfeo piangeuano, come dice Ouidio, che pregaua per la moglie con queste parole.</w:t>
      </w:r>
    </w:p>
    <w:p w14:paraId="610EDF7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129F4C52"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134"/>
        <w:rPr>
          <w:rFonts w:eastAsiaTheme="minorEastAsia"/>
          <w:i/>
          <w:color w:val="000000"/>
          <w:bdr w:val="none" w:sz="0" w:space="0" w:color="auto"/>
          <w:lang w:val="fr-CA" w:eastAsia="it-IT"/>
        </w:rPr>
      </w:pPr>
      <w:commentRangeStart w:id="209"/>
      <w:r w:rsidRPr="00004333">
        <w:rPr>
          <w:rFonts w:eastAsiaTheme="minorEastAsia"/>
          <w:i/>
          <w:color w:val="000000"/>
          <w:bdr w:val="none" w:sz="0" w:space="0" w:color="auto"/>
          <w:lang w:val="fr-CA" w:eastAsia="it-IT"/>
        </w:rPr>
        <w:t>Tunc</w:t>
      </w:r>
      <w:commentRangeEnd w:id="209"/>
      <w:r>
        <w:rPr>
          <w:rStyle w:val="Marquedecommentaire"/>
        </w:rPr>
        <w:commentReference w:id="209"/>
      </w:r>
      <w:r w:rsidRPr="00004333">
        <w:rPr>
          <w:rFonts w:eastAsiaTheme="minorEastAsia"/>
          <w:i/>
          <w:color w:val="000000"/>
          <w:bdr w:val="none" w:sz="0" w:space="0" w:color="auto"/>
          <w:lang w:val="fr-CA" w:eastAsia="it-IT"/>
        </w:rPr>
        <w:t xml:space="preserve"> primum lacrimis uictarum carmine fama est,</w:t>
      </w:r>
    </w:p>
    <w:p w14:paraId="043FA94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134"/>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Eumenidum maduisse genas.</w:t>
      </w:r>
    </w:p>
    <w:p w14:paraId="194EBBB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7C839BDD" w14:textId="77777777" w:rsidR="0057026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Da qu</w:t>
      </w:r>
      <w:r w:rsidRPr="00BD5A78">
        <w:rPr>
          <w:rFonts w:eastAsiaTheme="minorEastAsia"/>
          <w:color w:val="000000"/>
          <w:bdr w:val="none" w:sz="0" w:space="0" w:color="auto"/>
          <w:lang w:val="it-IT" w:eastAsia="it-IT"/>
        </w:rPr>
        <w:t>esto si può comprendere, che più pietà si ritroua nell’inferno, che in q</w:t>
      </w:r>
      <w:r>
        <w:rPr>
          <w:rFonts w:eastAsiaTheme="minorEastAsia"/>
          <w:color w:val="000000"/>
          <w:bdr w:val="none" w:sz="0" w:space="0" w:color="auto"/>
          <w:lang w:val="it-IT" w:eastAsia="it-IT"/>
        </w:rPr>
        <w:t>uesti crudeli. Appresso costui v</w:t>
      </w:r>
      <w:r w:rsidRPr="00BD5A78">
        <w:rPr>
          <w:rFonts w:eastAsiaTheme="minorEastAsia"/>
          <w:color w:val="000000"/>
          <w:bdr w:val="none" w:sz="0" w:space="0" w:color="auto"/>
          <w:lang w:val="it-IT" w:eastAsia="it-IT"/>
        </w:rPr>
        <w:t>oglio ponere Andronico C</w:t>
      </w:r>
      <w:r>
        <w:rPr>
          <w:rFonts w:eastAsiaTheme="minorEastAsia"/>
          <w:color w:val="000000"/>
          <w:bdr w:val="none" w:sz="0" w:space="0" w:color="auto"/>
          <w:lang w:val="it-IT" w:eastAsia="it-IT"/>
        </w:rPr>
        <w:t>omeno, ilquale cercaua giorno, et</w:t>
      </w:r>
      <w:r w:rsidRPr="00BD5A78">
        <w:rPr>
          <w:rFonts w:eastAsiaTheme="minorEastAsia"/>
          <w:color w:val="000000"/>
          <w:bdr w:val="none" w:sz="0" w:space="0" w:color="auto"/>
          <w:lang w:val="it-IT" w:eastAsia="it-IT"/>
        </w:rPr>
        <w:t xml:space="preserve"> notte, come potesse ritrou</w:t>
      </w:r>
      <w:r>
        <w:rPr>
          <w:rFonts w:eastAsiaTheme="minorEastAsia"/>
          <w:color w:val="000000"/>
          <w:bdr w:val="none" w:sz="0" w:space="0" w:color="auto"/>
          <w:lang w:val="it-IT" w:eastAsia="it-IT"/>
        </w:rPr>
        <w:t>a re noue maniere di crudeltà, et</w:t>
      </w:r>
      <w:r w:rsidRPr="00BD5A78">
        <w:rPr>
          <w:rFonts w:eastAsiaTheme="minorEastAsia"/>
          <w:color w:val="000000"/>
          <w:bdr w:val="none" w:sz="0" w:space="0" w:color="auto"/>
          <w:lang w:val="it-IT" w:eastAsia="it-IT"/>
        </w:rPr>
        <w:t xml:space="preserve"> credeua di rimaner morto quel giorno, che non haues</w:t>
      </w:r>
      <w:r>
        <w:rPr>
          <w:rFonts w:eastAsiaTheme="minorEastAsia"/>
          <w:color w:val="000000"/>
          <w:bdr w:val="none" w:sz="0" w:space="0" w:color="auto"/>
          <w:lang w:val="it-IT" w:eastAsia="it-IT"/>
        </w:rPr>
        <w:t>se fatto morire qualche dotto, et</w:t>
      </w:r>
      <w:r w:rsidRPr="00BD5A78">
        <w:rPr>
          <w:rFonts w:eastAsiaTheme="minorEastAsia"/>
          <w:color w:val="000000"/>
          <w:bdr w:val="none" w:sz="0" w:space="0" w:color="auto"/>
          <w:lang w:val="it-IT" w:eastAsia="it-IT"/>
        </w:rPr>
        <w:t xml:space="preserve"> eccellente huomo, ò almeno fatto cauar gli occhi, ò con una faccia diabolica non l’hauesse spauentato: et era molto simile a un Pedante, che tratto tratto batte i fanciulli co’l flagello. Onde auueniua, che le persone, che erano tutto i</w:t>
      </w:r>
      <w:r>
        <w:rPr>
          <w:rFonts w:eastAsiaTheme="minorEastAsia"/>
          <w:color w:val="000000"/>
          <w:bdr w:val="none" w:sz="0" w:space="0" w:color="auto"/>
          <w:lang w:val="it-IT" w:eastAsia="it-IT"/>
        </w:rPr>
        <w:t xml:space="preserve">l suo Imperio, uiueuano meste, et </w:t>
      </w:r>
      <w:r w:rsidRPr="00BD5A78">
        <w:rPr>
          <w:rFonts w:eastAsiaTheme="minorEastAsia"/>
          <w:color w:val="000000"/>
          <w:bdr w:val="none" w:sz="0" w:space="0" w:color="auto"/>
          <w:lang w:val="it-IT" w:eastAsia="it-IT"/>
        </w:rPr>
        <w:t xml:space="preserve">ne dormiuano mai un sonno cheto. Ma spesso si risuegliauano spauentate, pensando che </w:t>
      </w:r>
      <w:r w:rsidRPr="00BD5A78">
        <w:rPr>
          <w:rFonts w:eastAsiaTheme="minorEastAsia"/>
          <w:color w:val="000000"/>
          <w:bdr w:val="none" w:sz="0" w:space="0" w:color="auto"/>
          <w:lang w:val="it-IT" w:eastAsia="it-IT"/>
        </w:rPr>
        <w:lastRenderedPageBreak/>
        <w:t xml:space="preserve">Andronico fosse lor sopra per ucciderli </w:t>
      </w:r>
      <w:r>
        <w:rPr>
          <w:rFonts w:eastAsiaTheme="minorEastAsia"/>
          <w:color w:val="000000"/>
          <w:bdr w:val="none" w:sz="0" w:space="0" w:color="auto"/>
          <w:lang w:val="it-IT" w:eastAsia="it-IT"/>
        </w:rPr>
        <w:t>quando era in una casa marito, et</w:t>
      </w:r>
      <w:r w:rsidRPr="00BD5A78">
        <w:rPr>
          <w:rFonts w:eastAsiaTheme="minorEastAsia"/>
          <w:color w:val="000000"/>
          <w:bdr w:val="none" w:sz="0" w:space="0" w:color="auto"/>
          <w:lang w:val="it-IT" w:eastAsia="it-IT"/>
        </w:rPr>
        <w:t xml:space="preserve"> mo</w:t>
      </w:r>
      <w:r>
        <w:rPr>
          <w:rFonts w:eastAsiaTheme="minorEastAsia"/>
          <w:color w:val="000000"/>
          <w:bdr w:val="none" w:sz="0" w:space="0" w:color="auto"/>
          <w:lang w:val="it-IT" w:eastAsia="it-IT"/>
        </w:rPr>
        <w:t>glie faceua morire il maschio, et</w:t>
      </w:r>
      <w:r w:rsidRPr="00BD5A78">
        <w:rPr>
          <w:rFonts w:eastAsiaTheme="minorEastAsia"/>
          <w:color w:val="000000"/>
          <w:bdr w:val="none" w:sz="0" w:space="0" w:color="auto"/>
          <w:lang w:val="it-IT" w:eastAsia="it-IT"/>
        </w:rPr>
        <w:t xml:space="preserve"> la moglie</w:t>
      </w:r>
      <w:r>
        <w:rPr>
          <w:rFonts w:eastAsiaTheme="minorEastAsia"/>
          <w:color w:val="000000"/>
          <w:bdr w:val="none" w:sz="0" w:space="0" w:color="auto"/>
          <w:lang w:val="it-IT" w:eastAsia="it-IT"/>
        </w:rPr>
        <w:t>re faceua mettere in prigione, et</w:t>
      </w:r>
      <w:r w:rsidRPr="00BD5A78">
        <w:rPr>
          <w:rFonts w:eastAsiaTheme="minorEastAsia"/>
          <w:color w:val="000000"/>
          <w:bdr w:val="none" w:sz="0" w:space="0" w:color="auto"/>
          <w:lang w:val="it-IT" w:eastAsia="it-IT"/>
        </w:rPr>
        <w:t xml:space="preserve"> ad alcuna altra cauar gli occhi. Oltre à questo fac</w:t>
      </w:r>
      <w:r>
        <w:rPr>
          <w:rFonts w:eastAsiaTheme="minorEastAsia"/>
          <w:color w:val="000000"/>
          <w:bdr w:val="none" w:sz="0" w:space="0" w:color="auto"/>
          <w:lang w:val="it-IT" w:eastAsia="it-IT"/>
        </w:rPr>
        <w:t>eua, che patissero fame, sete, et</w:t>
      </w:r>
      <w:r w:rsidRPr="00BD5A78">
        <w:rPr>
          <w:rFonts w:eastAsiaTheme="minorEastAsia"/>
          <w:color w:val="000000"/>
          <w:bdr w:val="none" w:sz="0" w:space="0" w:color="auto"/>
          <w:lang w:val="it-IT" w:eastAsia="it-IT"/>
        </w:rPr>
        <w:t xml:space="preserve"> battiture. Allhora i Padri poco </w:t>
      </w:r>
      <w:r>
        <w:rPr>
          <w:rFonts w:eastAsiaTheme="minorEastAsia"/>
          <w:color w:val="000000"/>
          <w:bdr w:val="none" w:sz="0" w:space="0" w:color="auto"/>
          <w:lang w:val="it-IT" w:eastAsia="it-IT"/>
        </w:rPr>
        <w:t>t</w:t>
      </w:r>
      <w:r w:rsidRPr="00BD5A78">
        <w:rPr>
          <w:rFonts w:eastAsiaTheme="minorEastAsia"/>
          <w:color w:val="000000"/>
          <w:bdr w:val="none" w:sz="0" w:space="0" w:color="auto"/>
          <w:lang w:val="it-IT" w:eastAsia="it-IT"/>
        </w:rPr>
        <w:t>pprezzauano</w:t>
      </w:r>
      <w:r>
        <w:rPr>
          <w:rStyle w:val="Appelnotedebasdep"/>
          <w:rFonts w:eastAsiaTheme="minorEastAsia"/>
          <w:color w:val="000000"/>
          <w:bdr w:val="none" w:sz="0" w:space="0" w:color="auto"/>
          <w:lang w:val="it-IT" w:eastAsia="it-IT"/>
        </w:rPr>
        <w:footnoteReference w:id="17"/>
      </w:r>
      <w:r w:rsidRPr="00BD5A78">
        <w:rPr>
          <w:rFonts w:eastAsiaTheme="minorEastAsia"/>
          <w:color w:val="000000"/>
          <w:bdr w:val="none" w:sz="0" w:space="0" w:color="auto"/>
          <w:lang w:val="it-IT" w:eastAsia="it-IT"/>
        </w:rPr>
        <w:t xml:space="preserve"> i figliu</w:t>
      </w:r>
      <w:r>
        <w:rPr>
          <w:rFonts w:eastAsiaTheme="minorEastAsia"/>
          <w:color w:val="000000"/>
          <w:bdr w:val="none" w:sz="0" w:space="0" w:color="auto"/>
          <w:lang w:val="it-IT" w:eastAsia="it-IT"/>
        </w:rPr>
        <w:t>oli, et</w:t>
      </w:r>
      <w:r w:rsidRPr="00BD5A78">
        <w:rPr>
          <w:rFonts w:eastAsiaTheme="minorEastAsia"/>
          <w:color w:val="000000"/>
          <w:bdr w:val="none" w:sz="0" w:space="0" w:color="auto"/>
          <w:lang w:val="it-IT" w:eastAsia="it-IT"/>
        </w:rPr>
        <w:t xml:space="preserve"> figliuoli poco i Padri; percio che</w:t>
      </w:r>
    </w:p>
    <w:p w14:paraId="5FFF655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63DED45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P. 191</w:t>
      </w:r>
    </w:p>
    <w:p w14:paraId="768476A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l’iniquo Andronico hora uccideua i Padri, hora i figliuoli. Se erano cinque persone in una casa, le due si nimicauano con le</w:t>
      </w:r>
      <w:r>
        <w:rPr>
          <w:rFonts w:eastAsiaTheme="minorEastAsia"/>
          <w:color w:val="000000"/>
          <w:bdr w:val="none" w:sz="0" w:space="0" w:color="auto"/>
          <w:lang w:val="it-IT" w:eastAsia="it-IT"/>
        </w:rPr>
        <w:t xml:space="preserve"> tre. molti fuggiuano à uele,  et</w:t>
      </w:r>
      <w:r w:rsidRPr="00BD5A78">
        <w:rPr>
          <w:rFonts w:eastAsiaTheme="minorEastAsia"/>
          <w:color w:val="000000"/>
          <w:bdr w:val="none" w:sz="0" w:space="0" w:color="auto"/>
          <w:lang w:val="it-IT" w:eastAsia="it-IT"/>
        </w:rPr>
        <w:t xml:space="preserve"> à remi lo sdegno di questo crudel</w:t>
      </w:r>
      <w:r>
        <w:rPr>
          <w:rFonts w:eastAsiaTheme="minorEastAsia"/>
          <w:color w:val="000000"/>
          <w:bdr w:val="none" w:sz="0" w:space="0" w:color="auto"/>
          <w:lang w:val="it-IT" w:eastAsia="it-IT"/>
        </w:rPr>
        <w:t>e, et</w:t>
      </w:r>
      <w:r w:rsidRPr="00BD5A78">
        <w:rPr>
          <w:rFonts w:eastAsiaTheme="minorEastAsia"/>
          <w:color w:val="000000"/>
          <w:bdr w:val="none" w:sz="0" w:space="0" w:color="auto"/>
          <w:lang w:val="it-IT" w:eastAsia="it-IT"/>
        </w:rPr>
        <w:t xml:space="preserve"> scelerato, come il fuoco di Sodoma. Costui faceu</w:t>
      </w:r>
      <w:r>
        <w:rPr>
          <w:rFonts w:eastAsiaTheme="minorEastAsia"/>
          <w:color w:val="000000"/>
          <w:bdr w:val="none" w:sz="0" w:space="0" w:color="auto"/>
          <w:lang w:val="it-IT" w:eastAsia="it-IT"/>
        </w:rPr>
        <w:t>a segar gli huomini per mezzo, et altri abbrucciaua, et</w:t>
      </w:r>
      <w:r w:rsidRPr="00BD5A78">
        <w:rPr>
          <w:rFonts w:eastAsiaTheme="minorEastAsia"/>
          <w:color w:val="000000"/>
          <w:bdr w:val="none" w:sz="0" w:space="0" w:color="auto"/>
          <w:lang w:val="it-IT" w:eastAsia="it-IT"/>
        </w:rPr>
        <w:t xml:space="preserve"> faceua altre crudeltà. Questo racconta Nicera Acominato dicendo, che era peggio di un lupo, </w:t>
      </w:r>
      <w:r>
        <w:rPr>
          <w:rFonts w:eastAsiaTheme="minorEastAsia"/>
          <w:color w:val="000000"/>
          <w:bdr w:val="none" w:sz="0" w:space="0" w:color="auto"/>
          <w:lang w:val="it-IT" w:eastAsia="it-IT"/>
        </w:rPr>
        <w:t>bestiale, crudo, inessorabile, et</w:t>
      </w:r>
      <w:r w:rsidRPr="00BD5A78">
        <w:rPr>
          <w:rFonts w:eastAsiaTheme="minorEastAsia"/>
          <w:color w:val="000000"/>
          <w:bdr w:val="none" w:sz="0" w:space="0" w:color="auto"/>
          <w:lang w:val="it-IT" w:eastAsia="it-IT"/>
        </w:rPr>
        <w:t xml:space="preserve"> fiero. Ma che dirò io di Antonio Conte di Monferato? il quale fece abbrucciare un suo ragazzo inuolto in solfo, perche non l’hauea destato all’hora solita, come dice Battista Ful. ò che impietà,ò che rabbia non dirò di fiera. Timone Ateniese accarezzaua oltre modo un fanciullo, il quale haueua ad essere gouernator de gli Ateniesi; percioche giudicaua, che’e</w:t>
      </w:r>
      <w:r>
        <w:rPr>
          <w:rFonts w:eastAsiaTheme="minorEastAsia"/>
          <w:color w:val="000000"/>
          <w:bdr w:val="none" w:sz="0" w:space="0" w:color="auto"/>
          <w:lang w:val="it-IT" w:eastAsia="it-IT"/>
        </w:rPr>
        <w:t>gli hauesse ad essere crudele, et</w:t>
      </w:r>
      <w:r w:rsidRPr="00BD5A78">
        <w:rPr>
          <w:rFonts w:eastAsiaTheme="minorEastAsia"/>
          <w:color w:val="000000"/>
          <w:bdr w:val="none" w:sz="0" w:space="0" w:color="auto"/>
          <w:lang w:val="it-IT" w:eastAsia="it-IT"/>
        </w:rPr>
        <w:t xml:space="preserve"> aspro. crudelissimo fù Asdrubale inuento</w:t>
      </w:r>
      <w:r>
        <w:rPr>
          <w:rFonts w:eastAsiaTheme="minorEastAsia"/>
          <w:color w:val="000000"/>
          <w:bdr w:val="none" w:sz="0" w:space="0" w:color="auto"/>
          <w:lang w:val="it-IT" w:eastAsia="it-IT"/>
        </w:rPr>
        <w:t>r di mille sorti  di tormenti, et</w:t>
      </w:r>
      <w:r w:rsidRPr="00BD5A78">
        <w:rPr>
          <w:rFonts w:eastAsiaTheme="minorEastAsia"/>
          <w:color w:val="000000"/>
          <w:bdr w:val="none" w:sz="0" w:space="0" w:color="auto"/>
          <w:lang w:val="it-IT" w:eastAsia="it-IT"/>
        </w:rPr>
        <w:t xml:space="preserve"> di morti, ò che inuen</w:t>
      </w:r>
      <w:r>
        <w:rPr>
          <w:rFonts w:eastAsiaTheme="minorEastAsia"/>
          <w:color w:val="000000"/>
          <w:bdr w:val="none" w:sz="0" w:space="0" w:color="auto"/>
          <w:lang w:val="it-IT" w:eastAsia="it-IT"/>
        </w:rPr>
        <w:t>tiue scelerate, nimiche à Dio, et</w:t>
      </w:r>
      <w:r w:rsidRPr="00BD5A78">
        <w:rPr>
          <w:rFonts w:eastAsiaTheme="minorEastAsia"/>
          <w:color w:val="000000"/>
          <w:bdr w:val="none" w:sz="0" w:space="0" w:color="auto"/>
          <w:lang w:val="it-IT" w:eastAsia="it-IT"/>
        </w:rPr>
        <w:t xml:space="preserve"> à l’humana generatione. Alberto Imperatore mentre si apparecchiaua de andar contra Franresi, fù da suo nepote ucciso, ne hebbe rispetto alla parentella, ne ad alcuna altra cosa. Come narra Batista Ful. Paolo Oroseo questo scriue questo di Filippo nel primo libro delle Historie. </w:t>
      </w:r>
      <w:commentRangeStart w:id="210"/>
      <w:r w:rsidRPr="00BD5A78">
        <w:rPr>
          <w:rFonts w:eastAsiaTheme="minorEastAsia"/>
          <w:i/>
          <w:color w:val="000000"/>
          <w:bdr w:val="none" w:sz="0" w:space="0" w:color="auto"/>
          <w:lang w:val="it-IT" w:eastAsia="it-IT"/>
        </w:rPr>
        <w:t>Igituo</w:t>
      </w:r>
      <w:commentRangeEnd w:id="210"/>
      <w:r>
        <w:rPr>
          <w:rStyle w:val="Marquedecommentaire"/>
        </w:rPr>
        <w:commentReference w:id="210"/>
      </w:r>
      <w:r w:rsidRPr="00BD5A78">
        <w:rPr>
          <w:rFonts w:eastAsiaTheme="minorEastAsia"/>
          <w:i/>
          <w:color w:val="000000"/>
          <w:bdr w:val="none" w:sz="0" w:space="0" w:color="auto"/>
          <w:lang w:val="it-IT" w:eastAsia="it-IT"/>
        </w:rPr>
        <w:t xml:space="preserve"> Philippus.ubi exclusum se ab ingressu </w:t>
      </w:r>
      <w:r>
        <w:rPr>
          <w:rFonts w:eastAsiaTheme="minorEastAsia"/>
          <w:i/>
          <w:color w:val="000000"/>
          <w:bdr w:val="none" w:sz="0" w:space="0" w:color="auto"/>
          <w:lang w:val="it-IT" w:eastAsia="it-IT"/>
        </w:rPr>
        <w:t>Greciae perstructis Termopylis v</w:t>
      </w:r>
      <w:r w:rsidRPr="00BD5A78">
        <w:rPr>
          <w:rFonts w:eastAsiaTheme="minorEastAsia"/>
          <w:i/>
          <w:color w:val="000000"/>
          <w:bdr w:val="none" w:sz="0" w:space="0" w:color="auto"/>
          <w:lang w:val="it-IT" w:eastAsia="it-IT"/>
        </w:rPr>
        <w:t>i</w:t>
      </w:r>
      <w:r>
        <w:rPr>
          <w:rFonts w:eastAsiaTheme="minorEastAsia"/>
          <w:i/>
          <w:color w:val="000000"/>
          <w:bdr w:val="none" w:sz="0" w:space="0" w:color="auto"/>
          <w:lang w:val="it-IT" w:eastAsia="it-IT"/>
        </w:rPr>
        <w:t>det; paratum in hostes bellum: v</w:t>
      </w:r>
      <w:r w:rsidRPr="00BD5A78">
        <w:rPr>
          <w:rFonts w:eastAsiaTheme="minorEastAsia"/>
          <w:i/>
          <w:color w:val="000000"/>
          <w:bdr w:val="none" w:sz="0" w:space="0" w:color="auto"/>
          <w:lang w:val="it-IT" w:eastAsia="it-IT"/>
        </w:rPr>
        <w:t>ertit in socios: nam ciuitates, quarum paulo ante dux fuerat: sibi gratulates, acse accipietes paretes hostiliter inuadit, crudeliter diripit omnique societatis conscientia penitus abolita congiuges liberos sub corona uedidit: templaque uniuersa subuertit, spogliauitque: nec tamen inquam per annos. xxv. quali iratus dieis victus est. Post hec in Cappadociam transiit: ibique bellum pari perfidia gessit: captos per dolum finitimos reges interfecit.</w:t>
      </w:r>
      <w:r>
        <w:rPr>
          <w:rFonts w:eastAsiaTheme="minorEastAsia"/>
          <w:i/>
          <w:color w:val="000000"/>
          <w:bdr w:val="none" w:sz="0" w:space="0" w:color="auto"/>
          <w:lang w:val="it-IT" w:eastAsia="it-IT"/>
        </w:rPr>
        <w:t xml:space="preserve"> </w:t>
      </w:r>
      <w:r w:rsidRPr="00BD5A78">
        <w:rPr>
          <w:rFonts w:eastAsiaTheme="minorEastAsia"/>
          <w:color w:val="000000"/>
          <w:bdr w:val="none" w:sz="0" w:space="0" w:color="auto"/>
          <w:lang w:val="it-IT" w:eastAsia="it-IT"/>
        </w:rPr>
        <w:t>Ma Licaone oue resta? Il quale hauendo fatto pace con gli Albanesi henne da loro per hostaggio un nobilissi</w:t>
      </w:r>
      <w:r>
        <w:rPr>
          <w:rFonts w:eastAsiaTheme="minorEastAsia"/>
          <w:color w:val="000000"/>
          <w:bdr w:val="none" w:sz="0" w:space="0" w:color="auto"/>
          <w:lang w:val="it-IT" w:eastAsia="it-IT"/>
        </w:rPr>
        <w:t>mo giouine; passato il termine v</w:t>
      </w:r>
      <w:r w:rsidRPr="00BD5A78">
        <w:rPr>
          <w:rFonts w:eastAsiaTheme="minorEastAsia"/>
          <w:color w:val="000000"/>
          <w:bdr w:val="none" w:sz="0" w:space="0" w:color="auto"/>
          <w:lang w:val="it-IT" w:eastAsia="it-IT"/>
        </w:rPr>
        <w:t>edendo gli Albanesi, che Licaone non li mandaua il giouine il mandarono à domandar per ambasciatori, sdegnato Licaone inuitò gli ambasciatori à mangiar seco,</w:t>
      </w:r>
      <w:r>
        <w:rPr>
          <w:rFonts w:eastAsiaTheme="minorEastAsia"/>
          <w:color w:val="000000"/>
          <w:bdr w:val="none" w:sz="0" w:space="0" w:color="auto"/>
          <w:lang w:val="it-IT" w:eastAsia="it-IT"/>
        </w:rPr>
        <w:t xml:space="preserve"> et uccise il giouine ostaggio, et fattone far varie v</w:t>
      </w:r>
      <w:r w:rsidRPr="00BD5A78">
        <w:rPr>
          <w:rFonts w:eastAsiaTheme="minorEastAsia"/>
          <w:color w:val="000000"/>
          <w:bdr w:val="none" w:sz="0" w:space="0" w:color="auto"/>
          <w:lang w:val="it-IT" w:eastAsia="it-IT"/>
        </w:rPr>
        <w:t xml:space="preserve">iuande il diede lor à mangiare: Lisata giouine di Arcadia chiamato Gioue si accorse mangiando, che quel conuito era fatto di membra </w:t>
      </w:r>
      <w:r w:rsidRPr="00BD5A78">
        <w:rPr>
          <w:rFonts w:eastAsiaTheme="minorEastAsia"/>
          <w:color w:val="000000"/>
          <w:bdr w:val="none" w:sz="0" w:space="0" w:color="auto"/>
          <w:lang w:val="it-IT" w:eastAsia="it-IT"/>
        </w:rPr>
        <w:lastRenderedPageBreak/>
        <w:t>humane; onde g</w:t>
      </w:r>
      <w:r>
        <w:rPr>
          <w:rFonts w:eastAsiaTheme="minorEastAsia"/>
          <w:color w:val="000000"/>
          <w:bdr w:val="none" w:sz="0" w:space="0" w:color="auto"/>
          <w:lang w:val="it-IT" w:eastAsia="it-IT"/>
        </w:rPr>
        <w:t>ittò furioso la mensa à terra, et</w:t>
      </w:r>
      <w:r w:rsidRPr="00BD5A78">
        <w:rPr>
          <w:rFonts w:eastAsiaTheme="minorEastAsia"/>
          <w:color w:val="000000"/>
          <w:bdr w:val="none" w:sz="0" w:space="0" w:color="auto"/>
          <w:lang w:val="it-IT" w:eastAsia="it-IT"/>
        </w:rPr>
        <w:t xml:space="preserve"> adunati mol</w:t>
      </w:r>
      <w:r>
        <w:rPr>
          <w:rFonts w:eastAsiaTheme="minorEastAsia"/>
          <w:color w:val="000000"/>
          <w:bdr w:val="none" w:sz="0" w:space="0" w:color="auto"/>
          <w:lang w:val="it-IT" w:eastAsia="it-IT"/>
        </w:rPr>
        <w:t>ti amici combattè con Licaone, et il v</w:t>
      </w:r>
      <w:r w:rsidRPr="00BD5A78">
        <w:rPr>
          <w:rFonts w:eastAsiaTheme="minorEastAsia"/>
          <w:color w:val="000000"/>
          <w:bdr w:val="none" w:sz="0" w:space="0" w:color="auto"/>
          <w:lang w:val="it-IT" w:eastAsia="it-IT"/>
        </w:rPr>
        <w:t>inse. egli fuggì ne boschi: onde fingono i Poeti, che Gioue il cangiasse in lupo per</w:t>
      </w:r>
    </w:p>
    <w:p w14:paraId="52C9B4B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1F26EA0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P.</w:t>
      </w:r>
      <w:r w:rsidRPr="00BD5A78">
        <w:rPr>
          <w:rFonts w:eastAsiaTheme="minorEastAsia"/>
          <w:color w:val="000000"/>
          <w:bdr w:val="none" w:sz="0" w:space="0" w:color="auto"/>
          <w:lang w:val="it-IT" w:eastAsia="it-IT"/>
        </w:rPr>
        <w:t xml:space="preserve"> 192</w:t>
      </w:r>
    </w:p>
    <w:p w14:paraId="32EC2F8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per mostrare, che gli huomini crudeli sono molto simili à questo animale. essendo ogn’hora sitibondi di sangue. onde di lui parlando dice l’Anguillara.</w:t>
      </w:r>
    </w:p>
    <w:p w14:paraId="29E8685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53F6EB8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commentRangeStart w:id="211"/>
      <w:r w:rsidRPr="00BD5A78">
        <w:rPr>
          <w:rFonts w:eastAsiaTheme="minorEastAsia"/>
          <w:i/>
          <w:color w:val="000000"/>
          <w:bdr w:val="none" w:sz="0" w:space="0" w:color="auto"/>
          <w:lang w:val="it-IT" w:eastAsia="it-IT"/>
        </w:rPr>
        <w:t>Si</w:t>
      </w:r>
      <w:commentRangeEnd w:id="211"/>
      <w:r>
        <w:rPr>
          <w:rStyle w:val="Marquedecommentaire"/>
        </w:rPr>
        <w:commentReference w:id="211"/>
      </w:r>
      <w:r w:rsidRPr="00BD5A78">
        <w:rPr>
          <w:rFonts w:eastAsiaTheme="minorEastAsia"/>
          <w:i/>
          <w:color w:val="000000"/>
          <w:bdr w:val="none" w:sz="0" w:space="0" w:color="auto"/>
          <w:lang w:val="it-IT" w:eastAsia="it-IT"/>
        </w:rPr>
        <w:t xml:space="preserve"> fe d’un’huomo un Lupo empio, e rapace</w:t>
      </w:r>
    </w:p>
    <w:p w14:paraId="42B7714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Seruando l’uso de l’antica forma,</w:t>
      </w:r>
    </w:p>
    <w:p w14:paraId="1282016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Che l’human sangue più che mai li piace,</w:t>
      </w:r>
    </w:p>
    <w:p w14:paraId="207C4D8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Pr>
          <w:rFonts w:eastAsiaTheme="minorEastAsia"/>
          <w:i/>
          <w:color w:val="000000"/>
          <w:bdr w:val="none" w:sz="0" w:space="0" w:color="auto"/>
          <w:lang w:val="it-IT" w:eastAsia="it-IT"/>
        </w:rPr>
        <w:t>Se suoi v</w:t>
      </w:r>
      <w:r w:rsidRPr="00BD5A78">
        <w:rPr>
          <w:rFonts w:eastAsiaTheme="minorEastAsia"/>
          <w:i/>
          <w:color w:val="000000"/>
          <w:bdr w:val="none" w:sz="0" w:space="0" w:color="auto"/>
          <w:lang w:val="it-IT" w:eastAsia="it-IT"/>
        </w:rPr>
        <w:t>ecchi desir seguendo l’orma.</w:t>
      </w:r>
    </w:p>
    <w:p w14:paraId="5BB79CC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2E06122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ab/>
        <w:t>Si legge delle guerre Greche scritte da Senofonte, le quali continuauano l’Historia di Tucidide la sceleratissima crudeltà usata d</w:t>
      </w:r>
      <w:r>
        <w:rPr>
          <w:rFonts w:eastAsiaTheme="minorEastAsia"/>
          <w:color w:val="000000"/>
          <w:bdr w:val="none" w:sz="0" w:space="0" w:color="auto"/>
          <w:lang w:val="it-IT" w:eastAsia="it-IT"/>
        </w:rPr>
        <w:t>a gli Argiui, Beoti, Ateniesi, et</w:t>
      </w:r>
      <w:r w:rsidRPr="00BD5A78">
        <w:rPr>
          <w:rFonts w:eastAsiaTheme="minorEastAsia"/>
          <w:color w:val="000000"/>
          <w:bdr w:val="none" w:sz="0" w:space="0" w:color="auto"/>
          <w:lang w:val="it-IT" w:eastAsia="it-IT"/>
        </w:rPr>
        <w:t xml:space="preserve"> Corinthi. Costoro erano stati co</w:t>
      </w:r>
      <w:r>
        <w:rPr>
          <w:rFonts w:eastAsiaTheme="minorEastAsia"/>
          <w:color w:val="000000"/>
          <w:bdr w:val="none" w:sz="0" w:space="0" w:color="auto"/>
          <w:lang w:val="it-IT" w:eastAsia="it-IT"/>
        </w:rPr>
        <w:t>rrotti con denari da Agesilao, et</w:t>
      </w:r>
      <w:r w:rsidRPr="00BD5A78">
        <w:rPr>
          <w:rFonts w:eastAsiaTheme="minorEastAsia"/>
          <w:color w:val="000000"/>
          <w:bdr w:val="none" w:sz="0" w:space="0" w:color="auto"/>
          <w:lang w:val="it-IT" w:eastAsia="it-IT"/>
        </w:rPr>
        <w:t xml:space="preserve"> erano stati cagione di molte guerre. però alcuni huomini di Corintho, i quali, l’oro del Principe Agesilao non haueua potuto corrompore, desiauano la pace, il qual desiderio peruenuto alle orecchie de gli Arg</w:t>
      </w:r>
      <w:r>
        <w:rPr>
          <w:rFonts w:eastAsiaTheme="minorEastAsia"/>
          <w:color w:val="000000"/>
          <w:bdr w:val="none" w:sz="0" w:space="0" w:color="auto"/>
          <w:lang w:val="it-IT" w:eastAsia="it-IT"/>
        </w:rPr>
        <w:t>iui, de Beoti, degli Ateniesi, et</w:t>
      </w:r>
      <w:r w:rsidRPr="00BD5A78">
        <w:rPr>
          <w:rFonts w:eastAsiaTheme="minorEastAsia"/>
          <w:color w:val="000000"/>
          <w:bdr w:val="none" w:sz="0" w:space="0" w:color="auto"/>
          <w:lang w:val="it-IT" w:eastAsia="it-IT"/>
        </w:rPr>
        <w:t xml:space="preserve"> de Corinthi, temendo, che se non dstruggessero quella pace, che la lor città si riducesse alla deuotione de Lacedemoni, dissegnarono di ammazzarli e benche non fusse costume uccidere alcuno di giorno festiuo; nondimeno elessero una festa solenne à far macello de gli innocent</w:t>
      </w:r>
      <w:r>
        <w:rPr>
          <w:rFonts w:eastAsiaTheme="minorEastAsia"/>
          <w:color w:val="000000"/>
          <w:bdr w:val="none" w:sz="0" w:space="0" w:color="auto"/>
          <w:lang w:val="it-IT" w:eastAsia="it-IT"/>
        </w:rPr>
        <w:t>i, et</w:t>
      </w:r>
      <w:r w:rsidRPr="00BD5A78">
        <w:rPr>
          <w:rFonts w:eastAsiaTheme="minorEastAsia"/>
          <w:color w:val="000000"/>
          <w:bdr w:val="none" w:sz="0" w:space="0" w:color="auto"/>
          <w:lang w:val="it-IT" w:eastAsia="it-IT"/>
        </w:rPr>
        <w:t xml:space="preserve"> poneno mano alle spade, ne ucci</w:t>
      </w:r>
      <w:r>
        <w:rPr>
          <w:rFonts w:eastAsiaTheme="minorEastAsia"/>
          <w:color w:val="000000"/>
          <w:bdr w:val="none" w:sz="0" w:space="0" w:color="auto"/>
          <w:lang w:val="it-IT" w:eastAsia="it-IT"/>
        </w:rPr>
        <w:t>ssero alle mense, ne i cerchi, et</w:t>
      </w:r>
      <w:r w:rsidRPr="00BD5A78">
        <w:rPr>
          <w:rFonts w:eastAsiaTheme="minorEastAsia"/>
          <w:color w:val="000000"/>
          <w:bdr w:val="none" w:sz="0" w:space="0" w:color="auto"/>
          <w:lang w:val="it-IT" w:eastAsia="it-IT"/>
        </w:rPr>
        <w:t xml:space="preserve"> ne theatri, mentre ragionauano con gli amici molto furono</w:t>
      </w:r>
      <w:r>
        <w:rPr>
          <w:rFonts w:eastAsiaTheme="minorEastAsia"/>
          <w:color w:val="000000"/>
          <w:bdr w:val="none" w:sz="0" w:space="0" w:color="auto"/>
          <w:lang w:val="it-IT" w:eastAsia="it-IT"/>
        </w:rPr>
        <w:t xml:space="preserve"> estinti innanzi à gli altari, et</w:t>
      </w:r>
      <w:r w:rsidRPr="00BD5A78">
        <w:rPr>
          <w:rFonts w:eastAsiaTheme="minorEastAsia"/>
          <w:color w:val="000000"/>
          <w:bdr w:val="none" w:sz="0" w:space="0" w:color="auto"/>
          <w:lang w:val="it-IT" w:eastAsia="it-IT"/>
        </w:rPr>
        <w:t xml:space="preserve"> ne </w:t>
      </w:r>
      <w:r>
        <w:rPr>
          <w:rFonts w:eastAsiaTheme="minorEastAsia"/>
          <w:color w:val="000000"/>
          <w:bdr w:val="none" w:sz="0" w:space="0" w:color="auto"/>
          <w:lang w:val="it-IT" w:eastAsia="it-IT"/>
        </w:rPr>
        <w:t>tempi, e fu tale la, crudeltà, et</w:t>
      </w:r>
      <w:r w:rsidRPr="00BD5A78">
        <w:rPr>
          <w:rFonts w:eastAsiaTheme="minorEastAsia"/>
          <w:color w:val="000000"/>
          <w:bdr w:val="none" w:sz="0" w:space="0" w:color="auto"/>
          <w:lang w:val="it-IT" w:eastAsia="it-IT"/>
        </w:rPr>
        <w:t xml:space="preserve"> il disprezzo de gli Dei, che </w:t>
      </w:r>
    </w:p>
    <w:p w14:paraId="39F31AD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3E5883B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 xml:space="preserve">furono alcuni huomini, che uendendo si triste operationi, senza hauer riceuuto ferite, cascarono morti. </w:t>
      </w:r>
    </w:p>
    <w:p w14:paraId="64C0E6E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ab/>
        <w:t>Io stò in dubbio se io ci debba mettere Nerone, le crudeltà del quale seno tante note, che non ci è alcuno per ignorante, che sia, che non sappia, che Nerone fù crudelissimo. Io uò</w:t>
      </w:r>
      <w:r>
        <w:rPr>
          <w:rFonts w:eastAsiaTheme="minorEastAsia"/>
          <w:color w:val="000000"/>
          <w:bdr w:val="none" w:sz="0" w:space="0" w:color="auto"/>
          <w:lang w:val="it-IT" w:eastAsia="it-IT"/>
        </w:rPr>
        <w:t xml:space="preserve"> lasciar tutte le altre, et solamente v</w:t>
      </w:r>
      <w:r w:rsidRPr="00BD5A78">
        <w:rPr>
          <w:rFonts w:eastAsiaTheme="minorEastAsia"/>
          <w:color w:val="000000"/>
          <w:bdr w:val="none" w:sz="0" w:space="0" w:color="auto"/>
          <w:lang w:val="it-IT" w:eastAsia="it-IT"/>
        </w:rPr>
        <w:t xml:space="preserve">o dire, come uccidesse Seneca famoso, et Lucano Poeta. A Seneca, perche era stato suo maestro, volle fare questo piacere, che si eleggesse quale morte più li piaceua; il misero Seneca pensando, che tutte le morti sono pessime, essendo la morte </w:t>
      </w:r>
      <w:r w:rsidRPr="00BD5A78">
        <w:rPr>
          <w:rFonts w:eastAsiaTheme="minorEastAsia"/>
          <w:i/>
          <w:color w:val="000000"/>
          <w:bdr w:val="none" w:sz="0" w:space="0" w:color="auto"/>
          <w:lang w:val="it-IT" w:eastAsia="it-IT"/>
        </w:rPr>
        <w:t xml:space="preserve">ultimum </w:t>
      </w:r>
      <w:commentRangeStart w:id="212"/>
      <w:r w:rsidRPr="00BD5A78">
        <w:rPr>
          <w:rFonts w:eastAsiaTheme="minorEastAsia"/>
          <w:i/>
          <w:color w:val="000000"/>
          <w:bdr w:val="none" w:sz="0" w:space="0" w:color="auto"/>
          <w:lang w:val="it-IT" w:eastAsia="it-IT"/>
        </w:rPr>
        <w:t>terribilium</w:t>
      </w:r>
      <w:commentRangeEnd w:id="212"/>
      <w:r>
        <w:rPr>
          <w:rStyle w:val="Marquedecommentaire"/>
        </w:rPr>
        <w:commentReference w:id="212"/>
      </w:r>
      <w:r w:rsidRPr="00BD5A78">
        <w:rPr>
          <w:rFonts w:eastAsiaTheme="minorEastAsia"/>
          <w:i/>
          <w:color w:val="000000"/>
          <w:bdr w:val="none" w:sz="0" w:space="0" w:color="auto"/>
          <w:lang w:val="it-IT" w:eastAsia="it-IT"/>
        </w:rPr>
        <w:t xml:space="preserve">, </w:t>
      </w:r>
      <w:r w:rsidRPr="00BD5A78">
        <w:rPr>
          <w:rFonts w:eastAsiaTheme="minorEastAsia"/>
          <w:color w:val="000000"/>
          <w:bdr w:val="none" w:sz="0" w:space="0" w:color="auto"/>
          <w:lang w:val="it-IT" w:eastAsia="it-IT"/>
        </w:rPr>
        <w:t>si marriua: pure alla fine disse, c</w:t>
      </w:r>
      <w:r>
        <w:rPr>
          <w:rFonts w:eastAsiaTheme="minorEastAsia"/>
          <w:color w:val="000000"/>
          <w:bdr w:val="none" w:sz="0" w:space="0" w:color="auto"/>
          <w:lang w:val="it-IT" w:eastAsia="it-IT"/>
        </w:rPr>
        <w:t>he li fosse tagliara una uena, et</w:t>
      </w:r>
      <w:r w:rsidRPr="00BD5A78">
        <w:rPr>
          <w:rFonts w:eastAsiaTheme="minorEastAsia"/>
          <w:color w:val="000000"/>
          <w:bdr w:val="none" w:sz="0" w:space="0" w:color="auto"/>
          <w:lang w:val="it-IT" w:eastAsia="it-IT"/>
        </w:rPr>
        <w:t xml:space="preserve"> fosse posto in un </w:t>
      </w:r>
      <w:r w:rsidRPr="00BD5A78">
        <w:rPr>
          <w:rFonts w:eastAsiaTheme="minorEastAsia"/>
          <w:color w:val="000000"/>
          <w:bdr w:val="none" w:sz="0" w:space="0" w:color="auto"/>
          <w:lang w:val="it-IT" w:eastAsia="it-IT"/>
        </w:rPr>
        <w:lastRenderedPageBreak/>
        <w:t>bagno. Udite che scelerataggi</w:t>
      </w:r>
      <w:r>
        <w:rPr>
          <w:rFonts w:eastAsiaTheme="minorEastAsia"/>
          <w:color w:val="000000"/>
          <w:bdr w:val="none" w:sz="0" w:space="0" w:color="auto"/>
          <w:lang w:val="it-IT" w:eastAsia="it-IT"/>
        </w:rPr>
        <w:t>ne, gli fece tagliare la vena, et</w:t>
      </w:r>
      <w:r w:rsidRPr="00BD5A78">
        <w:rPr>
          <w:rFonts w:eastAsiaTheme="minorEastAsia"/>
          <w:color w:val="000000"/>
          <w:bdr w:val="none" w:sz="0" w:space="0" w:color="auto"/>
          <w:lang w:val="it-IT" w:eastAsia="it-IT"/>
        </w:rPr>
        <w:t xml:space="preserve"> lo fece mettere in un bagno auelenato. Si può sentire meglio: fra queste opere nefandi</w:t>
      </w:r>
      <w:r>
        <w:rPr>
          <w:rFonts w:eastAsiaTheme="minorEastAsia"/>
          <w:color w:val="000000"/>
          <w:bdr w:val="none" w:sz="0" w:space="0" w:color="auto"/>
          <w:lang w:val="it-IT" w:eastAsia="it-IT"/>
        </w:rPr>
        <w:t>s</w:t>
      </w:r>
      <w:r w:rsidRPr="00BD5A78">
        <w:rPr>
          <w:rFonts w:eastAsiaTheme="minorEastAsia"/>
          <w:color w:val="000000"/>
          <w:bdr w:val="none" w:sz="0" w:space="0" w:color="auto"/>
          <w:lang w:val="it-IT" w:eastAsia="it-IT"/>
        </w:rPr>
        <w:t>sime s</w:t>
      </w:r>
      <w:r>
        <w:rPr>
          <w:rFonts w:eastAsiaTheme="minorEastAsia"/>
          <w:color w:val="000000"/>
          <w:bdr w:val="none" w:sz="0" w:space="0" w:color="auto"/>
          <w:lang w:val="it-IT" w:eastAsia="it-IT"/>
        </w:rPr>
        <w:t>i compiacque di vedere fuochi, et</w:t>
      </w:r>
      <w:r w:rsidRPr="00BD5A78">
        <w:rPr>
          <w:rFonts w:eastAsiaTheme="minorEastAsia"/>
          <w:color w:val="000000"/>
          <w:bdr w:val="none" w:sz="0" w:space="0" w:color="auto"/>
          <w:lang w:val="it-IT" w:eastAsia="it-IT"/>
        </w:rPr>
        <w:t xml:space="preserve"> fa</w:t>
      </w:r>
      <w:r>
        <w:rPr>
          <w:rFonts w:eastAsiaTheme="minorEastAsia"/>
          <w:color w:val="000000"/>
          <w:bdr w:val="none" w:sz="0" w:space="0" w:color="auto"/>
          <w:lang w:val="it-IT" w:eastAsia="it-IT"/>
        </w:rPr>
        <w:t>cendo accenderlo ne gli edificii</w:t>
      </w:r>
      <w:r w:rsidRPr="00BD5A78">
        <w:rPr>
          <w:rFonts w:eastAsiaTheme="minorEastAsia"/>
          <w:color w:val="000000"/>
          <w:bdr w:val="none" w:sz="0" w:space="0" w:color="auto"/>
          <w:lang w:val="it-IT" w:eastAsia="it-IT"/>
        </w:rPr>
        <w:t xml:space="preserve"> di Roma, ninno </w:t>
      </w:r>
    </w:p>
    <w:p w14:paraId="57662DD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05F869D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2602334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P. 193</w:t>
      </w:r>
    </w:p>
    <w:p w14:paraId="3D77000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19487AA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ardiua di ammorzarlo per paura di Nerone: egli montaua sopra un alata torre, per dile</w:t>
      </w:r>
      <w:r>
        <w:rPr>
          <w:rFonts w:eastAsiaTheme="minorEastAsia"/>
          <w:color w:val="000000"/>
          <w:bdr w:val="none" w:sz="0" w:space="0" w:color="auto"/>
          <w:lang w:val="it-IT" w:eastAsia="it-IT"/>
        </w:rPr>
        <w:t>ttar la vista di sì horribile, et</w:t>
      </w:r>
      <w:r w:rsidRPr="00BD5A78">
        <w:rPr>
          <w:rFonts w:eastAsiaTheme="minorEastAsia"/>
          <w:color w:val="000000"/>
          <w:bdr w:val="none" w:sz="0" w:space="0" w:color="auto"/>
          <w:lang w:val="it-IT" w:eastAsia="it-IT"/>
        </w:rPr>
        <w:t xml:space="preserve"> spauentoso spettacolo, del qu</w:t>
      </w:r>
      <w:r>
        <w:rPr>
          <w:rFonts w:eastAsiaTheme="minorEastAsia"/>
          <w:color w:val="000000"/>
          <w:bdr w:val="none" w:sz="0" w:space="0" w:color="auto"/>
          <w:lang w:val="it-IT" w:eastAsia="it-IT"/>
        </w:rPr>
        <w:t>ale ne prendeua sommo piacere, et</w:t>
      </w:r>
      <w:r w:rsidRPr="00BD5A78">
        <w:rPr>
          <w:rFonts w:eastAsiaTheme="minorEastAsia"/>
          <w:color w:val="000000"/>
          <w:bdr w:val="none" w:sz="0" w:space="0" w:color="auto"/>
          <w:lang w:val="it-IT" w:eastAsia="it-IT"/>
        </w:rPr>
        <w:t xml:space="preserve"> cantaua quei uersi di Omero, che conteneuano l’incendio di Troia. E tanto fù il distruggimento, che fece in Roma il fuoco acceso da questo diauolo, che di quattordici grandissime regioni, le quali erano in Roma, solo quattro </w:t>
      </w:r>
      <w:r>
        <w:rPr>
          <w:rFonts w:eastAsiaTheme="minorEastAsia"/>
          <w:color w:val="000000"/>
          <w:bdr w:val="none" w:sz="0" w:space="0" w:color="auto"/>
          <w:lang w:val="it-IT" w:eastAsia="it-IT"/>
        </w:rPr>
        <w:t>rimasero libere dallo’ncendio, et</w:t>
      </w:r>
      <w:r w:rsidRPr="00BD5A78">
        <w:rPr>
          <w:rFonts w:eastAsiaTheme="minorEastAsia"/>
          <w:color w:val="000000"/>
          <w:bdr w:val="none" w:sz="0" w:space="0" w:color="auto"/>
          <w:lang w:val="it-IT" w:eastAsia="it-IT"/>
        </w:rPr>
        <w:t xml:space="preserve"> furono arse (ah mise</w:t>
      </w:r>
      <w:r>
        <w:rPr>
          <w:rFonts w:eastAsiaTheme="minorEastAsia"/>
          <w:color w:val="000000"/>
          <w:bdr w:val="none" w:sz="0" w:space="0" w:color="auto"/>
          <w:lang w:val="it-IT" w:eastAsia="it-IT"/>
        </w:rPr>
        <w:t xml:space="preserve"> rabil veduta) le case, i tempii</w:t>
      </w:r>
      <w:r w:rsidRPr="00BD5A78">
        <w:rPr>
          <w:rFonts w:eastAsiaTheme="minorEastAsia"/>
          <w:color w:val="000000"/>
          <w:bdr w:val="none" w:sz="0" w:space="0" w:color="auto"/>
          <w:lang w:val="it-IT" w:eastAsia="it-IT"/>
        </w:rPr>
        <w:t xml:space="preserve">, le </w:t>
      </w:r>
      <w:r>
        <w:rPr>
          <w:rFonts w:eastAsiaTheme="minorEastAsia"/>
          <w:color w:val="000000"/>
          <w:bdr w:val="none" w:sz="0" w:space="0" w:color="auto"/>
          <w:lang w:val="it-IT" w:eastAsia="it-IT"/>
        </w:rPr>
        <w:t>spoglie delle hauute vittorie, et</w:t>
      </w:r>
      <w:r w:rsidRPr="00BD5A78">
        <w:rPr>
          <w:rFonts w:eastAsiaTheme="minorEastAsia"/>
          <w:color w:val="000000"/>
          <w:bdr w:val="none" w:sz="0" w:space="0" w:color="auto"/>
          <w:lang w:val="it-IT" w:eastAsia="it-IT"/>
        </w:rPr>
        <w:t xml:space="preserve"> ricchezze infinite: Tutto questo scriue Suetonio, Eusebio, Eu</w:t>
      </w:r>
      <w:r>
        <w:rPr>
          <w:rFonts w:eastAsiaTheme="minorEastAsia"/>
          <w:color w:val="000000"/>
          <w:bdr w:val="none" w:sz="0" w:space="0" w:color="auto"/>
          <w:lang w:val="it-IT" w:eastAsia="it-IT"/>
        </w:rPr>
        <w:t>tropio. Paolo orosio, Isidoro, et</w:t>
      </w:r>
      <w:r w:rsidRPr="00BD5A78">
        <w:rPr>
          <w:rFonts w:eastAsiaTheme="minorEastAsia"/>
          <w:color w:val="000000"/>
          <w:bdr w:val="none" w:sz="0" w:space="0" w:color="auto"/>
          <w:lang w:val="it-IT" w:eastAsia="it-IT"/>
        </w:rPr>
        <w:t xml:space="preserve"> Cornelio Tacito. Ma doue lascio Caligula Imperatore crudelissimo? che fece delle sue crudeltà marauigliare gli scruttori. Condannaua à morte gli huomini à torto, con tormenti non mai p</w:t>
      </w:r>
      <w:r>
        <w:rPr>
          <w:rFonts w:eastAsiaTheme="minorEastAsia"/>
          <w:color w:val="000000"/>
          <w:bdr w:val="none" w:sz="0" w:space="0" w:color="auto"/>
          <w:lang w:val="it-IT" w:eastAsia="it-IT"/>
        </w:rPr>
        <w:t>iù diti; alcuni faceua mettere v</w:t>
      </w:r>
      <w:r w:rsidRPr="00BD5A78">
        <w:rPr>
          <w:rFonts w:eastAsiaTheme="minorEastAsia"/>
          <w:color w:val="000000"/>
          <w:bdr w:val="none" w:sz="0" w:space="0" w:color="auto"/>
          <w:lang w:val="it-IT" w:eastAsia="it-IT"/>
        </w:rPr>
        <w:t>iui fra le fiere, che teneua per cagion d</w:t>
      </w:r>
      <w:r>
        <w:rPr>
          <w:rFonts w:eastAsiaTheme="minorEastAsia"/>
          <w:color w:val="000000"/>
          <w:bdr w:val="none" w:sz="0" w:space="0" w:color="auto"/>
          <w:lang w:val="it-IT" w:eastAsia="it-IT"/>
        </w:rPr>
        <w:t>elle feste, et</w:t>
      </w:r>
      <w:r w:rsidRPr="00BD5A78">
        <w:rPr>
          <w:rFonts w:eastAsiaTheme="minorEastAsia"/>
          <w:color w:val="000000"/>
          <w:bdr w:val="none" w:sz="0" w:space="0" w:color="auto"/>
          <w:lang w:val="it-IT" w:eastAsia="it-IT"/>
        </w:rPr>
        <w:t xml:space="preserve"> alcuni altri fac</w:t>
      </w:r>
      <w:r>
        <w:rPr>
          <w:rFonts w:eastAsiaTheme="minorEastAsia"/>
          <w:color w:val="000000"/>
          <w:bdr w:val="none" w:sz="0" w:space="0" w:color="auto"/>
          <w:lang w:val="it-IT" w:eastAsia="it-IT"/>
        </w:rPr>
        <w:t>eua sbranare à suoi carnefici, et</w:t>
      </w:r>
      <w:r w:rsidRPr="00BD5A78">
        <w:rPr>
          <w:rFonts w:eastAsiaTheme="minorEastAsia"/>
          <w:color w:val="000000"/>
          <w:bdr w:val="none" w:sz="0" w:space="0" w:color="auto"/>
          <w:lang w:val="it-IT" w:eastAsia="it-IT"/>
        </w:rPr>
        <w:t xml:space="preserve"> voleua, che </w:t>
      </w:r>
      <w:r>
        <w:rPr>
          <w:rFonts w:eastAsiaTheme="minorEastAsia"/>
          <w:color w:val="000000"/>
          <w:bdr w:val="none" w:sz="0" w:space="0" w:color="auto"/>
          <w:lang w:val="it-IT" w:eastAsia="it-IT"/>
        </w:rPr>
        <w:t>fossero presenti i cari padri, et</w:t>
      </w:r>
      <w:r w:rsidRPr="00BD5A78">
        <w:rPr>
          <w:rFonts w:eastAsiaTheme="minorEastAsia"/>
          <w:color w:val="000000"/>
          <w:bdr w:val="none" w:sz="0" w:space="0" w:color="auto"/>
          <w:lang w:val="it-IT" w:eastAsia="it-IT"/>
        </w:rPr>
        <w:t xml:space="preserve"> tutti gli altri parenti; poscia</w:t>
      </w:r>
      <w:r>
        <w:rPr>
          <w:rFonts w:eastAsiaTheme="minorEastAsia"/>
          <w:color w:val="000000"/>
          <w:bdr w:val="none" w:sz="0" w:space="0" w:color="auto"/>
          <w:lang w:val="it-IT" w:eastAsia="it-IT"/>
        </w:rPr>
        <w:t xml:space="preserve"> inuitaua loro à mangiar seco, et</w:t>
      </w:r>
      <w:r w:rsidRPr="00BD5A78">
        <w:rPr>
          <w:rFonts w:eastAsiaTheme="minorEastAsia"/>
          <w:color w:val="000000"/>
          <w:bdr w:val="none" w:sz="0" w:space="0" w:color="auto"/>
          <w:lang w:val="it-IT" w:eastAsia="it-IT"/>
        </w:rPr>
        <w:t xml:space="preserve"> f</w:t>
      </w:r>
      <w:r>
        <w:rPr>
          <w:rFonts w:eastAsiaTheme="minorEastAsia"/>
          <w:color w:val="000000"/>
          <w:bdr w:val="none" w:sz="0" w:space="0" w:color="auto"/>
          <w:lang w:val="it-IT" w:eastAsia="it-IT"/>
        </w:rPr>
        <w:t>aceuali ragionar di cose liete, et</w:t>
      </w:r>
      <w:r w:rsidRPr="00BD5A78">
        <w:rPr>
          <w:rFonts w:eastAsiaTheme="minorEastAsia"/>
          <w:color w:val="000000"/>
          <w:bdr w:val="none" w:sz="0" w:space="0" w:color="auto"/>
          <w:lang w:val="it-IT" w:eastAsia="it-IT"/>
        </w:rPr>
        <w:t xml:space="preserve"> piaceuoli. Tutto lo suo ingegno poneua in pensar, come potesse trouar nuoue maniere di tormenti. Onde era tanta la paura, che molti si uccideuano prima, che fosse data la sentenza si distruggeua; perche tutto il popolo Romano non hauea un solo collo per pot</w:t>
      </w:r>
      <w:r>
        <w:rPr>
          <w:rFonts w:eastAsiaTheme="minorEastAsia"/>
          <w:color w:val="000000"/>
          <w:bdr w:val="none" w:sz="0" w:space="0" w:color="auto"/>
          <w:lang w:val="it-IT" w:eastAsia="it-IT"/>
        </w:rPr>
        <w:t>erlo tagliare in un sol colpo, et</w:t>
      </w:r>
      <w:r w:rsidRPr="00BD5A78">
        <w:rPr>
          <w:rFonts w:eastAsiaTheme="minorEastAsia"/>
          <w:color w:val="000000"/>
          <w:bdr w:val="none" w:sz="0" w:space="0" w:color="auto"/>
          <w:lang w:val="it-IT" w:eastAsia="it-IT"/>
        </w:rPr>
        <w:t xml:space="preserve"> teneua per isfo</w:t>
      </w:r>
      <w:r>
        <w:rPr>
          <w:rFonts w:eastAsiaTheme="minorEastAsia"/>
          <w:color w:val="000000"/>
          <w:bdr w:val="none" w:sz="0" w:space="0" w:color="auto"/>
          <w:lang w:val="it-IT" w:eastAsia="it-IT"/>
        </w:rPr>
        <w:t>rtunati i suoi tempi, et</w:t>
      </w:r>
      <w:r w:rsidRPr="00BD5A78">
        <w:rPr>
          <w:rFonts w:eastAsiaTheme="minorEastAsia"/>
          <w:color w:val="000000"/>
          <w:bdr w:val="none" w:sz="0" w:space="0" w:color="auto"/>
          <w:lang w:val="it-IT" w:eastAsia="it-IT"/>
        </w:rPr>
        <w:t xml:space="preserve"> si rammaricaua della loro infelicità; perche non v’erano pestilenza, terr</w:t>
      </w:r>
      <w:r>
        <w:rPr>
          <w:rFonts w:eastAsiaTheme="minorEastAsia"/>
          <w:color w:val="000000"/>
          <w:bdr w:val="none" w:sz="0" w:space="0" w:color="auto"/>
          <w:lang w:val="it-IT" w:eastAsia="it-IT"/>
        </w:rPr>
        <w:t>emoti, diluuii fame. indendii, et</w:t>
      </w:r>
      <w:r w:rsidRPr="00BD5A78">
        <w:rPr>
          <w:rFonts w:eastAsiaTheme="minorEastAsia"/>
          <w:color w:val="000000"/>
          <w:bdr w:val="none" w:sz="0" w:space="0" w:color="auto"/>
          <w:lang w:val="it-IT" w:eastAsia="it-IT"/>
        </w:rPr>
        <w:t xml:space="preserve"> altre simili disauenture. Hor che uipare di costui, il </w:t>
      </w:r>
      <w:r>
        <w:rPr>
          <w:rFonts w:eastAsiaTheme="minorEastAsia"/>
          <w:color w:val="000000"/>
          <w:bdr w:val="none" w:sz="0" w:space="0" w:color="auto"/>
          <w:lang w:val="it-IT" w:eastAsia="it-IT"/>
        </w:rPr>
        <w:t>quale haueua animo si pietoso, et</w:t>
      </w:r>
      <w:r w:rsidRPr="00BD5A78">
        <w:rPr>
          <w:rFonts w:eastAsiaTheme="minorEastAsia"/>
          <w:color w:val="000000"/>
          <w:bdr w:val="none" w:sz="0" w:space="0" w:color="auto"/>
          <w:lang w:val="it-IT" w:eastAsia="it-IT"/>
        </w:rPr>
        <w:t xml:space="preserve"> amoreuole uerso i suoi Cittadini? Né voglio lasciare Alessandro Fereo, il quale era un mostro di crudeltà nell’età sua. Costui non contento di dare à gli huomini le solite morti, feceua sotterrare gli huomoni uiui, perche diceua, che moriuano troppo presto, altri faceua portare in cuoi di cing</w:t>
      </w:r>
      <w:r>
        <w:rPr>
          <w:rFonts w:eastAsiaTheme="minorEastAsia"/>
          <w:color w:val="000000"/>
          <w:bdr w:val="none" w:sz="0" w:space="0" w:color="auto"/>
          <w:lang w:val="it-IT" w:eastAsia="it-IT"/>
        </w:rPr>
        <w:t>hiali, et d’orsi, et</w:t>
      </w:r>
      <w:r w:rsidRPr="00BD5A78">
        <w:rPr>
          <w:rFonts w:eastAsiaTheme="minorEastAsia"/>
          <w:color w:val="000000"/>
          <w:bdr w:val="none" w:sz="0" w:space="0" w:color="auto"/>
          <w:lang w:val="it-IT" w:eastAsia="it-IT"/>
        </w:rPr>
        <w:t xml:space="preserve"> poi li faceua sbrabare à i cani da caccia, per darsi piacere. Si può pensare peggio? certo nò: Un girono essendo ragunati insieme gl</w:t>
      </w:r>
      <w:r>
        <w:rPr>
          <w:rFonts w:eastAsiaTheme="minorEastAsia"/>
          <w:color w:val="000000"/>
          <w:bdr w:val="none" w:sz="0" w:space="0" w:color="auto"/>
          <w:lang w:val="it-IT" w:eastAsia="it-IT"/>
        </w:rPr>
        <w:t>i huomini della città Melibea, et</w:t>
      </w:r>
      <w:r w:rsidRPr="00BD5A78">
        <w:rPr>
          <w:rFonts w:eastAsiaTheme="minorEastAsia"/>
          <w:color w:val="000000"/>
          <w:bdr w:val="none" w:sz="0" w:space="0" w:color="auto"/>
          <w:lang w:val="it-IT" w:eastAsia="it-IT"/>
        </w:rPr>
        <w:t xml:space="preserve"> Scotusa, come amici all’huomo scelera</w:t>
      </w:r>
      <w:r>
        <w:rPr>
          <w:rFonts w:eastAsiaTheme="minorEastAsia"/>
          <w:color w:val="000000"/>
          <w:bdr w:val="none" w:sz="0" w:space="0" w:color="auto"/>
          <w:lang w:val="it-IT" w:eastAsia="it-IT"/>
        </w:rPr>
        <w:t>to egli mandò i suoi sergenti, et</w:t>
      </w:r>
      <w:r w:rsidRPr="00BD5A78">
        <w:rPr>
          <w:rFonts w:eastAsiaTheme="minorEastAsia"/>
          <w:color w:val="000000"/>
          <w:bdr w:val="none" w:sz="0" w:space="0" w:color="auto"/>
          <w:lang w:val="it-IT" w:eastAsia="it-IT"/>
        </w:rPr>
        <w:t xml:space="preserve"> li fece tutti uccidere non guardando à grandi ne à piccoli. Q</w:t>
      </w:r>
      <w:r>
        <w:rPr>
          <w:rFonts w:eastAsiaTheme="minorEastAsia"/>
          <w:color w:val="000000"/>
          <w:bdr w:val="none" w:sz="0" w:space="0" w:color="auto"/>
          <w:lang w:val="it-IT" w:eastAsia="it-IT"/>
        </w:rPr>
        <w:t>uesto afferma Plutarco. Crudo, et</w:t>
      </w:r>
      <w:r w:rsidRPr="00BD5A78">
        <w:rPr>
          <w:rFonts w:eastAsiaTheme="minorEastAsia"/>
          <w:color w:val="000000"/>
          <w:bdr w:val="none" w:sz="0" w:space="0" w:color="auto"/>
          <w:lang w:val="it-IT" w:eastAsia="it-IT"/>
        </w:rPr>
        <w:t xml:space="preserve"> senza ingegno fù Tiberio Imperatore come se fosse stato un fancuillino; per che egli era stato tolto un frutto del suo giardino, fece cercar colui, che </w:t>
      </w:r>
      <w:r w:rsidRPr="00BD5A78">
        <w:rPr>
          <w:rFonts w:eastAsiaTheme="minorEastAsia"/>
          <w:color w:val="000000"/>
          <w:bdr w:val="none" w:sz="0" w:space="0" w:color="auto"/>
          <w:lang w:val="it-IT" w:eastAsia="it-IT"/>
        </w:rPr>
        <w:lastRenderedPageBreak/>
        <w:t>tolto l’haue</w:t>
      </w:r>
      <w:r>
        <w:rPr>
          <w:rFonts w:eastAsiaTheme="minorEastAsia"/>
          <w:color w:val="000000"/>
          <w:bdr w:val="none" w:sz="0" w:space="0" w:color="auto"/>
          <w:lang w:val="it-IT" w:eastAsia="it-IT"/>
        </w:rPr>
        <w:t>a, et</w:t>
      </w:r>
      <w:r w:rsidRPr="00BD5A78">
        <w:rPr>
          <w:rFonts w:eastAsiaTheme="minorEastAsia"/>
          <w:color w:val="000000"/>
          <w:bdr w:val="none" w:sz="0" w:space="0" w:color="auto"/>
          <w:lang w:val="it-IT" w:eastAsia="it-IT"/>
        </w:rPr>
        <w:t xml:space="preserve"> lo fece uccidere per dispiacere, del pomo tolto ma questo era nulla, per leuissime cagione condannò à morte i più Illustri</w:t>
      </w:r>
    </w:p>
    <w:p w14:paraId="0C95893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5FBEFB0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3CB1C7F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0B500E1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P. 194</w:t>
      </w:r>
    </w:p>
    <w:p w14:paraId="1939624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497BC9B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2CF5FA0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Cittadini Romani, et</w:t>
      </w:r>
      <w:r w:rsidRPr="00BD5A78">
        <w:rPr>
          <w:rFonts w:eastAsiaTheme="minorEastAsia"/>
          <w:color w:val="000000"/>
          <w:bdr w:val="none" w:sz="0" w:space="0" w:color="auto"/>
          <w:lang w:val="it-IT" w:eastAsia="it-IT"/>
        </w:rPr>
        <w:t xml:space="preserve"> confiscò loro tutti i beni. Per opera di Roberto Re di Sicilia fu dato ad Henrico, (disegnato Imperator da Papa Clemente) il veleno nella Eucaristia, </w:t>
      </w:r>
      <w:r>
        <w:rPr>
          <w:rFonts w:eastAsiaTheme="minorEastAsia"/>
          <w:color w:val="000000"/>
          <w:bdr w:val="none" w:sz="0" w:space="0" w:color="auto"/>
          <w:lang w:val="it-IT" w:eastAsia="it-IT"/>
        </w:rPr>
        <w:t>et nel sangue di Giesu Christo, et</w:t>
      </w:r>
      <w:r w:rsidRPr="00BD5A78">
        <w:rPr>
          <w:rFonts w:eastAsiaTheme="minorEastAsia"/>
          <w:color w:val="000000"/>
          <w:bdr w:val="none" w:sz="0" w:space="0" w:color="auto"/>
          <w:lang w:val="it-IT" w:eastAsia="it-IT"/>
        </w:rPr>
        <w:t xml:space="preserve"> cosi finì la sua uita, come scriue Egnatio. Si può sentir peggio? io mi meraviglio, come il cielo non fulminasse questi scelerati. Orcane Re de’ Turchi figliuolo di Celapino diede se medesimo in poter del zio, confidandosi nella sua fede. Il perfi</w:t>
      </w:r>
      <w:r>
        <w:rPr>
          <w:rFonts w:eastAsiaTheme="minorEastAsia"/>
          <w:color w:val="000000"/>
          <w:bdr w:val="none" w:sz="0" w:space="0" w:color="auto"/>
          <w:lang w:val="it-IT" w:eastAsia="it-IT"/>
        </w:rPr>
        <w:t>do huomo lo spogliò del regno, et della v</w:t>
      </w:r>
      <w:r w:rsidRPr="00BD5A78">
        <w:rPr>
          <w:rFonts w:eastAsiaTheme="minorEastAsia"/>
          <w:color w:val="000000"/>
          <w:bdr w:val="none" w:sz="0" w:space="0" w:color="auto"/>
          <w:lang w:val="it-IT" w:eastAsia="it-IT"/>
        </w:rPr>
        <w:t>ita. Vettor Pontefice, dopo un’anno, che fù assunto alla supresa autorità del Ponteficato, morì non senza sospitione di Enrico, che mentre sa</w:t>
      </w:r>
      <w:r>
        <w:rPr>
          <w:rFonts w:eastAsiaTheme="minorEastAsia"/>
          <w:color w:val="000000"/>
          <w:bdr w:val="none" w:sz="0" w:space="0" w:color="auto"/>
          <w:lang w:val="it-IT" w:eastAsia="it-IT"/>
        </w:rPr>
        <w:t>crificaua, li hauesse porto il v</w:t>
      </w:r>
      <w:r w:rsidRPr="00BD5A78">
        <w:rPr>
          <w:rFonts w:eastAsiaTheme="minorEastAsia"/>
          <w:color w:val="000000"/>
          <w:bdr w:val="none" w:sz="0" w:space="0" w:color="auto"/>
          <w:lang w:val="it-IT" w:eastAsia="it-IT"/>
        </w:rPr>
        <w:t>eleno nel calice, come racconta il Volaterano, Marsullo scriue, che Bilioto Astrol</w:t>
      </w:r>
      <w:r>
        <w:rPr>
          <w:rFonts w:eastAsiaTheme="minorEastAsia"/>
          <w:color w:val="000000"/>
          <w:bdr w:val="none" w:sz="0" w:space="0" w:color="auto"/>
          <w:lang w:val="it-IT" w:eastAsia="it-IT"/>
        </w:rPr>
        <w:t>ogo morì per fonghi aspersi di v</w:t>
      </w:r>
      <w:r w:rsidRPr="00BD5A78">
        <w:rPr>
          <w:rFonts w:eastAsiaTheme="minorEastAsia"/>
          <w:color w:val="000000"/>
          <w:bdr w:val="none" w:sz="0" w:space="0" w:color="auto"/>
          <w:lang w:val="it-IT" w:eastAsia="it-IT"/>
        </w:rPr>
        <w:t>eleno à simiglianza di Claudio.onde dice.</w:t>
      </w:r>
    </w:p>
    <w:p w14:paraId="738586C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64906EE3"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fr-CA" w:eastAsia="it-IT"/>
        </w:rPr>
      </w:pPr>
      <w:r w:rsidRPr="00BD5A78">
        <w:rPr>
          <w:rFonts w:eastAsiaTheme="minorEastAsia"/>
          <w:color w:val="000000"/>
          <w:bdr w:val="none" w:sz="0" w:space="0" w:color="auto"/>
          <w:lang w:val="it-IT" w:eastAsia="it-IT"/>
        </w:rPr>
        <w:tab/>
      </w:r>
      <w:r w:rsidRPr="00004333">
        <w:rPr>
          <w:rFonts w:eastAsiaTheme="minorEastAsia"/>
          <w:i/>
          <w:color w:val="000000"/>
          <w:bdr w:val="none" w:sz="0" w:space="0" w:color="auto"/>
          <w:lang w:val="fr-CA" w:eastAsia="it-IT"/>
        </w:rPr>
        <w:t xml:space="preserve">Dum cauet Astrologus perituris sidera </w:t>
      </w:r>
      <w:commentRangeStart w:id="213"/>
      <w:r w:rsidRPr="00004333">
        <w:rPr>
          <w:rFonts w:eastAsiaTheme="minorEastAsia"/>
          <w:i/>
          <w:color w:val="000000"/>
          <w:bdr w:val="none" w:sz="0" w:space="0" w:color="auto"/>
          <w:lang w:val="fr-CA" w:eastAsia="it-IT"/>
        </w:rPr>
        <w:t>nautis</w:t>
      </w:r>
      <w:commentRangeEnd w:id="213"/>
      <w:r>
        <w:rPr>
          <w:rStyle w:val="Marquedecommentaire"/>
        </w:rPr>
        <w:commentReference w:id="213"/>
      </w:r>
      <w:r w:rsidRPr="00004333">
        <w:rPr>
          <w:rFonts w:eastAsiaTheme="minorEastAsia"/>
          <w:i/>
          <w:color w:val="000000"/>
          <w:bdr w:val="none" w:sz="0" w:space="0" w:color="auto"/>
          <w:lang w:val="fr-CA" w:eastAsia="it-IT"/>
        </w:rPr>
        <w:t>,</w:t>
      </w:r>
    </w:p>
    <w:p w14:paraId="13FAD83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004333">
        <w:rPr>
          <w:rFonts w:eastAsiaTheme="minorEastAsia"/>
          <w:i/>
          <w:color w:val="000000"/>
          <w:bdr w:val="none" w:sz="0" w:space="0" w:color="auto"/>
          <w:lang w:val="fr-CA" w:eastAsia="it-IT"/>
        </w:rPr>
        <w:tab/>
      </w:r>
      <w:r w:rsidRPr="00BD5A78">
        <w:rPr>
          <w:rFonts w:eastAsiaTheme="minorEastAsia"/>
          <w:i/>
          <w:color w:val="000000"/>
          <w:bdr w:val="none" w:sz="0" w:space="0" w:color="auto"/>
          <w:lang w:val="it-IT" w:eastAsia="it-IT"/>
        </w:rPr>
        <w:t>Dum boletis sibi non cauet ipse perit</w:t>
      </w:r>
      <w:r w:rsidRPr="00BD5A78">
        <w:rPr>
          <w:rFonts w:eastAsiaTheme="minorEastAsia"/>
          <w:color w:val="000000"/>
          <w:bdr w:val="none" w:sz="0" w:space="0" w:color="auto"/>
          <w:lang w:val="it-IT" w:eastAsia="it-IT"/>
        </w:rPr>
        <w:t>.</w:t>
      </w:r>
    </w:p>
    <w:p w14:paraId="1944FF4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0702566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42"/>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A Diocletiano non giouò il rifiutar l’Imperio, che cosi priuato, li fù dat</w:t>
      </w:r>
      <w:r>
        <w:rPr>
          <w:rFonts w:eastAsiaTheme="minorEastAsia"/>
          <w:color w:val="000000"/>
          <w:bdr w:val="none" w:sz="0" w:space="0" w:color="auto"/>
          <w:lang w:val="it-IT" w:eastAsia="it-IT"/>
        </w:rPr>
        <w:t>o da i suoi clienti il veleno: et</w:t>
      </w:r>
      <w:r w:rsidRPr="00BD5A78">
        <w:rPr>
          <w:rFonts w:eastAsiaTheme="minorEastAsia"/>
          <w:color w:val="000000"/>
          <w:bdr w:val="none" w:sz="0" w:space="0" w:color="auto"/>
          <w:lang w:val="it-IT" w:eastAsia="it-IT"/>
        </w:rPr>
        <w:t xml:space="preserve"> il medesimo fù fatto à Lodouico Balbo, mentre imperaua Crasso suo fratello. O quante sorti di veneni usano questi scelerati: auelenano</w:t>
      </w:r>
      <w:r>
        <w:rPr>
          <w:rFonts w:eastAsiaTheme="minorEastAsia"/>
          <w:color w:val="000000"/>
          <w:bdr w:val="none" w:sz="0" w:space="0" w:color="auto"/>
          <w:lang w:val="it-IT" w:eastAsia="it-IT"/>
        </w:rPr>
        <w:t>, con finghi, co’l Sacramento, et</w:t>
      </w:r>
      <w:r w:rsidRPr="00BD5A78">
        <w:rPr>
          <w:rFonts w:eastAsiaTheme="minorEastAsia"/>
          <w:color w:val="000000"/>
          <w:bdr w:val="none" w:sz="0" w:space="0" w:color="auto"/>
          <w:lang w:val="it-IT" w:eastAsia="it-IT"/>
        </w:rPr>
        <w:t xml:space="preserve"> in mille altri modi. Come cong li specchi, cone le st</w:t>
      </w:r>
      <w:r>
        <w:rPr>
          <w:rFonts w:eastAsiaTheme="minorEastAsia"/>
          <w:color w:val="000000"/>
          <w:bdr w:val="none" w:sz="0" w:space="0" w:color="auto"/>
          <w:lang w:val="it-IT" w:eastAsia="it-IT"/>
        </w:rPr>
        <w:t>affe, coguanti, con gli odori, et</w:t>
      </w:r>
      <w:r w:rsidRPr="00BD5A78">
        <w:rPr>
          <w:rFonts w:eastAsiaTheme="minorEastAsia"/>
          <w:color w:val="000000"/>
          <w:bdr w:val="none" w:sz="0" w:space="0" w:color="auto"/>
          <w:lang w:val="it-IT" w:eastAsia="it-IT"/>
        </w:rPr>
        <w:t xml:space="preserve"> finalmente come dice Gilberto anco congli sguardi. Ma che diremo noi di Settimo Seuero, il quale pieno di una rabbiosa crudeltà corse con un furioso cauallo sopra il corpo morto di Albino? O che mostri, usciti fuori delle più tenebrose cauerne</w:t>
      </w:r>
      <w:r>
        <w:rPr>
          <w:rFonts w:eastAsiaTheme="minorEastAsia"/>
          <w:color w:val="000000"/>
          <w:bdr w:val="none" w:sz="0" w:space="0" w:color="auto"/>
          <w:lang w:val="it-IT" w:eastAsia="it-IT"/>
        </w:rPr>
        <w:t>, che l’hanni a l’Ircania, Non v</w:t>
      </w:r>
      <w:r w:rsidRPr="00BD5A78">
        <w:rPr>
          <w:rFonts w:eastAsiaTheme="minorEastAsia"/>
          <w:color w:val="000000"/>
          <w:bdr w:val="none" w:sz="0" w:space="0" w:color="auto"/>
          <w:lang w:val="it-IT" w:eastAsia="it-IT"/>
        </w:rPr>
        <w:t>oglio già lasciar l’Arciuescouo Rugieri, il qual</w:t>
      </w:r>
      <w:r>
        <w:rPr>
          <w:rFonts w:eastAsiaTheme="minorEastAsia"/>
          <w:color w:val="000000"/>
          <w:bdr w:val="none" w:sz="0" w:space="0" w:color="auto"/>
          <w:lang w:val="it-IT" w:eastAsia="it-IT"/>
        </w:rPr>
        <w:t>e fece morire di fame il Conte U</w:t>
      </w:r>
      <w:r w:rsidRPr="00BD5A78">
        <w:rPr>
          <w:rFonts w:eastAsiaTheme="minorEastAsia"/>
          <w:color w:val="000000"/>
          <w:bdr w:val="none" w:sz="0" w:space="0" w:color="auto"/>
          <w:lang w:val="it-IT" w:eastAsia="it-IT"/>
        </w:rPr>
        <w:t xml:space="preserve">golino, ma </w:t>
      </w:r>
      <w:r>
        <w:rPr>
          <w:rFonts w:eastAsiaTheme="minorEastAsia"/>
          <w:color w:val="000000"/>
          <w:bdr w:val="none" w:sz="0" w:space="0" w:color="auto"/>
          <w:lang w:val="it-IT" w:eastAsia="it-IT"/>
        </w:rPr>
        <w:t>v</w:t>
      </w:r>
      <w:r w:rsidRPr="00BD5A78">
        <w:rPr>
          <w:rFonts w:eastAsiaTheme="minorEastAsia"/>
          <w:color w:val="000000"/>
          <w:bdr w:val="none" w:sz="0" w:space="0" w:color="auto"/>
          <w:lang w:val="it-IT" w:eastAsia="it-IT"/>
        </w:rPr>
        <w:t>oglio lasciar</w:t>
      </w:r>
      <w:r>
        <w:rPr>
          <w:rFonts w:eastAsiaTheme="minorEastAsia"/>
          <w:color w:val="000000"/>
          <w:bdr w:val="none" w:sz="0" w:space="0" w:color="auto"/>
          <w:lang w:val="it-IT" w:eastAsia="it-IT"/>
        </w:rPr>
        <w:t xml:space="preserve"> l’istoria, et mettere i v</w:t>
      </w:r>
      <w:r w:rsidRPr="00BD5A78">
        <w:rPr>
          <w:rFonts w:eastAsiaTheme="minorEastAsia"/>
          <w:color w:val="000000"/>
          <w:bdr w:val="none" w:sz="0" w:space="0" w:color="auto"/>
          <w:lang w:val="it-IT" w:eastAsia="it-IT"/>
        </w:rPr>
        <w:t>ersi del nostro Dante, il quale fa cosi dire al Conte Ugolino nel canto 55. dell’Inferno.</w:t>
      </w:r>
    </w:p>
    <w:p w14:paraId="7FBA9BA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color w:val="000000"/>
          <w:bdr w:val="none" w:sz="0" w:space="0" w:color="auto"/>
          <w:lang w:val="it-IT" w:eastAsia="it-IT"/>
        </w:rPr>
        <w:tab/>
      </w:r>
      <w:commentRangeStart w:id="214"/>
      <w:r w:rsidRPr="00BD5A78">
        <w:rPr>
          <w:rFonts w:eastAsiaTheme="minorEastAsia"/>
          <w:i/>
          <w:color w:val="000000"/>
          <w:bdr w:val="none" w:sz="0" w:space="0" w:color="auto"/>
          <w:lang w:val="it-IT" w:eastAsia="it-IT"/>
        </w:rPr>
        <w:t>Che</w:t>
      </w:r>
      <w:commentRangeEnd w:id="214"/>
      <w:r>
        <w:rPr>
          <w:rStyle w:val="Marquedecommentaire"/>
        </w:rPr>
        <w:commentReference w:id="214"/>
      </w:r>
      <w:r w:rsidRPr="00BD5A78">
        <w:rPr>
          <w:rFonts w:eastAsiaTheme="minorEastAsia"/>
          <w:i/>
          <w:color w:val="000000"/>
          <w:bdr w:val="none" w:sz="0" w:space="0" w:color="auto"/>
          <w:lang w:val="it-IT" w:eastAsia="it-IT"/>
        </w:rPr>
        <w:t xml:space="preserve"> per l’effetto, se’ suoi mal pensieri,</w:t>
      </w:r>
    </w:p>
    <w:p w14:paraId="34F2C39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lastRenderedPageBreak/>
        <w:tab/>
        <w:t>Fidandomi di lui, io fossi preso,</w:t>
      </w:r>
    </w:p>
    <w:p w14:paraId="6045606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ab/>
        <w:t>E poscia morto dir non è mestiere.</w:t>
      </w:r>
    </w:p>
    <w:p w14:paraId="60910BC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567"/>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E più sotto dice, per non essere troppo lunga, la qual cosa non mi piace.</w:t>
      </w:r>
    </w:p>
    <w:p w14:paraId="377D33B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567"/>
        <w:rPr>
          <w:rFonts w:eastAsiaTheme="minorEastAsia"/>
          <w:i/>
          <w:color w:val="000000"/>
          <w:bdr w:val="none" w:sz="0" w:space="0" w:color="auto"/>
          <w:lang w:val="it-IT" w:eastAsia="it-IT"/>
        </w:rPr>
      </w:pPr>
      <w:r w:rsidRPr="00BD5A78">
        <w:rPr>
          <w:rFonts w:eastAsiaTheme="minorEastAsia"/>
          <w:color w:val="000000"/>
          <w:bdr w:val="none" w:sz="0" w:space="0" w:color="auto"/>
          <w:lang w:val="it-IT" w:eastAsia="it-IT"/>
        </w:rPr>
        <w:tab/>
      </w:r>
      <w:r w:rsidRPr="00BD5A78">
        <w:rPr>
          <w:rFonts w:eastAsiaTheme="minorEastAsia"/>
          <w:i/>
          <w:color w:val="000000"/>
          <w:bdr w:val="none" w:sz="0" w:space="0" w:color="auto"/>
          <w:lang w:val="it-IT" w:eastAsia="it-IT"/>
        </w:rPr>
        <w:t>Già era io desto, e l’ora s’apprestaua,</w:t>
      </w:r>
    </w:p>
    <w:p w14:paraId="5935172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56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ab/>
      </w:r>
      <w:r w:rsidRPr="00BD5A78">
        <w:rPr>
          <w:rFonts w:eastAsiaTheme="minorEastAsia"/>
          <w:i/>
          <w:color w:val="000000"/>
          <w:bdr w:val="none" w:sz="0" w:space="0" w:color="auto"/>
          <w:lang w:val="it-IT" w:eastAsia="it-IT"/>
        </w:rPr>
        <w:tab/>
        <w:t>Che’l cibo ne doueua essere addotto</w:t>
      </w:r>
    </w:p>
    <w:p w14:paraId="64C6AED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56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ab/>
      </w:r>
      <w:r w:rsidRPr="00BD5A78">
        <w:rPr>
          <w:rFonts w:eastAsiaTheme="minorEastAsia"/>
          <w:i/>
          <w:color w:val="000000"/>
          <w:bdr w:val="none" w:sz="0" w:space="0" w:color="auto"/>
          <w:lang w:val="it-IT" w:eastAsia="it-IT"/>
        </w:rPr>
        <w:tab/>
        <w:t>E pe’l suo sogno ciascun dubitaua,</w:t>
      </w:r>
    </w:p>
    <w:p w14:paraId="352EC00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5D8AB14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P.</w:t>
      </w:r>
      <w:r w:rsidRPr="00BD5A78">
        <w:rPr>
          <w:rFonts w:eastAsiaTheme="minorEastAsia"/>
          <w:color w:val="000000"/>
          <w:bdr w:val="none" w:sz="0" w:space="0" w:color="auto"/>
          <w:lang w:val="it-IT" w:eastAsia="it-IT"/>
        </w:rPr>
        <w:t xml:space="preserve"> 195</w:t>
      </w:r>
    </w:p>
    <w:p w14:paraId="2CBFC29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p>
    <w:p w14:paraId="5399E85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Et io sento chiauar l’uscio di sotto,</w:t>
      </w:r>
    </w:p>
    <w:p w14:paraId="5273FDC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A l’horribile torre, ond’io guardai</w:t>
      </w:r>
    </w:p>
    <w:p w14:paraId="46DB3B1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rPr>
          <w:rFonts w:eastAsiaTheme="minorEastAsia"/>
          <w:i/>
          <w:color w:val="000000"/>
          <w:bdr w:val="none" w:sz="0" w:space="0" w:color="auto"/>
          <w:lang w:val="it-IT" w:eastAsia="it-IT"/>
        </w:rPr>
      </w:pPr>
      <w:r>
        <w:rPr>
          <w:rFonts w:eastAsiaTheme="minorEastAsia"/>
          <w:i/>
          <w:color w:val="000000"/>
          <w:bdr w:val="none" w:sz="0" w:space="0" w:color="auto"/>
          <w:lang w:val="it-IT" w:eastAsia="it-IT"/>
        </w:rPr>
        <w:t>Nel v</w:t>
      </w:r>
      <w:r w:rsidRPr="00BD5A78">
        <w:rPr>
          <w:rFonts w:eastAsiaTheme="minorEastAsia"/>
          <w:i/>
          <w:color w:val="000000"/>
          <w:bdr w:val="none" w:sz="0" w:space="0" w:color="auto"/>
          <w:lang w:val="it-IT" w:eastAsia="it-IT"/>
        </w:rPr>
        <w:t>iso à i miei figliuol senza far motto,</w:t>
      </w:r>
    </w:p>
    <w:p w14:paraId="6375E67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Io non piangeua, sì dentro impetrai;</w:t>
      </w:r>
    </w:p>
    <w:p w14:paraId="3D178DF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284"/>
        <w:rPr>
          <w:rFonts w:eastAsiaTheme="minorEastAsia"/>
          <w:i/>
          <w:color w:val="000000"/>
          <w:bdr w:val="none" w:sz="0" w:space="0" w:color="auto"/>
          <w:lang w:val="it-IT" w:eastAsia="it-IT"/>
        </w:rPr>
      </w:pPr>
      <w:r>
        <w:rPr>
          <w:rFonts w:eastAsiaTheme="minorEastAsia"/>
          <w:i/>
          <w:color w:val="000000"/>
          <w:bdr w:val="none" w:sz="0" w:space="0" w:color="auto"/>
          <w:lang w:val="it-IT" w:eastAsia="it-IT"/>
        </w:rPr>
        <w:t>Piangeuano elli, &amp;</w:t>
      </w:r>
      <w:r w:rsidRPr="00BD5A78">
        <w:rPr>
          <w:rFonts w:eastAsiaTheme="minorEastAsia"/>
          <w:i/>
          <w:color w:val="000000"/>
          <w:bdr w:val="none" w:sz="0" w:space="0" w:color="auto"/>
          <w:lang w:val="it-IT" w:eastAsia="it-IT"/>
        </w:rPr>
        <w:t xml:space="preserve"> Anselmuccio mio</w:t>
      </w:r>
    </w:p>
    <w:p w14:paraId="4BAF218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Disse. che guardi sì padre, che hai?</w:t>
      </w:r>
    </w:p>
    <w:p w14:paraId="18A683E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Però non lagrimai, ne rispos’io</w:t>
      </w:r>
    </w:p>
    <w:p w14:paraId="471FD7F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284"/>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Tutto quel giorno, ne la notte appresso.</w:t>
      </w:r>
    </w:p>
    <w:p w14:paraId="2BABFEE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 xml:space="preserve">     Infin che l’altro Sol nel mondo uscio:</w:t>
      </w:r>
    </w:p>
    <w:p w14:paraId="005EF9A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Come un poco di raggio si fù messo</w:t>
      </w:r>
    </w:p>
    <w:p w14:paraId="569B45D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 xml:space="preserve">      Nel doloroso carcere, &amp; io scorsi</w:t>
      </w:r>
    </w:p>
    <w:p w14:paraId="1DD242D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Pr>
          <w:rFonts w:eastAsiaTheme="minorEastAsia"/>
          <w:i/>
          <w:color w:val="000000"/>
          <w:bdr w:val="none" w:sz="0" w:space="0" w:color="auto"/>
          <w:lang w:val="it-IT" w:eastAsia="it-IT"/>
        </w:rPr>
        <w:t xml:space="preserve">      Per quattro v</w:t>
      </w:r>
      <w:r w:rsidRPr="00BD5A78">
        <w:rPr>
          <w:rFonts w:eastAsiaTheme="minorEastAsia"/>
          <w:i/>
          <w:color w:val="000000"/>
          <w:bdr w:val="none" w:sz="0" w:space="0" w:color="auto"/>
          <w:lang w:val="it-IT" w:eastAsia="it-IT"/>
        </w:rPr>
        <w:t>isi il mio aspetto istesso,</w:t>
      </w:r>
    </w:p>
    <w:p w14:paraId="265AE0C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Ambe le mani per dolor mi morsi,</w:t>
      </w:r>
    </w:p>
    <w:p w14:paraId="076E5F1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42"/>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 xml:space="preserve">   E qu</w:t>
      </w:r>
      <w:r>
        <w:rPr>
          <w:rFonts w:eastAsiaTheme="minorEastAsia"/>
          <w:i/>
          <w:color w:val="000000"/>
          <w:bdr w:val="none" w:sz="0" w:space="0" w:color="auto"/>
          <w:lang w:val="it-IT" w:eastAsia="it-IT"/>
        </w:rPr>
        <w:t>ei pensando, ch’io’l fessi per v</w:t>
      </w:r>
      <w:r w:rsidRPr="00BD5A78">
        <w:rPr>
          <w:rFonts w:eastAsiaTheme="minorEastAsia"/>
          <w:i/>
          <w:color w:val="000000"/>
          <w:bdr w:val="none" w:sz="0" w:space="0" w:color="auto"/>
          <w:lang w:val="it-IT" w:eastAsia="it-IT"/>
        </w:rPr>
        <w:t>oglia</w:t>
      </w:r>
    </w:p>
    <w:p w14:paraId="304256D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 xml:space="preserve">     Di manicar, di subito leuorsi,</w:t>
      </w:r>
    </w:p>
    <w:p w14:paraId="7C0B128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E disser, padre, assai ci sia men foglia</w:t>
      </w:r>
    </w:p>
    <w:p w14:paraId="4FD2D8B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Pr>
          <w:rFonts w:eastAsiaTheme="minorEastAsia"/>
          <w:i/>
          <w:color w:val="000000"/>
          <w:bdr w:val="none" w:sz="0" w:space="0" w:color="auto"/>
          <w:lang w:val="it-IT" w:eastAsia="it-IT"/>
        </w:rPr>
        <w:t xml:space="preserve">     Se tu mangi di noi, tu ne v</w:t>
      </w:r>
      <w:r w:rsidRPr="00BD5A78">
        <w:rPr>
          <w:rFonts w:eastAsiaTheme="minorEastAsia"/>
          <w:i/>
          <w:color w:val="000000"/>
          <w:bdr w:val="none" w:sz="0" w:space="0" w:color="auto"/>
          <w:lang w:val="it-IT" w:eastAsia="it-IT"/>
        </w:rPr>
        <w:t>estisti</w:t>
      </w:r>
    </w:p>
    <w:p w14:paraId="66D1320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 xml:space="preserve">     Queste misere carni, e tu le spoglia.</w:t>
      </w:r>
    </w:p>
    <w:p w14:paraId="027859C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Quietaimi allhor, per non farli più tristi</w:t>
      </w:r>
    </w:p>
    <w:p w14:paraId="5E192C7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 xml:space="preserve">     Quel dì, e l’altro stemo tutti muti;</w:t>
      </w:r>
    </w:p>
    <w:p w14:paraId="06CABC4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 xml:space="preserve">     Ahi dura terra; perche non t’apristi?</w:t>
      </w:r>
    </w:p>
    <w:p w14:paraId="2AA5B66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Pr>
          <w:rFonts w:eastAsiaTheme="minorEastAsia"/>
          <w:i/>
          <w:color w:val="000000"/>
          <w:bdr w:val="none" w:sz="0" w:space="0" w:color="auto"/>
          <w:lang w:val="it-IT" w:eastAsia="it-IT"/>
        </w:rPr>
        <w:t>Poscia che fummo al quarto dì v</w:t>
      </w:r>
      <w:r w:rsidRPr="00BD5A78">
        <w:rPr>
          <w:rFonts w:eastAsiaTheme="minorEastAsia"/>
          <w:i/>
          <w:color w:val="000000"/>
          <w:bdr w:val="none" w:sz="0" w:space="0" w:color="auto"/>
          <w:lang w:val="it-IT" w:eastAsia="it-IT"/>
        </w:rPr>
        <w:t>enuti,</w:t>
      </w:r>
    </w:p>
    <w:p w14:paraId="32525EC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 xml:space="preserve">     Gaddo mi si gettò disteso à i piedi,</w:t>
      </w:r>
    </w:p>
    <w:p w14:paraId="1D0A292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lastRenderedPageBreak/>
        <w:t xml:space="preserve">     Dicendo, padre mio, che non m’aiuti?</w:t>
      </w:r>
    </w:p>
    <w:p w14:paraId="29DA37A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Quiui morì, e come tu mi uedi</w:t>
      </w:r>
    </w:p>
    <w:p w14:paraId="3395E42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 xml:space="preserve">     Viddi io cascar li tre ad uno ad uno,</w:t>
      </w:r>
    </w:p>
    <w:p w14:paraId="185D6D0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 xml:space="preserve">     Fra il quinto, dì, e’l sesto, ond’io mi diedi</w:t>
      </w:r>
    </w:p>
    <w:p w14:paraId="532C715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Già cieco à biancolar foura ciascuno,</w:t>
      </w:r>
    </w:p>
    <w:p w14:paraId="6B061C7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 xml:space="preserve">     E tre dì li chiamai, poi che fur morto,</w:t>
      </w:r>
    </w:p>
    <w:p w14:paraId="647E914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 xml:space="preserve">     Poscia più, che’l dolor potè il digiuno. </w:t>
      </w:r>
    </w:p>
    <w:p w14:paraId="6697B2B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64B1297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 xml:space="preserve">   E più sotto Esclamando Dante, mosso à misericordia di tanta </w:t>
      </w:r>
    </w:p>
    <w:p w14:paraId="7B8FCF0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Impietà dice.</w:t>
      </w:r>
    </w:p>
    <w:p w14:paraId="57055C5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p>
    <w:p w14:paraId="03B43C9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commentRangeStart w:id="215"/>
      <w:r>
        <w:rPr>
          <w:rFonts w:eastAsiaTheme="minorEastAsia"/>
          <w:i/>
          <w:color w:val="000000"/>
          <w:bdr w:val="none" w:sz="0" w:space="0" w:color="auto"/>
          <w:lang w:val="it-IT" w:eastAsia="it-IT"/>
        </w:rPr>
        <w:t>O</w:t>
      </w:r>
      <w:commentRangeEnd w:id="215"/>
      <w:r>
        <w:rPr>
          <w:rStyle w:val="Marquedecommentaire"/>
        </w:rPr>
        <w:commentReference w:id="215"/>
      </w:r>
      <w:r>
        <w:rPr>
          <w:rFonts w:eastAsiaTheme="minorEastAsia"/>
          <w:i/>
          <w:color w:val="000000"/>
          <w:bdr w:val="none" w:sz="0" w:space="0" w:color="auto"/>
          <w:lang w:val="it-IT" w:eastAsia="it-IT"/>
        </w:rPr>
        <w:t xml:space="preserve"> Pisa, v</w:t>
      </w:r>
      <w:r w:rsidRPr="00BD5A78">
        <w:rPr>
          <w:rFonts w:eastAsiaTheme="minorEastAsia"/>
          <w:i/>
          <w:color w:val="000000"/>
          <w:bdr w:val="none" w:sz="0" w:space="0" w:color="auto"/>
          <w:lang w:val="it-IT" w:eastAsia="it-IT"/>
        </w:rPr>
        <w:t>ituperio delle genti,</w:t>
      </w:r>
    </w:p>
    <w:p w14:paraId="34843AA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Pr>
          <w:rFonts w:eastAsiaTheme="minorEastAsia"/>
          <w:i/>
          <w:color w:val="000000"/>
          <w:bdr w:val="none" w:sz="0" w:space="0" w:color="auto"/>
          <w:lang w:val="it-IT" w:eastAsia="it-IT"/>
        </w:rPr>
        <w:t xml:space="preserve">     Che se’l Conte U</w:t>
      </w:r>
      <w:r w:rsidRPr="00BD5A78">
        <w:rPr>
          <w:rFonts w:eastAsiaTheme="minorEastAsia"/>
          <w:i/>
          <w:color w:val="000000"/>
          <w:bdr w:val="none" w:sz="0" w:space="0" w:color="auto"/>
          <w:lang w:val="it-IT" w:eastAsia="it-IT"/>
        </w:rPr>
        <w:t>golin hauea tal uoce,</w:t>
      </w:r>
    </w:p>
    <w:p w14:paraId="4FCBDAE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 xml:space="preserve">     D’hauer tra dito te delle castella,</w:t>
      </w:r>
    </w:p>
    <w:p w14:paraId="5A9AE5B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 xml:space="preserve">     Non douei tu i figliuoli porre à tal croce,</w:t>
      </w:r>
    </w:p>
    <w:p w14:paraId="036C07C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62735D1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P. 196</w:t>
      </w:r>
    </w:p>
    <w:p w14:paraId="7EC8437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63D0A72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Et il crudelissimo huomo lasciò morire il misero Conte con quattri figliuolini innocenti. Io non uoglio lasciar Baciano, il quale fece uccidere Ales</w:t>
      </w:r>
      <w:r>
        <w:rPr>
          <w:rFonts w:eastAsiaTheme="minorEastAsia"/>
          <w:color w:val="000000"/>
          <w:bdr w:val="none" w:sz="0" w:space="0" w:color="auto"/>
          <w:lang w:val="it-IT" w:eastAsia="it-IT"/>
        </w:rPr>
        <w:t>sandra sua moglie fidelissima, et</w:t>
      </w:r>
      <w:r w:rsidRPr="00BD5A78">
        <w:rPr>
          <w:rFonts w:eastAsiaTheme="minorEastAsia"/>
          <w:color w:val="000000"/>
          <w:bdr w:val="none" w:sz="0" w:space="0" w:color="auto"/>
          <w:lang w:val="it-IT" w:eastAsia="it-IT"/>
        </w:rPr>
        <w:t xml:space="preserve"> castissima; perche era uenuta alla fede di Christo, per le sanie parole del Beato Gregorio. Ne Mezzentio, che fece cridelmente decapitare Faustina sua moglie per la stessa cagione. Attila, che per la sua crudeltà, fu chiamato, flagello di Dio. come scriue Paolo Orosio, fu huomo auidissimo d’Imperio, et sitibondo oltre modo di sangue humano, Aquileia conf</w:t>
      </w:r>
      <w:r>
        <w:rPr>
          <w:rFonts w:eastAsiaTheme="minorEastAsia"/>
          <w:color w:val="000000"/>
          <w:bdr w:val="none" w:sz="0" w:space="0" w:color="auto"/>
          <w:lang w:val="it-IT" w:eastAsia="it-IT"/>
        </w:rPr>
        <w:t>erro, e fuoco ruinò , disfece, et</w:t>
      </w:r>
      <w:r w:rsidRPr="00BD5A78">
        <w:rPr>
          <w:rFonts w:eastAsiaTheme="minorEastAsia"/>
          <w:color w:val="000000"/>
          <w:bdr w:val="none" w:sz="0" w:space="0" w:color="auto"/>
          <w:lang w:val="it-IT" w:eastAsia="it-IT"/>
        </w:rPr>
        <w:t xml:space="preserve"> rubò molte illustri Cittadi, assediò Firenze, né </w:t>
      </w:r>
      <w:r>
        <w:rPr>
          <w:rFonts w:eastAsiaTheme="minorEastAsia"/>
          <w:color w:val="000000"/>
          <w:bdr w:val="none" w:sz="0" w:space="0" w:color="auto"/>
          <w:lang w:val="it-IT" w:eastAsia="it-IT"/>
        </w:rPr>
        <w:t>potendola per forza hauere, si voltò à gli inganni, et</w:t>
      </w:r>
      <w:r w:rsidRPr="00BD5A78">
        <w:rPr>
          <w:rFonts w:eastAsiaTheme="minorEastAsia"/>
          <w:color w:val="000000"/>
          <w:bdr w:val="none" w:sz="0" w:space="0" w:color="auto"/>
          <w:lang w:val="it-IT" w:eastAsia="it-IT"/>
        </w:rPr>
        <w:t xml:space="preserve"> con molte false parsuasioni indisse i Citt</w:t>
      </w:r>
      <w:r>
        <w:rPr>
          <w:rFonts w:eastAsiaTheme="minorEastAsia"/>
          <w:color w:val="000000"/>
          <w:bdr w:val="none" w:sz="0" w:space="0" w:color="auto"/>
          <w:lang w:val="it-IT" w:eastAsia="it-IT"/>
        </w:rPr>
        <w:t>adini à riceuerlo nella Città, et</w:t>
      </w:r>
      <w:r w:rsidRPr="00BD5A78">
        <w:rPr>
          <w:rFonts w:eastAsiaTheme="minorEastAsia"/>
          <w:color w:val="000000"/>
          <w:bdr w:val="none" w:sz="0" w:space="0" w:color="auto"/>
          <w:lang w:val="it-IT" w:eastAsia="it-IT"/>
        </w:rPr>
        <w:t xml:space="preserve"> gli sotto specie di honore fece camera all’altra, faceua lor crudelmente uccidere, e gittare in una gora deriuata Dall’Arno. Inteso il popolo l</w:t>
      </w:r>
      <w:r>
        <w:rPr>
          <w:rFonts w:eastAsiaTheme="minorEastAsia"/>
          <w:color w:val="000000"/>
          <w:bdr w:val="none" w:sz="0" w:space="0" w:color="auto"/>
          <w:lang w:val="it-IT" w:eastAsia="it-IT"/>
        </w:rPr>
        <w:t>a fiera, et spietata uccisione, et v</w:t>
      </w:r>
      <w:r w:rsidRPr="00BD5A78">
        <w:rPr>
          <w:rFonts w:eastAsiaTheme="minorEastAsia"/>
          <w:color w:val="000000"/>
          <w:bdr w:val="none" w:sz="0" w:space="0" w:color="auto"/>
          <w:lang w:val="it-IT" w:eastAsia="it-IT"/>
        </w:rPr>
        <w:t xml:space="preserve">edendo l’acque della Gora sanguigne, tumultuò; onde Attila mandò i soldati per la terra, et fece che uccidessero tutti grandi, </w:t>
      </w:r>
      <w:r>
        <w:rPr>
          <w:rFonts w:eastAsiaTheme="minorEastAsia"/>
          <w:color w:val="000000"/>
          <w:bdr w:val="none" w:sz="0" w:space="0" w:color="auto"/>
          <w:lang w:val="it-IT" w:eastAsia="it-IT"/>
        </w:rPr>
        <w:t>piccioli, huomini, et</w:t>
      </w:r>
      <w:r w:rsidRPr="00BD5A78">
        <w:rPr>
          <w:rFonts w:eastAsiaTheme="minorEastAsia"/>
          <w:color w:val="000000"/>
          <w:bdr w:val="none" w:sz="0" w:space="0" w:color="auto"/>
          <w:lang w:val="it-IT" w:eastAsia="it-IT"/>
        </w:rPr>
        <w:t xml:space="preserve"> donne; né alcuno si saluò, se non quelli che fuggirono. E ben mostraua nel feroce, e</w:t>
      </w:r>
      <w:r>
        <w:rPr>
          <w:rFonts w:eastAsiaTheme="minorEastAsia"/>
          <w:color w:val="000000"/>
          <w:bdr w:val="none" w:sz="0" w:space="0" w:color="auto"/>
          <w:lang w:val="it-IT" w:eastAsia="it-IT"/>
        </w:rPr>
        <w:t xml:space="preserve"> terribile aspetto la crudeltà et</w:t>
      </w:r>
      <w:r w:rsidRPr="00BD5A78">
        <w:rPr>
          <w:rFonts w:eastAsiaTheme="minorEastAsia"/>
          <w:color w:val="000000"/>
          <w:bdr w:val="none" w:sz="0" w:space="0" w:color="auto"/>
          <w:lang w:val="it-IT" w:eastAsia="it-IT"/>
        </w:rPr>
        <w:t xml:space="preserve"> impietà dell’animo scelerato</w:t>
      </w:r>
      <w:r>
        <w:rPr>
          <w:rFonts w:eastAsiaTheme="minorEastAsia"/>
          <w:color w:val="000000"/>
          <w:bdr w:val="none" w:sz="0" w:space="0" w:color="auto"/>
          <w:lang w:val="it-IT" w:eastAsia="it-IT"/>
        </w:rPr>
        <w:t>: come dice il Tasso in quei v</w:t>
      </w:r>
      <w:r w:rsidRPr="00BD5A78">
        <w:rPr>
          <w:rFonts w:eastAsiaTheme="minorEastAsia"/>
          <w:color w:val="000000"/>
          <w:bdr w:val="none" w:sz="0" w:space="0" w:color="auto"/>
          <w:lang w:val="it-IT" w:eastAsia="it-IT"/>
        </w:rPr>
        <w:t xml:space="preserve">ersi al Canto </w:t>
      </w:r>
      <w:commentRangeStart w:id="216"/>
      <w:r w:rsidRPr="00BD5A78">
        <w:rPr>
          <w:rFonts w:eastAsiaTheme="minorEastAsia"/>
          <w:color w:val="000000"/>
          <w:bdr w:val="none" w:sz="0" w:space="0" w:color="auto"/>
          <w:lang w:val="it-IT" w:eastAsia="it-IT"/>
        </w:rPr>
        <w:t>decimosettimo</w:t>
      </w:r>
      <w:commentRangeEnd w:id="216"/>
      <w:r>
        <w:rPr>
          <w:rStyle w:val="Marquedecommentaire"/>
        </w:rPr>
        <w:commentReference w:id="216"/>
      </w:r>
      <w:r w:rsidRPr="00BD5A78">
        <w:rPr>
          <w:rFonts w:eastAsiaTheme="minorEastAsia"/>
          <w:color w:val="000000"/>
          <w:bdr w:val="none" w:sz="0" w:space="0" w:color="auto"/>
          <w:lang w:val="it-IT" w:eastAsia="it-IT"/>
        </w:rPr>
        <w:t>.</w:t>
      </w:r>
    </w:p>
    <w:p w14:paraId="56A8B61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215D878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lastRenderedPageBreak/>
        <w:t>Che con gli occhi, di drago, par che guati,</w:t>
      </w:r>
    </w:p>
    <w:p w14:paraId="1C25790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124" w:firstLine="708"/>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E la faccia di cane, &amp; à vederlo,</w:t>
      </w:r>
    </w:p>
    <w:p w14:paraId="64A198E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124" w:firstLine="708"/>
        <w:rPr>
          <w:rFonts w:eastAsiaTheme="minorEastAsia"/>
          <w:i/>
          <w:color w:val="000000"/>
          <w:bdr w:val="none" w:sz="0" w:space="0" w:color="auto"/>
          <w:lang w:val="it-IT" w:eastAsia="it-IT"/>
        </w:rPr>
      </w:pPr>
      <w:r>
        <w:rPr>
          <w:rFonts w:eastAsiaTheme="minorEastAsia"/>
          <w:i/>
          <w:color w:val="000000"/>
          <w:bdr w:val="none" w:sz="0" w:space="0" w:color="auto"/>
          <w:lang w:val="it-IT" w:eastAsia="it-IT"/>
        </w:rPr>
        <w:t>Dirai che ringhi, e u</w:t>
      </w:r>
      <w:r w:rsidRPr="00BD5A78">
        <w:rPr>
          <w:rFonts w:eastAsiaTheme="minorEastAsia"/>
          <w:i/>
          <w:color w:val="000000"/>
          <w:bdr w:val="none" w:sz="0" w:space="0" w:color="auto"/>
          <w:lang w:val="it-IT" w:eastAsia="it-IT"/>
        </w:rPr>
        <w:t>dir credi i latrati.</w:t>
      </w:r>
    </w:p>
    <w:p w14:paraId="2672A93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17D23C4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Et Phalari, ilquale fu Re di Agrigento, per la sua grandissima crudeltà proponeua premio non di poca stima à chi hauesse trouato nuouo tormento contra gli huomini. Era Perillo in qu</w:t>
      </w:r>
      <w:r>
        <w:rPr>
          <w:rFonts w:eastAsiaTheme="minorEastAsia"/>
          <w:color w:val="000000"/>
          <w:bdr w:val="none" w:sz="0" w:space="0" w:color="auto"/>
          <w:lang w:val="it-IT" w:eastAsia="it-IT"/>
        </w:rPr>
        <w:t>ei tempi famosissimo artefice, et</w:t>
      </w:r>
      <w:r w:rsidRPr="00BD5A78">
        <w:rPr>
          <w:rFonts w:eastAsiaTheme="minorEastAsia"/>
          <w:color w:val="000000"/>
          <w:bdr w:val="none" w:sz="0" w:space="0" w:color="auto"/>
          <w:lang w:val="it-IT" w:eastAsia="it-IT"/>
        </w:rPr>
        <w:t xml:space="preserve"> di grande ingegno. costui di sottolissime piastre fo</w:t>
      </w:r>
      <w:r>
        <w:rPr>
          <w:rFonts w:eastAsiaTheme="minorEastAsia"/>
          <w:color w:val="000000"/>
          <w:bdr w:val="none" w:sz="0" w:space="0" w:color="auto"/>
          <w:lang w:val="it-IT" w:eastAsia="it-IT"/>
        </w:rPr>
        <w:t>rmò un Toro di bronzo, nelqual v</w:t>
      </w:r>
      <w:r w:rsidRPr="00BD5A78">
        <w:rPr>
          <w:rFonts w:eastAsiaTheme="minorEastAsia"/>
          <w:color w:val="000000"/>
          <w:bdr w:val="none" w:sz="0" w:space="0" w:color="auto"/>
          <w:lang w:val="it-IT" w:eastAsia="it-IT"/>
        </w:rPr>
        <w:t>oleua, che entro lui si mettesse,</w:t>
      </w:r>
      <w:r>
        <w:rPr>
          <w:rFonts w:eastAsiaTheme="minorEastAsia"/>
          <w:color w:val="000000"/>
          <w:bdr w:val="none" w:sz="0" w:space="0" w:color="auto"/>
          <w:lang w:val="it-IT" w:eastAsia="it-IT"/>
        </w:rPr>
        <w:t xml:space="preserve"> chi hauesse ad essere ucciso, et</w:t>
      </w:r>
      <w:r w:rsidRPr="00BD5A78">
        <w:rPr>
          <w:rFonts w:eastAsiaTheme="minorEastAsia"/>
          <w:color w:val="000000"/>
          <w:bdr w:val="none" w:sz="0" w:space="0" w:color="auto"/>
          <w:lang w:val="it-IT" w:eastAsia="it-IT"/>
        </w:rPr>
        <w:t xml:space="preserve"> se li accendesse intorno un fuoco grande; onde quando per souerchio ardore l’huomo gridasse, uscisse una horribil uoce, che paresse muggito di Toro, Per tale opera Phalari li rendè degno premio; percioche uolle, che fosse il primo, che prouasse, se il torment</w:t>
      </w:r>
      <w:r>
        <w:rPr>
          <w:rFonts w:eastAsiaTheme="minorEastAsia"/>
          <w:color w:val="000000"/>
          <w:bdr w:val="none" w:sz="0" w:space="0" w:color="auto"/>
          <w:lang w:val="it-IT" w:eastAsia="it-IT"/>
        </w:rPr>
        <w:t>o era conuenientemente grande, et</w:t>
      </w:r>
      <w:r w:rsidRPr="00BD5A78">
        <w:rPr>
          <w:rFonts w:eastAsiaTheme="minorEastAsia"/>
          <w:color w:val="000000"/>
          <w:bdr w:val="none" w:sz="0" w:space="0" w:color="auto"/>
          <w:lang w:val="it-IT" w:eastAsia="it-IT"/>
        </w:rPr>
        <w:t xml:space="preserve"> fù cosa giusta, che l’inuentore di tata crud</w:t>
      </w:r>
      <w:r>
        <w:rPr>
          <w:rFonts w:eastAsiaTheme="minorEastAsia"/>
          <w:color w:val="000000"/>
          <w:bdr w:val="none" w:sz="0" w:space="0" w:color="auto"/>
          <w:lang w:val="it-IT" w:eastAsia="it-IT"/>
        </w:rPr>
        <w:t>eltà, quella medesima patisse: et</w:t>
      </w:r>
      <w:r w:rsidRPr="00BD5A78">
        <w:rPr>
          <w:rFonts w:eastAsiaTheme="minorEastAsia"/>
          <w:color w:val="000000"/>
          <w:bdr w:val="none" w:sz="0" w:space="0" w:color="auto"/>
          <w:lang w:val="it-IT" w:eastAsia="it-IT"/>
        </w:rPr>
        <w:t xml:space="preserve"> benissimo espresse questo Ouidio:</w:t>
      </w:r>
    </w:p>
    <w:p w14:paraId="7760654F" w14:textId="77777777" w:rsidR="00570263" w:rsidRPr="00BD5A78" w:rsidRDefault="00570263" w:rsidP="00570263">
      <w:pPr>
        <w:pBdr>
          <w:bottom w:val="single" w:sz="6" w:space="1" w:color="auto"/>
        </w:pBdr>
        <w:spacing w:line="360" w:lineRule="auto"/>
        <w:jc w:val="both"/>
        <w:rPr>
          <w:bdr w:val="none" w:sz="0" w:space="0" w:color="auto"/>
          <w:lang w:val="it-IT"/>
        </w:rPr>
      </w:pPr>
    </w:p>
    <w:p w14:paraId="481B73E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ind w:left="284"/>
        <w:rPr>
          <w:rFonts w:eastAsiaTheme="minorEastAsia"/>
          <w:color w:val="000000"/>
          <w:bdr w:val="none" w:sz="0" w:space="0" w:color="auto"/>
          <w:lang w:val="it-IT" w:eastAsia="it-IT"/>
        </w:rPr>
      </w:pPr>
      <w:r>
        <w:rPr>
          <w:rFonts w:eastAsiaTheme="minorEastAsia"/>
          <w:color w:val="000000"/>
          <w:bdr w:val="none" w:sz="0" w:space="0" w:color="auto"/>
          <w:lang w:val="it-IT" w:eastAsia="it-IT"/>
        </w:rPr>
        <w:t>P. 197</w:t>
      </w:r>
    </w:p>
    <w:p w14:paraId="6039FD1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ind w:left="284"/>
        <w:rPr>
          <w:rFonts w:eastAsiaTheme="minorEastAsia"/>
          <w:color w:val="000000"/>
          <w:bdr w:val="none" w:sz="0" w:space="0" w:color="auto"/>
          <w:lang w:val="it-IT" w:eastAsia="it-IT"/>
        </w:rPr>
      </w:pPr>
    </w:p>
    <w:p w14:paraId="2BB05B7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color w:val="000000"/>
          <w:bdr w:val="none" w:sz="0" w:space="0" w:color="auto"/>
          <w:lang w:val="it-IT" w:eastAsia="it-IT"/>
        </w:rPr>
      </w:pPr>
    </w:p>
    <w:p w14:paraId="27B0B4F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firstLine="424"/>
        <w:rPr>
          <w:rFonts w:eastAsiaTheme="minorEastAsia"/>
          <w:i/>
          <w:color w:val="000000"/>
          <w:bdr w:val="none" w:sz="0" w:space="0" w:color="auto"/>
          <w:lang w:val="it-IT" w:eastAsia="it-IT"/>
        </w:rPr>
      </w:pPr>
      <w:commentRangeStart w:id="217"/>
      <w:r w:rsidRPr="00BD5A78">
        <w:rPr>
          <w:rFonts w:eastAsiaTheme="minorEastAsia"/>
          <w:i/>
          <w:color w:val="000000"/>
          <w:bdr w:val="none" w:sz="0" w:space="0" w:color="auto"/>
          <w:lang w:val="it-IT" w:eastAsia="it-IT"/>
        </w:rPr>
        <w:t>Non</w:t>
      </w:r>
      <w:commentRangeEnd w:id="217"/>
      <w:r>
        <w:rPr>
          <w:rStyle w:val="Marquedecommentaire"/>
        </w:rPr>
        <w:commentReference w:id="217"/>
      </w:r>
      <w:r w:rsidRPr="00BD5A78">
        <w:rPr>
          <w:rFonts w:eastAsiaTheme="minorEastAsia"/>
          <w:i/>
          <w:color w:val="000000"/>
          <w:bdr w:val="none" w:sz="0" w:space="0" w:color="auto"/>
          <w:lang w:val="it-IT" w:eastAsia="it-IT"/>
        </w:rPr>
        <w:t xml:space="preserve"> est lex equior ulla:quam necis artificem fraude </w:t>
      </w:r>
    </w:p>
    <w:p w14:paraId="411B93C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ab/>
      </w:r>
      <w:r w:rsidRPr="00BD5A78">
        <w:rPr>
          <w:rFonts w:eastAsiaTheme="minorEastAsia"/>
          <w:i/>
          <w:color w:val="000000"/>
          <w:bdr w:val="none" w:sz="0" w:space="0" w:color="auto"/>
          <w:lang w:val="it-IT" w:eastAsia="it-IT"/>
        </w:rPr>
        <w:tab/>
        <w:t>perire sua.</w:t>
      </w:r>
    </w:p>
    <w:p w14:paraId="5A00A1D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Et Propertio dice di Perillo.</w:t>
      </w:r>
    </w:p>
    <w:p w14:paraId="654D949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color w:val="000000"/>
          <w:bdr w:val="none" w:sz="0" w:space="0" w:color="auto"/>
          <w:lang w:val="it-IT" w:eastAsia="it-IT"/>
        </w:rPr>
        <w:tab/>
      </w:r>
      <w:commentRangeStart w:id="218"/>
      <w:r w:rsidRPr="00BD5A78">
        <w:rPr>
          <w:rFonts w:eastAsiaTheme="minorEastAsia"/>
          <w:i/>
          <w:color w:val="000000"/>
          <w:bdr w:val="none" w:sz="0" w:space="0" w:color="auto"/>
          <w:lang w:val="it-IT" w:eastAsia="it-IT"/>
        </w:rPr>
        <w:t>Et</w:t>
      </w:r>
      <w:commentRangeEnd w:id="218"/>
      <w:r>
        <w:rPr>
          <w:rStyle w:val="Marquedecommentaire"/>
        </w:rPr>
        <w:commentReference w:id="218"/>
      </w:r>
      <w:r w:rsidRPr="00BD5A78">
        <w:rPr>
          <w:rFonts w:eastAsiaTheme="minorEastAsia"/>
          <w:i/>
          <w:color w:val="000000"/>
          <w:bdr w:val="none" w:sz="0" w:space="0" w:color="auto"/>
          <w:lang w:val="it-IT" w:eastAsia="it-IT"/>
        </w:rPr>
        <w:t xml:space="preserve"> genera in tauro soeue Perille tuo.</w:t>
      </w:r>
    </w:p>
    <w:p w14:paraId="6C4941E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Silla essere crudo, e</w:t>
      </w:r>
      <w:r>
        <w:rPr>
          <w:rFonts w:eastAsiaTheme="minorEastAsia"/>
          <w:color w:val="000000"/>
          <w:bdr w:val="none" w:sz="0" w:space="0" w:color="auto"/>
          <w:lang w:val="it-IT" w:eastAsia="it-IT"/>
        </w:rPr>
        <w:t>t</w:t>
      </w:r>
      <w:r w:rsidRPr="00BD5A78">
        <w:rPr>
          <w:rFonts w:eastAsiaTheme="minorEastAsia"/>
          <w:color w:val="000000"/>
          <w:bdr w:val="none" w:sz="0" w:space="0" w:color="auto"/>
          <w:lang w:val="it-IT" w:eastAsia="it-IT"/>
        </w:rPr>
        <w:t xml:space="preserve"> sp</w:t>
      </w:r>
      <w:r>
        <w:rPr>
          <w:rFonts w:eastAsiaTheme="minorEastAsia"/>
          <w:color w:val="000000"/>
          <w:bdr w:val="none" w:sz="0" w:space="0" w:color="auto"/>
          <w:lang w:val="it-IT" w:eastAsia="it-IT"/>
        </w:rPr>
        <w:t>ietato non cedeua ad alcuno, et venendo un giorno à Preneste, et</w:t>
      </w:r>
      <w:r w:rsidRPr="00BD5A78">
        <w:rPr>
          <w:rFonts w:eastAsiaTheme="minorEastAsia"/>
          <w:color w:val="000000"/>
          <w:bdr w:val="none" w:sz="0" w:space="0" w:color="auto"/>
          <w:lang w:val="it-IT" w:eastAsia="it-IT"/>
        </w:rPr>
        <w:t xml:space="preserve"> quiui i giudicii priuato, puniua i Cittadini ad uno ad uno; ma quasi, ch’egli non hauesse tempo di ucciderli, l’un dietro all’altro f</w:t>
      </w:r>
      <w:r>
        <w:rPr>
          <w:rFonts w:eastAsiaTheme="minorEastAsia"/>
          <w:color w:val="000000"/>
          <w:bdr w:val="none" w:sz="0" w:space="0" w:color="auto"/>
          <w:lang w:val="it-IT" w:eastAsia="it-IT"/>
        </w:rPr>
        <w:t>ece ragunarli tutti in piazza, et</w:t>
      </w:r>
      <w:r w:rsidRPr="00BD5A78">
        <w:rPr>
          <w:rFonts w:eastAsiaTheme="minorEastAsia"/>
          <w:color w:val="000000"/>
          <w:bdr w:val="none" w:sz="0" w:space="0" w:color="auto"/>
          <w:lang w:val="it-IT" w:eastAsia="it-IT"/>
        </w:rPr>
        <w:t xml:space="preserve"> comandò, che fossero tagliati à pezzi dodici mila</w:t>
      </w:r>
      <w:r>
        <w:rPr>
          <w:rFonts w:eastAsiaTheme="minorEastAsia"/>
          <w:color w:val="000000"/>
          <w:bdr w:val="none" w:sz="0" w:space="0" w:color="auto"/>
          <w:lang w:val="it-IT" w:eastAsia="it-IT"/>
        </w:rPr>
        <w:t xml:space="preserve"> huomini. Et solamente donò la v</w:t>
      </w:r>
      <w:r w:rsidRPr="00BD5A78">
        <w:rPr>
          <w:rFonts w:eastAsiaTheme="minorEastAsia"/>
          <w:color w:val="000000"/>
          <w:bdr w:val="none" w:sz="0" w:space="0" w:color="auto"/>
          <w:lang w:val="it-IT" w:eastAsia="it-IT"/>
        </w:rPr>
        <w:t>ita à colui, che in casa l’alloggiaua: Ma egli contentandosi di morire con gli altri Cittadini, d</w:t>
      </w:r>
      <w:r>
        <w:rPr>
          <w:rFonts w:eastAsiaTheme="minorEastAsia"/>
          <w:color w:val="000000"/>
          <w:bdr w:val="none" w:sz="0" w:space="0" w:color="auto"/>
          <w:lang w:val="it-IT" w:eastAsia="it-IT"/>
        </w:rPr>
        <w:t>omandò di esser leuato di vita; et</w:t>
      </w:r>
      <w:r w:rsidRPr="00BD5A78">
        <w:rPr>
          <w:rFonts w:eastAsiaTheme="minorEastAsia"/>
          <w:color w:val="000000"/>
          <w:bdr w:val="none" w:sz="0" w:space="0" w:color="auto"/>
          <w:lang w:val="it-IT" w:eastAsia="it-IT"/>
        </w:rPr>
        <w:t xml:space="preserve"> egli lo fece uccidere. Oltre questo fece uccidere sei mila nemici nel</w:t>
      </w:r>
      <w:r>
        <w:rPr>
          <w:rFonts w:eastAsiaTheme="minorEastAsia"/>
          <w:color w:val="000000"/>
          <w:bdr w:val="none" w:sz="0" w:space="0" w:color="auto"/>
          <w:lang w:val="it-IT" w:eastAsia="it-IT"/>
        </w:rPr>
        <w:t xml:space="preserve"> tempio di Bellona. Furono amman</w:t>
      </w:r>
      <w:r w:rsidRPr="00BD5A78">
        <w:rPr>
          <w:rFonts w:eastAsiaTheme="minorEastAsia"/>
          <w:color w:val="000000"/>
          <w:bdr w:val="none" w:sz="0" w:space="0" w:color="auto"/>
          <w:lang w:val="it-IT" w:eastAsia="it-IT"/>
        </w:rPr>
        <w:t xml:space="preserve">zati per lieui cagioni assaissimi huomini di gran </w:t>
      </w:r>
      <w:r>
        <w:rPr>
          <w:rFonts w:eastAsiaTheme="minorEastAsia"/>
          <w:color w:val="000000"/>
          <w:bdr w:val="none" w:sz="0" w:space="0" w:color="auto"/>
          <w:lang w:val="it-IT" w:eastAsia="it-IT"/>
        </w:rPr>
        <w:t>conto. essendoli domandato da un</w:t>
      </w:r>
      <w:r w:rsidRPr="00BD5A78">
        <w:rPr>
          <w:rFonts w:eastAsiaTheme="minorEastAsia"/>
          <w:color w:val="000000"/>
          <w:bdr w:val="none" w:sz="0" w:space="0" w:color="auto"/>
          <w:lang w:val="it-IT" w:eastAsia="it-IT"/>
        </w:rPr>
        <w:t xml:space="preserve"> certo Metello, </w:t>
      </w:r>
      <w:r>
        <w:rPr>
          <w:rFonts w:eastAsiaTheme="minorEastAsia"/>
          <w:color w:val="000000"/>
          <w:bdr w:val="none" w:sz="0" w:space="0" w:color="auto"/>
          <w:lang w:val="it-IT" w:eastAsia="it-IT"/>
        </w:rPr>
        <w:t>quali huomini v</w:t>
      </w:r>
      <w:r w:rsidRPr="00BD5A78">
        <w:rPr>
          <w:rFonts w:eastAsiaTheme="minorEastAsia"/>
          <w:color w:val="000000"/>
          <w:bdr w:val="none" w:sz="0" w:space="0" w:color="auto"/>
          <w:lang w:val="it-IT" w:eastAsia="it-IT"/>
        </w:rPr>
        <w:t>oleua la</w:t>
      </w:r>
      <w:r>
        <w:rPr>
          <w:rFonts w:eastAsiaTheme="minorEastAsia"/>
          <w:color w:val="000000"/>
          <w:bdr w:val="none" w:sz="0" w:space="0" w:color="auto"/>
          <w:lang w:val="it-IT" w:eastAsia="it-IT"/>
        </w:rPr>
        <w:t>sciar v</w:t>
      </w:r>
      <w:r w:rsidRPr="00BD5A78">
        <w:rPr>
          <w:rFonts w:eastAsiaTheme="minorEastAsia"/>
          <w:color w:val="000000"/>
          <w:bdr w:val="none" w:sz="0" w:space="0" w:color="auto"/>
          <w:lang w:val="it-IT" w:eastAsia="it-IT"/>
        </w:rPr>
        <w:t>iui; rispose Silla, che ancora</w:t>
      </w:r>
      <w:r>
        <w:rPr>
          <w:rFonts w:eastAsiaTheme="minorEastAsia"/>
          <w:color w:val="000000"/>
          <w:bdr w:val="none" w:sz="0" w:space="0" w:color="auto"/>
          <w:lang w:val="it-IT" w:eastAsia="it-IT"/>
        </w:rPr>
        <w:t xml:space="preserve"> non si era ben risolto, quali v</w:t>
      </w:r>
      <w:r w:rsidRPr="00BD5A78">
        <w:rPr>
          <w:rFonts w:eastAsiaTheme="minorEastAsia"/>
          <w:color w:val="000000"/>
          <w:bdr w:val="none" w:sz="0" w:space="0" w:color="auto"/>
          <w:lang w:val="it-IT" w:eastAsia="it-IT"/>
        </w:rPr>
        <w:t>oleua saluare. Subito metello soggiunse, dacci ad intendere almeno, quali deuono essere puniti, senza dimore la crudele bestia proscrisse ottanta, persona senza communicare il suo pensier</w:t>
      </w:r>
      <w:r>
        <w:rPr>
          <w:rFonts w:eastAsiaTheme="minorEastAsia"/>
          <w:color w:val="000000"/>
          <w:bdr w:val="none" w:sz="0" w:space="0" w:color="auto"/>
          <w:lang w:val="it-IT" w:eastAsia="it-IT"/>
        </w:rPr>
        <w:t>i con alcun Senatore, et</w:t>
      </w:r>
      <w:r w:rsidRPr="00BD5A78">
        <w:rPr>
          <w:rFonts w:eastAsiaTheme="minorEastAsia"/>
          <w:color w:val="000000"/>
          <w:bdr w:val="none" w:sz="0" w:space="0" w:color="auto"/>
          <w:lang w:val="it-IT" w:eastAsia="it-IT"/>
        </w:rPr>
        <w:t xml:space="preserve"> hauendo ciò tutti per male, postoui unogiorno in mezo,</w:t>
      </w:r>
      <w:r>
        <w:rPr>
          <w:rFonts w:eastAsiaTheme="minorEastAsia"/>
          <w:color w:val="000000"/>
          <w:bdr w:val="none" w:sz="0" w:space="0" w:color="auto"/>
          <w:lang w:val="it-IT" w:eastAsia="it-IT"/>
        </w:rPr>
        <w:t xml:space="preserve"> ve ne aggiunse altri dugento, et venti. La terza volta ne aggiunse altri tanti, et</w:t>
      </w:r>
      <w:r w:rsidRPr="00BD5A78">
        <w:rPr>
          <w:rFonts w:eastAsiaTheme="minorEastAsia"/>
          <w:color w:val="000000"/>
          <w:bdr w:val="none" w:sz="0" w:space="0" w:color="auto"/>
          <w:lang w:val="it-IT" w:eastAsia="it-IT"/>
        </w:rPr>
        <w:t xml:space="preserve"> ragionando egli in publico sopra di questa cosa, disse, che </w:t>
      </w:r>
      <w:r w:rsidRPr="00BD5A78">
        <w:rPr>
          <w:rFonts w:eastAsiaTheme="minorEastAsia"/>
          <w:color w:val="000000"/>
          <w:bdr w:val="none" w:sz="0" w:space="0" w:color="auto"/>
          <w:lang w:val="it-IT" w:eastAsia="it-IT"/>
        </w:rPr>
        <w:lastRenderedPageBreak/>
        <w:t>proscriuea tutti coloro, di cui si r</w:t>
      </w:r>
      <w:r>
        <w:rPr>
          <w:rFonts w:eastAsiaTheme="minorEastAsia"/>
          <w:color w:val="000000"/>
          <w:bdr w:val="none" w:sz="0" w:space="0" w:color="auto"/>
          <w:lang w:val="it-IT" w:eastAsia="it-IT"/>
        </w:rPr>
        <w:t>icordaua, et un’altra v</w:t>
      </w:r>
      <w:r w:rsidRPr="00BD5A78">
        <w:rPr>
          <w:rFonts w:eastAsiaTheme="minorEastAsia"/>
          <w:color w:val="000000"/>
          <w:bdr w:val="none" w:sz="0" w:space="0" w:color="auto"/>
          <w:lang w:val="it-IT" w:eastAsia="it-IT"/>
        </w:rPr>
        <w:t>olta haurebbe proscritto quelli, che allora non gli ueniuano à mente. Era pena la morte, se alcuno per humanità perdonaua la morta à coloro, che erano proscritti: à colui, che quelli ammazzaua, daua duo talenti, ancorche il seruo hauesse ammazzato il padrone, ò il figliuolo il padre. Ma quel parue ingiustissimo cosa, priu</w:t>
      </w:r>
      <w:r>
        <w:rPr>
          <w:rFonts w:eastAsiaTheme="minorEastAsia"/>
          <w:color w:val="000000"/>
          <w:bdr w:val="none" w:sz="0" w:space="0" w:color="auto"/>
          <w:lang w:val="it-IT" w:eastAsia="it-IT"/>
        </w:rPr>
        <w:t>ò d’ogni homore et i figliuoli, et</w:t>
      </w:r>
      <w:r w:rsidRPr="00BD5A78">
        <w:rPr>
          <w:rFonts w:eastAsiaTheme="minorEastAsia"/>
          <w:color w:val="000000"/>
          <w:bdr w:val="none" w:sz="0" w:space="0" w:color="auto"/>
          <w:lang w:val="it-IT" w:eastAsia="it-IT"/>
        </w:rPr>
        <w:t xml:space="preserve"> i nepoti de i proscritti. Nè solamente in Roma, ma in tutte le città d’Italia si faceuano le proscittioni, tal che nè le habitationi paterne, nè le case delli amici, nè i tempii de i Dei erano sicuri da gli homicidii. I mariti erano ammazzati in seno delle misere mogli, i figliuoli in braccio alle madri. Furono morti molti per ira, molti per inimicitia: ma molti più per denari; perche gl</w:t>
      </w:r>
      <w:r>
        <w:rPr>
          <w:rFonts w:eastAsiaTheme="minorEastAsia"/>
          <w:color w:val="000000"/>
          <w:bdr w:val="none" w:sz="0" w:space="0" w:color="auto"/>
          <w:lang w:val="it-IT" w:eastAsia="it-IT"/>
        </w:rPr>
        <w:t>i huomini fra tanti v</w:t>
      </w:r>
      <w:r w:rsidRPr="00BD5A78">
        <w:rPr>
          <w:rFonts w:eastAsiaTheme="minorEastAsia"/>
          <w:color w:val="000000"/>
          <w:bdr w:val="none" w:sz="0" w:space="0" w:color="auto"/>
          <w:lang w:val="it-IT" w:eastAsia="it-IT"/>
        </w:rPr>
        <w:t>itii, che hanno in se stessi, nell’auaritia quasi auanzauano ogni altro. ma notate questa crudeltà. Vi fu un certo huomo dato all’otio, il quale non si credendo da compassione di quelli infeici, et quiui si mise à leggere le proscrittioni,</w:t>
      </w:r>
    </w:p>
    <w:p w14:paraId="517178A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092F958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018878F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6B949D0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P. 198</w:t>
      </w:r>
    </w:p>
    <w:p w14:paraId="3F58E97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567"/>
        <w:rPr>
          <w:rFonts w:eastAsiaTheme="minorEastAsia"/>
          <w:color w:val="000000"/>
          <w:bdr w:val="none" w:sz="0" w:space="0" w:color="auto"/>
          <w:lang w:val="it-IT" w:eastAsia="it-IT"/>
        </w:rPr>
      </w:pPr>
    </w:p>
    <w:p w14:paraId="51014A0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3981D98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fra i quali trouò se medesimo, et</w:t>
      </w:r>
      <w:r w:rsidRPr="00BD5A78">
        <w:rPr>
          <w:rFonts w:eastAsiaTheme="minorEastAsia"/>
          <w:color w:val="000000"/>
          <w:bdr w:val="none" w:sz="0" w:space="0" w:color="auto"/>
          <w:lang w:val="it-IT" w:eastAsia="it-IT"/>
        </w:rPr>
        <w:t xml:space="preserve"> andando un poco innanzi </w:t>
      </w:r>
      <w:r>
        <w:rPr>
          <w:rFonts w:eastAsiaTheme="minorEastAsia"/>
          <w:color w:val="000000"/>
          <w:bdr w:val="none" w:sz="0" w:space="0" w:color="auto"/>
          <w:lang w:val="it-IT" w:eastAsia="it-IT"/>
        </w:rPr>
        <w:t>fù morto da persecutori. Se io v</w:t>
      </w:r>
      <w:r w:rsidRPr="00BD5A78">
        <w:rPr>
          <w:rFonts w:eastAsiaTheme="minorEastAsia"/>
          <w:color w:val="000000"/>
          <w:bdr w:val="none" w:sz="0" w:space="0" w:color="auto"/>
          <w:lang w:val="it-IT" w:eastAsia="it-IT"/>
        </w:rPr>
        <w:t>olessi scriuere le crudeli attioni di questo pessimo huomo son certa, che mi manche</w:t>
      </w:r>
      <w:r>
        <w:rPr>
          <w:rFonts w:eastAsiaTheme="minorEastAsia"/>
          <w:color w:val="000000"/>
          <w:bdr w:val="none" w:sz="0" w:space="0" w:color="auto"/>
          <w:lang w:val="it-IT" w:eastAsia="it-IT"/>
        </w:rPr>
        <w:t>rebbe il tempo, et forsi la carta, et</w:t>
      </w:r>
      <w:r w:rsidRPr="00BD5A78">
        <w:rPr>
          <w:rFonts w:eastAsiaTheme="minorEastAsia"/>
          <w:color w:val="000000"/>
          <w:bdr w:val="none" w:sz="0" w:space="0" w:color="auto"/>
          <w:lang w:val="it-IT" w:eastAsia="it-IT"/>
        </w:rPr>
        <w:t xml:space="preserve"> l’inchiostro; ma basti questo poco, appresso al molto, che io tralascio. Dionigi Siracusano Signore di Sicilia, fù crudele, aspro,</w:t>
      </w:r>
      <w:r>
        <w:rPr>
          <w:rFonts w:eastAsiaTheme="minorEastAsia"/>
          <w:color w:val="000000"/>
          <w:bdr w:val="none" w:sz="0" w:space="0" w:color="auto"/>
          <w:lang w:val="it-IT" w:eastAsia="it-IT"/>
        </w:rPr>
        <w:t xml:space="preserve"> ingiusto; onde i sudditi suoi v</w:t>
      </w:r>
      <w:r w:rsidRPr="00BD5A78">
        <w:rPr>
          <w:rFonts w:eastAsiaTheme="minorEastAsia"/>
          <w:color w:val="000000"/>
          <w:bdr w:val="none" w:sz="0" w:space="0" w:color="auto"/>
          <w:lang w:val="it-IT" w:eastAsia="it-IT"/>
        </w:rPr>
        <w:t>iueuano in miseria gra</w:t>
      </w:r>
      <w:r>
        <w:rPr>
          <w:rFonts w:eastAsiaTheme="minorEastAsia"/>
          <w:color w:val="000000"/>
          <w:bdr w:val="none" w:sz="0" w:space="0" w:color="auto"/>
          <w:lang w:val="it-IT" w:eastAsia="it-IT"/>
        </w:rPr>
        <w:t>ndissima, altro di lui dir non v</w:t>
      </w:r>
      <w:r w:rsidRPr="00BD5A78">
        <w:rPr>
          <w:rFonts w:eastAsiaTheme="minorEastAsia"/>
          <w:color w:val="000000"/>
          <w:bdr w:val="none" w:sz="0" w:space="0" w:color="auto"/>
          <w:lang w:val="it-IT" w:eastAsia="it-IT"/>
        </w:rPr>
        <w:t>oglio; perche s</w:t>
      </w:r>
      <w:r>
        <w:rPr>
          <w:rFonts w:eastAsiaTheme="minorEastAsia"/>
          <w:color w:val="000000"/>
          <w:bdr w:val="none" w:sz="0" w:space="0" w:color="auto"/>
          <w:lang w:val="it-IT" w:eastAsia="it-IT"/>
        </w:rPr>
        <w:t>ono troppo lunghe le crudeltà, et</w:t>
      </w:r>
      <w:r w:rsidRPr="00BD5A78">
        <w:rPr>
          <w:rFonts w:eastAsiaTheme="minorEastAsia"/>
          <w:color w:val="000000"/>
          <w:bdr w:val="none" w:sz="0" w:space="0" w:color="auto"/>
          <w:lang w:val="it-IT" w:eastAsia="it-IT"/>
        </w:rPr>
        <w:t xml:space="preserve"> sceleraggini; ma ueniamo ad Azzolino, da Romano, castello di Triuigi; benche Musato Padouano lo finga in una sua Tragedia figliuolo del Diauolo; Costui crudelmente, signoreggiò Pad</w:t>
      </w:r>
      <w:r>
        <w:rPr>
          <w:rFonts w:eastAsiaTheme="minorEastAsia"/>
          <w:color w:val="000000"/>
          <w:bdr w:val="none" w:sz="0" w:space="0" w:color="auto"/>
          <w:lang w:val="it-IT" w:eastAsia="it-IT"/>
        </w:rPr>
        <w:t>oua, Vicenza, Verona, Brescia, et per la sua rabbiosa v</w:t>
      </w:r>
      <w:r w:rsidRPr="00BD5A78">
        <w:rPr>
          <w:rFonts w:eastAsiaTheme="minorEastAsia"/>
          <w:color w:val="000000"/>
          <w:bdr w:val="none" w:sz="0" w:space="0" w:color="auto"/>
          <w:lang w:val="it-IT" w:eastAsia="it-IT"/>
        </w:rPr>
        <w:t>oglia di continua uccision</w:t>
      </w:r>
      <w:r>
        <w:rPr>
          <w:rFonts w:eastAsiaTheme="minorEastAsia"/>
          <w:color w:val="000000"/>
          <w:bdr w:val="none" w:sz="0" w:space="0" w:color="auto"/>
          <w:lang w:val="it-IT" w:eastAsia="it-IT"/>
        </w:rPr>
        <w:t>e fece uccidere molti huomini, et</w:t>
      </w:r>
      <w:r w:rsidRPr="00BD5A78">
        <w:rPr>
          <w:rFonts w:eastAsiaTheme="minorEastAsia"/>
          <w:color w:val="000000"/>
          <w:bdr w:val="none" w:sz="0" w:space="0" w:color="auto"/>
          <w:lang w:val="it-IT" w:eastAsia="it-IT"/>
        </w:rPr>
        <w:t xml:space="preserve"> alcuni altri mandò in essilio; ma dopo che i Padouani si furono ribellati, rinchiuse nel prato di </w:t>
      </w:r>
      <w:r>
        <w:rPr>
          <w:rFonts w:eastAsiaTheme="minorEastAsia"/>
          <w:color w:val="000000"/>
          <w:bdr w:val="none" w:sz="0" w:space="0" w:color="auto"/>
          <w:lang w:val="it-IT" w:eastAsia="it-IT"/>
        </w:rPr>
        <w:t>padoua dodici mila, et più huomini, et tutti li fece ardere, et</w:t>
      </w:r>
      <w:r w:rsidRPr="00BD5A78">
        <w:rPr>
          <w:rFonts w:eastAsiaTheme="minorEastAsia"/>
          <w:color w:val="000000"/>
          <w:bdr w:val="none" w:sz="0" w:space="0" w:color="auto"/>
          <w:lang w:val="it-IT" w:eastAsia="it-IT"/>
        </w:rPr>
        <w:t xml:space="preserve"> hauendo preso sospetto d’un suo cancelliere, et hauendo determinato farlo morire, li domandò se sapeua, chi erano rinchiusi nel palancato, rispondendo il misero Cancelliere, che li hauea notati tutti, ho d</w:t>
      </w:r>
      <w:r>
        <w:rPr>
          <w:rFonts w:eastAsiaTheme="minorEastAsia"/>
          <w:color w:val="000000"/>
          <w:bdr w:val="none" w:sz="0" w:space="0" w:color="auto"/>
          <w:lang w:val="it-IT" w:eastAsia="it-IT"/>
        </w:rPr>
        <w:t>eterminato, disse Azzolino, di v</w:t>
      </w:r>
      <w:r w:rsidRPr="00BD5A78">
        <w:rPr>
          <w:rFonts w:eastAsiaTheme="minorEastAsia"/>
          <w:color w:val="000000"/>
          <w:bdr w:val="none" w:sz="0" w:space="0" w:color="auto"/>
          <w:lang w:val="it-IT" w:eastAsia="it-IT"/>
        </w:rPr>
        <w:t>olere presentare le anime di costoro al Diauolo per molti beneficii, che io ho riceuuto da lui: però hauea determinato che tu andassi all’Inferno c</w:t>
      </w:r>
      <w:r>
        <w:rPr>
          <w:rFonts w:eastAsiaTheme="minorEastAsia"/>
          <w:color w:val="000000"/>
          <w:bdr w:val="none" w:sz="0" w:space="0" w:color="auto"/>
          <w:lang w:val="it-IT" w:eastAsia="it-IT"/>
        </w:rPr>
        <w:t>o’l’quaderno insieme con loro, et</w:t>
      </w:r>
      <w:r w:rsidRPr="00BD5A78">
        <w:rPr>
          <w:rFonts w:eastAsiaTheme="minorEastAsia"/>
          <w:color w:val="000000"/>
          <w:bdr w:val="none" w:sz="0" w:space="0" w:color="auto"/>
          <w:lang w:val="it-IT" w:eastAsia="it-IT"/>
        </w:rPr>
        <w:t xml:space="preserve"> da sua parte gliele appresentassi, et cosi lo fece ardere con gli altri, Ma questo, che di lui ho scritto, è un </w:t>
      </w:r>
      <w:r w:rsidRPr="00BD5A78">
        <w:rPr>
          <w:rFonts w:eastAsiaTheme="minorEastAsia"/>
          <w:color w:val="000000"/>
          <w:bdr w:val="none" w:sz="0" w:space="0" w:color="auto"/>
          <w:lang w:val="it-IT" w:eastAsia="it-IT"/>
        </w:rPr>
        <w:lastRenderedPageBreak/>
        <w:t>giuoco appresso le altre sceleraggini, et le altre crudeltà. L’Ariosto tiene, che costui habbia auanzato tutti i crudeli, dicendo di lui questo.</w:t>
      </w:r>
    </w:p>
    <w:p w14:paraId="45836BA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5DC5F4C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color w:val="000000"/>
          <w:bdr w:val="none" w:sz="0" w:space="0" w:color="auto"/>
          <w:lang w:val="it-IT" w:eastAsia="it-IT"/>
        </w:rPr>
        <w:tab/>
      </w:r>
      <w:commentRangeStart w:id="219"/>
      <w:r w:rsidRPr="00BD5A78">
        <w:rPr>
          <w:rFonts w:eastAsiaTheme="minorEastAsia"/>
          <w:i/>
          <w:color w:val="000000"/>
          <w:bdr w:val="none" w:sz="0" w:space="0" w:color="auto"/>
          <w:lang w:val="it-IT" w:eastAsia="it-IT"/>
        </w:rPr>
        <w:t>Che</w:t>
      </w:r>
      <w:commentRangeEnd w:id="219"/>
      <w:r>
        <w:rPr>
          <w:rStyle w:val="Marquedecommentaire"/>
        </w:rPr>
        <w:commentReference w:id="219"/>
      </w:r>
      <w:r w:rsidRPr="00BD5A78">
        <w:rPr>
          <w:rFonts w:eastAsiaTheme="minorEastAsia"/>
          <w:i/>
          <w:color w:val="000000"/>
          <w:bdr w:val="none" w:sz="0" w:space="0" w:color="auto"/>
          <w:lang w:val="it-IT" w:eastAsia="it-IT"/>
        </w:rPr>
        <w:t xml:space="preserve"> pietosi appo lui stati saranno,</w:t>
      </w:r>
    </w:p>
    <w:p w14:paraId="0E4C73F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ab/>
        <w:t>Silla, Mario, Neron, Gaio, &amp; Antonio.</w:t>
      </w:r>
    </w:p>
    <w:p w14:paraId="2608FC3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41C0494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rPr>
          <w:rFonts w:eastAsiaTheme="minorEastAsia"/>
          <w:color w:val="000000"/>
          <w:bdr w:val="none" w:sz="0" w:space="0" w:color="auto"/>
          <w:lang w:val="it-IT" w:eastAsia="it-IT"/>
        </w:rPr>
      </w:pPr>
      <w:r>
        <w:rPr>
          <w:rFonts w:eastAsiaTheme="minorEastAsia"/>
          <w:color w:val="000000"/>
          <w:bdr w:val="none" w:sz="0" w:space="0" w:color="auto"/>
          <w:lang w:val="it-IT" w:eastAsia="it-IT"/>
        </w:rPr>
        <w:t>Creonte fu crudelissimo infino v</w:t>
      </w:r>
      <w:r w:rsidRPr="00BD5A78">
        <w:rPr>
          <w:rFonts w:eastAsiaTheme="minorEastAsia"/>
          <w:color w:val="000000"/>
          <w:bdr w:val="none" w:sz="0" w:space="0" w:color="auto"/>
          <w:lang w:val="it-IT" w:eastAsia="it-IT"/>
        </w:rPr>
        <w:t>erso i corpi morti, come dice Statio nella sua Tebaide, la quale tradotta in volgare lingua da Erasmo Valuasone, cosi dice di lui parlando.</w:t>
      </w:r>
    </w:p>
    <w:p w14:paraId="08C91D3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26718AD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rPr>
          <w:rFonts w:eastAsiaTheme="minorEastAsia"/>
          <w:i/>
          <w:color w:val="000000"/>
          <w:bdr w:val="none" w:sz="0" w:space="0" w:color="auto"/>
          <w:lang w:val="it-IT" w:eastAsia="it-IT"/>
        </w:rPr>
      </w:pPr>
      <w:r w:rsidRPr="00BD5A78">
        <w:rPr>
          <w:rFonts w:eastAsiaTheme="minorEastAsia"/>
          <w:color w:val="000000"/>
          <w:bdr w:val="none" w:sz="0" w:space="0" w:color="auto"/>
          <w:lang w:val="it-IT" w:eastAsia="it-IT"/>
        </w:rPr>
        <w:tab/>
      </w:r>
      <w:commentRangeStart w:id="220"/>
      <w:r w:rsidRPr="00BD5A78">
        <w:rPr>
          <w:rFonts w:eastAsiaTheme="minorEastAsia"/>
          <w:i/>
          <w:color w:val="000000"/>
          <w:bdr w:val="none" w:sz="0" w:space="0" w:color="auto"/>
          <w:lang w:val="it-IT" w:eastAsia="it-IT"/>
        </w:rPr>
        <w:t>Vuole</w:t>
      </w:r>
      <w:commentRangeEnd w:id="220"/>
      <w:r>
        <w:rPr>
          <w:rStyle w:val="Marquedecommentaire"/>
        </w:rPr>
        <w:commentReference w:id="220"/>
      </w:r>
      <w:r w:rsidRPr="00BD5A78">
        <w:rPr>
          <w:rFonts w:eastAsiaTheme="minorEastAsia"/>
          <w:i/>
          <w:color w:val="000000"/>
          <w:bdr w:val="none" w:sz="0" w:space="0" w:color="auto"/>
          <w:lang w:val="it-IT" w:eastAsia="it-IT"/>
        </w:rPr>
        <w:t xml:space="preserve"> il crudele, ch’à le pruine, e al Sole</w:t>
      </w:r>
    </w:p>
    <w:p w14:paraId="6CE809C2"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rPr>
          <w:rFonts w:eastAsiaTheme="minorEastAsia"/>
          <w:i/>
          <w:color w:val="000000"/>
          <w:bdr w:val="none" w:sz="0" w:space="0" w:color="auto"/>
          <w:lang w:val="fr-CA" w:eastAsia="it-IT"/>
        </w:rPr>
      </w:pPr>
      <w:r w:rsidRPr="00BD5A78">
        <w:rPr>
          <w:rFonts w:eastAsiaTheme="minorEastAsia"/>
          <w:i/>
          <w:color w:val="000000"/>
          <w:bdr w:val="none" w:sz="0" w:space="0" w:color="auto"/>
          <w:lang w:val="it-IT" w:eastAsia="it-IT"/>
        </w:rPr>
        <w:tab/>
      </w:r>
      <w:r w:rsidRPr="00004333">
        <w:rPr>
          <w:rFonts w:eastAsiaTheme="minorEastAsia"/>
          <w:i/>
          <w:color w:val="000000"/>
          <w:bdr w:val="none" w:sz="0" w:space="0" w:color="auto"/>
          <w:lang w:val="fr-CA" w:eastAsia="it-IT"/>
        </w:rPr>
        <w:t>Marciscan le reliquie de la terra,</w:t>
      </w:r>
    </w:p>
    <w:p w14:paraId="1CCB456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rPr>
          <w:rFonts w:eastAsiaTheme="minorEastAsia"/>
          <w:i/>
          <w:color w:val="000000"/>
          <w:bdr w:val="none" w:sz="0" w:space="0" w:color="auto"/>
          <w:lang w:val="it-IT" w:eastAsia="it-IT"/>
        </w:rPr>
      </w:pPr>
      <w:r w:rsidRPr="00004333">
        <w:rPr>
          <w:rFonts w:eastAsiaTheme="minorEastAsia"/>
          <w:i/>
          <w:color w:val="000000"/>
          <w:bdr w:val="none" w:sz="0" w:space="0" w:color="auto"/>
          <w:lang w:val="fr-CA" w:eastAsia="it-IT"/>
        </w:rPr>
        <w:tab/>
      </w:r>
      <w:r w:rsidRPr="00BD5A78">
        <w:rPr>
          <w:rFonts w:eastAsiaTheme="minorEastAsia"/>
          <w:i/>
          <w:color w:val="000000"/>
          <w:bdr w:val="none" w:sz="0" w:space="0" w:color="auto"/>
          <w:lang w:val="it-IT" w:eastAsia="it-IT"/>
        </w:rPr>
        <w:t>Er ch’errin d’ogni stanza escluse, e sole</w:t>
      </w:r>
    </w:p>
    <w:p w14:paraId="3D321F8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firstLine="424"/>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L’ombre, i cui busti alcun marmo non serra,</w:t>
      </w:r>
    </w:p>
    <w:p w14:paraId="46EFCD0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firstLine="424"/>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Fatta la legge in scritto, &amp; in parole,</w:t>
      </w:r>
    </w:p>
    <w:p w14:paraId="7899DA6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firstLine="424"/>
        <w:rPr>
          <w:rFonts w:eastAsiaTheme="minorEastAsia"/>
          <w:i/>
          <w:color w:val="000000"/>
          <w:bdr w:val="none" w:sz="0" w:space="0" w:color="auto"/>
          <w:lang w:val="it-IT" w:eastAsia="it-IT"/>
        </w:rPr>
      </w:pPr>
      <w:r>
        <w:rPr>
          <w:rFonts w:eastAsiaTheme="minorEastAsia"/>
          <w:i/>
          <w:color w:val="000000"/>
          <w:bdr w:val="none" w:sz="0" w:space="0" w:color="auto"/>
          <w:lang w:val="it-IT" w:eastAsia="it-IT"/>
        </w:rPr>
        <w:t>A circondar v</w:t>
      </w:r>
      <w:r w:rsidRPr="00BD5A78">
        <w:rPr>
          <w:rFonts w:eastAsiaTheme="minorEastAsia"/>
          <w:i/>
          <w:color w:val="000000"/>
          <w:bdr w:val="none" w:sz="0" w:space="0" w:color="auto"/>
          <w:lang w:val="it-IT" w:eastAsia="it-IT"/>
        </w:rPr>
        <w:t>à l’occupata terra.</w:t>
      </w:r>
    </w:p>
    <w:p w14:paraId="415CEFE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firstLine="424"/>
        <w:rPr>
          <w:rFonts w:eastAsiaTheme="minorEastAsia"/>
          <w:i/>
          <w:color w:val="000000"/>
          <w:bdr w:val="none" w:sz="0" w:space="0" w:color="auto"/>
          <w:lang w:val="it-IT" w:eastAsia="it-IT"/>
        </w:rPr>
      </w:pPr>
    </w:p>
    <w:p w14:paraId="256CFB4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firstLine="424"/>
        <w:rPr>
          <w:rFonts w:eastAsiaTheme="minorEastAsia"/>
          <w:i/>
          <w:color w:val="000000"/>
          <w:bdr w:val="none" w:sz="0" w:space="0" w:color="auto"/>
          <w:lang w:val="it-IT" w:eastAsia="it-IT"/>
        </w:rPr>
      </w:pPr>
    </w:p>
    <w:p w14:paraId="60F1157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P. 199</w:t>
      </w:r>
    </w:p>
    <w:p w14:paraId="1BD0FF9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3BEA5F1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ab/>
      </w:r>
    </w:p>
    <w:p w14:paraId="294F767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 xml:space="preserve">Et Medoro nel Furioso dell’Ariosto così dice à Zerbino, di </w:t>
      </w:r>
      <w:commentRangeStart w:id="221"/>
      <w:r w:rsidRPr="00BD5A78">
        <w:rPr>
          <w:rFonts w:eastAsiaTheme="minorEastAsia"/>
          <w:color w:val="000000"/>
          <w:bdr w:val="none" w:sz="0" w:space="0" w:color="auto"/>
          <w:lang w:val="it-IT" w:eastAsia="it-IT"/>
        </w:rPr>
        <w:t>lui</w:t>
      </w:r>
      <w:commentRangeEnd w:id="221"/>
      <w:r>
        <w:rPr>
          <w:rStyle w:val="Marquedecommentaire"/>
        </w:rPr>
        <w:commentReference w:id="221"/>
      </w:r>
      <w:r w:rsidRPr="00BD5A78">
        <w:rPr>
          <w:rFonts w:eastAsiaTheme="minorEastAsia"/>
          <w:color w:val="000000"/>
          <w:bdr w:val="none" w:sz="0" w:space="0" w:color="auto"/>
          <w:lang w:val="it-IT" w:eastAsia="it-IT"/>
        </w:rPr>
        <w:t xml:space="preserve"> </w:t>
      </w:r>
    </w:p>
    <w:p w14:paraId="687F622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79E6611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color w:val="000000"/>
          <w:bdr w:val="none" w:sz="0" w:space="0" w:color="auto"/>
          <w:lang w:val="it-IT" w:eastAsia="it-IT"/>
        </w:rPr>
        <w:tab/>
      </w:r>
      <w:r>
        <w:rPr>
          <w:rFonts w:eastAsiaTheme="minorEastAsia"/>
          <w:i/>
          <w:color w:val="000000"/>
          <w:bdr w:val="none" w:sz="0" w:space="0" w:color="auto"/>
          <w:lang w:val="it-IT" w:eastAsia="it-IT"/>
        </w:rPr>
        <w:t>Et se pur pascer v</w:t>
      </w:r>
      <w:r w:rsidRPr="00BD5A78">
        <w:rPr>
          <w:rFonts w:eastAsiaTheme="minorEastAsia"/>
          <w:i/>
          <w:color w:val="000000"/>
          <w:bdr w:val="none" w:sz="0" w:space="0" w:color="auto"/>
          <w:lang w:val="it-IT" w:eastAsia="it-IT"/>
        </w:rPr>
        <w:t>uoi fere, &amp; augelli,</w:t>
      </w:r>
    </w:p>
    <w:p w14:paraId="16279C2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ab/>
        <w:t>Ch’inte il furor sia del Teban Creonte.</w:t>
      </w:r>
    </w:p>
    <w:p w14:paraId="089E541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3D0DD57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 xml:space="preserve">Et Mario il </w:t>
      </w:r>
      <w:r>
        <w:rPr>
          <w:rFonts w:eastAsiaTheme="minorEastAsia"/>
          <w:color w:val="000000"/>
          <w:bdr w:val="none" w:sz="0" w:space="0" w:color="auto"/>
          <w:lang w:val="it-IT" w:eastAsia="it-IT"/>
        </w:rPr>
        <w:t>giouaue</w:t>
      </w:r>
      <w:r>
        <w:rPr>
          <w:rStyle w:val="Appelnotedebasdep"/>
          <w:rFonts w:eastAsiaTheme="minorEastAsia"/>
          <w:color w:val="000000"/>
          <w:bdr w:val="none" w:sz="0" w:space="0" w:color="auto"/>
          <w:lang w:val="it-IT" w:eastAsia="it-IT"/>
        </w:rPr>
        <w:footnoteReference w:id="18"/>
      </w:r>
      <w:r>
        <w:rPr>
          <w:rFonts w:eastAsiaTheme="minorEastAsia"/>
          <w:color w:val="000000"/>
          <w:bdr w:val="none" w:sz="0" w:space="0" w:color="auto"/>
          <w:lang w:val="it-IT" w:eastAsia="it-IT"/>
        </w:rPr>
        <w:t>, figliuolo di Mario il v</w:t>
      </w:r>
      <w:r w:rsidRPr="00BD5A78">
        <w:rPr>
          <w:rFonts w:eastAsiaTheme="minorEastAsia"/>
          <w:color w:val="000000"/>
          <w:bdr w:val="none" w:sz="0" w:space="0" w:color="auto"/>
          <w:lang w:val="it-IT" w:eastAsia="it-IT"/>
        </w:rPr>
        <w:t>ecchio, come scriue Plutarco, fù oltre à modo crudelissimo, fece tagliare à pezzi i più nobili cittadini di Roma. Teodosio</w:t>
      </w:r>
      <w:r>
        <w:rPr>
          <w:rFonts w:eastAsiaTheme="minorEastAsia"/>
          <w:color w:val="000000"/>
          <w:bdr w:val="none" w:sz="0" w:space="0" w:color="auto"/>
          <w:lang w:val="it-IT" w:eastAsia="it-IT"/>
        </w:rPr>
        <w:t xml:space="preserve"> Imperatore fece una horrenda, et</w:t>
      </w:r>
      <w:r w:rsidRPr="00BD5A78">
        <w:rPr>
          <w:rFonts w:eastAsiaTheme="minorEastAsia"/>
          <w:color w:val="000000"/>
          <w:bdr w:val="none" w:sz="0" w:space="0" w:color="auto"/>
          <w:lang w:val="it-IT" w:eastAsia="it-IT"/>
        </w:rPr>
        <w:t xml:space="preserve"> nefanda crudeltà in Tessalinica, facen</w:t>
      </w:r>
      <w:r>
        <w:rPr>
          <w:rFonts w:eastAsiaTheme="minorEastAsia"/>
          <w:color w:val="000000"/>
          <w:bdr w:val="none" w:sz="0" w:space="0" w:color="auto"/>
          <w:lang w:val="it-IT" w:eastAsia="it-IT"/>
        </w:rPr>
        <w:t>do uccidere sette mila poueri, et</w:t>
      </w:r>
      <w:r w:rsidRPr="00BD5A78">
        <w:rPr>
          <w:rFonts w:eastAsiaTheme="minorEastAsia"/>
          <w:color w:val="000000"/>
          <w:bdr w:val="none" w:sz="0" w:space="0" w:color="auto"/>
          <w:lang w:val="it-IT" w:eastAsia="it-IT"/>
        </w:rPr>
        <w:t xml:space="preserve"> innocenti cittadini se</w:t>
      </w:r>
      <w:r>
        <w:rPr>
          <w:rFonts w:eastAsiaTheme="minorEastAsia"/>
          <w:color w:val="000000"/>
          <w:bdr w:val="none" w:sz="0" w:space="0" w:color="auto"/>
          <w:lang w:val="it-IT" w:eastAsia="it-IT"/>
        </w:rPr>
        <w:t>nza alcun ordine di giustitia, et</w:t>
      </w:r>
      <w:r w:rsidRPr="00BD5A78">
        <w:rPr>
          <w:rFonts w:eastAsiaTheme="minorEastAsia"/>
          <w:color w:val="000000"/>
          <w:bdr w:val="none" w:sz="0" w:space="0" w:color="auto"/>
          <w:lang w:val="it-IT" w:eastAsia="it-IT"/>
        </w:rPr>
        <w:t xml:space="preserve"> questo solamente mosso da passione Mezentio fu uno de’ Prencipi crudelissimi di Toscana, biasimato di nuoua, et inusitata crudeltà contra gli </w:t>
      </w:r>
      <w:r w:rsidRPr="00BD5A78">
        <w:rPr>
          <w:rFonts w:eastAsiaTheme="minorEastAsia"/>
          <w:color w:val="000000"/>
          <w:bdr w:val="none" w:sz="0" w:space="0" w:color="auto"/>
          <w:lang w:val="it-IT" w:eastAsia="it-IT"/>
        </w:rPr>
        <w:lastRenderedPageBreak/>
        <w:t>huomini, leg</w:t>
      </w:r>
      <w:r>
        <w:rPr>
          <w:rFonts w:eastAsiaTheme="minorEastAsia"/>
          <w:color w:val="000000"/>
          <w:bdr w:val="none" w:sz="0" w:space="0" w:color="auto"/>
          <w:lang w:val="it-IT" w:eastAsia="it-IT"/>
        </w:rPr>
        <w:t>aua i corpi v</w:t>
      </w:r>
      <w:r w:rsidRPr="00BD5A78">
        <w:rPr>
          <w:rFonts w:eastAsiaTheme="minorEastAsia"/>
          <w:color w:val="000000"/>
          <w:bdr w:val="none" w:sz="0" w:space="0" w:color="auto"/>
          <w:lang w:val="it-IT" w:eastAsia="it-IT"/>
        </w:rPr>
        <w:t>iui c</w:t>
      </w:r>
      <w:r>
        <w:rPr>
          <w:rFonts w:eastAsiaTheme="minorEastAsia"/>
          <w:color w:val="000000"/>
          <w:bdr w:val="none" w:sz="0" w:space="0" w:color="auto"/>
          <w:lang w:val="it-IT" w:eastAsia="it-IT"/>
        </w:rPr>
        <w:t>on quelli de’morti sanguinosi, et</w:t>
      </w:r>
      <w:r w:rsidRPr="00BD5A78">
        <w:rPr>
          <w:rFonts w:eastAsiaTheme="minorEastAsia"/>
          <w:color w:val="000000"/>
          <w:bdr w:val="none" w:sz="0" w:space="0" w:color="auto"/>
          <w:lang w:val="it-IT" w:eastAsia="it-IT"/>
        </w:rPr>
        <w:t xml:space="preserve"> uccideua i miseri sudditi con questa maniera di tornenti, oltre ad altre maniere però dice lui ragionando Virgilio nel libro ottauo.</w:t>
      </w:r>
    </w:p>
    <w:p w14:paraId="56C33CE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ab/>
      </w:r>
    </w:p>
    <w:p w14:paraId="1B0346E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rPr>
          <w:rFonts w:eastAsiaTheme="minorEastAsia"/>
          <w:i/>
          <w:color w:val="000000"/>
          <w:bdr w:val="none" w:sz="0" w:space="0" w:color="auto"/>
          <w:lang w:val="it-IT" w:eastAsia="it-IT"/>
        </w:rPr>
      </w:pPr>
      <w:r w:rsidRPr="00BD5A78">
        <w:rPr>
          <w:rFonts w:eastAsiaTheme="minorEastAsia"/>
          <w:color w:val="000000"/>
          <w:bdr w:val="none" w:sz="0" w:space="0" w:color="auto"/>
          <w:lang w:val="it-IT" w:eastAsia="it-IT"/>
        </w:rPr>
        <w:tab/>
      </w:r>
      <w:commentRangeStart w:id="222"/>
      <w:r w:rsidRPr="00BD5A78">
        <w:rPr>
          <w:rFonts w:eastAsiaTheme="minorEastAsia"/>
          <w:i/>
          <w:color w:val="000000"/>
          <w:bdr w:val="none" w:sz="0" w:space="0" w:color="auto"/>
          <w:lang w:val="it-IT" w:eastAsia="it-IT"/>
        </w:rPr>
        <w:t>Quid</w:t>
      </w:r>
      <w:commentRangeEnd w:id="222"/>
      <w:r>
        <w:rPr>
          <w:rStyle w:val="Marquedecommentaire"/>
        </w:rPr>
        <w:commentReference w:id="222"/>
      </w:r>
      <w:r w:rsidRPr="00BD5A78">
        <w:rPr>
          <w:rFonts w:eastAsiaTheme="minorEastAsia"/>
          <w:i/>
          <w:color w:val="000000"/>
          <w:bdr w:val="none" w:sz="0" w:space="0" w:color="auto"/>
          <w:lang w:val="it-IT" w:eastAsia="it-IT"/>
        </w:rPr>
        <w:t xml:space="preserve"> memorem infandas cedes, quid facta tiranni</w:t>
      </w:r>
    </w:p>
    <w:p w14:paraId="67C2CF9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ab/>
        <w:t>Effera? dii capiti i</w:t>
      </w:r>
      <w:r>
        <w:rPr>
          <w:rFonts w:eastAsiaTheme="minorEastAsia"/>
          <w:i/>
          <w:color w:val="000000"/>
          <w:bdr w:val="none" w:sz="0" w:space="0" w:color="auto"/>
          <w:lang w:val="it-IT" w:eastAsia="it-IT"/>
        </w:rPr>
        <w:t>psus, generique res</w:t>
      </w:r>
      <w:r w:rsidRPr="00BD5A78">
        <w:rPr>
          <w:rFonts w:eastAsiaTheme="minorEastAsia"/>
          <w:i/>
          <w:color w:val="000000"/>
          <w:bdr w:val="none" w:sz="0" w:space="0" w:color="auto"/>
          <w:lang w:val="it-IT" w:eastAsia="it-IT"/>
        </w:rPr>
        <w:t>eruent.</w:t>
      </w:r>
    </w:p>
    <w:p w14:paraId="37A3F535"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rPr>
          <w:rFonts w:eastAsiaTheme="minorEastAsia"/>
          <w:i/>
          <w:color w:val="000000"/>
          <w:bdr w:val="none" w:sz="0" w:space="0" w:color="auto"/>
          <w:lang w:val="fr-CA" w:eastAsia="it-IT"/>
        </w:rPr>
      </w:pPr>
      <w:r w:rsidRPr="00BD5A78">
        <w:rPr>
          <w:rFonts w:eastAsiaTheme="minorEastAsia"/>
          <w:i/>
          <w:color w:val="000000"/>
          <w:bdr w:val="none" w:sz="0" w:space="0" w:color="auto"/>
          <w:lang w:val="it-IT" w:eastAsia="it-IT"/>
        </w:rPr>
        <w:tab/>
      </w:r>
      <w:r w:rsidRPr="00004333">
        <w:rPr>
          <w:rFonts w:eastAsiaTheme="minorEastAsia"/>
          <w:i/>
          <w:color w:val="000000"/>
          <w:bdr w:val="none" w:sz="0" w:space="0" w:color="auto"/>
          <w:lang w:val="fr-CA" w:eastAsia="it-IT"/>
        </w:rPr>
        <w:t>Componens manibusque manus, atque pribus ora</w:t>
      </w:r>
    </w:p>
    <w:p w14:paraId="2802C20E"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rPr>
          <w:rFonts w:eastAsiaTheme="minorEastAsia"/>
          <w:i/>
          <w:color w:val="000000"/>
          <w:bdr w:val="none" w:sz="0" w:space="0" w:color="auto"/>
          <w:lang w:val="fr-CA" w:eastAsia="it-IT"/>
        </w:rPr>
      </w:pPr>
      <w:r w:rsidRPr="00004333">
        <w:rPr>
          <w:rFonts w:eastAsiaTheme="minorEastAsia"/>
          <w:i/>
          <w:color w:val="000000"/>
          <w:bdr w:val="none" w:sz="0" w:space="0" w:color="auto"/>
          <w:lang w:val="fr-CA" w:eastAsia="it-IT"/>
        </w:rPr>
        <w:tab/>
        <w:t>Romenti genus, &amp; faniae, taboque fluentes,</w:t>
      </w:r>
    </w:p>
    <w:p w14:paraId="0CDB57B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rPr>
          <w:rFonts w:eastAsiaTheme="minorEastAsia"/>
          <w:i/>
          <w:color w:val="000000"/>
          <w:bdr w:val="none" w:sz="0" w:space="0" w:color="auto"/>
          <w:lang w:val="it-IT" w:eastAsia="it-IT"/>
        </w:rPr>
      </w:pPr>
      <w:r w:rsidRPr="00004333">
        <w:rPr>
          <w:rFonts w:eastAsiaTheme="minorEastAsia"/>
          <w:i/>
          <w:color w:val="000000"/>
          <w:bdr w:val="none" w:sz="0" w:space="0" w:color="auto"/>
          <w:lang w:val="fr-CA" w:eastAsia="it-IT"/>
        </w:rPr>
        <w:tab/>
      </w:r>
      <w:r w:rsidRPr="00BD5A78">
        <w:rPr>
          <w:rFonts w:eastAsiaTheme="minorEastAsia"/>
          <w:i/>
          <w:color w:val="000000"/>
          <w:bdr w:val="none" w:sz="0" w:space="0" w:color="auto"/>
          <w:lang w:val="it-IT" w:eastAsia="it-IT"/>
        </w:rPr>
        <w:t>Complexu in misero longa sic morte necabat.</w:t>
      </w:r>
    </w:p>
    <w:p w14:paraId="55C1165E" w14:textId="77777777" w:rsidR="0057026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rPr>
          <w:rFonts w:eastAsiaTheme="minorEastAsia"/>
          <w:color w:val="000000"/>
          <w:bdr w:val="none" w:sz="0" w:space="0" w:color="auto"/>
          <w:lang w:val="it-IT" w:eastAsia="it-IT"/>
        </w:rPr>
      </w:pPr>
    </w:p>
    <w:p w14:paraId="6B83FCE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rPr>
          <w:rFonts w:eastAsiaTheme="minorEastAsia"/>
          <w:color w:val="000000"/>
          <w:bdr w:val="none" w:sz="0" w:space="0" w:color="auto"/>
          <w:lang w:val="it-IT" w:eastAsia="it-IT"/>
        </w:rPr>
      </w:pPr>
      <w:r>
        <w:rPr>
          <w:rFonts w:eastAsiaTheme="minorEastAsia"/>
          <w:color w:val="000000"/>
          <w:bdr w:val="none" w:sz="0" w:space="0" w:color="auto"/>
          <w:lang w:val="it-IT" w:eastAsia="it-IT"/>
        </w:rPr>
        <w:t>I quali versi traslati in v</w:t>
      </w:r>
      <w:r w:rsidRPr="00BD5A78">
        <w:rPr>
          <w:rFonts w:eastAsiaTheme="minorEastAsia"/>
          <w:color w:val="000000"/>
          <w:bdr w:val="none" w:sz="0" w:space="0" w:color="auto"/>
          <w:lang w:val="it-IT" w:eastAsia="it-IT"/>
        </w:rPr>
        <w:t>olgare tali sono: dal Caro.</w:t>
      </w:r>
    </w:p>
    <w:p w14:paraId="4189DAD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rPr>
          <w:rFonts w:eastAsiaTheme="minorEastAsia"/>
          <w:color w:val="000000"/>
          <w:bdr w:val="none" w:sz="0" w:space="0" w:color="auto"/>
          <w:lang w:val="it-IT" w:eastAsia="it-IT"/>
        </w:rPr>
      </w:pPr>
    </w:p>
    <w:p w14:paraId="609D81D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firstLine="424"/>
        <w:rPr>
          <w:rFonts w:eastAsiaTheme="minorEastAsia"/>
          <w:i/>
          <w:color w:val="000000"/>
          <w:bdr w:val="none" w:sz="0" w:space="0" w:color="auto"/>
          <w:lang w:val="it-IT" w:eastAsia="it-IT"/>
        </w:rPr>
      </w:pPr>
      <w:commentRangeStart w:id="223"/>
      <w:commentRangeStart w:id="224"/>
      <w:r w:rsidRPr="00BD5A78">
        <w:rPr>
          <w:rFonts w:eastAsiaTheme="minorEastAsia"/>
          <w:i/>
          <w:color w:val="000000"/>
          <w:bdr w:val="none" w:sz="0" w:space="0" w:color="auto"/>
          <w:lang w:val="it-IT" w:eastAsia="it-IT"/>
        </w:rPr>
        <w:t>A</w:t>
      </w:r>
      <w:commentRangeEnd w:id="223"/>
      <w:r>
        <w:rPr>
          <w:rStyle w:val="Marquedecommentaire"/>
        </w:rPr>
        <w:commentReference w:id="223"/>
      </w:r>
      <w:commentRangeEnd w:id="224"/>
      <w:r>
        <w:rPr>
          <w:rStyle w:val="Marquedecommentaire"/>
        </w:rPr>
        <w:commentReference w:id="224"/>
      </w:r>
      <w:r w:rsidRPr="00BD5A78">
        <w:rPr>
          <w:rFonts w:eastAsiaTheme="minorEastAsia"/>
          <w:i/>
          <w:color w:val="000000"/>
          <w:bdr w:val="none" w:sz="0" w:space="0" w:color="auto"/>
          <w:lang w:val="it-IT" w:eastAsia="it-IT"/>
        </w:rPr>
        <w:t xml:space="preserve"> che di lui contarle sceleranze,</w:t>
      </w:r>
    </w:p>
    <w:p w14:paraId="158AC1C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firstLine="424"/>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A che la ferita, Dio le riserui</w:t>
      </w:r>
    </w:p>
    <w:p w14:paraId="0738399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firstLine="424"/>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Per suo castigo, &amp; de’seguaci suoi,</w:t>
      </w:r>
    </w:p>
    <w:p w14:paraId="130566D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firstLine="424"/>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Questo crudele infino i corpi morti</w:t>
      </w:r>
    </w:p>
    <w:p w14:paraId="51460C0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firstLine="424"/>
        <w:rPr>
          <w:rFonts w:eastAsiaTheme="minorEastAsia"/>
          <w:i/>
          <w:color w:val="000000"/>
          <w:bdr w:val="none" w:sz="0" w:space="0" w:color="auto"/>
          <w:lang w:val="it-IT" w:eastAsia="it-IT"/>
        </w:rPr>
      </w:pPr>
      <w:r>
        <w:rPr>
          <w:rFonts w:eastAsiaTheme="minorEastAsia"/>
          <w:i/>
          <w:color w:val="000000"/>
          <w:bdr w:val="none" w:sz="0" w:space="0" w:color="auto"/>
          <w:lang w:val="it-IT" w:eastAsia="it-IT"/>
        </w:rPr>
        <w:t>Mescolaua co i v</w:t>
      </w:r>
      <w:r w:rsidRPr="00BD5A78">
        <w:rPr>
          <w:rFonts w:eastAsiaTheme="minorEastAsia"/>
          <w:i/>
          <w:color w:val="000000"/>
          <w:bdr w:val="none" w:sz="0" w:space="0" w:color="auto"/>
          <w:lang w:val="it-IT" w:eastAsia="it-IT"/>
        </w:rPr>
        <w:t>iui(o di tormento)</w:t>
      </w:r>
    </w:p>
    <w:p w14:paraId="074974C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firstLine="424"/>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Che giunte mani à mani, e bocca à bocca,</w:t>
      </w:r>
    </w:p>
    <w:p w14:paraId="28114A7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firstLine="424"/>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In così miserando abbracciamento,</w:t>
      </w:r>
    </w:p>
    <w:p w14:paraId="3A6260B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firstLine="424"/>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Gli faceua di putredine, e di lezzo,</w:t>
      </w:r>
    </w:p>
    <w:p w14:paraId="6B2624A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firstLine="424"/>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Viui di lunga morte al fin morire.</w:t>
      </w:r>
    </w:p>
    <w:p w14:paraId="3157F28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16000E2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O quante maniere di tormenti trouano quegli scelerati petti, la morte stessa non è tanto horribile, quanto la fanno parere questi pessimi atroci huomini; però cosi dice il Petrarca nel cap. 2. della Morte.</w:t>
      </w:r>
    </w:p>
    <w:p w14:paraId="1B2C5B6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09"/>
        <w:rPr>
          <w:rFonts w:eastAsiaTheme="minorEastAsia"/>
          <w:i/>
          <w:color w:val="000000"/>
          <w:bdr w:val="none" w:sz="0" w:space="0" w:color="auto"/>
          <w:lang w:val="it-IT" w:eastAsia="it-IT"/>
        </w:rPr>
      </w:pPr>
      <w:commentRangeStart w:id="225"/>
      <w:r w:rsidRPr="00BD5A78">
        <w:rPr>
          <w:rFonts w:eastAsiaTheme="minorEastAsia"/>
          <w:i/>
          <w:color w:val="000000"/>
          <w:bdr w:val="none" w:sz="0" w:space="0" w:color="auto"/>
          <w:lang w:val="it-IT" w:eastAsia="it-IT"/>
        </w:rPr>
        <w:t>Silla</w:t>
      </w:r>
      <w:commentRangeEnd w:id="225"/>
      <w:r>
        <w:rPr>
          <w:rStyle w:val="Marquedecommentaire"/>
        </w:rPr>
        <w:commentReference w:id="225"/>
      </w:r>
      <w:r w:rsidRPr="00BD5A78">
        <w:rPr>
          <w:rFonts w:eastAsiaTheme="minorEastAsia"/>
          <w:i/>
          <w:color w:val="000000"/>
          <w:bdr w:val="none" w:sz="0" w:space="0" w:color="auto"/>
          <w:lang w:val="it-IT" w:eastAsia="it-IT"/>
        </w:rPr>
        <w:t>, Mario, Neron, Gaio, e Mezentio,</w:t>
      </w:r>
    </w:p>
    <w:p w14:paraId="0FBAE80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firstLine="424"/>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 xml:space="preserve">       </w:t>
      </w:r>
    </w:p>
    <w:p w14:paraId="1063AF6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rPr>
          <w:rFonts w:eastAsiaTheme="minorEastAsia"/>
          <w:color w:val="000000"/>
          <w:bdr w:val="none" w:sz="0" w:space="0" w:color="auto"/>
          <w:lang w:val="it-IT" w:eastAsia="it-IT"/>
        </w:rPr>
      </w:pPr>
      <w:r>
        <w:rPr>
          <w:rFonts w:eastAsiaTheme="minorEastAsia"/>
          <w:color w:val="000000"/>
          <w:bdr w:val="none" w:sz="0" w:space="0" w:color="auto"/>
          <w:lang w:val="it-IT" w:eastAsia="it-IT"/>
        </w:rPr>
        <w:t>P. 240</w:t>
      </w:r>
    </w:p>
    <w:p w14:paraId="5B4BF27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0BA2352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 xml:space="preserve">Fianchi, stomachi, e febri ardenti fanno </w:t>
      </w:r>
    </w:p>
    <w:p w14:paraId="68DDABD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Parer la morte amare più che assentio.</w:t>
      </w:r>
    </w:p>
    <w:p w14:paraId="1B15A04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p>
    <w:p w14:paraId="27B1DF5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i/>
          <w:color w:val="000000"/>
          <w:bdr w:val="none" w:sz="0" w:space="0" w:color="auto"/>
          <w:lang w:val="it-IT" w:eastAsia="it-IT"/>
        </w:rPr>
        <w:lastRenderedPageBreak/>
        <w:t xml:space="preserve">  </w:t>
      </w:r>
      <w:r w:rsidRPr="00BD5A78">
        <w:rPr>
          <w:rFonts w:eastAsiaTheme="minorEastAsia"/>
          <w:color w:val="000000"/>
          <w:bdr w:val="none" w:sz="0" w:space="0" w:color="auto"/>
          <w:lang w:val="it-IT" w:eastAsia="it-IT"/>
        </w:rPr>
        <w:t xml:space="preserve">Diomede Re di Tracia (udite crudeltà) pasceua i caualli di corpi humani; però Ouidio nel lib. 9. fa cosi dire di lui ad Ercole, mentre era diuorato dal ueleno di quella camicia infettata dal sangue </w:t>
      </w:r>
      <w:commentRangeStart w:id="226"/>
      <w:r w:rsidRPr="00BD5A78">
        <w:rPr>
          <w:rFonts w:eastAsiaTheme="minorEastAsia"/>
          <w:color w:val="000000"/>
          <w:bdr w:val="none" w:sz="0" w:space="0" w:color="auto"/>
          <w:lang w:val="it-IT" w:eastAsia="it-IT"/>
        </w:rPr>
        <w:t>dell’Idra</w:t>
      </w:r>
      <w:commentRangeEnd w:id="226"/>
      <w:r>
        <w:rPr>
          <w:rStyle w:val="Marquedecommentaire"/>
        </w:rPr>
        <w:commentReference w:id="226"/>
      </w:r>
      <w:r w:rsidRPr="00BD5A78">
        <w:rPr>
          <w:rFonts w:eastAsiaTheme="minorEastAsia"/>
          <w:color w:val="000000"/>
          <w:bdr w:val="none" w:sz="0" w:space="0" w:color="auto"/>
          <w:lang w:val="it-IT" w:eastAsia="it-IT"/>
        </w:rPr>
        <w:t>.</w:t>
      </w:r>
    </w:p>
    <w:p w14:paraId="6DD0EA0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02AE48CA"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fr-CA" w:eastAsia="it-IT"/>
        </w:rPr>
      </w:pPr>
      <w:r w:rsidRPr="00BD5A78">
        <w:rPr>
          <w:rFonts w:eastAsiaTheme="minorEastAsia"/>
          <w:color w:val="000000"/>
          <w:bdr w:val="none" w:sz="0" w:space="0" w:color="auto"/>
          <w:lang w:val="it-IT" w:eastAsia="it-IT"/>
        </w:rPr>
        <w:tab/>
      </w:r>
      <w:r w:rsidRPr="00004333">
        <w:rPr>
          <w:rFonts w:eastAsiaTheme="minorEastAsia"/>
          <w:i/>
          <w:color w:val="000000"/>
          <w:bdr w:val="none" w:sz="0" w:space="0" w:color="auto"/>
          <w:lang w:val="fr-CA" w:eastAsia="it-IT"/>
        </w:rPr>
        <w:t>Quid?cum tracis equos humano sanguine pingues,</w:t>
      </w:r>
    </w:p>
    <w:p w14:paraId="732B1CCF"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fr-CA" w:eastAsia="it-IT"/>
        </w:rPr>
      </w:pPr>
      <w:r w:rsidRPr="00004333">
        <w:rPr>
          <w:rFonts w:eastAsiaTheme="minorEastAsia"/>
          <w:i/>
          <w:color w:val="000000"/>
          <w:bdr w:val="none" w:sz="0" w:space="0" w:color="auto"/>
          <w:lang w:val="fr-CA" w:eastAsia="it-IT"/>
        </w:rPr>
        <w:tab/>
        <w:t>Plenaque corpiribus laceris presepia vidi?</w:t>
      </w:r>
    </w:p>
    <w:p w14:paraId="57FD309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004333">
        <w:rPr>
          <w:rFonts w:eastAsiaTheme="minorEastAsia"/>
          <w:i/>
          <w:color w:val="000000"/>
          <w:bdr w:val="none" w:sz="0" w:space="0" w:color="auto"/>
          <w:lang w:val="fr-CA" w:eastAsia="it-IT"/>
        </w:rPr>
        <w:tab/>
      </w:r>
      <w:r w:rsidRPr="00BD5A78">
        <w:rPr>
          <w:rFonts w:eastAsiaTheme="minorEastAsia"/>
          <w:i/>
          <w:color w:val="000000"/>
          <w:bdr w:val="none" w:sz="0" w:space="0" w:color="auto"/>
          <w:lang w:val="it-IT" w:eastAsia="it-IT"/>
        </w:rPr>
        <w:t>Visaque deieci?dominum, ipsosque peremi?</w:t>
      </w:r>
    </w:p>
    <w:p w14:paraId="273D869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7E612D1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Che v</w:t>
      </w:r>
      <w:r w:rsidRPr="00BD5A78">
        <w:rPr>
          <w:rFonts w:eastAsiaTheme="minorEastAsia"/>
          <w:color w:val="000000"/>
          <w:bdr w:val="none" w:sz="0" w:space="0" w:color="auto"/>
          <w:lang w:val="it-IT" w:eastAsia="it-IT"/>
        </w:rPr>
        <w:t xml:space="preserve">ulgarizzati da Fabio Maretti tali </w:t>
      </w:r>
      <w:commentRangeStart w:id="227"/>
      <w:r w:rsidRPr="00BD5A78">
        <w:rPr>
          <w:rFonts w:eastAsiaTheme="minorEastAsia"/>
          <w:color w:val="000000"/>
          <w:bdr w:val="none" w:sz="0" w:space="0" w:color="auto"/>
          <w:lang w:val="it-IT" w:eastAsia="it-IT"/>
        </w:rPr>
        <w:t>sono</w:t>
      </w:r>
      <w:commentRangeEnd w:id="227"/>
      <w:r>
        <w:rPr>
          <w:rStyle w:val="Marquedecommentaire"/>
        </w:rPr>
        <w:commentReference w:id="227"/>
      </w:r>
      <w:r w:rsidRPr="00BD5A78">
        <w:rPr>
          <w:rFonts w:eastAsiaTheme="minorEastAsia"/>
          <w:color w:val="000000"/>
          <w:bdr w:val="none" w:sz="0" w:space="0" w:color="auto"/>
          <w:lang w:val="it-IT" w:eastAsia="it-IT"/>
        </w:rPr>
        <w:t>.</w:t>
      </w:r>
    </w:p>
    <w:p w14:paraId="710C9EB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0C31524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color w:val="000000"/>
          <w:bdr w:val="none" w:sz="0" w:space="0" w:color="auto"/>
          <w:lang w:val="it-IT" w:eastAsia="it-IT"/>
        </w:rPr>
        <w:tab/>
      </w:r>
      <w:r w:rsidRPr="00BD5A78">
        <w:rPr>
          <w:rFonts w:eastAsiaTheme="minorEastAsia"/>
          <w:i/>
          <w:color w:val="000000"/>
          <w:bdr w:val="none" w:sz="0" w:space="0" w:color="auto"/>
          <w:lang w:val="it-IT" w:eastAsia="it-IT"/>
        </w:rPr>
        <w:t>Vid’io pur d’human sangue i corsieri grassi</w:t>
      </w:r>
    </w:p>
    <w:p w14:paraId="5B2D72F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ab/>
        <w:t>In Tracia, e pieni i lor presepi spesso</w:t>
      </w:r>
    </w:p>
    <w:p w14:paraId="79A1128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Pr>
          <w:rFonts w:eastAsiaTheme="minorEastAsia"/>
          <w:i/>
          <w:color w:val="000000"/>
          <w:bdr w:val="none" w:sz="0" w:space="0" w:color="auto"/>
          <w:lang w:val="it-IT" w:eastAsia="it-IT"/>
        </w:rPr>
        <w:tab/>
        <w:t>Di corpi in pessi, e sei di v</w:t>
      </w:r>
      <w:r w:rsidRPr="00BD5A78">
        <w:rPr>
          <w:rFonts w:eastAsiaTheme="minorEastAsia"/>
          <w:i/>
          <w:color w:val="000000"/>
          <w:bdr w:val="none" w:sz="0" w:space="0" w:color="auto"/>
          <w:lang w:val="it-IT" w:eastAsia="it-IT"/>
        </w:rPr>
        <w:t>ita casti,</w:t>
      </w:r>
    </w:p>
    <w:p w14:paraId="33517F5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Pr>
          <w:rFonts w:eastAsiaTheme="minorEastAsia"/>
          <w:i/>
          <w:color w:val="000000"/>
          <w:bdr w:val="none" w:sz="0" w:space="0" w:color="auto"/>
          <w:lang w:val="it-IT" w:eastAsia="it-IT"/>
        </w:rPr>
        <w:tab/>
        <w:t>Ciò v</w:t>
      </w:r>
      <w:r w:rsidRPr="00BD5A78">
        <w:rPr>
          <w:rFonts w:eastAsiaTheme="minorEastAsia"/>
          <w:i/>
          <w:color w:val="000000"/>
          <w:bdr w:val="none" w:sz="0" w:space="0" w:color="auto"/>
          <w:lang w:val="it-IT" w:eastAsia="it-IT"/>
        </w:rPr>
        <w:t>isto quelli, &amp; il padrone istesso.</w:t>
      </w:r>
    </w:p>
    <w:p w14:paraId="5890126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p>
    <w:p w14:paraId="2A1E469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 xml:space="preserve">  Ma doue lascio Busiride crudelissimo Re de gli Egittii, il quale sacrificaua tutti i forestieri à Gioue, che finalmente fu ucciso da Ercole, il quale dice nel lib. 9. Di Ouidio:</w:t>
      </w:r>
    </w:p>
    <w:p w14:paraId="6687EF6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color w:val="000000"/>
          <w:bdr w:val="none" w:sz="0" w:space="0" w:color="auto"/>
          <w:lang w:val="it-IT" w:eastAsia="it-IT"/>
        </w:rPr>
        <w:tab/>
      </w:r>
      <w:commentRangeStart w:id="228"/>
      <w:r w:rsidRPr="00BD5A78">
        <w:rPr>
          <w:rFonts w:eastAsiaTheme="minorEastAsia"/>
          <w:i/>
          <w:color w:val="000000"/>
          <w:bdr w:val="none" w:sz="0" w:space="0" w:color="auto"/>
          <w:lang w:val="it-IT" w:eastAsia="it-IT"/>
        </w:rPr>
        <w:t>Ergo</w:t>
      </w:r>
      <w:commentRangeEnd w:id="228"/>
      <w:r>
        <w:rPr>
          <w:rStyle w:val="Marquedecommentaire"/>
        </w:rPr>
        <w:commentReference w:id="228"/>
      </w:r>
      <w:r w:rsidRPr="00BD5A78">
        <w:rPr>
          <w:rFonts w:eastAsiaTheme="minorEastAsia"/>
          <w:i/>
          <w:color w:val="000000"/>
          <w:bdr w:val="none" w:sz="0" w:space="0" w:color="auto"/>
          <w:lang w:val="it-IT" w:eastAsia="it-IT"/>
        </w:rPr>
        <w:t xml:space="preserve"> ego faedantem peregrino templa cruore,</w:t>
      </w:r>
    </w:p>
    <w:p w14:paraId="07F7C0E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i/>
          <w:color w:val="000000"/>
          <w:bdr w:val="none" w:sz="0" w:space="0" w:color="auto"/>
          <w:lang w:val="it-IT" w:eastAsia="it-IT"/>
        </w:rPr>
        <w:tab/>
        <w:t>Busirim domui?</w:t>
      </w:r>
    </w:p>
    <w:p w14:paraId="46B0DF4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0A733DF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 xml:space="preserve">  Ne giusto è che rimanga fuori, di questa pessima compagnia, Domitiano, ilquale, come racconta il Tarcagnota, fece morire </w:t>
      </w:r>
      <w:r>
        <w:rPr>
          <w:rFonts w:eastAsiaTheme="minorEastAsia"/>
          <w:color w:val="000000"/>
          <w:bdr w:val="none" w:sz="0" w:space="0" w:color="auto"/>
          <w:lang w:val="it-IT" w:eastAsia="it-IT"/>
        </w:rPr>
        <w:t>una gran quantità di Senatori, et</w:t>
      </w:r>
      <w:r w:rsidRPr="00BD5A78">
        <w:rPr>
          <w:rFonts w:eastAsiaTheme="minorEastAsia"/>
          <w:color w:val="000000"/>
          <w:bdr w:val="none" w:sz="0" w:space="0" w:color="auto"/>
          <w:lang w:val="it-IT" w:eastAsia="it-IT"/>
        </w:rPr>
        <w:t xml:space="preserve"> molte altre persone</w:t>
      </w:r>
      <w:r>
        <w:rPr>
          <w:rFonts w:eastAsiaTheme="minorEastAsia"/>
          <w:color w:val="000000"/>
          <w:bdr w:val="none" w:sz="0" w:space="0" w:color="auto"/>
          <w:lang w:val="it-IT" w:eastAsia="it-IT"/>
        </w:rPr>
        <w:t xml:space="preserve"> di alto stato con molte pene. et</w:t>
      </w:r>
      <w:r w:rsidRPr="00BD5A78">
        <w:rPr>
          <w:rFonts w:eastAsiaTheme="minorEastAsia"/>
          <w:color w:val="000000"/>
          <w:bdr w:val="none" w:sz="0" w:space="0" w:color="auto"/>
          <w:lang w:val="it-IT" w:eastAsia="it-IT"/>
        </w:rPr>
        <w:t xml:space="preserve"> ne fece anchor’magiare à cani. ma lasciamo costui, ancor che sia soggetto tale, che molta materia dia ragionarne. et ritrouiamo Bassiano Imperatore, il quale no</w:t>
      </w:r>
      <w:r>
        <w:rPr>
          <w:rFonts w:eastAsiaTheme="minorEastAsia"/>
          <w:color w:val="000000"/>
          <w:bdr w:val="none" w:sz="0" w:space="0" w:color="auto"/>
          <w:lang w:val="it-IT" w:eastAsia="it-IT"/>
        </w:rPr>
        <w:t>n cede à nuino altro ne vitii, et</w:t>
      </w:r>
      <w:r w:rsidRPr="00BD5A78">
        <w:rPr>
          <w:rFonts w:eastAsiaTheme="minorEastAsia"/>
          <w:color w:val="000000"/>
          <w:bdr w:val="none" w:sz="0" w:space="0" w:color="auto"/>
          <w:lang w:val="it-IT" w:eastAsia="it-IT"/>
        </w:rPr>
        <w:t xml:space="preserve"> nelle crudeltà. Celebrauan</w:t>
      </w:r>
      <w:r>
        <w:rPr>
          <w:rFonts w:eastAsiaTheme="minorEastAsia"/>
          <w:color w:val="000000"/>
          <w:bdr w:val="none" w:sz="0" w:space="0" w:color="auto"/>
          <w:lang w:val="it-IT" w:eastAsia="it-IT"/>
        </w:rPr>
        <w:t>si in Roma i giuochi Circendi, et</w:t>
      </w:r>
      <w:r w:rsidRPr="00BD5A78">
        <w:rPr>
          <w:rFonts w:eastAsiaTheme="minorEastAsia"/>
          <w:color w:val="000000"/>
          <w:bdr w:val="none" w:sz="0" w:space="0" w:color="auto"/>
          <w:lang w:val="it-IT" w:eastAsia="it-IT"/>
        </w:rPr>
        <w:t xml:space="preserve"> alcuni Romani haueuano motteggiato un Carrattiero molto caro </w:t>
      </w:r>
      <w:r>
        <w:rPr>
          <w:rFonts w:eastAsiaTheme="minorEastAsia"/>
          <w:color w:val="000000"/>
          <w:bdr w:val="none" w:sz="0" w:space="0" w:color="auto"/>
          <w:lang w:val="it-IT" w:eastAsia="it-IT"/>
        </w:rPr>
        <w:t>à Bassiauo, il quale sdegnoso, et furibondo fece v</w:t>
      </w:r>
      <w:r w:rsidRPr="00BD5A78">
        <w:rPr>
          <w:rFonts w:eastAsiaTheme="minorEastAsia"/>
          <w:color w:val="000000"/>
          <w:bdr w:val="none" w:sz="0" w:space="0" w:color="auto"/>
          <w:lang w:val="it-IT" w:eastAsia="it-IT"/>
        </w:rPr>
        <w:t>enire l’essercito armato, che tagliò à pezzi, il popoli, spettatore de giuochi, in guisa, tale, che in Roma, non fù mai ueduto il più spauenteuol macello. Questo iniquo Imperator</w:t>
      </w:r>
      <w:r>
        <w:rPr>
          <w:rFonts w:eastAsiaTheme="minorEastAsia"/>
          <w:color w:val="000000"/>
          <w:bdr w:val="none" w:sz="0" w:space="0" w:color="auto"/>
          <w:lang w:val="it-IT" w:eastAsia="it-IT"/>
        </w:rPr>
        <w:t>e spesso minacciaua il Senato, et</w:t>
      </w:r>
      <w:r w:rsidRPr="00BD5A78">
        <w:rPr>
          <w:rFonts w:eastAsiaTheme="minorEastAsia"/>
          <w:color w:val="000000"/>
          <w:bdr w:val="none" w:sz="0" w:space="0" w:color="auto"/>
          <w:lang w:val="it-IT" w:eastAsia="it-IT"/>
        </w:rPr>
        <w:t xml:space="preserve"> il popolo, dicendo che un giorno si sarebbe fatto</w:t>
      </w:r>
    </w:p>
    <w:p w14:paraId="021D71B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3EA067C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P. 241</w:t>
      </w:r>
    </w:p>
    <w:p w14:paraId="2AB9FF2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3C7E856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lastRenderedPageBreak/>
        <w:t>fatto conoscere per un nuono Silla, ilquale sommamente, per le sue crudeltà lodaua, essendo questo bestiale huomo in Alessandria, gli Alessandrini il prouerbiauano; perche haueua pi</w:t>
      </w:r>
      <w:r>
        <w:rPr>
          <w:rFonts w:eastAsiaTheme="minorEastAsia"/>
          <w:color w:val="000000"/>
          <w:bdr w:val="none" w:sz="0" w:space="0" w:color="auto"/>
          <w:lang w:val="it-IT" w:eastAsia="it-IT"/>
        </w:rPr>
        <w:t>gliata la matrigna per moglie, et</w:t>
      </w:r>
      <w:r w:rsidRPr="00BD5A78">
        <w:rPr>
          <w:rFonts w:eastAsiaTheme="minorEastAsia"/>
          <w:color w:val="000000"/>
          <w:bdr w:val="none" w:sz="0" w:space="0" w:color="auto"/>
          <w:lang w:val="it-IT" w:eastAsia="it-IT"/>
        </w:rPr>
        <w:t xml:space="preserve"> hauea ucciso Geta suo fratello; egli intendendo quest</w:t>
      </w:r>
      <w:r>
        <w:rPr>
          <w:rFonts w:eastAsiaTheme="minorEastAsia"/>
          <w:color w:val="000000"/>
          <w:bdr w:val="none" w:sz="0" w:space="0" w:color="auto"/>
          <w:lang w:val="it-IT" w:eastAsia="it-IT"/>
        </w:rPr>
        <w:t>o ardendo di nuouo sdegno, et</w:t>
      </w:r>
      <w:r w:rsidRPr="00BD5A78">
        <w:rPr>
          <w:rFonts w:eastAsiaTheme="minorEastAsia"/>
          <w:color w:val="000000"/>
          <w:bdr w:val="none" w:sz="0" w:space="0" w:color="auto"/>
          <w:lang w:val="it-IT" w:eastAsia="it-IT"/>
        </w:rPr>
        <w:t xml:space="preserve"> crude</w:t>
      </w:r>
      <w:r>
        <w:rPr>
          <w:rFonts w:eastAsiaTheme="minorEastAsia"/>
          <w:color w:val="000000"/>
          <w:bdr w:val="none" w:sz="0" w:space="0" w:color="auto"/>
          <w:lang w:val="it-IT" w:eastAsia="it-IT"/>
        </w:rPr>
        <w:t>le più che mai fosse, finse di v</w:t>
      </w:r>
      <w:r w:rsidRPr="00BD5A78">
        <w:rPr>
          <w:rFonts w:eastAsiaTheme="minorEastAsia"/>
          <w:color w:val="000000"/>
          <w:bdr w:val="none" w:sz="0" w:space="0" w:color="auto"/>
          <w:lang w:val="it-IT" w:eastAsia="it-IT"/>
        </w:rPr>
        <w:t>olere fare una bella Phalange in honore di Aless</w:t>
      </w:r>
      <w:r>
        <w:rPr>
          <w:rFonts w:eastAsiaTheme="minorEastAsia"/>
          <w:color w:val="000000"/>
          <w:bdr w:val="none" w:sz="0" w:space="0" w:color="auto"/>
          <w:lang w:val="it-IT" w:eastAsia="it-IT"/>
        </w:rPr>
        <w:t>andro. Onde fece la più bella, et</w:t>
      </w:r>
      <w:r w:rsidRPr="00BD5A78">
        <w:rPr>
          <w:rFonts w:eastAsiaTheme="minorEastAsia"/>
          <w:color w:val="000000"/>
          <w:bdr w:val="none" w:sz="0" w:space="0" w:color="auto"/>
          <w:lang w:val="it-IT" w:eastAsia="it-IT"/>
        </w:rPr>
        <w:t xml:space="preserve"> scelta gente, racc</w:t>
      </w:r>
      <w:r>
        <w:rPr>
          <w:rFonts w:eastAsiaTheme="minorEastAsia"/>
          <w:color w:val="000000"/>
          <w:bdr w:val="none" w:sz="0" w:space="0" w:color="auto"/>
          <w:lang w:val="it-IT" w:eastAsia="it-IT"/>
        </w:rPr>
        <w:t>ore insieme fuori della Città, et</w:t>
      </w:r>
      <w:r w:rsidRPr="00BD5A78">
        <w:rPr>
          <w:rFonts w:eastAsiaTheme="minorEastAsia"/>
          <w:color w:val="000000"/>
          <w:bdr w:val="none" w:sz="0" w:space="0" w:color="auto"/>
          <w:lang w:val="it-IT" w:eastAsia="it-IT"/>
        </w:rPr>
        <w:t xml:space="preserve"> poi cingendola col suo </w:t>
      </w:r>
      <w:r>
        <w:rPr>
          <w:rFonts w:eastAsiaTheme="minorEastAsia"/>
          <w:color w:val="000000"/>
          <w:bdr w:val="none" w:sz="0" w:space="0" w:color="auto"/>
          <w:lang w:val="it-IT" w:eastAsia="it-IT"/>
        </w:rPr>
        <w:t>essercito la fece (o miserabil v</w:t>
      </w:r>
      <w:r w:rsidRPr="00BD5A78">
        <w:rPr>
          <w:rFonts w:eastAsiaTheme="minorEastAsia"/>
          <w:color w:val="000000"/>
          <w:bdr w:val="none" w:sz="0" w:space="0" w:color="auto"/>
          <w:lang w:val="it-IT" w:eastAsia="it-IT"/>
        </w:rPr>
        <w:t>eduta) crudelmente uccidere. Scriue Spartiziano, ch’egli commise à suoi soldati, che ciascuno di loro uccidesse il</w:t>
      </w:r>
      <w:r>
        <w:rPr>
          <w:rFonts w:eastAsiaTheme="minorEastAsia"/>
          <w:color w:val="000000"/>
          <w:bdr w:val="none" w:sz="0" w:space="0" w:color="auto"/>
          <w:lang w:val="it-IT" w:eastAsia="it-IT"/>
        </w:rPr>
        <w:t xml:space="preserve"> suo hoste nella citta: ma non v</w:t>
      </w:r>
      <w:r w:rsidRPr="00BD5A78">
        <w:rPr>
          <w:rFonts w:eastAsiaTheme="minorEastAsia"/>
          <w:color w:val="000000"/>
          <w:bdr w:val="none" w:sz="0" w:space="0" w:color="auto"/>
          <w:lang w:val="it-IT" w:eastAsia="it-IT"/>
        </w:rPr>
        <w:t xml:space="preserve">oglio, piu stendermi in narrare le crudeltà di questo sanguinoso lestrigione. essendosi Macrino, che chiamandomi </w:t>
      </w:r>
      <w:r>
        <w:rPr>
          <w:rFonts w:eastAsiaTheme="minorEastAsia"/>
          <w:color w:val="000000"/>
          <w:bdr w:val="none" w:sz="0" w:space="0" w:color="auto"/>
          <w:lang w:val="it-IT" w:eastAsia="it-IT"/>
        </w:rPr>
        <w:t>ad alta v</w:t>
      </w:r>
      <w:r w:rsidRPr="00BD5A78">
        <w:rPr>
          <w:rFonts w:eastAsiaTheme="minorEastAsia"/>
          <w:color w:val="000000"/>
          <w:bdr w:val="none" w:sz="0" w:space="0" w:color="auto"/>
          <w:lang w:val="it-IT" w:eastAsia="it-IT"/>
        </w:rPr>
        <w:t xml:space="preserve">oce mi prega, ch’io nol lasci nella penna, ricordandomi che non rimane dietro </w:t>
      </w:r>
      <w:r>
        <w:rPr>
          <w:rFonts w:eastAsiaTheme="minorEastAsia"/>
          <w:color w:val="000000"/>
          <w:bdr w:val="none" w:sz="0" w:space="0" w:color="auto"/>
          <w:lang w:val="it-IT" w:eastAsia="it-IT"/>
        </w:rPr>
        <w:t>ad alcuno nell’essere crudele, et</w:t>
      </w:r>
      <w:r w:rsidRPr="00BD5A78">
        <w:rPr>
          <w:rFonts w:eastAsiaTheme="minorEastAsia"/>
          <w:color w:val="000000"/>
          <w:bdr w:val="none" w:sz="0" w:space="0" w:color="auto"/>
          <w:lang w:val="it-IT" w:eastAsia="it-IT"/>
        </w:rPr>
        <w:t xml:space="preserve"> sanguinolente. Costui fù simile à Mezentio nelle sue crudeltà, per leggierissime cagioni fece metter</w:t>
      </w:r>
      <w:r>
        <w:rPr>
          <w:rFonts w:eastAsiaTheme="minorEastAsia"/>
          <w:color w:val="000000"/>
          <w:bdr w:val="none" w:sz="0" w:space="0" w:color="auto"/>
          <w:lang w:val="it-IT" w:eastAsia="it-IT"/>
        </w:rPr>
        <w:t>e in croce molti suoi soldati, et</w:t>
      </w:r>
      <w:r w:rsidRPr="00BD5A78">
        <w:rPr>
          <w:rFonts w:eastAsiaTheme="minorEastAsia"/>
          <w:color w:val="000000"/>
          <w:bdr w:val="none" w:sz="0" w:space="0" w:color="auto"/>
          <w:lang w:val="it-IT" w:eastAsia="it-IT"/>
        </w:rPr>
        <w:t xml:space="preserve"> di fame moriuano. Fece morire due soldati nel seguente mo</w:t>
      </w:r>
      <w:r>
        <w:rPr>
          <w:rFonts w:eastAsiaTheme="minorEastAsia"/>
          <w:color w:val="000000"/>
          <w:bdr w:val="none" w:sz="0" w:space="0" w:color="auto"/>
          <w:lang w:val="it-IT" w:eastAsia="it-IT"/>
        </w:rPr>
        <w:t>do. fece aprire duoi Torri, et v</w:t>
      </w:r>
      <w:r w:rsidRPr="00BD5A78">
        <w:rPr>
          <w:rFonts w:eastAsiaTheme="minorEastAsia"/>
          <w:color w:val="000000"/>
          <w:bdr w:val="none" w:sz="0" w:space="0" w:color="auto"/>
          <w:lang w:val="it-IT" w:eastAsia="it-IT"/>
        </w:rPr>
        <w:t>i fece chuidere dentro i soldati con la testa fuori; ac</w:t>
      </w:r>
      <w:r>
        <w:rPr>
          <w:rFonts w:eastAsiaTheme="minorEastAsia"/>
          <w:color w:val="000000"/>
          <w:bdr w:val="none" w:sz="0" w:space="0" w:color="auto"/>
          <w:lang w:val="it-IT" w:eastAsia="it-IT"/>
        </w:rPr>
        <w:t>cioche si potessero ragionare, et</w:t>
      </w:r>
      <w:r w:rsidRPr="00BD5A78">
        <w:rPr>
          <w:rFonts w:eastAsiaTheme="minorEastAsia"/>
          <w:color w:val="000000"/>
          <w:bdr w:val="none" w:sz="0" w:space="0" w:color="auto"/>
          <w:lang w:val="it-IT" w:eastAsia="it-IT"/>
        </w:rPr>
        <w:t xml:space="preserve"> lor faceua dar be</w:t>
      </w:r>
      <w:r>
        <w:rPr>
          <w:rFonts w:eastAsiaTheme="minorEastAsia"/>
          <w:color w:val="000000"/>
          <w:bdr w:val="none" w:sz="0" w:space="0" w:color="auto"/>
          <w:lang w:val="it-IT" w:eastAsia="it-IT"/>
        </w:rPr>
        <w:t>re latte con sele di bue. Onde v</w:t>
      </w:r>
      <w:r w:rsidRPr="00BD5A78">
        <w:rPr>
          <w:rFonts w:eastAsiaTheme="minorEastAsia"/>
          <w:color w:val="000000"/>
          <w:bdr w:val="none" w:sz="0" w:space="0" w:color="auto"/>
          <w:lang w:val="it-IT" w:eastAsia="it-IT"/>
        </w:rPr>
        <w:t xml:space="preserve">issero miseramente alcuni giorni. Ma doue rimane Quinto Flaminio? Tito Liuio dice di lui tali parole. Essendo stato introdotto un nobile Gallo nel </w:t>
      </w:r>
      <w:r>
        <w:rPr>
          <w:rFonts w:eastAsiaTheme="minorEastAsia"/>
          <w:color w:val="000000"/>
          <w:bdr w:val="none" w:sz="0" w:space="0" w:color="auto"/>
          <w:lang w:val="it-IT" w:eastAsia="it-IT"/>
        </w:rPr>
        <w:t>padiglioni di Quinto flaminio, et</w:t>
      </w:r>
      <w:r w:rsidRPr="00BD5A78">
        <w:rPr>
          <w:rFonts w:eastAsiaTheme="minorEastAsia"/>
          <w:color w:val="000000"/>
          <w:bdr w:val="none" w:sz="0" w:space="0" w:color="auto"/>
          <w:lang w:val="it-IT" w:eastAsia="it-IT"/>
        </w:rPr>
        <w:t xml:space="preserve"> haue</w:t>
      </w:r>
      <w:r>
        <w:rPr>
          <w:rFonts w:eastAsiaTheme="minorEastAsia"/>
          <w:color w:val="000000"/>
          <w:bdr w:val="none" w:sz="0" w:space="0" w:color="auto"/>
          <w:lang w:val="it-IT" w:eastAsia="it-IT"/>
        </w:rPr>
        <w:t>ndo cominciato à ragionare per v</w:t>
      </w:r>
      <w:r w:rsidRPr="00BD5A78">
        <w:rPr>
          <w:rFonts w:eastAsiaTheme="minorEastAsia"/>
          <w:color w:val="000000"/>
          <w:bdr w:val="none" w:sz="0" w:space="0" w:color="auto"/>
          <w:lang w:val="it-IT" w:eastAsia="it-IT"/>
        </w:rPr>
        <w:t>ia d’interpetri, Quindi domandò ad un fanciullo, che sfacciato era, accennò</w:t>
      </w:r>
      <w:r>
        <w:rPr>
          <w:rFonts w:eastAsiaTheme="minorEastAsia"/>
          <w:color w:val="000000"/>
          <w:bdr w:val="none" w:sz="0" w:space="0" w:color="auto"/>
          <w:lang w:val="it-IT" w:eastAsia="it-IT"/>
        </w:rPr>
        <w:t xml:space="preserve">  di si. egli prese una spada, et lo ferì su la testa, et</w:t>
      </w:r>
      <w:r w:rsidRPr="00BD5A78">
        <w:rPr>
          <w:rFonts w:eastAsiaTheme="minorEastAsia"/>
          <w:color w:val="000000"/>
          <w:bdr w:val="none" w:sz="0" w:space="0" w:color="auto"/>
          <w:lang w:val="it-IT" w:eastAsia="it-IT"/>
        </w:rPr>
        <w:t xml:space="preserve"> poi lo passò da un fia</w:t>
      </w:r>
      <w:r>
        <w:rPr>
          <w:rFonts w:eastAsiaTheme="minorEastAsia"/>
          <w:color w:val="000000"/>
          <w:bdr w:val="none" w:sz="0" w:space="0" w:color="auto"/>
          <w:lang w:val="it-IT" w:eastAsia="it-IT"/>
        </w:rPr>
        <w:t>nco all’altro. considerate per vostra fè, che huomo iniquo, et</w:t>
      </w:r>
      <w:r w:rsidRPr="00BD5A78">
        <w:rPr>
          <w:rFonts w:eastAsiaTheme="minorEastAsia"/>
          <w:color w:val="000000"/>
          <w:bdr w:val="none" w:sz="0" w:space="0" w:color="auto"/>
          <w:lang w:val="it-IT" w:eastAsia="it-IT"/>
        </w:rPr>
        <w:t xml:space="preserve"> empio egli era ad uccidere uno inocente à torto, ilquale dimandaua sicura stanza per se. Dice Valerio Antiate, che</w:t>
      </w:r>
      <w:r>
        <w:rPr>
          <w:rFonts w:eastAsiaTheme="minorEastAsia"/>
          <w:color w:val="000000"/>
          <w:bdr w:val="none" w:sz="0" w:space="0" w:color="auto"/>
          <w:lang w:val="it-IT" w:eastAsia="it-IT"/>
        </w:rPr>
        <w:t xml:space="preserve"> essendo questo acerbo, et atroce huomo in Piacenza fece v</w:t>
      </w:r>
      <w:r w:rsidRPr="00BD5A78">
        <w:rPr>
          <w:rFonts w:eastAsiaTheme="minorEastAsia"/>
          <w:color w:val="000000"/>
          <w:bdr w:val="none" w:sz="0" w:space="0" w:color="auto"/>
          <w:lang w:val="it-IT" w:eastAsia="it-IT"/>
        </w:rPr>
        <w:t>enire una famosa meretrice à se hauendo fatto apprestare un gran conuito, quasi uollesse honorarla, gloriandosi con e</w:t>
      </w:r>
      <w:r>
        <w:rPr>
          <w:rFonts w:eastAsiaTheme="minorEastAsia"/>
          <w:color w:val="000000"/>
          <w:bdr w:val="none" w:sz="0" w:space="0" w:color="auto"/>
          <w:lang w:val="it-IT" w:eastAsia="it-IT"/>
        </w:rPr>
        <w:t>ssa lei de’ suoi fatti egregi, et più delle sue crudeltà. et</w:t>
      </w:r>
      <w:r w:rsidRPr="00BD5A78">
        <w:rPr>
          <w:rFonts w:eastAsiaTheme="minorEastAsia"/>
          <w:color w:val="000000"/>
          <w:bdr w:val="none" w:sz="0" w:space="0" w:color="auto"/>
          <w:lang w:val="it-IT" w:eastAsia="it-IT"/>
        </w:rPr>
        <w:t xml:space="preserve"> le raccontaua come aspramente </w:t>
      </w:r>
      <w:r>
        <w:rPr>
          <w:rFonts w:eastAsiaTheme="minorEastAsia"/>
          <w:color w:val="000000"/>
          <w:bdr w:val="none" w:sz="0" w:space="0" w:color="auto"/>
          <w:lang w:val="it-IT" w:eastAsia="it-IT"/>
        </w:rPr>
        <w:t>hauesse fatto esaminare i rei, et</w:t>
      </w:r>
      <w:r w:rsidRPr="00BD5A78">
        <w:rPr>
          <w:rFonts w:eastAsiaTheme="minorEastAsia"/>
          <w:color w:val="000000"/>
          <w:bdr w:val="none" w:sz="0" w:space="0" w:color="auto"/>
          <w:lang w:val="it-IT" w:eastAsia="it-IT"/>
        </w:rPr>
        <w:t xml:space="preserve"> quanti ne teneua in prigione per f</w:t>
      </w:r>
      <w:r>
        <w:rPr>
          <w:rFonts w:eastAsiaTheme="minorEastAsia"/>
          <w:color w:val="000000"/>
          <w:bdr w:val="none" w:sz="0" w:space="0" w:color="auto"/>
          <w:lang w:val="it-IT" w:eastAsia="it-IT"/>
        </w:rPr>
        <w:t>arli decapitare, et tormentare. et</w:t>
      </w:r>
      <w:r w:rsidRPr="00BD5A78">
        <w:rPr>
          <w:rFonts w:eastAsiaTheme="minorEastAsia"/>
          <w:color w:val="000000"/>
          <w:bdr w:val="none" w:sz="0" w:space="0" w:color="auto"/>
          <w:lang w:val="it-IT" w:eastAsia="it-IT"/>
        </w:rPr>
        <w:t xml:space="preserve"> ella disse</w:t>
      </w:r>
      <w:r>
        <w:rPr>
          <w:rFonts w:eastAsiaTheme="minorEastAsia"/>
          <w:color w:val="000000"/>
          <w:bdr w:val="none" w:sz="0" w:space="0" w:color="auto"/>
          <w:lang w:val="it-IT" w:eastAsia="it-IT"/>
        </w:rPr>
        <w:t>, che non haueua veduto in sua v</w:t>
      </w:r>
      <w:r w:rsidRPr="00BD5A78">
        <w:rPr>
          <w:rFonts w:eastAsiaTheme="minorEastAsia"/>
          <w:color w:val="000000"/>
          <w:bdr w:val="none" w:sz="0" w:space="0" w:color="auto"/>
          <w:lang w:val="it-IT" w:eastAsia="it-IT"/>
        </w:rPr>
        <w:t>ita uccidere alcuno con la manaia, la qual cosa molto desideraua: subit Quinto fece trarre di prigione un c</w:t>
      </w:r>
      <w:r>
        <w:rPr>
          <w:rFonts w:eastAsiaTheme="minorEastAsia"/>
          <w:color w:val="000000"/>
          <w:bdr w:val="none" w:sz="0" w:space="0" w:color="auto"/>
          <w:lang w:val="it-IT" w:eastAsia="it-IT"/>
        </w:rPr>
        <w:t>ondannato, et</w:t>
      </w:r>
      <w:r w:rsidRPr="00BD5A78">
        <w:rPr>
          <w:rFonts w:eastAsiaTheme="minorEastAsia"/>
          <w:color w:val="000000"/>
          <w:bdr w:val="none" w:sz="0" w:space="0" w:color="auto"/>
          <w:lang w:val="it-IT" w:eastAsia="it-IT"/>
        </w:rPr>
        <w:t xml:space="preserve"> lo fece decapitare in sua presenza, Onde Tito</w:t>
      </w:r>
    </w:p>
    <w:p w14:paraId="5CD0EBD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55F4FAD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P. 102</w:t>
      </w:r>
    </w:p>
    <w:p w14:paraId="3246D7A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62CAFBB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Tito Li</w:t>
      </w:r>
      <w:r>
        <w:rPr>
          <w:rFonts w:eastAsiaTheme="minorEastAsia"/>
          <w:color w:val="000000"/>
          <w:bdr w:val="none" w:sz="0" w:space="0" w:color="auto"/>
          <w:lang w:val="it-IT" w:eastAsia="it-IT"/>
        </w:rPr>
        <w:t>uio chiama questo atto atroce, et</w:t>
      </w:r>
      <w:r w:rsidRPr="00BD5A78">
        <w:rPr>
          <w:rFonts w:eastAsiaTheme="minorEastAsia"/>
          <w:color w:val="000000"/>
          <w:bdr w:val="none" w:sz="0" w:space="0" w:color="auto"/>
          <w:lang w:val="it-IT" w:eastAsia="it-IT"/>
        </w:rPr>
        <w:t xml:space="preserve"> crudele;</w:t>
      </w:r>
      <w:r>
        <w:rPr>
          <w:rFonts w:eastAsiaTheme="minorEastAsia"/>
          <w:color w:val="000000"/>
          <w:bdr w:val="none" w:sz="0" w:space="0" w:color="auto"/>
          <w:lang w:val="it-IT" w:eastAsia="it-IT"/>
        </w:rPr>
        <w:t xml:space="preserve"> perche la mensa in cui era il v</w:t>
      </w:r>
      <w:r w:rsidRPr="00BD5A78">
        <w:rPr>
          <w:rFonts w:eastAsiaTheme="minorEastAsia"/>
          <w:color w:val="000000"/>
          <w:bdr w:val="none" w:sz="0" w:space="0" w:color="auto"/>
          <w:lang w:val="it-IT" w:eastAsia="it-IT"/>
        </w:rPr>
        <w:t>ino, il quale in honore de gli Dei, si gustaua fu da una humana uittima macchiata. Dio buono, si può sentir peggio? certo nò. Crudelissimi sono i Fran</w:t>
      </w:r>
      <w:r>
        <w:rPr>
          <w:rFonts w:eastAsiaTheme="minorEastAsia"/>
          <w:color w:val="000000"/>
          <w:bdr w:val="none" w:sz="0" w:space="0" w:color="auto"/>
          <w:lang w:val="it-IT" w:eastAsia="it-IT"/>
        </w:rPr>
        <w:t>cesi, come racconta il Giouio, et molti altri Historici. et</w:t>
      </w:r>
      <w:r w:rsidRPr="00BD5A78">
        <w:rPr>
          <w:rFonts w:eastAsiaTheme="minorEastAsia"/>
          <w:color w:val="000000"/>
          <w:bdr w:val="none" w:sz="0" w:space="0" w:color="auto"/>
          <w:lang w:val="it-IT" w:eastAsia="it-IT"/>
        </w:rPr>
        <w:t xml:space="preserve"> udite quello, che racconta Girolamo Riscelli di cotali huomini essendo egli con esso loro nella </w:t>
      </w:r>
      <w:r w:rsidRPr="00BD5A78">
        <w:rPr>
          <w:rFonts w:eastAsiaTheme="minorEastAsia"/>
          <w:color w:val="000000"/>
          <w:bdr w:val="none" w:sz="0" w:space="0" w:color="auto"/>
          <w:lang w:val="it-IT" w:eastAsia="it-IT"/>
        </w:rPr>
        <w:lastRenderedPageBreak/>
        <w:t>presa di Brescia. Io, dice, in qualunque casa mi fermaua per mangiare, ò per bere altro non uedeua ne di giorno, ne di notte, che infelici gentilhuomini s</w:t>
      </w:r>
      <w:r>
        <w:rPr>
          <w:rFonts w:eastAsiaTheme="minorEastAsia"/>
          <w:color w:val="000000"/>
          <w:bdr w:val="none" w:sz="0" w:space="0" w:color="auto"/>
          <w:lang w:val="it-IT" w:eastAsia="it-IT"/>
        </w:rPr>
        <w:t>pogliati nudi, legati battuti, et</w:t>
      </w:r>
      <w:r w:rsidRPr="00BD5A78">
        <w:rPr>
          <w:rFonts w:eastAsiaTheme="minorEastAsia"/>
          <w:color w:val="000000"/>
          <w:bdr w:val="none" w:sz="0" w:space="0" w:color="auto"/>
          <w:lang w:val="it-IT" w:eastAsia="it-IT"/>
        </w:rPr>
        <w:t xml:space="preserve"> appesi co i piedi sopra il sopra, alcuni con sbadagli in bocca, ò puntellata la lingua con un legno, ò con un pezz</w:t>
      </w:r>
      <w:r>
        <w:rPr>
          <w:rFonts w:eastAsiaTheme="minorEastAsia"/>
          <w:color w:val="000000"/>
          <w:bdr w:val="none" w:sz="0" w:space="0" w:color="auto"/>
          <w:lang w:val="it-IT" w:eastAsia="it-IT"/>
        </w:rPr>
        <w:t>o di coltello sopra la lingua, et sopra il palato, et</w:t>
      </w:r>
      <w:r w:rsidRPr="00BD5A78">
        <w:rPr>
          <w:rFonts w:eastAsiaTheme="minorEastAsia"/>
          <w:color w:val="000000"/>
          <w:bdr w:val="none" w:sz="0" w:space="0" w:color="auto"/>
          <w:lang w:val="it-IT" w:eastAsia="it-IT"/>
        </w:rPr>
        <w:t xml:space="preserve"> con altre nuoue guise di tormenti: ond</w:t>
      </w:r>
      <w:r>
        <w:rPr>
          <w:rFonts w:eastAsiaTheme="minorEastAsia"/>
          <w:color w:val="000000"/>
          <w:bdr w:val="none" w:sz="0" w:space="0" w:color="auto"/>
          <w:lang w:val="it-IT" w:eastAsia="it-IT"/>
        </w:rPr>
        <w:t>e m’era venuta la uita à noia, et</w:t>
      </w:r>
      <w:r w:rsidRPr="00BD5A78">
        <w:rPr>
          <w:rFonts w:eastAsiaTheme="minorEastAsia"/>
          <w:color w:val="000000"/>
          <w:bdr w:val="none" w:sz="0" w:space="0" w:color="auto"/>
          <w:lang w:val="it-IT" w:eastAsia="it-IT"/>
        </w:rPr>
        <w:t xml:space="preserve"> desideraua morire. alle donne non mancauano, mille maniere di tormenti acerbissimi: onde non era ad alcuna persona perdonat</w:t>
      </w:r>
      <w:r>
        <w:rPr>
          <w:rFonts w:eastAsiaTheme="minorEastAsia"/>
          <w:color w:val="000000"/>
          <w:bdr w:val="none" w:sz="0" w:space="0" w:color="auto"/>
          <w:lang w:val="it-IT" w:eastAsia="it-IT"/>
        </w:rPr>
        <w:t>o, ne à v</w:t>
      </w:r>
      <w:r w:rsidRPr="00BD5A78">
        <w:rPr>
          <w:rFonts w:eastAsiaTheme="minorEastAsia"/>
          <w:color w:val="000000"/>
          <w:bdr w:val="none" w:sz="0" w:space="0" w:color="auto"/>
          <w:lang w:val="it-IT" w:eastAsia="it-IT"/>
        </w:rPr>
        <w:t>ecchio, ne à giouine, ne à donna, ne à fancuillo, ne à luoghi sacri: pero potete conoscere la crudeltà loro molro maggiore di quella de barbari: ma lasciamo costoro. Scriue Plutarco, che Filippo teneua una finta amicitia col Re Arato: ma poi scoprendo la sua natura lo fece a</w:t>
      </w:r>
      <w:r>
        <w:rPr>
          <w:rFonts w:eastAsiaTheme="minorEastAsia"/>
          <w:color w:val="000000"/>
          <w:bdr w:val="none" w:sz="0" w:space="0" w:color="auto"/>
          <w:lang w:val="it-IT" w:eastAsia="it-IT"/>
        </w:rPr>
        <w:t>uelenare da Taurione Capitano, et</w:t>
      </w:r>
      <w:r w:rsidRPr="00BD5A78">
        <w:rPr>
          <w:rFonts w:eastAsiaTheme="minorEastAsia"/>
          <w:color w:val="000000"/>
          <w:bdr w:val="none" w:sz="0" w:space="0" w:color="auto"/>
          <w:lang w:val="it-IT" w:eastAsia="it-IT"/>
        </w:rPr>
        <w:t xml:space="preserve"> morto Arato operò con alcune beuande in modo, che leuò l’intelletto al figliuolo d’Arato. Onde essendo in misero impazzato faceua cose horrib</w:t>
      </w:r>
      <w:r>
        <w:rPr>
          <w:rFonts w:eastAsiaTheme="minorEastAsia"/>
          <w:color w:val="000000"/>
          <w:bdr w:val="none" w:sz="0" w:space="0" w:color="auto"/>
          <w:lang w:val="it-IT" w:eastAsia="it-IT"/>
        </w:rPr>
        <w:t>ile. Ma udite questa crudeltà, et</w:t>
      </w:r>
      <w:r w:rsidRPr="00BD5A78">
        <w:rPr>
          <w:rFonts w:eastAsiaTheme="minorEastAsia"/>
          <w:color w:val="000000"/>
          <w:bdr w:val="none" w:sz="0" w:space="0" w:color="auto"/>
          <w:lang w:val="it-IT" w:eastAsia="it-IT"/>
        </w:rPr>
        <w:t xml:space="preserve"> horribile sacrificio, che cosi lo chiama Plutarco, gli ambasciatori di Tarquinio haueano tirati à far uno tradimento molto giouinetti, il tradimento era di tal fatta, che</w:t>
      </w:r>
      <w:r>
        <w:rPr>
          <w:rFonts w:eastAsiaTheme="minorEastAsia"/>
          <w:color w:val="000000"/>
          <w:bdr w:val="none" w:sz="0" w:space="0" w:color="auto"/>
          <w:lang w:val="it-IT" w:eastAsia="it-IT"/>
        </w:rPr>
        <w:t xml:space="preserve"> ammazzassero tutti i Consoli, et</w:t>
      </w:r>
      <w:r w:rsidRPr="00BD5A78">
        <w:rPr>
          <w:rFonts w:eastAsiaTheme="minorEastAsia"/>
          <w:color w:val="000000"/>
          <w:bdr w:val="none" w:sz="0" w:space="0" w:color="auto"/>
          <w:lang w:val="it-IT" w:eastAsia="it-IT"/>
        </w:rPr>
        <w:t xml:space="preserve"> togliessero di notte tempo il Re Tarquinio nella Città. tutti i giouani dosposti à far l’uccisione de Consoli, facerono uno horribil giuramento in questo modo. Scanar</w:t>
      </w:r>
      <w:r>
        <w:rPr>
          <w:rFonts w:eastAsiaTheme="minorEastAsia"/>
          <w:color w:val="000000"/>
          <w:bdr w:val="none" w:sz="0" w:space="0" w:color="auto"/>
          <w:lang w:val="it-IT" w:eastAsia="it-IT"/>
        </w:rPr>
        <w:t>ono un’huomo, toccarono le sue v</w:t>
      </w:r>
      <w:r w:rsidRPr="00BD5A78">
        <w:rPr>
          <w:rFonts w:eastAsiaTheme="minorEastAsia"/>
          <w:color w:val="000000"/>
          <w:bdr w:val="none" w:sz="0" w:space="0" w:color="auto"/>
          <w:lang w:val="it-IT" w:eastAsia="it-IT"/>
        </w:rPr>
        <w:t>iscer</w:t>
      </w:r>
      <w:r>
        <w:rPr>
          <w:rFonts w:eastAsiaTheme="minorEastAsia"/>
          <w:color w:val="000000"/>
          <w:bdr w:val="none" w:sz="0" w:space="0" w:color="auto"/>
          <w:lang w:val="it-IT" w:eastAsia="it-IT"/>
        </w:rPr>
        <w:t>e, et gustarono del suo sangue. et</w:t>
      </w:r>
      <w:r w:rsidRPr="00BD5A78">
        <w:rPr>
          <w:rFonts w:eastAsiaTheme="minorEastAsia"/>
          <w:color w:val="000000"/>
          <w:bdr w:val="none" w:sz="0" w:space="0" w:color="auto"/>
          <w:lang w:val="it-IT" w:eastAsia="it-IT"/>
        </w:rPr>
        <w:t xml:space="preserve"> poi stauano aspettando il tempo opportuno di uccidere tutti i Consoli:</w:t>
      </w:r>
      <w:r>
        <w:rPr>
          <w:rFonts w:eastAsiaTheme="minorEastAsia"/>
          <w:color w:val="000000"/>
          <w:bdr w:val="none" w:sz="0" w:space="0" w:color="auto"/>
          <w:lang w:val="it-IT" w:eastAsia="it-IT"/>
        </w:rPr>
        <w:t xml:space="preserve"> </w:t>
      </w:r>
      <w:r w:rsidRPr="00BD5A78">
        <w:rPr>
          <w:rFonts w:eastAsiaTheme="minorEastAsia"/>
          <w:color w:val="000000"/>
          <w:bdr w:val="none" w:sz="0" w:space="0" w:color="auto"/>
          <w:lang w:val="it-IT" w:eastAsia="it-IT"/>
        </w:rPr>
        <w:t>ma la cosa non andò fatta à i pouerelli</w:t>
      </w:r>
      <w:r>
        <w:rPr>
          <w:rFonts w:eastAsiaTheme="minorEastAsia"/>
          <w:color w:val="000000"/>
          <w:bdr w:val="none" w:sz="0" w:space="0" w:color="auto"/>
          <w:lang w:val="it-IT" w:eastAsia="it-IT"/>
        </w:rPr>
        <w:t>; perche eglino furno traditi, et</w:t>
      </w:r>
      <w:r w:rsidRPr="00BD5A78">
        <w:rPr>
          <w:rFonts w:eastAsiaTheme="minorEastAsia"/>
          <w:color w:val="000000"/>
          <w:bdr w:val="none" w:sz="0" w:space="0" w:color="auto"/>
          <w:lang w:val="it-IT" w:eastAsia="it-IT"/>
        </w:rPr>
        <w:t xml:space="preserve"> da’ Consoli morti. Ne sia bene che rimanga à dietro Federico Imperatore, il quale scaramuzziando co’ Romani, quanti faceua prigione, tanti faceua patire la testa in croce, ò con un ferro affocato faceua loro fare una croce nella nella fronte. Doue resta Arisio crudilissimo? il quale hauendo prigione Balduino, come una fiera arrabbia</w:t>
      </w:r>
      <w:r>
        <w:rPr>
          <w:rFonts w:eastAsiaTheme="minorEastAsia"/>
          <w:color w:val="000000"/>
          <w:bdr w:val="none" w:sz="0" w:space="0" w:color="auto"/>
          <w:lang w:val="it-IT" w:eastAsia="it-IT"/>
        </w:rPr>
        <w:t>ta gli fece tagliare le gambe, et le braccia. et</w:t>
      </w:r>
      <w:r w:rsidRPr="00BD5A78">
        <w:rPr>
          <w:rFonts w:eastAsiaTheme="minorEastAsia"/>
          <w:color w:val="000000"/>
          <w:bdr w:val="none" w:sz="0" w:space="0" w:color="auto"/>
          <w:lang w:val="it-IT" w:eastAsia="it-IT"/>
        </w:rPr>
        <w:t xml:space="preserve"> poi gittarlo dall’alta cima di</w:t>
      </w:r>
      <w:r>
        <w:rPr>
          <w:rFonts w:eastAsiaTheme="minorEastAsia"/>
          <w:color w:val="000000"/>
          <w:bdr w:val="none" w:sz="0" w:space="0" w:color="auto"/>
          <w:lang w:val="it-IT" w:eastAsia="it-IT"/>
        </w:rPr>
        <w:t xml:space="preserve"> un monte in una profondissima v</w:t>
      </w:r>
      <w:r w:rsidRPr="00BD5A78">
        <w:rPr>
          <w:rFonts w:eastAsiaTheme="minorEastAsia"/>
          <w:color w:val="000000"/>
          <w:bdr w:val="none" w:sz="0" w:space="0" w:color="auto"/>
          <w:lang w:val="it-IT" w:eastAsia="it-IT"/>
        </w:rPr>
        <w:t xml:space="preserve">alle, come scriue l’Acominato. dice il medesimo Autore, che non cedeua </w:t>
      </w:r>
    </w:p>
    <w:p w14:paraId="2026F56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11A1D93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091720E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P. 103</w:t>
      </w:r>
    </w:p>
    <w:p w14:paraId="5755CC1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118301C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punto à costui Giustiniano Imperatore, il quale fece molti con in humana crudeltà morire, fac</w:t>
      </w:r>
      <w:r>
        <w:rPr>
          <w:rFonts w:eastAsiaTheme="minorEastAsia"/>
          <w:color w:val="000000"/>
          <w:bdr w:val="none" w:sz="0" w:space="0" w:color="auto"/>
          <w:lang w:val="it-IT" w:eastAsia="it-IT"/>
        </w:rPr>
        <w:t>endone molti legare ne sacchi, et</w:t>
      </w:r>
      <w:r w:rsidRPr="00BD5A78">
        <w:rPr>
          <w:rFonts w:eastAsiaTheme="minorEastAsia"/>
          <w:color w:val="000000"/>
          <w:bdr w:val="none" w:sz="0" w:space="0" w:color="auto"/>
          <w:lang w:val="it-IT" w:eastAsia="it-IT"/>
        </w:rPr>
        <w:t xml:space="preserve"> gettare in mare, ad alcuni cauar gli occhi, molti decapi</w:t>
      </w:r>
      <w:r>
        <w:rPr>
          <w:rFonts w:eastAsiaTheme="minorEastAsia"/>
          <w:color w:val="000000"/>
          <w:bdr w:val="none" w:sz="0" w:space="0" w:color="auto"/>
          <w:lang w:val="it-IT" w:eastAsia="it-IT"/>
        </w:rPr>
        <w:t>tare; et</w:t>
      </w:r>
      <w:r w:rsidRPr="00BD5A78">
        <w:rPr>
          <w:rFonts w:eastAsiaTheme="minorEastAsia"/>
          <w:color w:val="000000"/>
          <w:bdr w:val="none" w:sz="0" w:space="0" w:color="auto"/>
          <w:lang w:val="it-IT" w:eastAsia="it-IT"/>
        </w:rPr>
        <w:t xml:space="preserve"> fe</w:t>
      </w:r>
      <w:r>
        <w:rPr>
          <w:rFonts w:eastAsiaTheme="minorEastAsia"/>
          <w:color w:val="000000"/>
          <w:bdr w:val="none" w:sz="0" w:space="0" w:color="auto"/>
          <w:lang w:val="it-IT" w:eastAsia="it-IT"/>
        </w:rPr>
        <w:t>ce molte altre opere di pietà, et</w:t>
      </w:r>
      <w:r w:rsidRPr="00BD5A78">
        <w:rPr>
          <w:rFonts w:eastAsiaTheme="minorEastAsia"/>
          <w:color w:val="000000"/>
          <w:bdr w:val="none" w:sz="0" w:space="0" w:color="auto"/>
          <w:lang w:val="it-IT" w:eastAsia="it-IT"/>
        </w:rPr>
        <w:t xml:space="preserve"> di amore simili à queste. Paolo Giouio racconta la natura amoreu</w:t>
      </w:r>
      <w:r>
        <w:rPr>
          <w:rFonts w:eastAsiaTheme="minorEastAsia"/>
          <w:color w:val="000000"/>
          <w:bdr w:val="none" w:sz="0" w:space="0" w:color="auto"/>
          <w:lang w:val="it-IT" w:eastAsia="it-IT"/>
        </w:rPr>
        <w:t>ole di Cesare Borgia, detto il V</w:t>
      </w:r>
      <w:r w:rsidRPr="00BD5A78">
        <w:rPr>
          <w:rFonts w:eastAsiaTheme="minorEastAsia"/>
          <w:color w:val="000000"/>
          <w:bdr w:val="none" w:sz="0" w:space="0" w:color="auto"/>
          <w:lang w:val="it-IT" w:eastAsia="it-IT"/>
        </w:rPr>
        <w:t xml:space="preserve">alentino, con tai parole. Gli Orsini furono quasi tutti crudelmente morti da lui. i Signori Gaetani, iquali possedeuano la terra di Sermonetta in </w:t>
      </w:r>
      <w:r w:rsidRPr="00BD5A78">
        <w:rPr>
          <w:rFonts w:eastAsiaTheme="minorEastAsia"/>
          <w:color w:val="000000"/>
          <w:bdr w:val="none" w:sz="0" w:space="0" w:color="auto"/>
          <w:lang w:val="it-IT" w:eastAsia="it-IT"/>
        </w:rPr>
        <w:lastRenderedPageBreak/>
        <w:t>ca</w:t>
      </w:r>
      <w:r>
        <w:rPr>
          <w:rFonts w:eastAsiaTheme="minorEastAsia"/>
          <w:color w:val="000000"/>
          <w:bdr w:val="none" w:sz="0" w:space="0" w:color="auto"/>
          <w:lang w:val="it-IT" w:eastAsia="it-IT"/>
        </w:rPr>
        <w:t>mpagna di Roma Iacopo, Nicolo, et</w:t>
      </w:r>
      <w:r w:rsidRPr="00BD5A78">
        <w:rPr>
          <w:rFonts w:eastAsiaTheme="minorEastAsia"/>
          <w:color w:val="000000"/>
          <w:bdr w:val="none" w:sz="0" w:space="0" w:color="auto"/>
          <w:lang w:val="it-IT" w:eastAsia="it-IT"/>
        </w:rPr>
        <w:t xml:space="preserve"> Bernardino furono in diuersi modi morti da lui, à cui</w:t>
      </w:r>
      <w:r>
        <w:rPr>
          <w:rFonts w:eastAsiaTheme="minorEastAsia"/>
          <w:color w:val="000000"/>
          <w:bdr w:val="none" w:sz="0" w:space="0" w:color="auto"/>
          <w:lang w:val="it-IT" w:eastAsia="it-IT"/>
        </w:rPr>
        <w:t xml:space="preserve"> ne restarono tutte le rocche, et</w:t>
      </w:r>
      <w:r w:rsidRPr="00BD5A78">
        <w:rPr>
          <w:rFonts w:eastAsiaTheme="minorEastAsia"/>
          <w:color w:val="000000"/>
          <w:bdr w:val="none" w:sz="0" w:space="0" w:color="auto"/>
          <w:lang w:val="it-IT" w:eastAsia="it-IT"/>
        </w:rPr>
        <w:t xml:space="preserve"> le terr. i Signori di Camerino Giuli</w:t>
      </w:r>
      <w:r>
        <w:rPr>
          <w:rFonts w:eastAsiaTheme="minorEastAsia"/>
          <w:color w:val="000000"/>
          <w:bdr w:val="none" w:sz="0" w:space="0" w:color="auto"/>
          <w:lang w:val="it-IT" w:eastAsia="it-IT"/>
        </w:rPr>
        <w:t>o, Cesare, Venantio, Anniballe et</w:t>
      </w:r>
      <w:r w:rsidRPr="00BD5A78">
        <w:rPr>
          <w:rFonts w:eastAsiaTheme="minorEastAsia"/>
          <w:color w:val="000000"/>
          <w:bdr w:val="none" w:sz="0" w:space="0" w:color="auto"/>
          <w:lang w:val="it-IT" w:eastAsia="it-IT"/>
        </w:rPr>
        <w:t xml:space="preserve"> Pirro furono spogliati del princip</w:t>
      </w:r>
      <w:r>
        <w:rPr>
          <w:rFonts w:eastAsiaTheme="minorEastAsia"/>
          <w:color w:val="000000"/>
          <w:bdr w:val="none" w:sz="0" w:space="0" w:color="auto"/>
          <w:lang w:val="it-IT" w:eastAsia="it-IT"/>
        </w:rPr>
        <w:t>ato, et</w:t>
      </w:r>
      <w:r w:rsidRPr="00BD5A78">
        <w:rPr>
          <w:rFonts w:eastAsiaTheme="minorEastAsia"/>
          <w:color w:val="000000"/>
          <w:bdr w:val="none" w:sz="0" w:space="0" w:color="auto"/>
          <w:lang w:val="it-IT" w:eastAsia="it-IT"/>
        </w:rPr>
        <w:t xml:space="preserve"> strangolati. oltre à questo fece dar molte ferite ad uu giouine di casa</w:t>
      </w:r>
      <w:r>
        <w:rPr>
          <w:rFonts w:eastAsiaTheme="minorEastAsia"/>
          <w:color w:val="000000"/>
          <w:bdr w:val="none" w:sz="0" w:space="0" w:color="auto"/>
          <w:lang w:val="it-IT" w:eastAsia="it-IT"/>
        </w:rPr>
        <w:t xml:space="preserve"> Aragona, Principe di Bisello, et figliuolo d’Alfonso, et quello ch’è peggio, et che mi v</w:t>
      </w:r>
      <w:r w:rsidRPr="00BD5A78">
        <w:rPr>
          <w:rFonts w:eastAsiaTheme="minorEastAsia"/>
          <w:color w:val="000000"/>
          <w:bdr w:val="none" w:sz="0" w:space="0" w:color="auto"/>
          <w:lang w:val="it-IT" w:eastAsia="it-IT"/>
        </w:rPr>
        <w:t>ergogno à dire, era mari</w:t>
      </w:r>
      <w:r>
        <w:rPr>
          <w:rFonts w:eastAsiaTheme="minorEastAsia"/>
          <w:color w:val="000000"/>
          <w:bdr w:val="none" w:sz="0" w:space="0" w:color="auto"/>
          <w:lang w:val="it-IT" w:eastAsia="it-IT"/>
        </w:rPr>
        <w:t>to di sua sorella Lucretia, ma v</w:t>
      </w:r>
      <w:r w:rsidRPr="00BD5A78">
        <w:rPr>
          <w:rFonts w:eastAsiaTheme="minorEastAsia"/>
          <w:color w:val="000000"/>
          <w:bdr w:val="none" w:sz="0" w:space="0" w:color="auto"/>
          <w:lang w:val="it-IT" w:eastAsia="it-IT"/>
        </w:rPr>
        <w:t>enendo, che per quelle ferite non er</w:t>
      </w:r>
      <w:r>
        <w:rPr>
          <w:rFonts w:eastAsiaTheme="minorEastAsia"/>
          <w:color w:val="000000"/>
          <w:bdr w:val="none" w:sz="0" w:space="0" w:color="auto"/>
          <w:lang w:val="it-IT" w:eastAsia="it-IT"/>
        </w:rPr>
        <w:t>a morto, lo fece nella camera, et</w:t>
      </w:r>
      <w:r w:rsidRPr="00BD5A78">
        <w:rPr>
          <w:rFonts w:eastAsiaTheme="minorEastAsia"/>
          <w:color w:val="000000"/>
          <w:bdr w:val="none" w:sz="0" w:space="0" w:color="auto"/>
          <w:lang w:val="it-IT" w:eastAsia="it-IT"/>
        </w:rPr>
        <w:t xml:space="preserve"> nel letto stesso della sorella ammazzare: auelenò molti Cardinali, laquale cosa egli et suo Padre Alessandro spesso faceua, uccide Cerbellione nobile Cittadino; solo perche costodiua l’honore di una donna di casa Borgia.</w:t>
      </w:r>
      <w:r>
        <w:rPr>
          <w:rFonts w:eastAsiaTheme="minorEastAsia"/>
          <w:color w:val="000000"/>
          <w:bdr w:val="none" w:sz="0" w:space="0" w:color="auto"/>
          <w:lang w:val="it-IT" w:eastAsia="it-IT"/>
        </w:rPr>
        <w:t xml:space="preserve"> et</w:t>
      </w:r>
      <w:r w:rsidRPr="00BD5A78">
        <w:rPr>
          <w:rFonts w:eastAsiaTheme="minorEastAsia"/>
          <w:color w:val="000000"/>
          <w:bdr w:val="none" w:sz="0" w:space="0" w:color="auto"/>
          <w:lang w:val="it-IT" w:eastAsia="it-IT"/>
        </w:rPr>
        <w:t xml:space="preserve"> tante altre ne fece di questa natura, che si può à ragione con Aristotile dire </w:t>
      </w:r>
      <w:commentRangeStart w:id="229"/>
      <w:r w:rsidRPr="00BD5A78">
        <w:rPr>
          <w:rFonts w:eastAsiaTheme="minorEastAsia"/>
          <w:i/>
          <w:color w:val="000000"/>
          <w:bdr w:val="none" w:sz="0" w:space="0" w:color="auto"/>
          <w:lang w:val="it-IT" w:eastAsia="it-IT"/>
        </w:rPr>
        <w:t>Homo</w:t>
      </w:r>
      <w:commentRangeEnd w:id="229"/>
      <w:r>
        <w:rPr>
          <w:rStyle w:val="Marquedecommentaire"/>
        </w:rPr>
        <w:commentReference w:id="229"/>
      </w:r>
      <w:r w:rsidRPr="00BD5A78">
        <w:rPr>
          <w:rFonts w:eastAsiaTheme="minorEastAsia"/>
          <w:i/>
          <w:color w:val="000000"/>
          <w:bdr w:val="none" w:sz="0" w:space="0" w:color="auto"/>
          <w:lang w:val="it-IT" w:eastAsia="it-IT"/>
        </w:rPr>
        <w:t xml:space="preserve"> malus milies plura mala faciet, quam mala bestia. </w:t>
      </w:r>
      <w:r w:rsidRPr="00BD5A78">
        <w:rPr>
          <w:rFonts w:eastAsiaTheme="minorEastAsia"/>
          <w:color w:val="000000"/>
          <w:bdr w:val="none" w:sz="0" w:space="0" w:color="auto"/>
          <w:lang w:val="it-IT" w:eastAsia="it-IT"/>
        </w:rPr>
        <w:t>Crudelissimo fu Marco Antonio, il quale, dopo che haueua fatto uccidere Cicerone per satiar la sua rabbiosa crudeltà, fece porre sopra la mensa la testa, et la mano di lui. Di Temistocle non dico altro, fu di si galante natura, che suo</w:t>
      </w:r>
      <w:r>
        <w:rPr>
          <w:rFonts w:eastAsiaTheme="minorEastAsia"/>
          <w:color w:val="000000"/>
          <w:bdr w:val="none" w:sz="0" w:space="0" w:color="auto"/>
          <w:lang w:val="it-IT" w:eastAsia="it-IT"/>
        </w:rPr>
        <w:t xml:space="preserve"> padre lo priuò dell’heredità, et sua madre per non si v</w:t>
      </w:r>
      <w:r w:rsidRPr="00BD5A78">
        <w:rPr>
          <w:rFonts w:eastAsiaTheme="minorEastAsia"/>
          <w:color w:val="000000"/>
          <w:bdr w:val="none" w:sz="0" w:space="0" w:color="auto"/>
          <w:lang w:val="it-IT" w:eastAsia="it-IT"/>
        </w:rPr>
        <w:t>edere un figliuolo tale s’impiccò. Hor passiamo à dire quanto Cambise fosse.</w:t>
      </w:r>
    </w:p>
    <w:p w14:paraId="69E7A89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ab/>
        <w:t>Cambise domandò</w:t>
      </w:r>
      <w:r>
        <w:rPr>
          <w:rFonts w:eastAsiaTheme="minorEastAsia"/>
          <w:color w:val="000000"/>
          <w:bdr w:val="none" w:sz="0" w:space="0" w:color="auto"/>
          <w:lang w:val="it-IT" w:eastAsia="it-IT"/>
        </w:rPr>
        <w:t xml:space="preserve"> un giorno ad un suo fauorito, et</w:t>
      </w:r>
      <w:r w:rsidRPr="00BD5A78">
        <w:rPr>
          <w:rFonts w:eastAsiaTheme="minorEastAsia"/>
          <w:color w:val="000000"/>
          <w:bdr w:val="none" w:sz="0" w:space="0" w:color="auto"/>
          <w:lang w:val="it-IT" w:eastAsia="it-IT"/>
        </w:rPr>
        <w:t xml:space="preserve"> caro amico chiamato Presaspe, in che riputatione fosse appresso i Persiani, esso rispose, c</w:t>
      </w:r>
      <w:r>
        <w:rPr>
          <w:rFonts w:eastAsiaTheme="minorEastAsia"/>
          <w:color w:val="000000"/>
          <w:bdr w:val="none" w:sz="0" w:space="0" w:color="auto"/>
          <w:lang w:val="it-IT" w:eastAsia="it-IT"/>
        </w:rPr>
        <w:t>he in suprema riputatione era, et</w:t>
      </w:r>
      <w:r w:rsidRPr="00BD5A78">
        <w:rPr>
          <w:rFonts w:eastAsiaTheme="minorEastAsia"/>
          <w:color w:val="000000"/>
          <w:bdr w:val="none" w:sz="0" w:space="0" w:color="auto"/>
          <w:lang w:val="it-IT" w:eastAsia="it-IT"/>
        </w:rPr>
        <w:t xml:space="preserve"> che saria stato in maggiore, se non hauesse tallhora mostrato di bere con troppo auidità il</w:t>
      </w:r>
      <w:r>
        <w:rPr>
          <w:rFonts w:eastAsiaTheme="minorEastAsia"/>
          <w:color w:val="000000"/>
          <w:bdr w:val="none" w:sz="0" w:space="0" w:color="auto"/>
          <w:lang w:val="it-IT" w:eastAsia="it-IT"/>
        </w:rPr>
        <w:t xml:space="preserve"> v</w:t>
      </w:r>
      <w:r w:rsidRPr="00BD5A78">
        <w:rPr>
          <w:rFonts w:eastAsiaTheme="minorEastAsia"/>
          <w:color w:val="000000"/>
          <w:bdr w:val="none" w:sz="0" w:space="0" w:color="auto"/>
          <w:lang w:val="it-IT" w:eastAsia="it-IT"/>
        </w:rPr>
        <w:t xml:space="preserve">ino: si sdegnò Cambise, </w:t>
      </w:r>
      <w:r>
        <w:rPr>
          <w:rFonts w:eastAsiaTheme="minorEastAsia"/>
          <w:color w:val="000000"/>
          <w:bdr w:val="none" w:sz="0" w:space="0" w:color="auto"/>
          <w:lang w:val="it-IT" w:eastAsia="it-IT"/>
        </w:rPr>
        <w:t>ma dissimulando, disse, che li voleua far v</w:t>
      </w:r>
      <w:r w:rsidRPr="00BD5A78">
        <w:rPr>
          <w:rFonts w:eastAsiaTheme="minorEastAsia"/>
          <w:color w:val="000000"/>
          <w:bdr w:val="none" w:sz="0" w:space="0" w:color="auto"/>
          <w:lang w:val="it-IT" w:eastAsia="it-IT"/>
        </w:rPr>
        <w:t>edere, che doppo che beuuto haueua</w:t>
      </w:r>
      <w:r>
        <w:rPr>
          <w:rFonts w:eastAsiaTheme="minorEastAsia"/>
          <w:color w:val="000000"/>
          <w:bdr w:val="none" w:sz="0" w:space="0" w:color="auto"/>
          <w:lang w:val="it-IT" w:eastAsia="it-IT"/>
        </w:rPr>
        <w:t>, era sano di mente; percioche v</w:t>
      </w:r>
      <w:r w:rsidRPr="00BD5A78">
        <w:rPr>
          <w:rFonts w:eastAsiaTheme="minorEastAsia"/>
          <w:color w:val="000000"/>
          <w:bdr w:val="none" w:sz="0" w:space="0" w:color="auto"/>
          <w:lang w:val="it-IT" w:eastAsia="it-IT"/>
        </w:rPr>
        <w:t>oleua con una saetta colpire à punt</w:t>
      </w:r>
      <w:r>
        <w:rPr>
          <w:rFonts w:eastAsiaTheme="minorEastAsia"/>
          <w:color w:val="000000"/>
          <w:bdr w:val="none" w:sz="0" w:space="0" w:color="auto"/>
          <w:lang w:val="it-IT" w:eastAsia="it-IT"/>
        </w:rPr>
        <w:t>o nel cuore del suo figliuolo, et</w:t>
      </w:r>
      <w:r w:rsidRPr="00BD5A78">
        <w:rPr>
          <w:rFonts w:eastAsiaTheme="minorEastAsia"/>
          <w:color w:val="000000"/>
          <w:bdr w:val="none" w:sz="0" w:space="0" w:color="auto"/>
          <w:lang w:val="it-IT" w:eastAsia="it-IT"/>
        </w:rPr>
        <w:t xml:space="preserve"> sub</w:t>
      </w:r>
      <w:r>
        <w:rPr>
          <w:rFonts w:eastAsiaTheme="minorEastAsia"/>
          <w:color w:val="000000"/>
          <w:bdr w:val="none" w:sz="0" w:space="0" w:color="auto"/>
          <w:lang w:val="it-IT" w:eastAsia="it-IT"/>
        </w:rPr>
        <w:t>ito fece menarsi il fanciullo, et</w:t>
      </w:r>
      <w:r w:rsidRPr="00BD5A78">
        <w:rPr>
          <w:rFonts w:eastAsiaTheme="minorEastAsia"/>
          <w:color w:val="000000"/>
          <w:bdr w:val="none" w:sz="0" w:space="0" w:color="auto"/>
          <w:lang w:val="it-IT" w:eastAsia="it-IT"/>
        </w:rPr>
        <w:t xml:space="preserve"> disse, se io non lo ferirò giustamente nel cuore, io sarò con ragiooe riputato ebro. Detto che queste parolhenne, </w:t>
      </w:r>
      <w:r>
        <w:rPr>
          <w:rFonts w:eastAsiaTheme="minorEastAsia"/>
          <w:color w:val="000000"/>
          <w:bdr w:val="none" w:sz="0" w:space="0" w:color="auto"/>
          <w:lang w:val="it-IT" w:eastAsia="it-IT"/>
        </w:rPr>
        <w:t>si fece portare molto da bere, et</w:t>
      </w:r>
      <w:r w:rsidRPr="00BD5A78">
        <w:rPr>
          <w:rFonts w:eastAsiaTheme="minorEastAsia"/>
          <w:color w:val="000000"/>
          <w:bdr w:val="none" w:sz="0" w:space="0" w:color="auto"/>
          <w:lang w:val="it-IT" w:eastAsia="it-IT"/>
        </w:rPr>
        <w:t xml:space="preserve"> beuue copiosamente: trasse poi, come in un berzaglio, al fanciullo nel petto, essendo presente il padre del misero fanciullo, </w:t>
      </w:r>
      <w:r>
        <w:rPr>
          <w:rFonts w:eastAsiaTheme="minorEastAsia"/>
          <w:color w:val="000000"/>
          <w:bdr w:val="none" w:sz="0" w:space="0" w:color="auto"/>
          <w:lang w:val="it-IT" w:eastAsia="it-IT"/>
        </w:rPr>
        <w:t>et poi lo fece aprire, et</w:t>
      </w:r>
      <w:r w:rsidRPr="00BD5A78">
        <w:rPr>
          <w:rFonts w:eastAsiaTheme="minorEastAsia"/>
          <w:color w:val="000000"/>
          <w:bdr w:val="none" w:sz="0" w:space="0" w:color="auto"/>
          <w:lang w:val="it-IT" w:eastAsia="it-IT"/>
        </w:rPr>
        <w:t xml:space="preserve"> mostrare</w:t>
      </w:r>
    </w:p>
    <w:p w14:paraId="773CD59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73DB0F6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P. 204</w:t>
      </w:r>
    </w:p>
    <w:p w14:paraId="35EA742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7E77BE2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52C60BB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come egli giustamente nel cuore percosso l’haueua. Ogni uno può pensare quanto fosse il dolore, che il misero</w:t>
      </w:r>
      <w:r>
        <w:rPr>
          <w:rFonts w:eastAsiaTheme="minorEastAsia"/>
          <w:color w:val="000000"/>
          <w:bdr w:val="none" w:sz="0" w:space="0" w:color="auto"/>
          <w:lang w:val="it-IT" w:eastAsia="it-IT"/>
        </w:rPr>
        <w:t xml:space="preserve"> padre sentì veggendo il caro, et</w:t>
      </w:r>
      <w:r w:rsidRPr="00BD5A78">
        <w:rPr>
          <w:rFonts w:eastAsiaTheme="minorEastAsia"/>
          <w:color w:val="000000"/>
          <w:bdr w:val="none" w:sz="0" w:space="0" w:color="auto"/>
          <w:lang w:val="it-IT" w:eastAsia="it-IT"/>
        </w:rPr>
        <w:t xml:space="preserve"> innocente figliuolo senza cagione essere ucciso: nondimeno mostraua</w:t>
      </w:r>
      <w:r>
        <w:rPr>
          <w:rFonts w:eastAsiaTheme="minorEastAsia"/>
          <w:color w:val="000000"/>
          <w:bdr w:val="none" w:sz="0" w:space="0" w:color="auto"/>
          <w:lang w:val="it-IT" w:eastAsia="it-IT"/>
        </w:rPr>
        <w:t xml:space="preserve"> lieta, et</w:t>
      </w:r>
      <w:r w:rsidRPr="00BD5A78">
        <w:rPr>
          <w:rFonts w:eastAsiaTheme="minorEastAsia"/>
          <w:color w:val="000000"/>
          <w:bdr w:val="none" w:sz="0" w:space="0" w:color="auto"/>
          <w:lang w:val="it-IT" w:eastAsia="it-IT"/>
        </w:rPr>
        <w:t xml:space="preserve"> serena </w:t>
      </w:r>
      <w:r>
        <w:rPr>
          <w:rFonts w:eastAsiaTheme="minorEastAsia"/>
          <w:color w:val="000000"/>
          <w:bdr w:val="none" w:sz="0" w:space="0" w:color="auto"/>
          <w:lang w:val="it-IT" w:eastAsia="it-IT"/>
        </w:rPr>
        <w:t>faccia, stringendo le lagrime, et</w:t>
      </w:r>
      <w:r w:rsidRPr="00BD5A78">
        <w:rPr>
          <w:rFonts w:eastAsiaTheme="minorEastAsia"/>
          <w:color w:val="000000"/>
          <w:bdr w:val="none" w:sz="0" w:space="0" w:color="auto"/>
          <w:lang w:val="it-IT" w:eastAsia="it-IT"/>
        </w:rPr>
        <w:t xml:space="preserve"> i sospiri nel tormentato petto. Pochi giorni dopo questa at</w:t>
      </w:r>
      <w:r>
        <w:rPr>
          <w:rFonts w:eastAsiaTheme="minorEastAsia"/>
          <w:color w:val="000000"/>
          <w:bdr w:val="none" w:sz="0" w:space="0" w:color="auto"/>
          <w:lang w:val="it-IT" w:eastAsia="it-IT"/>
        </w:rPr>
        <w:t>roce crudeltà, fece sotterrare v</w:t>
      </w:r>
      <w:r w:rsidRPr="00BD5A78">
        <w:rPr>
          <w:rFonts w:eastAsiaTheme="minorEastAsia"/>
          <w:color w:val="000000"/>
          <w:bdr w:val="none" w:sz="0" w:space="0" w:color="auto"/>
          <w:lang w:val="it-IT" w:eastAsia="it-IT"/>
        </w:rPr>
        <w:t>iui col capo in giù molto nobili Persiani: oltre  à ques</w:t>
      </w:r>
      <w:r>
        <w:rPr>
          <w:rFonts w:eastAsiaTheme="minorEastAsia"/>
          <w:color w:val="000000"/>
          <w:bdr w:val="none" w:sz="0" w:space="0" w:color="auto"/>
          <w:lang w:val="it-IT" w:eastAsia="it-IT"/>
        </w:rPr>
        <w:t>to fece scorticare un giudice, et della sua pelle, v</w:t>
      </w:r>
      <w:r w:rsidRPr="00BD5A78">
        <w:rPr>
          <w:rFonts w:eastAsiaTheme="minorEastAsia"/>
          <w:color w:val="000000"/>
          <w:bdr w:val="none" w:sz="0" w:space="0" w:color="auto"/>
          <w:lang w:val="it-IT" w:eastAsia="it-IT"/>
        </w:rPr>
        <w:t>olle che si coprisse i</w:t>
      </w:r>
      <w:r>
        <w:rPr>
          <w:rFonts w:eastAsiaTheme="minorEastAsia"/>
          <w:color w:val="000000"/>
          <w:bdr w:val="none" w:sz="0" w:space="0" w:color="auto"/>
          <w:lang w:val="it-IT" w:eastAsia="it-IT"/>
        </w:rPr>
        <w:t>l seggio, oue hauea giudicato, et</w:t>
      </w:r>
      <w:r w:rsidRPr="00BD5A78">
        <w:rPr>
          <w:rFonts w:eastAsiaTheme="minorEastAsia"/>
          <w:color w:val="000000"/>
          <w:bdr w:val="none" w:sz="0" w:space="0" w:color="auto"/>
          <w:lang w:val="it-IT" w:eastAsia="it-IT"/>
        </w:rPr>
        <w:t xml:space="preserve"> nell’istesso seggio fece sedere il figliuolo del giudice morto. In </w:t>
      </w:r>
      <w:r w:rsidRPr="00BD5A78">
        <w:rPr>
          <w:rFonts w:eastAsiaTheme="minorEastAsia"/>
          <w:color w:val="000000"/>
          <w:bdr w:val="none" w:sz="0" w:space="0" w:color="auto"/>
          <w:lang w:val="it-IT" w:eastAsia="it-IT"/>
        </w:rPr>
        <w:lastRenderedPageBreak/>
        <w:t>questo capo non  credo che faccia bisogno di far comp</w:t>
      </w:r>
      <w:r>
        <w:rPr>
          <w:rFonts w:eastAsiaTheme="minorEastAsia"/>
          <w:color w:val="000000"/>
          <w:bdr w:val="none" w:sz="0" w:space="0" w:color="auto"/>
          <w:lang w:val="it-IT" w:eastAsia="it-IT"/>
        </w:rPr>
        <w:t>aratione tra le donne crudeli, et</w:t>
      </w:r>
      <w:r w:rsidRPr="00BD5A78">
        <w:rPr>
          <w:rFonts w:eastAsiaTheme="minorEastAsia"/>
          <w:color w:val="000000"/>
          <w:bdr w:val="none" w:sz="0" w:space="0" w:color="auto"/>
          <w:lang w:val="it-IT" w:eastAsia="it-IT"/>
        </w:rPr>
        <w:t xml:space="preserve"> gli</w:t>
      </w:r>
      <w:r>
        <w:rPr>
          <w:rFonts w:eastAsiaTheme="minorEastAsia"/>
          <w:color w:val="000000"/>
          <w:bdr w:val="none" w:sz="0" w:space="0" w:color="auto"/>
          <w:lang w:val="it-IT" w:eastAsia="it-IT"/>
        </w:rPr>
        <w:t xml:space="preserve"> huomini: percioche di numero, et</w:t>
      </w:r>
      <w:r w:rsidRPr="00BD5A78">
        <w:rPr>
          <w:rFonts w:eastAsiaTheme="minorEastAsia"/>
          <w:color w:val="000000"/>
          <w:bdr w:val="none" w:sz="0" w:space="0" w:color="auto"/>
          <w:lang w:val="it-IT" w:eastAsia="it-IT"/>
        </w:rPr>
        <w:t xml:space="preserve"> di qualità i maschi </w:t>
      </w:r>
      <w:r>
        <w:rPr>
          <w:rFonts w:eastAsiaTheme="minorEastAsia"/>
          <w:color w:val="000000"/>
          <w:bdr w:val="none" w:sz="0" w:space="0" w:color="auto"/>
          <w:lang w:val="it-IT" w:eastAsia="it-IT"/>
        </w:rPr>
        <w:t>passano et</w:t>
      </w:r>
      <w:r w:rsidRPr="00BD5A78">
        <w:rPr>
          <w:rFonts w:eastAsiaTheme="minorEastAsia"/>
          <w:color w:val="000000"/>
          <w:bdr w:val="none" w:sz="0" w:space="0" w:color="auto"/>
          <w:lang w:val="it-IT" w:eastAsia="it-IT"/>
        </w:rPr>
        <w:t xml:space="preserve"> eccedono senza comparatione le donne, le quali di natura</w:t>
      </w:r>
      <w:r>
        <w:rPr>
          <w:rFonts w:eastAsiaTheme="minorEastAsia"/>
          <w:color w:val="000000"/>
          <w:bdr w:val="none" w:sz="0" w:space="0" w:color="auto"/>
          <w:lang w:val="it-IT" w:eastAsia="it-IT"/>
        </w:rPr>
        <w:t xml:space="preserve"> sono uniuersalmente mansuete, et</w:t>
      </w:r>
      <w:r w:rsidRPr="00BD5A78">
        <w:rPr>
          <w:rFonts w:eastAsiaTheme="minorEastAsia"/>
          <w:color w:val="000000"/>
          <w:bdr w:val="none" w:sz="0" w:space="0" w:color="auto"/>
          <w:lang w:val="it-IT" w:eastAsia="it-IT"/>
        </w:rPr>
        <w:t xml:space="preserve"> pietose, come tutti gli huomini confessano.</w:t>
      </w:r>
    </w:p>
    <w:p w14:paraId="12BD7FB9" w14:textId="77777777" w:rsidR="00570263" w:rsidRPr="00BD5A78" w:rsidRDefault="00570263" w:rsidP="00570263">
      <w:pPr>
        <w:pBdr>
          <w:bottom w:val="single" w:sz="6" w:space="1" w:color="auto"/>
        </w:pBdr>
        <w:spacing w:line="360" w:lineRule="auto"/>
        <w:jc w:val="both"/>
        <w:rPr>
          <w:bdr w:val="none" w:sz="0" w:space="0" w:color="auto"/>
          <w:lang w:val="it-IT"/>
        </w:rPr>
      </w:pPr>
    </w:p>
    <w:p w14:paraId="0AD98DD0" w14:textId="77777777" w:rsidR="00570263" w:rsidRPr="00BD5A78" w:rsidRDefault="00570263" w:rsidP="00570263">
      <w:pPr>
        <w:pBdr>
          <w:bottom w:val="single" w:sz="6" w:space="1" w:color="auto"/>
        </w:pBdr>
        <w:spacing w:line="360" w:lineRule="auto"/>
        <w:jc w:val="both"/>
        <w:rPr>
          <w:bdr w:val="none" w:sz="0" w:space="0" w:color="auto"/>
          <w:lang w:val="it-IT"/>
        </w:rPr>
      </w:pPr>
    </w:p>
    <w:p w14:paraId="5722217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204</w:t>
      </w:r>
    </w:p>
    <w:p w14:paraId="536B390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5376ECF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De gli huomini Fraudolenti, Traditori, Perfidi, &amp; Spergiuri.</w:t>
      </w:r>
      <w:r w:rsidRPr="00BD5A78">
        <w:rPr>
          <w:rFonts w:eastAsiaTheme="minorEastAsia"/>
          <w:noProof/>
          <w:bdr w:val="none" w:sz="0" w:space="0" w:color="auto"/>
          <w:lang w:val="it-IT"/>
        </w:rPr>
        <w:tab/>
        <w:t>Cap. XI.</w:t>
      </w:r>
    </w:p>
    <w:p w14:paraId="146CFD5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343FF55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fr-CA"/>
        </w:rPr>
      </w:pPr>
      <w:r w:rsidRPr="00BD5A78">
        <w:rPr>
          <w:rFonts w:eastAsiaTheme="minorEastAsia"/>
          <w:noProof/>
          <w:bdr w:val="none" w:sz="0" w:space="0" w:color="auto"/>
          <w:lang w:val="it-IT"/>
        </w:rPr>
        <w:t>ANCORCHE alcuni facciano non poca differenza</w:t>
      </w:r>
      <w:r>
        <w:rPr>
          <w:rFonts w:eastAsiaTheme="minorEastAsia"/>
          <w:noProof/>
          <w:bdr w:val="none" w:sz="0" w:space="0" w:color="auto"/>
          <w:lang w:val="it-IT"/>
        </w:rPr>
        <w:t xml:space="preserve"> tra fraudolente, ingannatore, et</w:t>
      </w:r>
      <w:r w:rsidRPr="00BD5A78">
        <w:rPr>
          <w:rFonts w:eastAsiaTheme="minorEastAsia"/>
          <w:noProof/>
          <w:bdr w:val="none" w:sz="0" w:space="0" w:color="auto"/>
          <w:lang w:val="it-IT"/>
        </w:rPr>
        <w:t xml:space="preserve"> perfido, nondimeno io ho posti tutti questi nomi sotto un medesimo capo, come nomi, che non uariano la natura della cosa, ma più, ò meno dimostrano, ouero nelle circonstanze sono tra loro diuersi, credo però, che il nome ingannatore sia communissimo ad ogni sorte d’insidia fatta in qualunque modo. La fr</w:t>
      </w:r>
      <w:r>
        <w:rPr>
          <w:rFonts w:eastAsiaTheme="minorEastAsia"/>
          <w:noProof/>
          <w:bdr w:val="none" w:sz="0" w:space="0" w:color="auto"/>
          <w:lang w:val="it-IT"/>
        </w:rPr>
        <w:t>aude è fatta con l’adulatione, et</w:t>
      </w:r>
      <w:r w:rsidRPr="00BD5A78">
        <w:rPr>
          <w:rFonts w:eastAsiaTheme="minorEastAsia"/>
          <w:noProof/>
          <w:bdr w:val="none" w:sz="0" w:space="0" w:color="auto"/>
          <w:lang w:val="it-IT"/>
        </w:rPr>
        <w:t xml:space="preserve"> fintione, o di bontà, o di amicitia: il perfido allo inganno, aggiunge la fede simulata, </w:t>
      </w:r>
      <w:r>
        <w:rPr>
          <w:rFonts w:eastAsiaTheme="minorEastAsia"/>
          <w:noProof/>
          <w:bdr w:val="none" w:sz="0" w:space="0" w:color="auto"/>
          <w:lang w:val="it-IT"/>
        </w:rPr>
        <w:t>et finta; lo spergiuro vi aggiunge i</w:t>
      </w:r>
      <w:r w:rsidRPr="00BD5A78">
        <w:rPr>
          <w:rFonts w:eastAsiaTheme="minorEastAsia"/>
          <w:noProof/>
          <w:bdr w:val="none" w:sz="0" w:space="0" w:color="auto"/>
          <w:lang w:val="it-IT"/>
        </w:rPr>
        <w:t xml:space="preserve"> giuramenti falsi, et i testimonii de gli D</w:t>
      </w:r>
      <w:r>
        <w:rPr>
          <w:rFonts w:eastAsiaTheme="minorEastAsia"/>
          <w:noProof/>
          <w:bdr w:val="none" w:sz="0" w:space="0" w:color="auto"/>
          <w:lang w:val="it-IT"/>
        </w:rPr>
        <w:t>ei da lui inuocati, atti tutti v</w:t>
      </w:r>
      <w:r w:rsidRPr="00BD5A78">
        <w:rPr>
          <w:rFonts w:eastAsiaTheme="minorEastAsia"/>
          <w:noProof/>
          <w:bdr w:val="none" w:sz="0" w:space="0" w:color="auto"/>
          <w:lang w:val="it-IT"/>
        </w:rPr>
        <w:t xml:space="preserve">itiosi, </w:t>
      </w:r>
      <w:r>
        <w:rPr>
          <w:rFonts w:eastAsiaTheme="minorEastAsia"/>
          <w:noProof/>
          <w:bdr w:val="none" w:sz="0" w:space="0" w:color="auto"/>
          <w:lang w:val="it-IT"/>
        </w:rPr>
        <w:t>et</w:t>
      </w:r>
      <w:r w:rsidRPr="00BD5A78">
        <w:rPr>
          <w:rFonts w:eastAsiaTheme="minorEastAsia"/>
          <w:noProof/>
          <w:bdr w:val="none" w:sz="0" w:space="0" w:color="auto"/>
          <w:lang w:val="it-IT"/>
        </w:rPr>
        <w:t xml:space="preserve"> maluagi; percioche peggio non si </w:t>
      </w:r>
      <w:r>
        <w:rPr>
          <w:rFonts w:eastAsiaTheme="minorEastAsia"/>
          <w:noProof/>
          <w:bdr w:val="none" w:sz="0" w:space="0" w:color="auto"/>
          <w:lang w:val="it-IT"/>
        </w:rPr>
        <w:t>può dire, che con un piaceuole v</w:t>
      </w:r>
      <w:r w:rsidRPr="00BD5A78">
        <w:rPr>
          <w:rFonts w:eastAsiaTheme="minorEastAsia"/>
          <w:noProof/>
          <w:bdr w:val="none" w:sz="0" w:space="0" w:color="auto"/>
          <w:lang w:val="it-IT"/>
        </w:rPr>
        <w:t xml:space="preserve">olto, </w:t>
      </w:r>
      <w:r>
        <w:rPr>
          <w:rFonts w:eastAsiaTheme="minorEastAsia"/>
          <w:noProof/>
          <w:bdr w:val="none" w:sz="0" w:space="0" w:color="auto"/>
          <w:lang w:val="it-IT"/>
        </w:rPr>
        <w:t>et</w:t>
      </w:r>
      <w:r w:rsidRPr="00BD5A78">
        <w:rPr>
          <w:rFonts w:eastAsiaTheme="minorEastAsia"/>
          <w:noProof/>
          <w:bdr w:val="none" w:sz="0" w:space="0" w:color="auto"/>
          <w:lang w:val="it-IT"/>
        </w:rPr>
        <w:t xml:space="preserve"> sotto une finta, </w:t>
      </w:r>
      <w:r>
        <w:rPr>
          <w:rFonts w:eastAsiaTheme="minorEastAsia"/>
          <w:noProof/>
          <w:bdr w:val="none" w:sz="0" w:space="0" w:color="auto"/>
          <w:lang w:val="it-IT"/>
        </w:rPr>
        <w:t>et</w:t>
      </w:r>
      <w:r w:rsidRPr="00BD5A78">
        <w:rPr>
          <w:rFonts w:eastAsiaTheme="minorEastAsia"/>
          <w:noProof/>
          <w:bdr w:val="none" w:sz="0" w:space="0" w:color="auto"/>
          <w:lang w:val="it-IT"/>
        </w:rPr>
        <w:t xml:space="preserve"> simulata pietà, ingannare altrui, ouer sotto la fede data, che dourebbe essere inuiolabile, ouero con giuramenti chiamandi li Dei per testimonio farti credere il falso di quello, che ti uien detto. O quanto è meglio essere sforzato à dare </w:t>
      </w:r>
      <w:r>
        <w:rPr>
          <w:rFonts w:eastAsiaTheme="minorEastAsia"/>
          <w:noProof/>
          <w:bdr w:val="none" w:sz="0" w:space="0" w:color="auto"/>
          <w:lang w:val="it-IT"/>
        </w:rPr>
        <w:t>il tuo, che darlo con inganno, et</w:t>
      </w:r>
      <w:r w:rsidRPr="00BD5A78">
        <w:rPr>
          <w:rFonts w:eastAsiaTheme="minorEastAsia"/>
          <w:noProof/>
          <w:bdr w:val="none" w:sz="0" w:space="0" w:color="auto"/>
          <w:lang w:val="it-IT"/>
        </w:rPr>
        <w:t xml:space="preserve"> fraude; onde Cicerone ciò conoscendo, disse. </w:t>
      </w:r>
      <w:commentRangeStart w:id="230"/>
      <w:r w:rsidRPr="00BD5A78">
        <w:rPr>
          <w:rFonts w:eastAsiaTheme="minorEastAsia"/>
          <w:i/>
          <w:noProof/>
          <w:bdr w:val="none" w:sz="0" w:space="0" w:color="auto"/>
          <w:lang w:val="fr-CA"/>
        </w:rPr>
        <w:t>Aut</w:t>
      </w:r>
      <w:commentRangeEnd w:id="230"/>
      <w:r>
        <w:rPr>
          <w:rStyle w:val="Marquedecommentaire"/>
        </w:rPr>
        <w:commentReference w:id="230"/>
      </w:r>
      <w:r w:rsidRPr="00BD5A78">
        <w:rPr>
          <w:rFonts w:eastAsiaTheme="minorEastAsia"/>
          <w:i/>
          <w:noProof/>
          <w:bdr w:val="none" w:sz="0" w:space="0" w:color="auto"/>
          <w:lang w:val="fr-CA"/>
        </w:rPr>
        <w:t xml:space="preserve"> ui, aut fraude fit ingiutia, fraus quasi uulpeculæ, uis Leonis uidetur, utrum</w:t>
      </w:r>
    </w:p>
    <w:p w14:paraId="14B47C7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fr-CA"/>
        </w:rPr>
      </w:pPr>
    </w:p>
    <w:p w14:paraId="6B1814A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205</w:t>
      </w:r>
    </w:p>
    <w:p w14:paraId="15DE588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0DF76D6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i/>
          <w:noProof/>
          <w:bdr w:val="none" w:sz="0" w:space="0" w:color="auto"/>
          <w:lang w:val="it-IT"/>
        </w:rPr>
        <w:t>que altisimum ad homine, sed fraud odio digna maior</w:t>
      </w:r>
      <w:r w:rsidRPr="00BD5A78">
        <w:rPr>
          <w:rFonts w:eastAsiaTheme="minorEastAsia"/>
          <w:noProof/>
          <w:bdr w:val="none" w:sz="0" w:space="0" w:color="auto"/>
          <w:lang w:val="it-IT"/>
        </w:rPr>
        <w:t>. O quanti sono st</w:t>
      </w:r>
      <w:r>
        <w:rPr>
          <w:rFonts w:eastAsiaTheme="minorEastAsia"/>
          <w:noProof/>
          <w:bdr w:val="none" w:sz="0" w:space="0" w:color="auto"/>
          <w:lang w:val="it-IT"/>
        </w:rPr>
        <w:t>ati uccisi sotto une simulata, et fraudolente pace et</w:t>
      </w:r>
      <w:r w:rsidRPr="00BD5A78">
        <w:rPr>
          <w:rFonts w:eastAsiaTheme="minorEastAsia"/>
          <w:noProof/>
          <w:bdr w:val="none" w:sz="0" w:space="0" w:color="auto"/>
          <w:lang w:val="it-IT"/>
        </w:rPr>
        <w:t xml:space="preserve"> quanti sotto pretesto di amicitia, ò di una finta bontà sono priui, ò delle f</w:t>
      </w:r>
      <w:r>
        <w:rPr>
          <w:rFonts w:eastAsiaTheme="minorEastAsia"/>
          <w:noProof/>
          <w:bdr w:val="none" w:sz="0" w:space="0" w:color="auto"/>
          <w:lang w:val="it-IT"/>
        </w:rPr>
        <w:t>acultà, ò dell’honore, ò della v</w:t>
      </w:r>
      <w:r w:rsidRPr="00BD5A78">
        <w:rPr>
          <w:rFonts w:eastAsiaTheme="minorEastAsia"/>
          <w:noProof/>
          <w:bdr w:val="none" w:sz="0" w:space="0" w:color="auto"/>
          <w:lang w:val="it-IT"/>
        </w:rPr>
        <w:t>ita; descrisse l’Ariosto la fraude nel Canto 14.dicendo.</w:t>
      </w:r>
    </w:p>
    <w:p w14:paraId="682C653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0A33477F" w14:textId="77777777" w:rsidR="00570263" w:rsidRPr="00267057"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267057">
        <w:rPr>
          <w:rFonts w:eastAsiaTheme="minorEastAsia"/>
          <w:i/>
          <w:noProof/>
          <w:bdr w:val="none" w:sz="0" w:space="0" w:color="auto"/>
          <w:lang w:val="it-IT"/>
        </w:rPr>
        <w:t>[Hauea]</w:t>
      </w:r>
      <w:r w:rsidRPr="00267057">
        <w:rPr>
          <w:rFonts w:eastAsiaTheme="minorEastAsia"/>
          <w:i/>
          <w:noProof/>
          <w:bdr w:val="none" w:sz="0" w:space="0" w:color="auto"/>
          <w:vertAlign w:val="superscript"/>
        </w:rPr>
        <w:footnoteReference w:id="19"/>
      </w:r>
      <w:r w:rsidRPr="00267057">
        <w:rPr>
          <w:rFonts w:eastAsiaTheme="minorEastAsia"/>
          <w:i/>
          <w:noProof/>
          <w:bdr w:val="none" w:sz="0" w:space="0" w:color="auto"/>
          <w:lang w:val="it-IT"/>
        </w:rPr>
        <w:t xml:space="preserve"> </w:t>
      </w:r>
      <w:commentRangeStart w:id="231"/>
      <w:r w:rsidRPr="00267057">
        <w:rPr>
          <w:rFonts w:eastAsiaTheme="minorEastAsia"/>
          <w:i/>
          <w:noProof/>
          <w:bdr w:val="none" w:sz="0" w:space="0" w:color="auto"/>
          <w:lang w:val="it-IT"/>
        </w:rPr>
        <w:t>piaceuol</w:t>
      </w:r>
      <w:commentRangeEnd w:id="231"/>
      <w:r>
        <w:rPr>
          <w:rStyle w:val="Marquedecommentaire"/>
        </w:rPr>
        <w:commentReference w:id="231"/>
      </w:r>
      <w:r w:rsidRPr="00267057">
        <w:rPr>
          <w:rFonts w:eastAsiaTheme="minorEastAsia"/>
          <w:i/>
          <w:noProof/>
          <w:bdr w:val="none" w:sz="0" w:space="0" w:color="auto"/>
          <w:lang w:val="it-IT"/>
        </w:rPr>
        <w:t xml:space="preserve"> uiso, habito honesto,</w:t>
      </w:r>
    </w:p>
    <w:p w14:paraId="6C4A912D" w14:textId="77777777" w:rsidR="00570263" w:rsidRPr="00267057"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267057">
        <w:rPr>
          <w:rFonts w:eastAsiaTheme="minorEastAsia"/>
          <w:i/>
          <w:noProof/>
          <w:bdr w:val="none" w:sz="0" w:space="0" w:color="auto"/>
          <w:lang w:val="it-IT"/>
        </w:rPr>
        <w:lastRenderedPageBreak/>
        <w:tab/>
        <w:t xml:space="preserve">     Vn humil uolger d’occhi, un andar graue</w:t>
      </w:r>
    </w:p>
    <w:p w14:paraId="03B0547A" w14:textId="77777777" w:rsidR="00570263" w:rsidRPr="00267057"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267057">
        <w:rPr>
          <w:rFonts w:eastAsiaTheme="minorEastAsia"/>
          <w:i/>
          <w:noProof/>
          <w:bdr w:val="none" w:sz="0" w:space="0" w:color="auto"/>
          <w:lang w:val="it-IT"/>
        </w:rPr>
        <w:tab/>
        <w:t xml:space="preserve">     Vn parlar si benigno, e si modesto,</w:t>
      </w:r>
    </w:p>
    <w:p w14:paraId="1EA579CE" w14:textId="77777777" w:rsidR="00570263" w:rsidRPr="00267057"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267057">
        <w:rPr>
          <w:rFonts w:eastAsiaTheme="minorEastAsia"/>
          <w:i/>
          <w:noProof/>
          <w:bdr w:val="none" w:sz="0" w:space="0" w:color="auto"/>
          <w:lang w:val="it-IT"/>
        </w:rPr>
        <w:tab/>
        <w:t xml:space="preserve">     Che parea Gabriel, che dicesse Aue:</w:t>
      </w:r>
    </w:p>
    <w:p w14:paraId="4D3E9120" w14:textId="77777777" w:rsidR="00570263" w:rsidRPr="00267057"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267057">
        <w:rPr>
          <w:rFonts w:eastAsiaTheme="minorEastAsia"/>
          <w:i/>
          <w:noProof/>
          <w:bdr w:val="none" w:sz="0" w:space="0" w:color="auto"/>
          <w:lang w:val="it-IT"/>
        </w:rPr>
        <w:tab/>
        <w:t xml:space="preserve">     Era brutta, e deforme in tutto il resto,</w:t>
      </w:r>
    </w:p>
    <w:p w14:paraId="745268CA" w14:textId="77777777" w:rsidR="00570263" w:rsidRPr="00267057"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267057">
        <w:rPr>
          <w:rFonts w:eastAsiaTheme="minorEastAsia"/>
          <w:i/>
          <w:noProof/>
          <w:bdr w:val="none" w:sz="0" w:space="0" w:color="auto"/>
          <w:lang w:val="it-IT"/>
        </w:rPr>
        <w:tab/>
        <w:t xml:space="preserve">     Ma nascondea queste fattezze praue,</w:t>
      </w:r>
    </w:p>
    <w:p w14:paraId="188B0A5E" w14:textId="77777777" w:rsidR="00570263" w:rsidRPr="00267057"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267057">
        <w:rPr>
          <w:rFonts w:eastAsiaTheme="minorEastAsia"/>
          <w:i/>
          <w:noProof/>
          <w:bdr w:val="none" w:sz="0" w:space="0" w:color="auto"/>
          <w:lang w:val="it-IT"/>
        </w:rPr>
        <w:tab/>
        <w:t xml:space="preserve">     Con lungo habito, e largo, e sotto quello</w:t>
      </w:r>
    </w:p>
    <w:p w14:paraId="29196ABA" w14:textId="77777777" w:rsidR="00570263" w:rsidRPr="00267057"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267057">
        <w:rPr>
          <w:rFonts w:eastAsiaTheme="minorEastAsia"/>
          <w:i/>
          <w:noProof/>
          <w:bdr w:val="none" w:sz="0" w:space="0" w:color="auto"/>
          <w:lang w:val="it-IT"/>
        </w:rPr>
        <w:tab/>
        <w:t xml:space="preserve">     Attossicato hauea sempre il coltello.</w:t>
      </w:r>
    </w:p>
    <w:p w14:paraId="4F202C5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205236D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Et Dante in questo modo hauendola ueduta nello Inferno.</w:t>
      </w:r>
    </w:p>
    <w:p w14:paraId="0D0D934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5CD873E5" w14:textId="77777777" w:rsidR="00570263" w:rsidRPr="00267057"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commentRangeStart w:id="232"/>
      <w:r w:rsidRPr="00267057">
        <w:rPr>
          <w:rFonts w:eastAsiaTheme="minorEastAsia"/>
          <w:i/>
          <w:noProof/>
          <w:bdr w:val="none" w:sz="0" w:space="0" w:color="auto"/>
          <w:lang w:val="it-IT"/>
        </w:rPr>
        <w:t>Et</w:t>
      </w:r>
      <w:commentRangeEnd w:id="232"/>
      <w:r>
        <w:rPr>
          <w:rStyle w:val="Marquedecommentaire"/>
        </w:rPr>
        <w:commentReference w:id="232"/>
      </w:r>
      <w:r w:rsidRPr="00267057">
        <w:rPr>
          <w:rFonts w:eastAsiaTheme="minorEastAsia"/>
          <w:i/>
          <w:noProof/>
          <w:bdr w:val="none" w:sz="0" w:space="0" w:color="auto"/>
          <w:lang w:val="it-IT"/>
        </w:rPr>
        <w:t xml:space="preserve"> quella sozza imagine di froda</w:t>
      </w:r>
    </w:p>
    <w:p w14:paraId="76E2F540" w14:textId="77777777" w:rsidR="00570263" w:rsidRPr="00267057"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Pr>
          <w:rFonts w:eastAsiaTheme="minorEastAsia"/>
          <w:i/>
          <w:noProof/>
          <w:bdr w:val="none" w:sz="0" w:space="0" w:color="auto"/>
          <w:lang w:val="it-IT"/>
        </w:rPr>
        <w:tab/>
        <w:t xml:space="preserve">     Se’n v</w:t>
      </w:r>
      <w:r w:rsidRPr="00267057">
        <w:rPr>
          <w:rFonts w:eastAsiaTheme="minorEastAsia"/>
          <w:i/>
          <w:noProof/>
          <w:bdr w:val="none" w:sz="0" w:space="0" w:color="auto"/>
          <w:lang w:val="it-IT"/>
        </w:rPr>
        <w:t>enne, &amp; arriuò la testa, e’l busto;</w:t>
      </w:r>
    </w:p>
    <w:p w14:paraId="7BE78904" w14:textId="77777777" w:rsidR="00570263" w:rsidRPr="00267057"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267057">
        <w:rPr>
          <w:rFonts w:eastAsiaTheme="minorEastAsia"/>
          <w:i/>
          <w:noProof/>
          <w:bdr w:val="none" w:sz="0" w:space="0" w:color="auto"/>
          <w:lang w:val="it-IT"/>
        </w:rPr>
        <w:tab/>
        <w:t xml:space="preserve">     Ma’n su la riua non trasse la coda.</w:t>
      </w:r>
    </w:p>
    <w:p w14:paraId="7C804686" w14:textId="77777777" w:rsidR="00570263" w:rsidRPr="00267057"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267057">
        <w:rPr>
          <w:rFonts w:eastAsiaTheme="minorEastAsia"/>
          <w:i/>
          <w:noProof/>
          <w:bdr w:val="none" w:sz="0" w:space="0" w:color="auto"/>
          <w:lang w:val="it-IT"/>
        </w:rPr>
        <w:tab/>
        <w:t>La Faccia sua era faccia d’huom giusto,</w:t>
      </w:r>
    </w:p>
    <w:p w14:paraId="601E8E6B" w14:textId="77777777" w:rsidR="00570263" w:rsidRPr="00267057"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267057">
        <w:rPr>
          <w:rFonts w:eastAsiaTheme="minorEastAsia"/>
          <w:i/>
          <w:noProof/>
          <w:bdr w:val="none" w:sz="0" w:space="0" w:color="auto"/>
          <w:lang w:val="it-IT"/>
        </w:rPr>
        <w:tab/>
        <w:t xml:space="preserve">     Tanto benigna hauea di fuor la pelle;</w:t>
      </w:r>
    </w:p>
    <w:p w14:paraId="0F4A95EF" w14:textId="77777777" w:rsidR="00570263" w:rsidRPr="00267057"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267057">
        <w:rPr>
          <w:rFonts w:eastAsiaTheme="minorEastAsia"/>
          <w:i/>
          <w:noProof/>
          <w:bdr w:val="none" w:sz="0" w:space="0" w:color="auto"/>
          <w:lang w:val="it-IT"/>
        </w:rPr>
        <w:tab/>
        <w:t xml:space="preserve">     Et d’un serpente l’uno, e l’altro fusto.</w:t>
      </w:r>
    </w:p>
    <w:p w14:paraId="3B66BD5A" w14:textId="77777777" w:rsidR="00570263" w:rsidRPr="00267057"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267057">
        <w:rPr>
          <w:rFonts w:eastAsiaTheme="minorEastAsia"/>
          <w:i/>
          <w:noProof/>
          <w:bdr w:val="none" w:sz="0" w:space="0" w:color="auto"/>
          <w:lang w:val="it-IT"/>
        </w:rPr>
        <w:tab/>
        <w:t>Due branche hauea pilose, infin l’aselle,</w:t>
      </w:r>
    </w:p>
    <w:p w14:paraId="6F7B0321" w14:textId="77777777" w:rsidR="00570263" w:rsidRPr="00267057"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267057">
        <w:rPr>
          <w:rFonts w:eastAsiaTheme="minorEastAsia"/>
          <w:i/>
          <w:noProof/>
          <w:bdr w:val="none" w:sz="0" w:space="0" w:color="auto"/>
          <w:lang w:val="it-IT"/>
        </w:rPr>
        <w:tab/>
        <w:t xml:space="preserve">     Lo dosso il petto, &amp; ambedue le coste</w:t>
      </w:r>
    </w:p>
    <w:p w14:paraId="5D33F63B" w14:textId="77777777" w:rsidR="00570263" w:rsidRPr="00267057"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267057">
        <w:rPr>
          <w:rFonts w:eastAsiaTheme="minorEastAsia"/>
          <w:i/>
          <w:noProof/>
          <w:bdr w:val="none" w:sz="0" w:space="0" w:color="auto"/>
          <w:lang w:val="it-IT"/>
        </w:rPr>
        <w:tab/>
        <w:t xml:space="preserve">     Dipinte hauea di nodi, e di rotelle.</w:t>
      </w:r>
    </w:p>
    <w:p w14:paraId="2D7A2F58" w14:textId="77777777" w:rsidR="00570263" w:rsidRPr="00267057"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267057">
        <w:rPr>
          <w:rFonts w:eastAsiaTheme="minorEastAsia"/>
          <w:i/>
          <w:noProof/>
          <w:bdr w:val="none" w:sz="0" w:space="0" w:color="auto"/>
          <w:lang w:val="it-IT"/>
        </w:rPr>
        <w:t>Con più color sommesse, e sopra poste,</w:t>
      </w:r>
    </w:p>
    <w:p w14:paraId="43770AC0" w14:textId="77777777" w:rsidR="00570263" w:rsidRPr="00267057"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267057">
        <w:rPr>
          <w:rFonts w:eastAsiaTheme="minorEastAsia"/>
          <w:i/>
          <w:noProof/>
          <w:bdr w:val="none" w:sz="0" w:space="0" w:color="auto"/>
          <w:lang w:val="it-IT"/>
        </w:rPr>
        <w:tab/>
        <w:t xml:space="preserve">     Non ferma’in drappo Tartari, ne Turchi</w:t>
      </w:r>
    </w:p>
    <w:p w14:paraId="48E4420A" w14:textId="77777777" w:rsidR="00570263" w:rsidRPr="00267057"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267057">
        <w:rPr>
          <w:rFonts w:eastAsiaTheme="minorEastAsia"/>
          <w:i/>
          <w:noProof/>
          <w:bdr w:val="none" w:sz="0" w:space="0" w:color="auto"/>
          <w:lang w:val="it-IT"/>
        </w:rPr>
        <w:tab/>
        <w:t xml:space="preserve">     Ne fur tai tele per Aragne imposte.</w:t>
      </w:r>
    </w:p>
    <w:p w14:paraId="77C64EC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0DC802C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ab/>
        <w:t>Ma basti fin quì di hauer na</w:t>
      </w:r>
      <w:r>
        <w:rPr>
          <w:rFonts w:eastAsiaTheme="minorEastAsia"/>
          <w:noProof/>
          <w:bdr w:val="none" w:sz="0" w:space="0" w:color="auto"/>
          <w:lang w:val="it-IT"/>
        </w:rPr>
        <w:t>rrato quello, che tiene in se, et fuori di se la fraude, et v</w:t>
      </w:r>
      <w:r w:rsidRPr="00BD5A78">
        <w:rPr>
          <w:rFonts w:eastAsiaTheme="minorEastAsia"/>
          <w:noProof/>
          <w:bdr w:val="none" w:sz="0" w:space="0" w:color="auto"/>
          <w:lang w:val="it-IT"/>
        </w:rPr>
        <w:t>eniamo à gli essempi, il primo sarà Tolomeo. il quale tradì Pompeo, che hauea fatti grandissimi beneficii al padre di lui: il traditore senza hauer riguardo alle gratie riceuute, lo fece uccidere à tradimento in questo modo. Essendo Pompeo uinto in Pharsalia da Cesare, ne sapendo tra gli amici regni oue ricorrere douesse, confidatosi ne’ beneficii fatti al padre</w:t>
      </w:r>
    </w:p>
    <w:p w14:paraId="4D1F5CD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4739880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206</w:t>
      </w:r>
    </w:p>
    <w:p w14:paraId="05258D2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0CA3F12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lastRenderedPageBreak/>
        <w:t xml:space="preserve">di Tolomeo, si in drizzò </w:t>
      </w:r>
      <w:r>
        <w:rPr>
          <w:rFonts w:eastAsiaTheme="minorEastAsia"/>
          <w:noProof/>
          <w:bdr w:val="none" w:sz="0" w:space="0" w:color="auto"/>
          <w:lang w:val="it-IT"/>
        </w:rPr>
        <w:t>uerso Egitto, et</w:t>
      </w:r>
      <w:r w:rsidRPr="00BD5A78">
        <w:rPr>
          <w:rFonts w:eastAsiaTheme="minorEastAsia"/>
          <w:noProof/>
          <w:bdr w:val="none" w:sz="0" w:space="0" w:color="auto"/>
          <w:lang w:val="it-IT"/>
        </w:rPr>
        <w:t xml:space="preserve"> subito li mandò un suo messo à fargli intendere, come era uenuto à ritrouarlo: egli come questo intese si consilgiò co suoi consiglieri, uno de’quali era Achilla Egi</w:t>
      </w:r>
      <w:r>
        <w:rPr>
          <w:rFonts w:eastAsiaTheme="minorEastAsia"/>
          <w:noProof/>
          <w:bdr w:val="none" w:sz="0" w:space="0" w:color="auto"/>
          <w:lang w:val="it-IT"/>
        </w:rPr>
        <w:t>ttio, l’altro Teodoro da Chio, et</w:t>
      </w:r>
      <w:r w:rsidRPr="00BD5A78">
        <w:rPr>
          <w:rFonts w:eastAsiaTheme="minorEastAsia"/>
          <w:noProof/>
          <w:bdr w:val="none" w:sz="0" w:space="0" w:color="auto"/>
          <w:lang w:val="it-IT"/>
        </w:rPr>
        <w:t xml:space="preserve"> tutti insieme conchiusero d’ammazzar sotto uelame d’amicitia Pompeo. Andarono adunque molti à ritrouarlo, un de’quali</w:t>
      </w:r>
      <w:r>
        <w:rPr>
          <w:rFonts w:eastAsiaTheme="minorEastAsia"/>
          <w:noProof/>
          <w:bdr w:val="none" w:sz="0" w:space="0" w:color="auto"/>
          <w:lang w:val="it-IT"/>
        </w:rPr>
        <w:t xml:space="preserve"> fu Settimio, l’altro Achilla, et</w:t>
      </w:r>
      <w:r w:rsidRPr="00BD5A78">
        <w:rPr>
          <w:rFonts w:eastAsiaTheme="minorEastAsia"/>
          <w:noProof/>
          <w:bdr w:val="none" w:sz="0" w:space="0" w:color="auto"/>
          <w:lang w:val="it-IT"/>
        </w:rPr>
        <w:t xml:space="preserve"> </w:t>
      </w:r>
      <w:r>
        <w:rPr>
          <w:rFonts w:eastAsiaTheme="minorEastAsia"/>
          <w:noProof/>
          <w:bdr w:val="none" w:sz="0" w:space="0" w:color="auto"/>
          <w:lang w:val="it-IT"/>
        </w:rPr>
        <w:t>Saluio; Settimio, tosto che lo v</w:t>
      </w:r>
      <w:r w:rsidRPr="00BD5A78">
        <w:rPr>
          <w:rFonts w:eastAsiaTheme="minorEastAsia"/>
          <w:noProof/>
          <w:bdr w:val="none" w:sz="0" w:space="0" w:color="auto"/>
          <w:lang w:val="it-IT"/>
        </w:rPr>
        <w:t>ide con lusinghe lo chiamò Imperatore. Achilla lo</w:t>
      </w:r>
      <w:r>
        <w:rPr>
          <w:rFonts w:eastAsiaTheme="minorEastAsia"/>
          <w:noProof/>
          <w:bdr w:val="none" w:sz="0" w:space="0" w:color="auto"/>
          <w:lang w:val="it-IT"/>
        </w:rPr>
        <w:t xml:space="preserve"> inuitò à montare su la scasa, et</w:t>
      </w:r>
      <w:r w:rsidRPr="00BD5A78">
        <w:rPr>
          <w:rFonts w:eastAsiaTheme="minorEastAsia"/>
          <w:noProof/>
          <w:bdr w:val="none" w:sz="0" w:space="0" w:color="auto"/>
          <w:lang w:val="it-IT"/>
        </w:rPr>
        <w:t xml:space="preserve"> egli ui montò: ma come fu uicino al lido Settimio lo feri mortalment</w:t>
      </w:r>
      <w:r>
        <w:rPr>
          <w:rFonts w:eastAsiaTheme="minorEastAsia"/>
          <w:noProof/>
          <w:bdr w:val="none" w:sz="0" w:space="0" w:color="auto"/>
          <w:lang w:val="it-IT"/>
        </w:rPr>
        <w:t>e, dopo costui lo ferì Saluio, et Achilla: et</w:t>
      </w:r>
      <w:r w:rsidRPr="00BD5A78">
        <w:rPr>
          <w:rFonts w:eastAsiaTheme="minorEastAsia"/>
          <w:noProof/>
          <w:bdr w:val="none" w:sz="0" w:space="0" w:color="auto"/>
          <w:lang w:val="it-IT"/>
        </w:rPr>
        <w:t xml:space="preserve"> così </w:t>
      </w:r>
      <w:r>
        <w:rPr>
          <w:rFonts w:eastAsiaTheme="minorEastAsia"/>
          <w:noProof/>
          <w:bdr w:val="none" w:sz="0" w:space="0" w:color="auto"/>
          <w:lang w:val="it-IT"/>
        </w:rPr>
        <w:t>il misero Pompeo Magno finì la v</w:t>
      </w:r>
      <w:r w:rsidRPr="00BD5A78">
        <w:rPr>
          <w:rFonts w:eastAsiaTheme="minorEastAsia"/>
          <w:noProof/>
          <w:bdr w:val="none" w:sz="0" w:space="0" w:color="auto"/>
          <w:lang w:val="it-IT"/>
        </w:rPr>
        <w:t>ita per l’inganno del traditore Tolomeo; onde il Petrarca dice. Il traditor di Egitto, parlando di lui. Ma che ui pare di Bruto? ilquale era instituito secondo herede da Cesare nel suo testame</w:t>
      </w:r>
      <w:r>
        <w:rPr>
          <w:rFonts w:eastAsiaTheme="minorEastAsia"/>
          <w:noProof/>
          <w:bdr w:val="none" w:sz="0" w:space="0" w:color="auto"/>
          <w:lang w:val="it-IT"/>
        </w:rPr>
        <w:t>nto, incui hauea gran fiducia; et</w:t>
      </w:r>
      <w:r w:rsidRPr="00BD5A78">
        <w:rPr>
          <w:rFonts w:eastAsiaTheme="minorEastAsia"/>
          <w:noProof/>
          <w:bdr w:val="none" w:sz="0" w:space="0" w:color="auto"/>
          <w:lang w:val="it-IT"/>
        </w:rPr>
        <w:t xml:space="preserve"> essendo uenuto il giorno di andare in Senato Giulio Cesare non ui uoleua andare, parte spinto dalle parole de gli indouini, parte del sogno di Calfurnia sua moglie, come Plutarco racconta; ma il trad</w:t>
      </w:r>
      <w:r>
        <w:rPr>
          <w:rFonts w:eastAsiaTheme="minorEastAsia"/>
          <w:noProof/>
          <w:bdr w:val="none" w:sz="0" w:space="0" w:color="auto"/>
          <w:lang w:val="it-IT"/>
        </w:rPr>
        <w:t>itore bruto sapendo quelo, che v</w:t>
      </w:r>
      <w:r w:rsidRPr="00BD5A78">
        <w:rPr>
          <w:rFonts w:eastAsiaTheme="minorEastAsia"/>
          <w:noProof/>
          <w:bdr w:val="none" w:sz="0" w:space="0" w:color="auto"/>
          <w:lang w:val="it-IT"/>
        </w:rPr>
        <w:t>oleua</w:t>
      </w:r>
      <w:r>
        <w:rPr>
          <w:rFonts w:eastAsiaTheme="minorEastAsia"/>
          <w:noProof/>
          <w:bdr w:val="none" w:sz="0" w:space="0" w:color="auto"/>
          <w:lang w:val="it-IT"/>
        </w:rPr>
        <w:t xml:space="preserve"> fare, lo persuase ad andarui, et</w:t>
      </w:r>
      <w:r w:rsidRPr="00BD5A78">
        <w:rPr>
          <w:rFonts w:eastAsiaTheme="minorEastAsia"/>
          <w:noProof/>
          <w:bdr w:val="none" w:sz="0" w:space="0" w:color="auto"/>
          <w:lang w:val="it-IT"/>
        </w:rPr>
        <w:t xml:space="preserve"> pigliandolo p</w:t>
      </w:r>
      <w:r>
        <w:rPr>
          <w:rFonts w:eastAsiaTheme="minorEastAsia"/>
          <w:noProof/>
          <w:bdr w:val="none" w:sz="0" w:space="0" w:color="auto"/>
          <w:lang w:val="it-IT"/>
        </w:rPr>
        <w:t>er mano lo menò fuori di casa, et</w:t>
      </w:r>
      <w:r w:rsidRPr="00BD5A78">
        <w:rPr>
          <w:rFonts w:eastAsiaTheme="minorEastAsia"/>
          <w:noProof/>
          <w:bdr w:val="none" w:sz="0" w:space="0" w:color="auto"/>
          <w:lang w:val="it-IT"/>
        </w:rPr>
        <w:t xml:space="preserve"> in Senato; come fu posto à sedere, parte de’compagni di Bruto si ferm</w:t>
      </w:r>
      <w:r>
        <w:rPr>
          <w:rFonts w:eastAsiaTheme="minorEastAsia"/>
          <w:noProof/>
          <w:bdr w:val="none" w:sz="0" w:space="0" w:color="auto"/>
          <w:lang w:val="it-IT"/>
        </w:rPr>
        <w:t>arono dietro il seggio di lui, et</w:t>
      </w:r>
      <w:r w:rsidRPr="00BD5A78">
        <w:rPr>
          <w:rFonts w:eastAsiaTheme="minorEastAsia"/>
          <w:noProof/>
          <w:bdr w:val="none" w:sz="0" w:space="0" w:color="auto"/>
          <w:lang w:val="it-IT"/>
        </w:rPr>
        <w:t xml:space="preserve"> parte li stauano all’incontro, Tullio diede il segno di cominciare, ferillo Cassio, che fu il primo, dopo lui Bruto li diede une ferita </w:t>
      </w:r>
      <w:r>
        <w:rPr>
          <w:rFonts w:eastAsiaTheme="minorEastAsia"/>
          <w:noProof/>
          <w:bdr w:val="none" w:sz="0" w:space="0" w:color="auto"/>
          <w:lang w:val="it-IT"/>
        </w:rPr>
        <w:t>nella gola, dopò Bruto Cassio, et</w:t>
      </w:r>
      <w:r w:rsidRPr="00BD5A78">
        <w:rPr>
          <w:rFonts w:eastAsiaTheme="minorEastAsia"/>
          <w:noProof/>
          <w:bdr w:val="none" w:sz="0" w:space="0" w:color="auto"/>
          <w:lang w:val="it-IT"/>
        </w:rPr>
        <w:t xml:space="preserve"> gli altri congiurati, cosi à tradimento uccisero il buon Giulio Cesare. O che fiere scelerate, già che uccideuano, chi lor portaua amore. ma che diremo noi del tradimento fatto da Lorenzo de’Medici al Duca Alessandro de’Medici? </w:t>
      </w:r>
      <w:r>
        <w:rPr>
          <w:rFonts w:eastAsiaTheme="minorEastAsia"/>
          <w:noProof/>
          <w:bdr w:val="none" w:sz="0" w:space="0" w:color="auto"/>
          <w:lang w:val="it-IT"/>
        </w:rPr>
        <w:t>che tanto si confidaua in lui, et</w:t>
      </w:r>
      <w:r w:rsidRPr="00BD5A78">
        <w:rPr>
          <w:rFonts w:eastAsiaTheme="minorEastAsia"/>
          <w:noProof/>
          <w:bdr w:val="none" w:sz="0" w:space="0" w:color="auto"/>
          <w:lang w:val="it-IT"/>
        </w:rPr>
        <w:t xml:space="preserve"> li portaua tanto amore, che se fosse accaduto, che egli fosse andato fuoru di Firenze in suo luogo non haurebb</w:t>
      </w:r>
      <w:r>
        <w:rPr>
          <w:rFonts w:eastAsiaTheme="minorEastAsia"/>
          <w:noProof/>
          <w:bdr w:val="none" w:sz="0" w:space="0" w:color="auto"/>
          <w:lang w:val="it-IT"/>
        </w:rPr>
        <w:t>e lasciato altri, che Lorenzo; et</w:t>
      </w:r>
      <w:r w:rsidRPr="00BD5A78">
        <w:rPr>
          <w:rFonts w:eastAsiaTheme="minorEastAsia"/>
          <w:noProof/>
          <w:bdr w:val="none" w:sz="0" w:space="0" w:color="auto"/>
          <w:lang w:val="it-IT"/>
        </w:rPr>
        <w:t xml:space="preserve"> Lorenzo per acquistar si questa fede appresso del Duca, che li pareua, non curaua di uenire i</w:t>
      </w:r>
      <w:r>
        <w:rPr>
          <w:rFonts w:eastAsiaTheme="minorEastAsia"/>
          <w:noProof/>
          <w:bdr w:val="none" w:sz="0" w:space="0" w:color="auto"/>
          <w:lang w:val="it-IT"/>
        </w:rPr>
        <w:t>n odio à gli amici, à parenti, et</w:t>
      </w:r>
      <w:r w:rsidRPr="00BD5A78">
        <w:rPr>
          <w:rFonts w:eastAsiaTheme="minorEastAsia"/>
          <w:noProof/>
          <w:bdr w:val="none" w:sz="0" w:space="0" w:color="auto"/>
          <w:lang w:val="it-IT"/>
        </w:rPr>
        <w:t xml:space="preserve"> per fino alla madre stessa: non curaua di essere tenuto portatore di nouelle, in</w:t>
      </w:r>
      <w:r>
        <w:rPr>
          <w:rFonts w:eastAsiaTheme="minorEastAsia"/>
          <w:noProof/>
          <w:bdr w:val="none" w:sz="0" w:space="0" w:color="auto"/>
          <w:lang w:val="it-IT"/>
        </w:rPr>
        <w:t>gannatore de gli amici, et</w:t>
      </w:r>
      <w:r w:rsidRPr="00BD5A78">
        <w:rPr>
          <w:rFonts w:eastAsiaTheme="minorEastAsia"/>
          <w:noProof/>
          <w:bdr w:val="none" w:sz="0" w:space="0" w:color="auto"/>
          <w:lang w:val="it-IT"/>
        </w:rPr>
        <w:t xml:space="preserve"> un uero, e continuo spione d</w:t>
      </w:r>
      <w:r>
        <w:rPr>
          <w:rFonts w:eastAsiaTheme="minorEastAsia"/>
          <w:noProof/>
          <w:bdr w:val="none" w:sz="0" w:space="0" w:color="auto"/>
          <w:lang w:val="it-IT"/>
        </w:rPr>
        <w:t>el Duca contra tutto il mondo; et</w:t>
      </w:r>
      <w:r w:rsidRPr="00BD5A78">
        <w:rPr>
          <w:rFonts w:eastAsiaTheme="minorEastAsia"/>
          <w:noProof/>
          <w:bdr w:val="none" w:sz="0" w:space="0" w:color="auto"/>
          <w:lang w:val="it-IT"/>
        </w:rPr>
        <w:t xml:space="preserve"> tutt</w:t>
      </w:r>
      <w:r>
        <w:rPr>
          <w:rFonts w:eastAsiaTheme="minorEastAsia"/>
          <w:noProof/>
          <w:bdr w:val="none" w:sz="0" w:space="0" w:color="auto"/>
          <w:lang w:val="it-IT"/>
        </w:rPr>
        <w:t xml:space="preserve">o questo faceua per tradirlo; et </w:t>
      </w:r>
      <w:r w:rsidRPr="00BD5A78">
        <w:rPr>
          <w:rFonts w:eastAsiaTheme="minorEastAsia"/>
          <w:noProof/>
          <w:bdr w:val="none" w:sz="0" w:space="0" w:color="auto"/>
          <w:lang w:val="it-IT"/>
        </w:rPr>
        <w:t>spesso diceua al Duca, che quanto l’haueua seco, facesse conto di non l’hauere inquanto al uenire alle mani per difenderlo; perche la nature no</w:t>
      </w:r>
      <w:r>
        <w:rPr>
          <w:rFonts w:eastAsiaTheme="minorEastAsia"/>
          <w:noProof/>
          <w:bdr w:val="none" w:sz="0" w:space="0" w:color="auto"/>
          <w:lang w:val="it-IT"/>
        </w:rPr>
        <w:t>n li hauea dato cuore da armi, et</w:t>
      </w:r>
      <w:r w:rsidRPr="00BD5A78">
        <w:rPr>
          <w:rFonts w:eastAsiaTheme="minorEastAsia"/>
          <w:noProof/>
          <w:bdr w:val="none" w:sz="0" w:space="0" w:color="auto"/>
          <w:lang w:val="it-IT"/>
        </w:rPr>
        <w:t xml:space="preserve"> che cercaua ben di farsi immortale; </w:t>
      </w:r>
      <w:r>
        <w:rPr>
          <w:rFonts w:eastAsiaTheme="minorEastAsia"/>
          <w:noProof/>
          <w:bdr w:val="none" w:sz="0" w:space="0" w:color="auto"/>
          <w:lang w:val="it-IT"/>
        </w:rPr>
        <w:t>ma per uia delle compositioni: et</w:t>
      </w:r>
      <w:r w:rsidRPr="00BD5A78">
        <w:rPr>
          <w:rFonts w:eastAsiaTheme="minorEastAsia"/>
          <w:noProof/>
          <w:bdr w:val="none" w:sz="0" w:space="0" w:color="auto"/>
          <w:lang w:val="it-IT"/>
        </w:rPr>
        <w:t xml:space="preserve"> che haueua composto una bella Comedia; ma che</w:t>
      </w:r>
    </w:p>
    <w:p w14:paraId="08660CB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4E02121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207</w:t>
      </w:r>
    </w:p>
    <w:p w14:paraId="407C8E6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057049B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componea la più bella Tragedia, che forse sia stata ueduta da gli scrittori già molti ann</w:t>
      </w:r>
      <w:r>
        <w:rPr>
          <w:rFonts w:eastAsiaTheme="minorEastAsia"/>
          <w:noProof/>
          <w:bdr w:val="none" w:sz="0" w:space="0" w:color="auto"/>
          <w:lang w:val="it-IT"/>
        </w:rPr>
        <w:t>i, et</w:t>
      </w:r>
      <w:r w:rsidRPr="00BD5A78">
        <w:rPr>
          <w:rFonts w:eastAsiaTheme="minorEastAsia"/>
          <w:noProof/>
          <w:bdr w:val="none" w:sz="0" w:space="0" w:color="auto"/>
          <w:lang w:val="it-IT"/>
        </w:rPr>
        <w:t xml:space="preserve"> cosi andaua il traditore facendosi amicissimo al Duca. A i quattro di Gennaro </w:t>
      </w:r>
      <w:r>
        <w:rPr>
          <w:rFonts w:eastAsiaTheme="minorEastAsia"/>
          <w:noProof/>
          <w:bdr w:val="none" w:sz="0" w:space="0" w:color="auto"/>
          <w:lang w:val="it-IT"/>
        </w:rPr>
        <w:t>andò Lorenzo à leuare il Duca, et</w:t>
      </w:r>
      <w:r w:rsidRPr="00BD5A78">
        <w:rPr>
          <w:rFonts w:eastAsiaTheme="minorEastAsia"/>
          <w:noProof/>
          <w:bdr w:val="none" w:sz="0" w:space="0" w:color="auto"/>
          <w:lang w:val="it-IT"/>
        </w:rPr>
        <w:t xml:space="preserve"> menollo à casa sua, laquale era m</w:t>
      </w:r>
      <w:r>
        <w:rPr>
          <w:rFonts w:eastAsiaTheme="minorEastAsia"/>
          <w:noProof/>
          <w:bdr w:val="none" w:sz="0" w:space="0" w:color="auto"/>
          <w:lang w:val="it-IT"/>
        </w:rPr>
        <w:t>olto uicina à quella del Duca, et</w:t>
      </w:r>
      <w:r w:rsidRPr="00BD5A78">
        <w:rPr>
          <w:rFonts w:eastAsiaTheme="minorEastAsia"/>
          <w:noProof/>
          <w:bdr w:val="none" w:sz="0" w:space="0" w:color="auto"/>
          <w:lang w:val="it-IT"/>
        </w:rPr>
        <w:t xml:space="preserve"> egli entrato in una </w:t>
      </w:r>
      <w:r w:rsidRPr="00BD5A78">
        <w:rPr>
          <w:rFonts w:eastAsiaTheme="minorEastAsia"/>
          <w:noProof/>
          <w:bdr w:val="none" w:sz="0" w:space="0" w:color="auto"/>
          <w:lang w:val="it-IT"/>
        </w:rPr>
        <w:lastRenderedPageBreak/>
        <w:t>camera si pose sop</w:t>
      </w:r>
      <w:r>
        <w:rPr>
          <w:rFonts w:eastAsiaTheme="minorEastAsia"/>
          <w:noProof/>
          <w:bdr w:val="none" w:sz="0" w:space="0" w:color="auto"/>
          <w:lang w:val="it-IT"/>
        </w:rPr>
        <w:t>ra un letto; Lorenzo si partì, et</w:t>
      </w:r>
      <w:r w:rsidRPr="00BD5A78">
        <w:rPr>
          <w:rFonts w:eastAsiaTheme="minorEastAsia"/>
          <w:noProof/>
          <w:bdr w:val="none" w:sz="0" w:space="0" w:color="auto"/>
          <w:lang w:val="it-IT"/>
        </w:rPr>
        <w:t xml:space="preserve"> and</w:t>
      </w:r>
      <w:r>
        <w:rPr>
          <w:rFonts w:eastAsiaTheme="minorEastAsia"/>
          <w:noProof/>
          <w:bdr w:val="none" w:sz="0" w:space="0" w:color="auto"/>
          <w:lang w:val="it-IT"/>
        </w:rPr>
        <w:t>ò nella stanza di sotto, et</w:t>
      </w:r>
      <w:r w:rsidRPr="00BD5A78">
        <w:rPr>
          <w:rFonts w:eastAsiaTheme="minorEastAsia"/>
          <w:noProof/>
          <w:bdr w:val="none" w:sz="0" w:space="0" w:color="auto"/>
          <w:lang w:val="it-IT"/>
        </w:rPr>
        <w:t xml:space="preserve"> trouò uno s</w:t>
      </w:r>
      <w:r>
        <w:rPr>
          <w:rFonts w:eastAsiaTheme="minorEastAsia"/>
          <w:noProof/>
          <w:bdr w:val="none" w:sz="0" w:space="0" w:color="auto"/>
          <w:lang w:val="it-IT"/>
        </w:rPr>
        <w:t>gherro chiamato Scoronconcolo, et</w:t>
      </w:r>
      <w:r w:rsidRPr="00BD5A78">
        <w:rPr>
          <w:rFonts w:eastAsiaTheme="minorEastAsia"/>
          <w:noProof/>
          <w:bdr w:val="none" w:sz="0" w:space="0" w:color="auto"/>
          <w:lang w:val="it-IT"/>
        </w:rPr>
        <w:t xml:space="preserve"> lo menò alla camer</w:t>
      </w:r>
      <w:r>
        <w:rPr>
          <w:rFonts w:eastAsiaTheme="minorEastAsia"/>
          <w:noProof/>
          <w:bdr w:val="none" w:sz="0" w:space="0" w:color="auto"/>
          <w:lang w:val="it-IT"/>
        </w:rPr>
        <w:t>a, oue l’incauto Duca giaceua, et intrato andò al letto, et</w:t>
      </w:r>
      <w:r w:rsidRPr="00BD5A78">
        <w:rPr>
          <w:rFonts w:eastAsiaTheme="minorEastAsia"/>
          <w:noProof/>
          <w:bdr w:val="none" w:sz="0" w:space="0" w:color="auto"/>
          <w:lang w:val="it-IT"/>
        </w:rPr>
        <w:t xml:space="preserve"> </w:t>
      </w:r>
      <w:r>
        <w:rPr>
          <w:rFonts w:eastAsiaTheme="minorEastAsia"/>
          <w:noProof/>
          <w:bdr w:val="none" w:sz="0" w:space="0" w:color="auto"/>
          <w:lang w:val="it-IT"/>
        </w:rPr>
        <w:t>li disse; Signor, dormite voi? et</w:t>
      </w:r>
      <w:r w:rsidRPr="00BD5A78">
        <w:rPr>
          <w:rFonts w:eastAsiaTheme="minorEastAsia"/>
          <w:noProof/>
          <w:bdr w:val="none" w:sz="0" w:space="0" w:color="auto"/>
          <w:lang w:val="it-IT"/>
        </w:rPr>
        <w:t xml:space="preserve"> subito li tirò una stoccata nella schiena; il misero si gettò fuorì del letto gridando. Ah Lorenzo, </w:t>
      </w:r>
      <w:r>
        <w:rPr>
          <w:rFonts w:eastAsiaTheme="minorEastAsia"/>
          <w:noProof/>
          <w:bdr w:val="none" w:sz="0" w:space="0" w:color="auto"/>
          <w:lang w:val="it-IT"/>
        </w:rPr>
        <w:t>io non aspettaua questo da te, et</w:t>
      </w:r>
      <w:r w:rsidRPr="00BD5A78">
        <w:rPr>
          <w:rFonts w:eastAsiaTheme="minorEastAsia"/>
          <w:noProof/>
          <w:bdr w:val="none" w:sz="0" w:space="0" w:color="auto"/>
          <w:lang w:val="it-IT"/>
        </w:rPr>
        <w:t xml:space="preserve"> il traditore rispondendo, disse; Anzi troppo l’hauete aspettato</w:t>
      </w:r>
      <w:r>
        <w:rPr>
          <w:rFonts w:eastAsiaTheme="minorEastAsia"/>
          <w:noProof/>
          <w:bdr w:val="none" w:sz="0" w:space="0" w:color="auto"/>
          <w:lang w:val="it-IT"/>
        </w:rPr>
        <w:t>; perche staua molto à uenire, et</w:t>
      </w:r>
      <w:r w:rsidRPr="00BD5A78">
        <w:rPr>
          <w:rFonts w:eastAsiaTheme="minorEastAsia"/>
          <w:noProof/>
          <w:bdr w:val="none" w:sz="0" w:space="0" w:color="auto"/>
          <w:lang w:val="it-IT"/>
        </w:rPr>
        <w:t xml:space="preserve"> in poco tempo, con l’aiuto di Scoronconcolo uccise colui, c</w:t>
      </w:r>
      <w:r>
        <w:rPr>
          <w:rFonts w:eastAsiaTheme="minorEastAsia"/>
          <w:noProof/>
          <w:bdr w:val="none" w:sz="0" w:space="0" w:color="auto"/>
          <w:lang w:val="it-IT"/>
        </w:rPr>
        <w:t>he lo amaua, come se medesimo. et</w:t>
      </w:r>
      <w:r w:rsidRPr="00BD5A78">
        <w:rPr>
          <w:rFonts w:eastAsiaTheme="minorEastAsia"/>
          <w:noProof/>
          <w:bdr w:val="none" w:sz="0" w:space="0" w:color="auto"/>
          <w:lang w:val="it-IT"/>
        </w:rPr>
        <w:t xml:space="preserve"> chi sara colui, che si fidi di huomo, poiche tutti so</w:t>
      </w:r>
      <w:r>
        <w:rPr>
          <w:rFonts w:eastAsiaTheme="minorEastAsia"/>
          <w:noProof/>
          <w:bdr w:val="none" w:sz="0" w:space="0" w:color="auto"/>
          <w:lang w:val="it-IT"/>
        </w:rPr>
        <w:t>no tanto ingannatori, perfidi, et</w:t>
      </w:r>
      <w:r w:rsidRPr="00BD5A78">
        <w:rPr>
          <w:rFonts w:eastAsiaTheme="minorEastAsia"/>
          <w:noProof/>
          <w:bdr w:val="none" w:sz="0" w:space="0" w:color="auto"/>
          <w:lang w:val="it-IT"/>
        </w:rPr>
        <w:t xml:space="preserve"> simulati amici? Onde ben dice il Tasso, che </w:t>
      </w:r>
      <w:r>
        <w:rPr>
          <w:rFonts w:eastAsiaTheme="minorEastAsia"/>
          <w:noProof/>
          <w:bdr w:val="none" w:sz="0" w:space="0" w:color="auto"/>
          <w:lang w:val="it-IT"/>
        </w:rPr>
        <w:t>non è fede in huomo, e dice il v</w:t>
      </w:r>
      <w:r w:rsidRPr="00BD5A78">
        <w:rPr>
          <w:rFonts w:eastAsiaTheme="minorEastAsia"/>
          <w:noProof/>
          <w:bdr w:val="none" w:sz="0" w:space="0" w:color="auto"/>
          <w:lang w:val="it-IT"/>
        </w:rPr>
        <w:t>ero ueniamo ad un’altro essempio di un’altro traditore; essendo andato Camillo per assediar la Citta di Falerio, la quale Cittade era molto munita di tutte le cose necessarie alla guerra Camillo consi</w:t>
      </w:r>
      <w:r>
        <w:rPr>
          <w:rFonts w:eastAsiaTheme="minorEastAsia"/>
          <w:noProof/>
          <w:bdr w:val="none" w:sz="0" w:space="0" w:color="auto"/>
          <w:lang w:val="it-IT"/>
        </w:rPr>
        <w:t>derando la città essere forte, et</w:t>
      </w:r>
      <w:r w:rsidRPr="00BD5A78">
        <w:rPr>
          <w:rFonts w:eastAsiaTheme="minorEastAsia"/>
          <w:noProof/>
          <w:bdr w:val="none" w:sz="0" w:space="0" w:color="auto"/>
          <w:lang w:val="it-IT"/>
        </w:rPr>
        <w:t xml:space="preserve"> fornita di tutte le cose li parue difficile da perdere. Però non la faceua battere: ma faceua ogni giorno essercitare i soldati. accioche stando in </w:t>
      </w:r>
      <w:r>
        <w:rPr>
          <w:rFonts w:eastAsiaTheme="minorEastAsia"/>
          <w:noProof/>
          <w:bdr w:val="none" w:sz="0" w:space="0" w:color="auto"/>
          <w:lang w:val="it-IT"/>
        </w:rPr>
        <w:t>otio non di uentassero timidi, et v</w:t>
      </w:r>
      <w:r w:rsidRPr="00BD5A78">
        <w:rPr>
          <w:rFonts w:eastAsiaTheme="minorEastAsia"/>
          <w:noProof/>
          <w:bdr w:val="none" w:sz="0" w:space="0" w:color="auto"/>
          <w:lang w:val="it-IT"/>
        </w:rPr>
        <w:t>ili: dentro i Fal</w:t>
      </w:r>
      <w:r>
        <w:rPr>
          <w:rFonts w:eastAsiaTheme="minorEastAsia"/>
          <w:noProof/>
          <w:bdr w:val="none" w:sz="0" w:space="0" w:color="auto"/>
          <w:lang w:val="it-IT"/>
        </w:rPr>
        <w:t>erii stimauano poco l’assedio, et</w:t>
      </w:r>
      <w:r w:rsidRPr="00BD5A78">
        <w:rPr>
          <w:rFonts w:eastAsiaTheme="minorEastAsia"/>
          <w:noProof/>
          <w:bdr w:val="none" w:sz="0" w:space="0" w:color="auto"/>
          <w:lang w:val="it-IT"/>
        </w:rPr>
        <w:t xml:space="preserve"> pochi </w:t>
      </w:r>
      <w:r>
        <w:rPr>
          <w:rFonts w:eastAsiaTheme="minorEastAsia"/>
          <w:noProof/>
          <w:bdr w:val="none" w:sz="0" w:space="0" w:color="auto"/>
          <w:lang w:val="it-IT"/>
        </w:rPr>
        <w:t>faceuano le guardie alle mura, et</w:t>
      </w:r>
      <w:r w:rsidRPr="00BD5A78">
        <w:rPr>
          <w:rFonts w:eastAsiaTheme="minorEastAsia"/>
          <w:noProof/>
          <w:bdr w:val="none" w:sz="0" w:space="0" w:color="auto"/>
          <w:lang w:val="it-IT"/>
        </w:rPr>
        <w:t xml:space="preserve"> tutti andauano disarmati per la città. Et come esser suole usanza de Greci, teneuano un maestro salariato dal com</w:t>
      </w:r>
      <w:r>
        <w:rPr>
          <w:rFonts w:eastAsiaTheme="minorEastAsia"/>
          <w:noProof/>
          <w:bdr w:val="none" w:sz="0" w:space="0" w:color="auto"/>
          <w:lang w:val="it-IT"/>
        </w:rPr>
        <w:t>mune, v</w:t>
      </w:r>
      <w:r w:rsidRPr="00BD5A78">
        <w:rPr>
          <w:rFonts w:eastAsiaTheme="minorEastAsia"/>
          <w:noProof/>
          <w:bdr w:val="none" w:sz="0" w:space="0" w:color="auto"/>
          <w:lang w:val="it-IT"/>
        </w:rPr>
        <w:t>olendo che i figliuoli si alleuassero, et s’ammaestrassero nelle buone scienze, il maestro di scuola pensò di fare un tradimento a’Faler</w:t>
      </w:r>
      <w:r>
        <w:rPr>
          <w:rFonts w:eastAsiaTheme="minorEastAsia"/>
          <w:noProof/>
          <w:bdr w:val="none" w:sz="0" w:space="0" w:color="auto"/>
          <w:lang w:val="it-IT"/>
        </w:rPr>
        <w:t>ii col mezzo de lor fanciulli, et</w:t>
      </w:r>
      <w:r w:rsidRPr="00BD5A78">
        <w:rPr>
          <w:rFonts w:eastAsiaTheme="minorEastAsia"/>
          <w:noProof/>
          <w:bdr w:val="none" w:sz="0" w:space="0" w:color="auto"/>
          <w:lang w:val="it-IT"/>
        </w:rPr>
        <w:t xml:space="preserve"> cosi cominciolli à mena</w:t>
      </w:r>
      <w:r>
        <w:rPr>
          <w:rFonts w:eastAsiaTheme="minorEastAsia"/>
          <w:noProof/>
          <w:bdr w:val="none" w:sz="0" w:space="0" w:color="auto"/>
          <w:lang w:val="it-IT"/>
        </w:rPr>
        <w:t>re à spasso intorno alle mura, et tal v</w:t>
      </w:r>
      <w:r w:rsidRPr="00BD5A78">
        <w:rPr>
          <w:rFonts w:eastAsiaTheme="minorEastAsia"/>
          <w:noProof/>
          <w:bdr w:val="none" w:sz="0" w:space="0" w:color="auto"/>
          <w:lang w:val="it-IT"/>
        </w:rPr>
        <w:t>olta fuori, et quando li haueua essercitati, li rimenaua dentro: Finalmente hauendoli tutti con esso lui, li menò alle guardie de’Romani, et si uolle presentar con essi à Camillo, et fa</w:t>
      </w:r>
      <w:r>
        <w:rPr>
          <w:rFonts w:eastAsiaTheme="minorEastAsia"/>
          <w:noProof/>
          <w:bdr w:val="none" w:sz="0" w:space="0" w:color="auto"/>
          <w:lang w:val="it-IT"/>
        </w:rPr>
        <w:t>cendolesi innanti melancolico, et</w:t>
      </w:r>
      <w:r w:rsidRPr="00BD5A78">
        <w:rPr>
          <w:rFonts w:eastAsiaTheme="minorEastAsia"/>
          <w:noProof/>
          <w:bdr w:val="none" w:sz="0" w:space="0" w:color="auto"/>
          <w:lang w:val="it-IT"/>
        </w:rPr>
        <w:t xml:space="preserve"> pieno di grauità, disse, come erà il maestro di quei fanc</w:t>
      </w:r>
      <w:r>
        <w:rPr>
          <w:rFonts w:eastAsiaTheme="minorEastAsia"/>
          <w:noProof/>
          <w:bdr w:val="none" w:sz="0" w:space="0" w:color="auto"/>
          <w:lang w:val="it-IT"/>
        </w:rPr>
        <w:t>iulli, et</w:t>
      </w:r>
      <w:r w:rsidRPr="00BD5A78">
        <w:rPr>
          <w:rFonts w:eastAsiaTheme="minorEastAsia"/>
          <w:noProof/>
          <w:bdr w:val="none" w:sz="0" w:space="0" w:color="auto"/>
          <w:lang w:val="it-IT"/>
        </w:rPr>
        <w:t xml:space="preserve"> che per lo mezzo loro hauea disegnato per acquistarsi la gratia di lui, di darli la citta di Falerio nelle mani. Parue à Camill</w:t>
      </w:r>
      <w:r>
        <w:rPr>
          <w:rFonts w:eastAsiaTheme="minorEastAsia"/>
          <w:noProof/>
          <w:bdr w:val="none" w:sz="0" w:space="0" w:color="auto"/>
          <w:lang w:val="it-IT"/>
        </w:rPr>
        <w:t>o quell’atto molto vituperoso, et</w:t>
      </w:r>
      <w:r w:rsidRPr="00BD5A78">
        <w:rPr>
          <w:rFonts w:eastAsiaTheme="minorEastAsia"/>
          <w:noProof/>
          <w:bdr w:val="none" w:sz="0" w:space="0" w:color="auto"/>
          <w:lang w:val="it-IT"/>
        </w:rPr>
        <w:t xml:space="preserve"> fece stracciare tutti i panni, ch</w:t>
      </w:r>
      <w:r>
        <w:rPr>
          <w:rFonts w:eastAsiaTheme="minorEastAsia"/>
          <w:noProof/>
          <w:bdr w:val="none" w:sz="0" w:space="0" w:color="auto"/>
          <w:lang w:val="it-IT"/>
        </w:rPr>
        <w:t>e haueua intorno al traditore, et</w:t>
      </w:r>
      <w:r w:rsidRPr="00BD5A78">
        <w:rPr>
          <w:rFonts w:eastAsiaTheme="minorEastAsia"/>
          <w:noProof/>
          <w:bdr w:val="none" w:sz="0" w:space="0" w:color="auto"/>
          <w:lang w:val="it-IT"/>
        </w:rPr>
        <w:t xml:space="preserve"> legarli le mani di di</w:t>
      </w:r>
      <w:r>
        <w:rPr>
          <w:rFonts w:eastAsiaTheme="minorEastAsia"/>
          <w:noProof/>
          <w:bdr w:val="none" w:sz="0" w:space="0" w:color="auto"/>
          <w:lang w:val="it-IT"/>
        </w:rPr>
        <w:t>etro, et</w:t>
      </w:r>
      <w:r w:rsidRPr="00BD5A78">
        <w:rPr>
          <w:rFonts w:eastAsiaTheme="minorEastAsia"/>
          <w:noProof/>
          <w:bdr w:val="none" w:sz="0" w:space="0" w:color="auto"/>
          <w:lang w:val="it-IT"/>
        </w:rPr>
        <w:t xml:space="preserve"> dare in mano a’fanciulli alcune sferze, accioche battendo il traditor lor maestro, il conducesserono nella citta. che ui pare? questo fu egli un</w:t>
      </w:r>
    </w:p>
    <w:p w14:paraId="3FC960E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2B96585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208</w:t>
      </w:r>
    </w:p>
    <w:p w14:paraId="41C7580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178898E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tratto da un v</w:t>
      </w:r>
      <w:r w:rsidRPr="00BD5A78">
        <w:rPr>
          <w:rFonts w:eastAsiaTheme="minorEastAsia"/>
          <w:noProof/>
          <w:bdr w:val="none" w:sz="0" w:space="0" w:color="auto"/>
          <w:lang w:val="it-IT"/>
        </w:rPr>
        <w:t>ero traditore, ò nò? mi souuiene ancora di Sinon Greco, ilquale mostrando di fuggire da’Greci, da quali haueua riceute [sic] molte ingiurie, come egli fingeua diede ad intendere a Troiani con finte parole, che i Greci haueuano edificato quel caual</w:t>
      </w:r>
      <w:r>
        <w:rPr>
          <w:rFonts w:eastAsiaTheme="minorEastAsia"/>
          <w:noProof/>
          <w:bdr w:val="none" w:sz="0" w:space="0" w:color="auto"/>
          <w:lang w:val="it-IT"/>
        </w:rPr>
        <w:t>lo, et con sacratolo à Minerua, et</w:t>
      </w:r>
      <w:r w:rsidRPr="00BD5A78">
        <w:rPr>
          <w:rFonts w:eastAsiaTheme="minorEastAsia"/>
          <w:noProof/>
          <w:bdr w:val="none" w:sz="0" w:space="0" w:color="auto"/>
          <w:lang w:val="it-IT"/>
        </w:rPr>
        <w:t xml:space="preserve"> l’haueano fatto tanto alto, acci</w:t>
      </w:r>
      <w:r>
        <w:rPr>
          <w:rFonts w:eastAsiaTheme="minorEastAsia"/>
          <w:noProof/>
          <w:bdr w:val="none" w:sz="0" w:space="0" w:color="auto"/>
          <w:lang w:val="it-IT"/>
        </w:rPr>
        <w:t>oche i Troiani lo guastassero, et</w:t>
      </w:r>
      <w:r w:rsidRPr="00BD5A78">
        <w:rPr>
          <w:rFonts w:eastAsiaTheme="minorEastAsia"/>
          <w:noProof/>
          <w:bdr w:val="none" w:sz="0" w:space="0" w:color="auto"/>
          <w:lang w:val="it-IT"/>
        </w:rPr>
        <w:t xml:space="preserve"> non lo potessero mettere </w:t>
      </w:r>
      <w:r>
        <w:rPr>
          <w:rFonts w:eastAsiaTheme="minorEastAsia"/>
          <w:noProof/>
          <w:bdr w:val="none" w:sz="0" w:space="0" w:color="auto"/>
          <w:lang w:val="it-IT"/>
        </w:rPr>
        <w:t>intier in Troia. perche i Fati v</w:t>
      </w:r>
      <w:r w:rsidRPr="00BD5A78">
        <w:rPr>
          <w:rFonts w:eastAsiaTheme="minorEastAsia"/>
          <w:noProof/>
          <w:bdr w:val="none" w:sz="0" w:space="0" w:color="auto"/>
          <w:lang w:val="it-IT"/>
        </w:rPr>
        <w:t xml:space="preserve">oleuano, che se lo guastauano, Troia hauesse à cadere ma se fosse intiero </w:t>
      </w:r>
      <w:r w:rsidRPr="00BD5A78">
        <w:rPr>
          <w:rFonts w:eastAsiaTheme="minorEastAsia"/>
          <w:noProof/>
          <w:bdr w:val="none" w:sz="0" w:space="0" w:color="auto"/>
          <w:lang w:val="it-IT"/>
        </w:rPr>
        <w:lastRenderedPageBreak/>
        <w:t>condotto dento la ter</w:t>
      </w:r>
      <w:r>
        <w:rPr>
          <w:rFonts w:eastAsiaTheme="minorEastAsia"/>
          <w:noProof/>
          <w:bdr w:val="none" w:sz="0" w:space="0" w:color="auto"/>
          <w:lang w:val="it-IT"/>
        </w:rPr>
        <w:t>ra i Greci hauessero ad essere v</w:t>
      </w:r>
      <w:r w:rsidRPr="00BD5A78">
        <w:rPr>
          <w:rFonts w:eastAsiaTheme="minorEastAsia"/>
          <w:noProof/>
          <w:bdr w:val="none" w:sz="0" w:space="0" w:color="auto"/>
          <w:lang w:val="it-IT"/>
        </w:rPr>
        <w:t>inti da Troia</w:t>
      </w:r>
      <w:r>
        <w:rPr>
          <w:rFonts w:eastAsiaTheme="minorEastAsia"/>
          <w:noProof/>
          <w:bdr w:val="none" w:sz="0" w:space="0" w:color="auto"/>
          <w:lang w:val="it-IT"/>
        </w:rPr>
        <w:t>ni. Era traditore, et</w:t>
      </w:r>
      <w:r w:rsidRPr="00BD5A78">
        <w:rPr>
          <w:rFonts w:eastAsiaTheme="minorEastAsia"/>
          <w:noProof/>
          <w:bdr w:val="none" w:sz="0" w:space="0" w:color="auto"/>
          <w:lang w:val="it-IT"/>
        </w:rPr>
        <w:t xml:space="preserve"> spergiuro, perche giuraua, et chiamaua in terstimonio li Die, come dice Virgilio nel libro secondo dell’Eneida in questo modo.</w:t>
      </w:r>
    </w:p>
    <w:p w14:paraId="6E5F7F28" w14:textId="77777777" w:rsidR="00570263" w:rsidRPr="0066539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p>
    <w:p w14:paraId="609E112C" w14:textId="77777777" w:rsidR="00570263" w:rsidRPr="0066539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es-ES"/>
        </w:rPr>
      </w:pPr>
      <w:r w:rsidRPr="00665394">
        <w:rPr>
          <w:rFonts w:eastAsiaTheme="minorEastAsia"/>
          <w:i/>
          <w:noProof/>
          <w:bdr w:val="none" w:sz="0" w:space="0" w:color="auto"/>
          <w:lang w:val="it-IT"/>
        </w:rPr>
        <w:tab/>
      </w:r>
      <w:commentRangeStart w:id="233"/>
      <w:r w:rsidRPr="00665394">
        <w:rPr>
          <w:rFonts w:eastAsiaTheme="minorEastAsia"/>
          <w:i/>
          <w:noProof/>
          <w:bdr w:val="none" w:sz="0" w:space="0" w:color="auto"/>
          <w:lang w:val="es-ES"/>
        </w:rPr>
        <w:t>Sustulit</w:t>
      </w:r>
      <w:commentRangeEnd w:id="233"/>
      <w:r>
        <w:rPr>
          <w:rStyle w:val="Marquedecommentaire"/>
        </w:rPr>
        <w:commentReference w:id="233"/>
      </w:r>
      <w:r w:rsidRPr="00665394">
        <w:rPr>
          <w:rFonts w:eastAsiaTheme="minorEastAsia"/>
          <w:i/>
          <w:noProof/>
          <w:bdr w:val="none" w:sz="0" w:space="0" w:color="auto"/>
          <w:lang w:val="es-ES"/>
        </w:rPr>
        <w:t xml:space="preserve"> exutas uinclis ad sydera palmas</w:t>
      </w:r>
    </w:p>
    <w:p w14:paraId="2B05B7B4"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fr-CA"/>
        </w:rPr>
      </w:pPr>
      <w:r w:rsidRPr="00665394">
        <w:rPr>
          <w:rFonts w:eastAsiaTheme="minorEastAsia"/>
          <w:i/>
          <w:noProof/>
          <w:bdr w:val="none" w:sz="0" w:space="0" w:color="auto"/>
          <w:lang w:val="es-ES"/>
        </w:rPr>
        <w:tab/>
      </w:r>
      <w:r w:rsidRPr="00004333">
        <w:rPr>
          <w:rFonts w:eastAsiaTheme="minorEastAsia"/>
          <w:i/>
          <w:noProof/>
          <w:bdr w:val="none" w:sz="0" w:space="0" w:color="auto"/>
          <w:lang w:val="fr-CA"/>
        </w:rPr>
        <w:t>Vos æterni ignes, &amp; non uiolabile vestrum</w:t>
      </w:r>
    </w:p>
    <w:p w14:paraId="15652B64" w14:textId="77777777" w:rsidR="00570263" w:rsidRPr="0066539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fr-CA"/>
        </w:rPr>
      </w:pPr>
      <w:r w:rsidRPr="00004333">
        <w:rPr>
          <w:rFonts w:eastAsiaTheme="minorEastAsia"/>
          <w:i/>
          <w:noProof/>
          <w:bdr w:val="none" w:sz="0" w:space="0" w:color="auto"/>
          <w:lang w:val="fr-CA"/>
        </w:rPr>
        <w:tab/>
      </w:r>
      <w:r w:rsidRPr="00665394">
        <w:rPr>
          <w:rFonts w:eastAsiaTheme="minorEastAsia"/>
          <w:i/>
          <w:noProof/>
          <w:bdr w:val="none" w:sz="0" w:space="0" w:color="auto"/>
          <w:lang w:val="fr-CA"/>
        </w:rPr>
        <w:t>Testor numen (ait) uos are ensesque nefandi</w:t>
      </w:r>
    </w:p>
    <w:p w14:paraId="653E5B3D"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fr-CA"/>
        </w:rPr>
      </w:pPr>
      <w:r w:rsidRPr="00665394">
        <w:rPr>
          <w:rFonts w:eastAsiaTheme="minorEastAsia"/>
          <w:i/>
          <w:noProof/>
          <w:bdr w:val="none" w:sz="0" w:space="0" w:color="auto"/>
          <w:lang w:val="fr-CA"/>
        </w:rPr>
        <w:tab/>
      </w:r>
      <w:r w:rsidRPr="00004333">
        <w:rPr>
          <w:rFonts w:eastAsiaTheme="minorEastAsia"/>
          <w:i/>
          <w:noProof/>
          <w:bdr w:val="none" w:sz="0" w:space="0" w:color="auto"/>
          <w:lang w:val="fr-CA"/>
        </w:rPr>
        <w:t>Quos fugi, uitteque Deum quas hostia gessi,</w:t>
      </w:r>
    </w:p>
    <w:p w14:paraId="243F310B"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fr-CA"/>
        </w:rPr>
      </w:pPr>
    </w:p>
    <w:p w14:paraId="27492C78"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fr-CA"/>
        </w:rPr>
      </w:pPr>
      <w:r w:rsidRPr="00004333">
        <w:rPr>
          <w:rFonts w:eastAsiaTheme="minorEastAsia"/>
          <w:noProof/>
          <w:bdr w:val="none" w:sz="0" w:space="0" w:color="auto"/>
          <w:lang w:val="fr-CA"/>
        </w:rPr>
        <w:t>Et altroue parlando di lui à Didone dice;</w:t>
      </w:r>
    </w:p>
    <w:p w14:paraId="3D3BB749"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fr-CA"/>
        </w:rPr>
      </w:pPr>
    </w:p>
    <w:p w14:paraId="36F32E22" w14:textId="77777777" w:rsidR="00570263" w:rsidRPr="0066539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004333">
        <w:rPr>
          <w:rFonts w:eastAsiaTheme="minorEastAsia"/>
          <w:noProof/>
          <w:bdr w:val="none" w:sz="0" w:space="0" w:color="auto"/>
          <w:lang w:val="fr-CA"/>
        </w:rPr>
        <w:tab/>
      </w:r>
      <w:r w:rsidRPr="00665394">
        <w:rPr>
          <w:rFonts w:eastAsiaTheme="minorEastAsia"/>
          <w:i/>
          <w:noProof/>
          <w:bdr w:val="none" w:sz="0" w:space="0" w:color="auto"/>
          <w:lang w:val="it-IT"/>
        </w:rPr>
        <w:t>Accipe nunc Danaum insidias, &amp; crimine ab uno</w:t>
      </w:r>
    </w:p>
    <w:p w14:paraId="2A3D9430" w14:textId="77777777" w:rsidR="00570263" w:rsidRPr="0066539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665394">
        <w:rPr>
          <w:rFonts w:eastAsiaTheme="minorEastAsia"/>
          <w:i/>
          <w:noProof/>
          <w:bdr w:val="none" w:sz="0" w:space="0" w:color="auto"/>
          <w:lang w:val="it-IT"/>
        </w:rPr>
        <w:tab/>
        <w:t>Disce omnes</w:t>
      </w:r>
    </w:p>
    <w:p w14:paraId="176AB40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7388578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Volendo mostrare, che t</w:t>
      </w:r>
      <w:r>
        <w:rPr>
          <w:rFonts w:eastAsiaTheme="minorEastAsia"/>
          <w:noProof/>
          <w:bdr w:val="none" w:sz="0" w:space="0" w:color="auto"/>
          <w:lang w:val="it-IT"/>
        </w:rPr>
        <w:t>utti i Greci sono fraudolenti, et</w:t>
      </w:r>
      <w:r w:rsidRPr="00BD5A78">
        <w:rPr>
          <w:rFonts w:eastAsiaTheme="minorEastAsia"/>
          <w:noProof/>
          <w:bdr w:val="none" w:sz="0" w:space="0" w:color="auto"/>
          <w:lang w:val="it-IT"/>
        </w:rPr>
        <w:t xml:space="preserve"> ingannatori. Gano di Maganza oue rimane egli?</w:t>
      </w:r>
      <w:r>
        <w:rPr>
          <w:rFonts w:eastAsiaTheme="minorEastAsia"/>
          <w:noProof/>
          <w:bdr w:val="none" w:sz="0" w:space="0" w:color="auto"/>
          <w:lang w:val="it-IT"/>
        </w:rPr>
        <w:t xml:space="preserve"> ilquale fu traditor di Carlo, et</w:t>
      </w:r>
      <w:r w:rsidRPr="00BD5A78">
        <w:rPr>
          <w:rFonts w:eastAsiaTheme="minorEastAsia"/>
          <w:noProof/>
          <w:bdr w:val="none" w:sz="0" w:space="0" w:color="auto"/>
          <w:lang w:val="it-IT"/>
        </w:rPr>
        <w:t xml:space="preserve"> de’suoi Paladi</w:t>
      </w:r>
      <w:r>
        <w:rPr>
          <w:rFonts w:eastAsiaTheme="minorEastAsia"/>
          <w:noProof/>
          <w:bdr w:val="none" w:sz="0" w:space="0" w:color="auto"/>
          <w:lang w:val="it-IT"/>
        </w:rPr>
        <w:t>ni, fu tanto in questo mestier v</w:t>
      </w:r>
      <w:r w:rsidRPr="00BD5A78">
        <w:rPr>
          <w:rFonts w:eastAsiaTheme="minorEastAsia"/>
          <w:noProof/>
          <w:bdr w:val="none" w:sz="0" w:space="0" w:color="auto"/>
          <w:lang w:val="it-IT"/>
        </w:rPr>
        <w:t>alente che l’Ariosto il chiama padre de’tradimenti, dicendo.</w:t>
      </w:r>
    </w:p>
    <w:p w14:paraId="5093266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3835B641" w14:textId="77777777" w:rsidR="00570263" w:rsidRPr="0066539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commentRangeStart w:id="234"/>
      <w:r w:rsidRPr="00665394">
        <w:rPr>
          <w:rFonts w:eastAsiaTheme="minorEastAsia"/>
          <w:i/>
          <w:noProof/>
          <w:bdr w:val="none" w:sz="0" w:space="0" w:color="auto"/>
          <w:lang w:val="it-IT"/>
        </w:rPr>
        <w:t>Tutto</w:t>
      </w:r>
      <w:commentRangeEnd w:id="234"/>
      <w:r>
        <w:rPr>
          <w:rStyle w:val="Marquedecommentaire"/>
        </w:rPr>
        <w:commentReference w:id="234"/>
      </w:r>
      <w:r w:rsidRPr="00665394">
        <w:rPr>
          <w:rFonts w:eastAsiaTheme="minorEastAsia"/>
          <w:i/>
          <w:noProof/>
          <w:bdr w:val="none" w:sz="0" w:space="0" w:color="auto"/>
          <w:lang w:val="it-IT"/>
        </w:rPr>
        <w:t xml:space="preserve"> seguì, ciò che hauea ordito Gano,</w:t>
      </w:r>
    </w:p>
    <w:p w14:paraId="7F9DBE37" w14:textId="77777777" w:rsidR="00570263" w:rsidRPr="0066539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665394">
        <w:rPr>
          <w:rFonts w:eastAsiaTheme="minorEastAsia"/>
          <w:i/>
          <w:noProof/>
          <w:bdr w:val="none" w:sz="0" w:space="0" w:color="auto"/>
          <w:lang w:val="it-IT"/>
        </w:rPr>
        <w:tab/>
        <w:t>Ch’era d’insidie, e tradimenti il padre.</w:t>
      </w:r>
    </w:p>
    <w:p w14:paraId="619745A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03590E3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Infedelissimo fù Bireno, che haueua </w:t>
      </w:r>
      <w:r>
        <w:rPr>
          <w:rFonts w:eastAsiaTheme="minorEastAsia"/>
          <w:noProof/>
          <w:bdr w:val="none" w:sz="0" w:space="0" w:color="auto"/>
          <w:lang w:val="it-IT"/>
        </w:rPr>
        <w:t>riceuti tanti beni da Olimpia, et</w:t>
      </w:r>
      <w:r w:rsidRPr="00BD5A78">
        <w:rPr>
          <w:rFonts w:eastAsiaTheme="minorEastAsia"/>
          <w:noProof/>
          <w:bdr w:val="none" w:sz="0" w:space="0" w:color="auto"/>
          <w:lang w:val="it-IT"/>
        </w:rPr>
        <w:t xml:space="preserve"> in guiderdone la lasciò su il nudo sco</w:t>
      </w:r>
      <w:r>
        <w:rPr>
          <w:rFonts w:eastAsiaTheme="minorEastAsia"/>
          <w:noProof/>
          <w:bdr w:val="none" w:sz="0" w:space="0" w:color="auto"/>
          <w:lang w:val="it-IT"/>
        </w:rPr>
        <w:t>glio, come dice l’Ariosto, che v</w:t>
      </w:r>
      <w:r w:rsidRPr="00BD5A78">
        <w:rPr>
          <w:rFonts w:eastAsiaTheme="minorEastAsia"/>
          <w:noProof/>
          <w:bdr w:val="none" w:sz="0" w:space="0" w:color="auto"/>
          <w:lang w:val="it-IT"/>
        </w:rPr>
        <w:t>olendo narrare la sua infedeltà, dice quasi merauigliandosi.</w:t>
      </w:r>
    </w:p>
    <w:p w14:paraId="0A83EE7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025FF678" w14:textId="77777777" w:rsidR="00570263" w:rsidRPr="0066539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665394">
        <w:rPr>
          <w:rFonts w:eastAsiaTheme="minorEastAsia"/>
          <w:i/>
          <w:noProof/>
          <w:bdr w:val="none" w:sz="0" w:space="0" w:color="auto"/>
          <w:lang w:val="it-IT"/>
        </w:rPr>
        <w:t>Io uò dire, e far di merauiglia</w:t>
      </w:r>
    </w:p>
    <w:p w14:paraId="367F05A7" w14:textId="77777777" w:rsidR="00570263" w:rsidRPr="0066539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665394">
        <w:rPr>
          <w:rFonts w:eastAsiaTheme="minorEastAsia"/>
          <w:i/>
          <w:noProof/>
          <w:bdr w:val="none" w:sz="0" w:space="0" w:color="auto"/>
          <w:lang w:val="it-IT"/>
        </w:rPr>
        <w:tab/>
        <w:t>Strinher le labra, &amp; inarcar le ciglia.</w:t>
      </w:r>
    </w:p>
    <w:p w14:paraId="4208AA0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616F3DD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p. 209</w:t>
      </w:r>
    </w:p>
    <w:p w14:paraId="03A4012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45CDEB4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Di mille tradimenti, che racconta il Giouio, racconterò solamente quello, che fecero i capitani </w:t>
      </w:r>
      <w:r>
        <w:rPr>
          <w:rFonts w:eastAsiaTheme="minorEastAsia"/>
          <w:noProof/>
          <w:bdr w:val="none" w:sz="0" w:space="0" w:color="auto"/>
          <w:lang w:val="it-IT"/>
        </w:rPr>
        <w:t>de’Suizzeri al Duca di Milano, et</w:t>
      </w:r>
      <w:r w:rsidRPr="00BD5A78">
        <w:rPr>
          <w:rFonts w:eastAsiaTheme="minorEastAsia"/>
          <w:noProof/>
          <w:bdr w:val="none" w:sz="0" w:space="0" w:color="auto"/>
          <w:lang w:val="it-IT"/>
        </w:rPr>
        <w:t xml:space="preserve"> è questo. Tumultuauano li Suizzeri fingendo una uera </w:t>
      </w:r>
      <w:r w:rsidRPr="00BD5A78">
        <w:rPr>
          <w:rFonts w:eastAsiaTheme="minorEastAsia"/>
          <w:noProof/>
          <w:bdr w:val="none" w:sz="0" w:space="0" w:color="auto"/>
          <w:lang w:val="it-IT"/>
        </w:rPr>
        <w:lastRenderedPageBreak/>
        <w:t>occasione, che il dì destinato al pagamento non si numerauano i denari: il Duca di Milano corse al tumulto, con parole benignissime, che induceuano non poca compassione; poi donò à loro tutti li suoi argentii; ma i Capitani infedeli, temendo di non mettere in essecutione il tradimento disegnato, operarono, che l’essercito Francese si accostasse</w:t>
      </w:r>
      <w:r>
        <w:rPr>
          <w:rFonts w:eastAsiaTheme="minorEastAsia"/>
          <w:noProof/>
          <w:bdr w:val="none" w:sz="0" w:space="0" w:color="auto"/>
          <w:lang w:val="it-IT"/>
        </w:rPr>
        <w:t xml:space="preserve"> à Nouarra, per torre al Duca, et à gli altri, la v</w:t>
      </w:r>
      <w:r w:rsidRPr="00BD5A78">
        <w:rPr>
          <w:rFonts w:eastAsiaTheme="minorEastAsia"/>
          <w:noProof/>
          <w:bdr w:val="none" w:sz="0" w:space="0" w:color="auto"/>
          <w:lang w:val="it-IT"/>
        </w:rPr>
        <w:t>ia di fuggirsi verso Milan</w:t>
      </w:r>
      <w:r>
        <w:rPr>
          <w:rFonts w:eastAsiaTheme="minorEastAsia"/>
          <w:noProof/>
          <w:bdr w:val="none" w:sz="0" w:space="0" w:color="auto"/>
          <w:lang w:val="it-IT"/>
        </w:rPr>
        <w:t>o: onde hauendo fatto il Duca, u</w:t>
      </w:r>
      <w:r w:rsidRPr="00BD5A78">
        <w:rPr>
          <w:rFonts w:eastAsiaTheme="minorEastAsia"/>
          <w:noProof/>
          <w:bdr w:val="none" w:sz="0" w:space="0" w:color="auto"/>
          <w:lang w:val="it-IT"/>
        </w:rPr>
        <w:t>scire le squadre, i Capitani Suizzeri diceuano, che senza</w:t>
      </w:r>
      <w:r>
        <w:rPr>
          <w:rFonts w:eastAsiaTheme="minorEastAsia"/>
          <w:noProof/>
          <w:bdr w:val="none" w:sz="0" w:space="0" w:color="auto"/>
          <w:lang w:val="it-IT"/>
        </w:rPr>
        <w:t xml:space="preserve"> licenza de i lor Signori, non v</w:t>
      </w:r>
      <w:r w:rsidRPr="00BD5A78">
        <w:rPr>
          <w:rFonts w:eastAsiaTheme="minorEastAsia"/>
          <w:noProof/>
          <w:bdr w:val="none" w:sz="0" w:space="0" w:color="auto"/>
          <w:lang w:val="it-IT"/>
        </w:rPr>
        <w:t>oleuano uenire a</w:t>
      </w:r>
      <w:r>
        <w:rPr>
          <w:rFonts w:eastAsiaTheme="minorEastAsia"/>
          <w:noProof/>
          <w:bdr w:val="none" w:sz="0" w:space="0" w:color="auto"/>
          <w:lang w:val="it-IT"/>
        </w:rPr>
        <w:t>lle mani co parenti, et</w:t>
      </w:r>
      <w:r w:rsidRPr="00BD5A78">
        <w:rPr>
          <w:rFonts w:eastAsiaTheme="minorEastAsia"/>
          <w:noProof/>
          <w:bdr w:val="none" w:sz="0" w:space="0" w:color="auto"/>
          <w:lang w:val="it-IT"/>
        </w:rPr>
        <w:t xml:space="preserve"> mescolandosi con l’essercito nemico, come se fosse stato</w:t>
      </w:r>
      <w:r>
        <w:rPr>
          <w:rFonts w:eastAsiaTheme="minorEastAsia"/>
          <w:noProof/>
          <w:bdr w:val="none" w:sz="0" w:space="0" w:color="auto"/>
          <w:lang w:val="it-IT"/>
        </w:rPr>
        <w:t xml:space="preserve"> un solo essercito, finsero di v</w:t>
      </w:r>
      <w:r w:rsidRPr="00BD5A78">
        <w:rPr>
          <w:rFonts w:eastAsiaTheme="minorEastAsia"/>
          <w:noProof/>
          <w:bdr w:val="none" w:sz="0" w:space="0" w:color="auto"/>
          <w:lang w:val="it-IT"/>
        </w:rPr>
        <w:t xml:space="preserve">olere andare alle lor case; il Duca non potè, nè con preghi, nè con lagrime, nè con infinite promesse, piegare, la loro perfidia. Si raccomandò, à loro, che almeno lo menassero in luogo sicuro: ma perche erano d’accordo co i </w:t>
      </w:r>
      <w:r>
        <w:rPr>
          <w:rFonts w:eastAsiaTheme="minorEastAsia"/>
          <w:noProof/>
          <w:bdr w:val="none" w:sz="0" w:space="0" w:color="auto"/>
          <w:lang w:val="it-IT"/>
        </w:rPr>
        <w:t>Capitani Francesi di partirsi, et</w:t>
      </w:r>
      <w:r w:rsidRPr="00BD5A78">
        <w:rPr>
          <w:rFonts w:eastAsiaTheme="minorEastAsia"/>
          <w:noProof/>
          <w:bdr w:val="none" w:sz="0" w:space="0" w:color="auto"/>
          <w:lang w:val="it-IT"/>
        </w:rPr>
        <w:t xml:space="preserve"> non menarlo seco, negarono di concerderli la dimanda: ma consentirono, che mescolato fra loro in habito di fante uenisse, laqual cosa fu accett</w:t>
      </w:r>
      <w:r>
        <w:rPr>
          <w:rFonts w:eastAsiaTheme="minorEastAsia"/>
          <w:noProof/>
          <w:bdr w:val="none" w:sz="0" w:space="0" w:color="auto"/>
          <w:lang w:val="it-IT"/>
        </w:rPr>
        <w:t>ata da lui per u</w:t>
      </w:r>
      <w:r w:rsidRPr="00BD5A78">
        <w:rPr>
          <w:rFonts w:eastAsiaTheme="minorEastAsia"/>
          <w:noProof/>
          <w:bdr w:val="none" w:sz="0" w:space="0" w:color="auto"/>
          <w:lang w:val="it-IT"/>
        </w:rPr>
        <w:t>ltima necessità: ma questo non fù sufficiente, alla sua salute: perche caminando per mezzo, l’essercito Francese, fù insegnato da i Suizzeri, à coloro, che haueuano la cura, di prenderlo; cosi fù subitamente tenuto prigione. Spettacolo sì miserabile, che commosse le lagrime infino à</w:t>
      </w:r>
      <w:r>
        <w:rPr>
          <w:rFonts w:eastAsiaTheme="minorEastAsia"/>
          <w:noProof/>
          <w:bdr w:val="none" w:sz="0" w:space="0" w:color="auto"/>
          <w:lang w:val="it-IT"/>
        </w:rPr>
        <w:t xml:space="preserve"> i nemici. Questo, non fù egli u</w:t>
      </w:r>
      <w:r w:rsidRPr="00BD5A78">
        <w:rPr>
          <w:rFonts w:eastAsiaTheme="minorEastAsia"/>
          <w:noProof/>
          <w:bdr w:val="none" w:sz="0" w:space="0" w:color="auto"/>
          <w:lang w:val="it-IT"/>
        </w:rPr>
        <w:t>n gran tradimento? Cleomene, hauendo affidati g</w:t>
      </w:r>
      <w:r>
        <w:rPr>
          <w:rFonts w:eastAsiaTheme="minorEastAsia"/>
          <w:noProof/>
          <w:bdr w:val="none" w:sz="0" w:space="0" w:color="auto"/>
          <w:lang w:val="it-IT"/>
        </w:rPr>
        <w:t>*i Argiui li assaltò di notte, et parte ne ammazzò, et</w:t>
      </w:r>
      <w:r w:rsidRPr="00BD5A78">
        <w:rPr>
          <w:rFonts w:eastAsiaTheme="minorEastAsia"/>
          <w:noProof/>
          <w:bdr w:val="none" w:sz="0" w:space="0" w:color="auto"/>
          <w:lang w:val="it-IT"/>
        </w:rPr>
        <w:t xml:space="preserve"> parte fece prigioni. Calicute uccise sotto colore di amicitia, Dione Siracusano. </w:t>
      </w:r>
      <w:r>
        <w:rPr>
          <w:rFonts w:eastAsiaTheme="minorEastAsia"/>
          <w:noProof/>
          <w:bdr w:val="none" w:sz="0" w:space="0" w:color="auto"/>
          <w:lang w:val="it-IT"/>
        </w:rPr>
        <w:t>Annibale il v</w:t>
      </w:r>
      <w:r w:rsidRPr="00BD5A78">
        <w:rPr>
          <w:rFonts w:eastAsiaTheme="minorEastAsia"/>
          <w:noProof/>
          <w:bdr w:val="none" w:sz="0" w:space="0" w:color="auto"/>
          <w:lang w:val="it-IT"/>
        </w:rPr>
        <w:t>ecchio, chiamato figliuolo di Asdrubale, inuitato da Cornelia, Asira, sotto pegno,</w:t>
      </w:r>
      <w:r>
        <w:rPr>
          <w:rFonts w:eastAsiaTheme="minorEastAsia"/>
          <w:noProof/>
          <w:bdr w:val="none" w:sz="0" w:space="0" w:color="auto"/>
          <w:lang w:val="it-IT"/>
        </w:rPr>
        <w:t xml:space="preserve"> di pace, fù ucciso. Francesco,et</w:t>
      </w:r>
      <w:r w:rsidRPr="00BD5A78">
        <w:rPr>
          <w:rFonts w:eastAsiaTheme="minorEastAsia"/>
          <w:noProof/>
          <w:bdr w:val="none" w:sz="0" w:space="0" w:color="auto"/>
          <w:lang w:val="it-IT"/>
        </w:rPr>
        <w:t xml:space="preserve"> Lodouico Gonzaga, amazzorno il fratello Ugolino,</w:t>
      </w:r>
      <w:r>
        <w:rPr>
          <w:rFonts w:eastAsiaTheme="minorEastAsia"/>
          <w:noProof/>
          <w:bdr w:val="none" w:sz="0" w:space="0" w:color="auto"/>
          <w:lang w:val="it-IT"/>
        </w:rPr>
        <w:t xml:space="preserve"> inuitandolo sotto buona fede, et</w:t>
      </w:r>
      <w:r w:rsidRPr="00BD5A78">
        <w:rPr>
          <w:rFonts w:eastAsiaTheme="minorEastAsia"/>
          <w:noProof/>
          <w:bdr w:val="none" w:sz="0" w:space="0" w:color="auto"/>
          <w:lang w:val="it-IT"/>
        </w:rPr>
        <w:t xml:space="preserve"> ammareuolezza, à disnar con loro. Cesare ancor egli fu traditore, perche in tempo di </w:t>
      </w:r>
      <w:r>
        <w:rPr>
          <w:rFonts w:eastAsiaTheme="minorEastAsia"/>
          <w:noProof/>
          <w:bdr w:val="none" w:sz="0" w:space="0" w:color="auto"/>
          <w:lang w:val="it-IT"/>
        </w:rPr>
        <w:t>tregue guerregiò co i Germani, et</w:t>
      </w:r>
      <w:r w:rsidRPr="00BD5A78">
        <w:rPr>
          <w:rFonts w:eastAsiaTheme="minorEastAsia"/>
          <w:noProof/>
          <w:bdr w:val="none" w:sz="0" w:space="0" w:color="auto"/>
          <w:lang w:val="it-IT"/>
        </w:rPr>
        <w:t xml:space="preserve"> fece tagliare à pezzi trecento mila persone. Et Alessandro Magno tradì una terra, con la quale hauea fatto una conventione, percioche subito che l’hebbe nelle mani tagliò à pezzi quasi tutti gli habitatori. Onde si può ben dire co’l Tasso.</w:t>
      </w:r>
    </w:p>
    <w:p w14:paraId="07C8952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350FE5F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210</w:t>
      </w:r>
    </w:p>
    <w:p w14:paraId="3DF72AC6" w14:textId="77777777" w:rsidR="00570263" w:rsidRPr="0066539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p>
    <w:p w14:paraId="4E30BE2D" w14:textId="77777777" w:rsidR="00570263" w:rsidRPr="0066539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665394">
        <w:rPr>
          <w:rFonts w:eastAsiaTheme="minorEastAsia"/>
          <w:i/>
          <w:noProof/>
          <w:bdr w:val="none" w:sz="0" w:space="0" w:color="auto"/>
          <w:lang w:val="it-IT"/>
        </w:rPr>
        <w:tab/>
      </w:r>
      <w:commentRangeStart w:id="235"/>
      <w:r w:rsidRPr="00665394">
        <w:rPr>
          <w:rFonts w:eastAsiaTheme="minorEastAsia"/>
          <w:i/>
          <w:noProof/>
          <w:bdr w:val="none" w:sz="0" w:space="0" w:color="auto"/>
          <w:lang w:val="it-IT"/>
        </w:rPr>
        <w:t>O</w:t>
      </w:r>
      <w:commentRangeEnd w:id="235"/>
      <w:r>
        <w:rPr>
          <w:rStyle w:val="Marquedecommentaire"/>
        </w:rPr>
        <w:commentReference w:id="235"/>
      </w:r>
      <w:r w:rsidRPr="00665394">
        <w:rPr>
          <w:rFonts w:eastAsiaTheme="minorEastAsia"/>
          <w:i/>
          <w:noProof/>
          <w:bdr w:val="none" w:sz="0" w:space="0" w:color="auto"/>
          <w:lang w:val="it-IT"/>
        </w:rPr>
        <w:t xml:space="preserve"> Cielo, o Dei, perche soffrir questi empi.</w:t>
      </w:r>
    </w:p>
    <w:p w14:paraId="3EFCB2C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7F63E58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Che v</w:t>
      </w:r>
      <w:r w:rsidRPr="00BD5A78">
        <w:rPr>
          <w:rFonts w:eastAsiaTheme="minorEastAsia"/>
          <w:noProof/>
          <w:bdr w:val="none" w:sz="0" w:space="0" w:color="auto"/>
          <w:lang w:val="it-IT"/>
        </w:rPr>
        <w:t>i pare della fraude di Hemanuele contra Venetiani? Il</w:t>
      </w:r>
      <w:r>
        <w:rPr>
          <w:rFonts w:eastAsiaTheme="minorEastAsia"/>
          <w:noProof/>
          <w:bdr w:val="none" w:sz="0" w:space="0" w:color="auto"/>
          <w:lang w:val="it-IT"/>
        </w:rPr>
        <w:t>.</w:t>
      </w:r>
      <w:r w:rsidRPr="00BD5A78">
        <w:rPr>
          <w:rFonts w:eastAsiaTheme="minorEastAsia"/>
          <w:noProof/>
          <w:bdr w:val="none" w:sz="0" w:space="0" w:color="auto"/>
          <w:lang w:val="it-IT"/>
        </w:rPr>
        <w:t>quale sotto pretesto d’amicitia, e di pace, occupò molti luoghi, e prese molte naui, che sotto buona fede, se ne stauano sicure, come dice Pietro Marcello. Ille autem ut callido ingenio à dolo non discedebat.</w:t>
      </w:r>
    </w:p>
    <w:p w14:paraId="3669F07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193BFA4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lastRenderedPageBreak/>
        <w:t xml:space="preserve">    Et Sedechia, Medico Ebre</w:t>
      </w:r>
      <w:r>
        <w:rPr>
          <w:rFonts w:eastAsiaTheme="minorEastAsia"/>
          <w:noProof/>
          <w:bdr w:val="none" w:sz="0" w:space="0" w:color="auto"/>
          <w:lang w:val="it-IT"/>
        </w:rPr>
        <w:t>o, pessimo traditore, diede il v</w:t>
      </w:r>
      <w:r w:rsidRPr="00BD5A78">
        <w:rPr>
          <w:rFonts w:eastAsiaTheme="minorEastAsia"/>
          <w:noProof/>
          <w:bdr w:val="none" w:sz="0" w:space="0" w:color="auto"/>
          <w:lang w:val="it-IT"/>
        </w:rPr>
        <w:t>eleno à Carlo Caluo Imperator de Galli, ancorche da lui non hauess</w:t>
      </w:r>
      <w:r>
        <w:rPr>
          <w:rFonts w:eastAsiaTheme="minorEastAsia"/>
          <w:noProof/>
          <w:bdr w:val="none" w:sz="0" w:space="0" w:color="auto"/>
          <w:lang w:val="it-IT"/>
        </w:rPr>
        <w:t>e riceuuto altro che cortesia, et</w:t>
      </w:r>
      <w:r w:rsidRPr="00BD5A78">
        <w:rPr>
          <w:rFonts w:eastAsiaTheme="minorEastAsia"/>
          <w:noProof/>
          <w:bdr w:val="none" w:sz="0" w:space="0" w:color="auto"/>
          <w:lang w:val="it-IT"/>
        </w:rPr>
        <w:t xml:space="preserve"> cosi se ne morì il misero Imperatore, per lo’nganno del perfido huomo. Racconta Tito Liuio nel lib.2. della </w:t>
      </w:r>
      <w:r>
        <w:rPr>
          <w:rFonts w:eastAsiaTheme="minorEastAsia"/>
          <w:noProof/>
          <w:bdr w:val="none" w:sz="0" w:space="0" w:color="auto"/>
          <w:lang w:val="it-IT"/>
        </w:rPr>
        <w:t>quinta Deca il tradimento, che v</w:t>
      </w:r>
      <w:r w:rsidRPr="00BD5A78">
        <w:rPr>
          <w:rFonts w:eastAsiaTheme="minorEastAsia"/>
          <w:noProof/>
          <w:bdr w:val="none" w:sz="0" w:space="0" w:color="auto"/>
          <w:lang w:val="it-IT"/>
        </w:rPr>
        <w:t>oleua far Perseo Re di Macedonia, ad alcuni Romani. era un huomo nominato Rammio di Brandusio, ilquale allogiaua gli am</w:t>
      </w:r>
      <w:r>
        <w:rPr>
          <w:rFonts w:eastAsiaTheme="minorEastAsia"/>
          <w:noProof/>
          <w:bdr w:val="none" w:sz="0" w:space="0" w:color="auto"/>
          <w:lang w:val="it-IT"/>
        </w:rPr>
        <w:t>basciatori Romani, i Capitani, et</w:t>
      </w:r>
      <w:r w:rsidRPr="00BD5A78">
        <w:rPr>
          <w:rFonts w:eastAsiaTheme="minorEastAsia"/>
          <w:noProof/>
          <w:bdr w:val="none" w:sz="0" w:space="0" w:color="auto"/>
          <w:lang w:val="it-IT"/>
        </w:rPr>
        <w:t xml:space="preserve"> altre persone di alto affare. Questo sapendo Perseo prese, amicit</w:t>
      </w:r>
      <w:r>
        <w:rPr>
          <w:rFonts w:eastAsiaTheme="minorEastAsia"/>
          <w:noProof/>
          <w:bdr w:val="none" w:sz="0" w:space="0" w:color="auto"/>
          <w:lang w:val="it-IT"/>
        </w:rPr>
        <w:t>ia, et famigliarità con Rammio, et</w:t>
      </w:r>
      <w:r w:rsidRPr="00BD5A78">
        <w:rPr>
          <w:rFonts w:eastAsiaTheme="minorEastAsia"/>
          <w:noProof/>
          <w:bdr w:val="none" w:sz="0" w:space="0" w:color="auto"/>
          <w:lang w:val="it-IT"/>
        </w:rPr>
        <w:t xml:space="preserve"> facendoli gran doni, et promesse, li disse, che</w:t>
      </w:r>
      <w:r>
        <w:rPr>
          <w:rFonts w:eastAsiaTheme="minorEastAsia"/>
          <w:noProof/>
          <w:bdr w:val="none" w:sz="0" w:space="0" w:color="auto"/>
          <w:lang w:val="it-IT"/>
        </w:rPr>
        <w:t xml:space="preserve"> alloggiando gli ambasciatori, et</w:t>
      </w:r>
      <w:r w:rsidRPr="00BD5A78">
        <w:rPr>
          <w:rFonts w:eastAsiaTheme="minorEastAsia"/>
          <w:noProof/>
          <w:bdr w:val="none" w:sz="0" w:space="0" w:color="auto"/>
          <w:lang w:val="it-IT"/>
        </w:rPr>
        <w:t xml:space="preserve"> i commi</w:t>
      </w:r>
      <w:r>
        <w:rPr>
          <w:rFonts w:eastAsiaTheme="minorEastAsia"/>
          <w:noProof/>
          <w:bdr w:val="none" w:sz="0" w:space="0" w:color="auto"/>
          <w:lang w:val="it-IT"/>
        </w:rPr>
        <w:t>ssarii Romani nel suo albergo, et</w:t>
      </w:r>
      <w:r w:rsidRPr="00BD5A78">
        <w:rPr>
          <w:rFonts w:eastAsiaTheme="minorEastAsia"/>
          <w:noProof/>
          <w:bdr w:val="none" w:sz="0" w:space="0" w:color="auto"/>
          <w:lang w:val="it-IT"/>
        </w:rPr>
        <w:t xml:space="preserve"> egli desiderando la morte di tutti loro proc</w:t>
      </w:r>
      <w:r>
        <w:rPr>
          <w:rFonts w:eastAsiaTheme="minorEastAsia"/>
          <w:noProof/>
          <w:bdr w:val="none" w:sz="0" w:space="0" w:color="auto"/>
          <w:lang w:val="it-IT"/>
        </w:rPr>
        <w:t>urasse di dare loro il veleno; et</w:t>
      </w:r>
      <w:r w:rsidRPr="00BD5A78">
        <w:rPr>
          <w:rFonts w:eastAsiaTheme="minorEastAsia"/>
          <w:noProof/>
          <w:bdr w:val="none" w:sz="0" w:space="0" w:color="auto"/>
          <w:lang w:val="it-IT"/>
        </w:rPr>
        <w:t xml:space="preserve"> sapendo</w:t>
      </w:r>
      <w:r>
        <w:rPr>
          <w:rFonts w:eastAsiaTheme="minorEastAsia"/>
          <w:noProof/>
          <w:bdr w:val="none" w:sz="0" w:space="0" w:color="auto"/>
          <w:lang w:val="it-IT"/>
        </w:rPr>
        <w:t xml:space="preserve"> egli essere molta difficultà, et</w:t>
      </w:r>
      <w:r w:rsidRPr="00BD5A78">
        <w:rPr>
          <w:rFonts w:eastAsiaTheme="minorEastAsia"/>
          <w:noProof/>
          <w:bdr w:val="none" w:sz="0" w:space="0" w:color="auto"/>
          <w:lang w:val="it-IT"/>
        </w:rPr>
        <w:t xml:space="preserve"> pericolo in hauerlo, soggiunse. io sò certo ch’è cosa, molto malag</w:t>
      </w:r>
      <w:r>
        <w:rPr>
          <w:rFonts w:eastAsiaTheme="minorEastAsia"/>
          <w:noProof/>
          <w:bdr w:val="none" w:sz="0" w:space="0" w:color="auto"/>
          <w:lang w:val="it-IT"/>
        </w:rPr>
        <w:t>euole potere hauere v</w:t>
      </w:r>
      <w:r w:rsidRPr="00BD5A78">
        <w:rPr>
          <w:rFonts w:eastAsiaTheme="minorEastAsia"/>
          <w:noProof/>
          <w:bdr w:val="none" w:sz="0" w:space="0" w:color="auto"/>
          <w:lang w:val="it-IT"/>
        </w:rPr>
        <w:t>eleno senza saputa di molti: però io ne daro lor di una quantità, il quale non si c</w:t>
      </w:r>
      <w:r>
        <w:rPr>
          <w:rFonts w:eastAsiaTheme="minorEastAsia"/>
          <w:noProof/>
          <w:bdr w:val="none" w:sz="0" w:space="0" w:color="auto"/>
          <w:lang w:val="it-IT"/>
        </w:rPr>
        <w:t>onosce à segno alcuno; che sia v</w:t>
      </w:r>
      <w:r w:rsidRPr="00BD5A78">
        <w:rPr>
          <w:rFonts w:eastAsiaTheme="minorEastAsia"/>
          <w:noProof/>
          <w:bdr w:val="none" w:sz="0" w:space="0" w:color="auto"/>
          <w:lang w:val="it-IT"/>
        </w:rPr>
        <w:t>eleno. Rammio dubitando se negasse di non farne prima l’esperienza, li promise</w:t>
      </w:r>
      <w:r>
        <w:rPr>
          <w:rFonts w:eastAsiaTheme="minorEastAsia"/>
          <w:noProof/>
          <w:bdr w:val="none" w:sz="0" w:space="0" w:color="auto"/>
          <w:lang w:val="it-IT"/>
        </w:rPr>
        <w:t xml:space="preserve"> di fare quanto gli comandaua. et</w:t>
      </w:r>
      <w:r w:rsidRPr="00BD5A78">
        <w:rPr>
          <w:rFonts w:eastAsiaTheme="minorEastAsia"/>
          <w:noProof/>
          <w:bdr w:val="none" w:sz="0" w:space="0" w:color="auto"/>
          <w:lang w:val="it-IT"/>
        </w:rPr>
        <w:t xml:space="preserve"> partendo dal Re andò à r</w:t>
      </w:r>
      <w:r>
        <w:rPr>
          <w:rFonts w:eastAsiaTheme="minorEastAsia"/>
          <w:noProof/>
          <w:bdr w:val="none" w:sz="0" w:space="0" w:color="auto"/>
          <w:lang w:val="it-IT"/>
        </w:rPr>
        <w:t>etrouare Gaio Ualerio, Legato, et narrogli il tutto, et</w:t>
      </w:r>
      <w:r w:rsidRPr="00BD5A78">
        <w:rPr>
          <w:rFonts w:eastAsiaTheme="minorEastAsia"/>
          <w:noProof/>
          <w:bdr w:val="none" w:sz="0" w:space="0" w:color="auto"/>
          <w:lang w:val="it-IT"/>
        </w:rPr>
        <w:t xml:space="preserve"> part</w:t>
      </w:r>
      <w:r>
        <w:rPr>
          <w:rFonts w:eastAsiaTheme="minorEastAsia"/>
          <w:noProof/>
          <w:bdr w:val="none" w:sz="0" w:space="0" w:color="auto"/>
          <w:lang w:val="it-IT"/>
        </w:rPr>
        <w:t>endo con Valerio venne à Roma, et</w:t>
      </w:r>
      <w:r w:rsidRPr="00BD5A78">
        <w:rPr>
          <w:rFonts w:eastAsiaTheme="minorEastAsia"/>
          <w:noProof/>
          <w:bdr w:val="none" w:sz="0" w:space="0" w:color="auto"/>
          <w:lang w:val="it-IT"/>
        </w:rPr>
        <w:t xml:space="preserve"> introdotto nel Senato, riuelò à tutti</w:t>
      </w:r>
      <w:r>
        <w:rPr>
          <w:rFonts w:eastAsiaTheme="minorEastAsia"/>
          <w:noProof/>
          <w:bdr w:val="none" w:sz="0" w:space="0" w:color="auto"/>
          <w:lang w:val="it-IT"/>
        </w:rPr>
        <w:t xml:space="preserve"> i Senatori il tradimento, che v</w:t>
      </w:r>
      <w:r w:rsidRPr="00BD5A78">
        <w:rPr>
          <w:rFonts w:eastAsiaTheme="minorEastAsia"/>
          <w:noProof/>
          <w:bdr w:val="none" w:sz="0" w:space="0" w:color="auto"/>
          <w:lang w:val="it-IT"/>
        </w:rPr>
        <w:t xml:space="preserve">oleua fare Perseo; onde fù dichiarato nimico del popolo, Romano. Scriue lo stesso autore un’altro tradimento, di questo galant’huomo. </w:t>
      </w:r>
      <w:r>
        <w:rPr>
          <w:rFonts w:eastAsiaTheme="minorEastAsia"/>
          <w:noProof/>
          <w:bdr w:val="none" w:sz="0" w:space="0" w:color="auto"/>
          <w:lang w:val="it-IT"/>
        </w:rPr>
        <w:t>Odiando Perseo, il Re Eumene, et sapendo che era andato v</w:t>
      </w:r>
      <w:r w:rsidRPr="00BD5A78">
        <w:rPr>
          <w:rFonts w:eastAsiaTheme="minorEastAsia"/>
          <w:noProof/>
          <w:bdr w:val="none" w:sz="0" w:space="0" w:color="auto"/>
          <w:lang w:val="it-IT"/>
        </w:rPr>
        <w:t xml:space="preserve">erso Delo per far sacrificio ad Appolline, il traditore pensò di ucciderlo mentre passaua </w:t>
      </w:r>
      <w:r>
        <w:rPr>
          <w:rFonts w:eastAsiaTheme="minorEastAsia"/>
          <w:noProof/>
          <w:bdr w:val="none" w:sz="0" w:space="0" w:color="auto"/>
          <w:lang w:val="it-IT"/>
        </w:rPr>
        <w:t>i monti, i quali dauano à pena v</w:t>
      </w:r>
      <w:r w:rsidRPr="00BD5A78">
        <w:rPr>
          <w:rFonts w:eastAsiaTheme="minorEastAsia"/>
          <w:noProof/>
          <w:bdr w:val="none" w:sz="0" w:space="0" w:color="auto"/>
          <w:lang w:val="it-IT"/>
        </w:rPr>
        <w:t xml:space="preserve">ia ad una persona sola, tanto stretto era il passaggio. però si nascose Perseo, con molti altri huomini da bene dietro </w:t>
      </w:r>
      <w:r>
        <w:rPr>
          <w:rFonts w:eastAsiaTheme="minorEastAsia"/>
          <w:noProof/>
          <w:bdr w:val="none" w:sz="0" w:space="0" w:color="auto"/>
          <w:lang w:val="it-IT"/>
        </w:rPr>
        <w:t>una certa altezza di un monte, et</w:t>
      </w:r>
      <w:r w:rsidRPr="00BD5A78">
        <w:rPr>
          <w:rFonts w:eastAsiaTheme="minorEastAsia"/>
          <w:noProof/>
          <w:bdr w:val="none" w:sz="0" w:space="0" w:color="auto"/>
          <w:lang w:val="it-IT"/>
        </w:rPr>
        <w:t xml:space="preserve"> quando giunse Eumene, co’suoi subito</w:t>
      </w:r>
      <w:r>
        <w:rPr>
          <w:rFonts w:eastAsiaTheme="minorEastAsia"/>
          <w:noProof/>
          <w:bdr w:val="none" w:sz="0" w:space="0" w:color="auto"/>
          <w:lang w:val="it-IT"/>
        </w:rPr>
        <w:t xml:space="preserve"> pigliarono sassi grandissimi, et gettandoli percosse il Re, et</w:t>
      </w:r>
      <w:r w:rsidRPr="00BD5A78">
        <w:rPr>
          <w:rFonts w:eastAsiaTheme="minorEastAsia"/>
          <w:noProof/>
          <w:bdr w:val="none" w:sz="0" w:space="0" w:color="auto"/>
          <w:lang w:val="it-IT"/>
        </w:rPr>
        <w:t xml:space="preserve"> uno capo dell’Etolia nomato Pan</w:t>
      </w:r>
      <w:r>
        <w:rPr>
          <w:rFonts w:eastAsiaTheme="minorEastAsia"/>
          <w:noProof/>
          <w:bdr w:val="none" w:sz="0" w:space="0" w:color="auto"/>
          <w:lang w:val="it-IT"/>
        </w:rPr>
        <w:t>taleone, et</w:t>
      </w:r>
      <w:r w:rsidRPr="00BD5A78">
        <w:rPr>
          <w:rFonts w:eastAsiaTheme="minorEastAsia"/>
          <w:noProof/>
          <w:bdr w:val="none" w:sz="0" w:space="0" w:color="auto"/>
          <w:lang w:val="it-IT"/>
        </w:rPr>
        <w:t xml:space="preserve"> gettorono tanti sassi, che i</w:t>
      </w:r>
      <w:r>
        <w:rPr>
          <w:rFonts w:eastAsiaTheme="minorEastAsia"/>
          <w:noProof/>
          <w:bdr w:val="none" w:sz="0" w:space="0" w:color="auto"/>
          <w:lang w:val="it-IT"/>
        </w:rPr>
        <w:t>l Re era uicino à lasciarui la v</w:t>
      </w:r>
      <w:r w:rsidRPr="00BD5A78">
        <w:rPr>
          <w:rFonts w:eastAsiaTheme="minorEastAsia"/>
          <w:noProof/>
          <w:bdr w:val="none" w:sz="0" w:space="0" w:color="auto"/>
          <w:lang w:val="it-IT"/>
        </w:rPr>
        <w:t>ita, se molti suoi amici sprezzando gli auersi nimici</w:t>
      </w:r>
    </w:p>
    <w:p w14:paraId="2CFE1E5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2BDF86B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211</w:t>
      </w:r>
    </w:p>
    <w:p w14:paraId="393FE56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non l’hauessero portato in luogo sicuro, Enea doue resta, non uogliamo forsi noi ch’eg</w:t>
      </w:r>
      <w:r>
        <w:rPr>
          <w:rFonts w:eastAsiaTheme="minorEastAsia"/>
          <w:noProof/>
          <w:bdr w:val="none" w:sz="0" w:space="0" w:color="auto"/>
          <w:lang w:val="it-IT"/>
        </w:rPr>
        <w:t>li habbia luogo fra traditori? v</w:t>
      </w:r>
      <w:r w:rsidRPr="00BD5A78">
        <w:rPr>
          <w:rFonts w:eastAsiaTheme="minorEastAsia"/>
          <w:noProof/>
          <w:bdr w:val="none" w:sz="0" w:space="0" w:color="auto"/>
          <w:lang w:val="it-IT"/>
        </w:rPr>
        <w:t>ogliamo certame</w:t>
      </w:r>
      <w:r>
        <w:rPr>
          <w:rFonts w:eastAsiaTheme="minorEastAsia"/>
          <w:noProof/>
          <w:bdr w:val="none" w:sz="0" w:space="0" w:color="auto"/>
          <w:lang w:val="it-IT"/>
        </w:rPr>
        <w:t>nte; poiche nel tradire, fù si v</w:t>
      </w:r>
      <w:r w:rsidRPr="00BD5A78">
        <w:rPr>
          <w:rFonts w:eastAsiaTheme="minorEastAsia"/>
          <w:noProof/>
          <w:bdr w:val="none" w:sz="0" w:space="0" w:color="auto"/>
          <w:lang w:val="it-IT"/>
        </w:rPr>
        <w:t>alente huomo, ilquale senza alcu</w:t>
      </w:r>
      <w:r>
        <w:rPr>
          <w:rFonts w:eastAsiaTheme="minorEastAsia"/>
          <w:noProof/>
          <w:bdr w:val="none" w:sz="0" w:space="0" w:color="auto"/>
          <w:lang w:val="it-IT"/>
        </w:rPr>
        <w:t>no amore uerso il Re Priamo, o verso la Patria l’uno, et</w:t>
      </w:r>
      <w:r w:rsidRPr="00BD5A78">
        <w:rPr>
          <w:rFonts w:eastAsiaTheme="minorEastAsia"/>
          <w:noProof/>
          <w:bdr w:val="none" w:sz="0" w:space="0" w:color="auto"/>
          <w:lang w:val="it-IT"/>
        </w:rPr>
        <w:t xml:space="preserve"> l’altra inganno ancorche Virgi</w:t>
      </w:r>
      <w:r>
        <w:rPr>
          <w:rFonts w:eastAsiaTheme="minorEastAsia"/>
          <w:noProof/>
          <w:bdr w:val="none" w:sz="0" w:space="0" w:color="auto"/>
          <w:lang w:val="it-IT"/>
        </w:rPr>
        <w:t>lio lo chiami il pietoso Enea, et lo facci oltre à mo</w:t>
      </w:r>
      <w:r w:rsidRPr="00BD5A78">
        <w:rPr>
          <w:rFonts w:eastAsiaTheme="minorEastAsia"/>
          <w:noProof/>
          <w:bdr w:val="none" w:sz="0" w:space="0" w:color="auto"/>
          <w:lang w:val="it-IT"/>
        </w:rPr>
        <w:t>do amatore di Troia</w:t>
      </w:r>
      <w:r>
        <w:rPr>
          <w:rFonts w:eastAsiaTheme="minorEastAsia"/>
          <w:noProof/>
          <w:bdr w:val="none" w:sz="0" w:space="0" w:color="auto"/>
          <w:lang w:val="it-IT"/>
        </w:rPr>
        <w:t>, laquale cosa è tutta falsità et</w:t>
      </w:r>
      <w:r w:rsidRPr="00BD5A78">
        <w:rPr>
          <w:rFonts w:eastAsiaTheme="minorEastAsia"/>
          <w:noProof/>
          <w:bdr w:val="none" w:sz="0" w:space="0" w:color="auto"/>
          <w:lang w:val="it-IT"/>
        </w:rPr>
        <w:t xml:space="preserve"> inuentione del poeta, senza laquale non</w:t>
      </w:r>
      <w:r>
        <w:rPr>
          <w:rFonts w:eastAsiaTheme="minorEastAsia"/>
          <w:noProof/>
          <w:bdr w:val="none" w:sz="0" w:space="0" w:color="auto"/>
          <w:lang w:val="it-IT"/>
        </w:rPr>
        <w:t xml:space="preserve"> poteua essere perfetto poeta, et</w:t>
      </w:r>
      <w:r w:rsidRPr="00BD5A78">
        <w:rPr>
          <w:rFonts w:eastAsiaTheme="minorEastAsia"/>
          <w:noProof/>
          <w:bdr w:val="none" w:sz="0" w:space="0" w:color="auto"/>
          <w:lang w:val="it-IT"/>
        </w:rPr>
        <w:t xml:space="preserve"> è cosi proprio </w:t>
      </w:r>
      <w:r>
        <w:rPr>
          <w:rFonts w:eastAsiaTheme="minorEastAsia"/>
          <w:noProof/>
          <w:bdr w:val="none" w:sz="0" w:space="0" w:color="auto"/>
          <w:lang w:val="it-IT"/>
        </w:rPr>
        <w:t>del Poeta, la falsità, come la v</w:t>
      </w:r>
      <w:r w:rsidRPr="00BD5A78">
        <w:rPr>
          <w:rFonts w:eastAsiaTheme="minorEastAsia"/>
          <w:noProof/>
          <w:bdr w:val="none" w:sz="0" w:space="0" w:color="auto"/>
          <w:lang w:val="it-IT"/>
        </w:rPr>
        <w:t>erità</w:t>
      </w:r>
      <w:r>
        <w:rPr>
          <w:rFonts w:eastAsiaTheme="minorEastAsia"/>
          <w:noProof/>
          <w:bdr w:val="none" w:sz="0" w:space="0" w:color="auto"/>
          <w:lang w:val="it-IT"/>
        </w:rPr>
        <w:t xml:space="preserve"> è del l’historico, et</w:t>
      </w:r>
      <w:r w:rsidRPr="00BD5A78">
        <w:rPr>
          <w:rFonts w:eastAsiaTheme="minorEastAsia"/>
          <w:noProof/>
          <w:bdr w:val="none" w:sz="0" w:space="0" w:color="auto"/>
          <w:lang w:val="it-IT"/>
        </w:rPr>
        <w:t xml:space="preserve"> però udite quello che dice Aristot. nella Poetica. </w:t>
      </w:r>
      <w:r w:rsidRPr="001B45D6">
        <w:rPr>
          <w:rFonts w:eastAsiaTheme="minorEastAsia"/>
          <w:i/>
          <w:noProof/>
          <w:bdr w:val="none" w:sz="0" w:space="0" w:color="auto"/>
          <w:lang w:val="it-IT"/>
        </w:rPr>
        <w:t xml:space="preserve">Historicus res gestas exponit, Poeta ut </w:t>
      </w:r>
      <w:commentRangeStart w:id="236"/>
      <w:r w:rsidRPr="001B45D6">
        <w:rPr>
          <w:rFonts w:eastAsiaTheme="minorEastAsia"/>
          <w:i/>
          <w:noProof/>
          <w:bdr w:val="none" w:sz="0" w:space="0" w:color="auto"/>
          <w:lang w:val="it-IT"/>
        </w:rPr>
        <w:t>geripotuerent</w:t>
      </w:r>
      <w:commentRangeEnd w:id="236"/>
      <w:r>
        <w:rPr>
          <w:rStyle w:val="Marquedecommentaire"/>
        </w:rPr>
        <w:commentReference w:id="236"/>
      </w:r>
      <w:r w:rsidRPr="001B45D6">
        <w:rPr>
          <w:rFonts w:eastAsiaTheme="minorEastAsia"/>
          <w:i/>
          <w:noProof/>
          <w:bdr w:val="none" w:sz="0" w:space="0" w:color="auto"/>
          <w:lang w:val="it-IT"/>
        </w:rPr>
        <w:t>.</w:t>
      </w:r>
      <w:r w:rsidRPr="00BD5A78">
        <w:rPr>
          <w:rFonts w:eastAsiaTheme="minorEastAsia"/>
          <w:noProof/>
          <w:bdr w:val="none" w:sz="0" w:space="0" w:color="auto"/>
          <w:lang w:val="it-IT"/>
        </w:rPr>
        <w:t xml:space="preserve"> Ma poi che è pro</w:t>
      </w:r>
      <w:r>
        <w:rPr>
          <w:rFonts w:eastAsiaTheme="minorEastAsia"/>
          <w:noProof/>
          <w:bdr w:val="none" w:sz="0" w:space="0" w:color="auto"/>
          <w:lang w:val="it-IT"/>
        </w:rPr>
        <w:t>prio dell’Historico il dire la v</w:t>
      </w:r>
      <w:r w:rsidRPr="00BD5A78">
        <w:rPr>
          <w:rFonts w:eastAsiaTheme="minorEastAsia"/>
          <w:noProof/>
          <w:bdr w:val="none" w:sz="0" w:space="0" w:color="auto"/>
          <w:lang w:val="it-IT"/>
        </w:rPr>
        <w:t>erità. diremo quello, che racconta di lui il Tarcagnota, nelle storie del mondo.</w:t>
      </w:r>
      <w:r>
        <w:rPr>
          <w:rFonts w:eastAsiaTheme="minorEastAsia"/>
          <w:noProof/>
          <w:bdr w:val="none" w:sz="0" w:space="0" w:color="auto"/>
          <w:lang w:val="it-IT"/>
        </w:rPr>
        <w:t xml:space="preserve"> Enea v</w:t>
      </w:r>
      <w:r w:rsidRPr="00BD5A78">
        <w:rPr>
          <w:rFonts w:eastAsiaTheme="minorEastAsia"/>
          <w:noProof/>
          <w:bdr w:val="none" w:sz="0" w:space="0" w:color="auto"/>
          <w:lang w:val="it-IT"/>
        </w:rPr>
        <w:t xml:space="preserve">oleua, </w:t>
      </w:r>
      <w:r w:rsidRPr="00BD5A78">
        <w:rPr>
          <w:rFonts w:eastAsiaTheme="minorEastAsia"/>
          <w:noProof/>
          <w:bdr w:val="none" w:sz="0" w:space="0" w:color="auto"/>
          <w:lang w:val="it-IT"/>
        </w:rPr>
        <w:lastRenderedPageBreak/>
        <w:t>che Priamo fac</w:t>
      </w:r>
      <w:r>
        <w:rPr>
          <w:rFonts w:eastAsiaTheme="minorEastAsia"/>
          <w:noProof/>
          <w:bdr w:val="none" w:sz="0" w:space="0" w:color="auto"/>
          <w:lang w:val="it-IT"/>
        </w:rPr>
        <w:t>esse pace, co’Greci, ma il Re, et Anfimaco voleuano ò che si vincesse, ò che si perdesse la vita, et</w:t>
      </w:r>
      <w:r w:rsidRPr="00BD5A78">
        <w:rPr>
          <w:rFonts w:eastAsiaTheme="minorEastAsia"/>
          <w:noProof/>
          <w:bdr w:val="none" w:sz="0" w:space="0" w:color="auto"/>
          <w:lang w:val="it-IT"/>
        </w:rPr>
        <w:t xml:space="preserve"> </w:t>
      </w:r>
      <w:r>
        <w:rPr>
          <w:rFonts w:eastAsiaTheme="minorEastAsia"/>
          <w:noProof/>
          <w:bdr w:val="none" w:sz="0" w:space="0" w:color="auto"/>
          <w:lang w:val="it-IT"/>
        </w:rPr>
        <w:t>conoscendo che Enea, Antenore, et</w:t>
      </w:r>
      <w:r w:rsidRPr="00BD5A78">
        <w:rPr>
          <w:rFonts w:eastAsiaTheme="minorEastAsia"/>
          <w:noProof/>
          <w:bdr w:val="none" w:sz="0" w:space="0" w:color="auto"/>
          <w:lang w:val="it-IT"/>
        </w:rPr>
        <w:t xml:space="preserve"> Pol</w:t>
      </w:r>
      <w:r>
        <w:rPr>
          <w:rFonts w:eastAsiaTheme="minorEastAsia"/>
          <w:noProof/>
          <w:bdr w:val="none" w:sz="0" w:space="0" w:color="auto"/>
          <w:lang w:val="it-IT"/>
        </w:rPr>
        <w:t>idamante desiderauano la pace, et</w:t>
      </w:r>
      <w:r w:rsidRPr="00BD5A78">
        <w:rPr>
          <w:rFonts w:eastAsiaTheme="minorEastAsia"/>
          <w:noProof/>
          <w:bdr w:val="none" w:sz="0" w:space="0" w:color="auto"/>
          <w:lang w:val="it-IT"/>
        </w:rPr>
        <w:t xml:space="preserve"> temendo di alcuno inganno, diede il carico al figliuolo Anfimaco, di farli morire. Questo essendo</w:t>
      </w:r>
      <w:r>
        <w:rPr>
          <w:rFonts w:eastAsiaTheme="minorEastAsia"/>
          <w:noProof/>
          <w:bdr w:val="none" w:sz="0" w:space="0" w:color="auto"/>
          <w:lang w:val="it-IT"/>
        </w:rPr>
        <w:t xml:space="preserve"> uenuto alle orecchie di Enea, et</w:t>
      </w:r>
      <w:r w:rsidRPr="00BD5A78">
        <w:rPr>
          <w:rFonts w:eastAsiaTheme="minorEastAsia"/>
          <w:noProof/>
          <w:bdr w:val="none" w:sz="0" w:space="0" w:color="auto"/>
          <w:lang w:val="it-IT"/>
        </w:rPr>
        <w:t xml:space="preserve"> de gli altri due compagni si consigliar</w:t>
      </w:r>
      <w:r>
        <w:rPr>
          <w:rFonts w:eastAsiaTheme="minorEastAsia"/>
          <w:noProof/>
          <w:bdr w:val="none" w:sz="0" w:space="0" w:color="auto"/>
          <w:lang w:val="it-IT"/>
        </w:rPr>
        <w:t>ono insieme di tradire Priamo, et</w:t>
      </w:r>
      <w:r w:rsidRPr="00BD5A78">
        <w:rPr>
          <w:rFonts w:eastAsiaTheme="minorEastAsia"/>
          <w:noProof/>
          <w:bdr w:val="none" w:sz="0" w:space="0" w:color="auto"/>
          <w:lang w:val="it-IT"/>
        </w:rPr>
        <w:t xml:space="preserve"> la Patria: Onde mandarono ad Agamenone Polidamante à prometterli, la Città. accettarono i Greci la cortese profert</w:t>
      </w:r>
      <w:r>
        <w:rPr>
          <w:rFonts w:eastAsiaTheme="minorEastAsia"/>
          <w:noProof/>
          <w:bdr w:val="none" w:sz="0" w:space="0" w:color="auto"/>
          <w:lang w:val="it-IT"/>
        </w:rPr>
        <w:t>a promettendo à congiurati et</w:t>
      </w:r>
      <w:r w:rsidRPr="00BD5A78">
        <w:rPr>
          <w:rFonts w:eastAsiaTheme="minorEastAsia"/>
          <w:noProof/>
          <w:bdr w:val="none" w:sz="0" w:space="0" w:color="auto"/>
          <w:lang w:val="it-IT"/>
        </w:rPr>
        <w:t xml:space="preserve"> a loro partegiani quella sicurtà, che sapeuano chiedere. fu</w:t>
      </w:r>
      <w:r>
        <w:rPr>
          <w:rFonts w:eastAsiaTheme="minorEastAsia"/>
          <w:noProof/>
          <w:bdr w:val="none" w:sz="0" w:space="0" w:color="auto"/>
          <w:lang w:val="it-IT"/>
        </w:rPr>
        <w:t>rono giurati i patti dall’una, et</w:t>
      </w:r>
      <w:r w:rsidRPr="00BD5A78">
        <w:rPr>
          <w:rFonts w:eastAsiaTheme="minorEastAsia"/>
          <w:noProof/>
          <w:bdr w:val="none" w:sz="0" w:space="0" w:color="auto"/>
          <w:lang w:val="it-IT"/>
        </w:rPr>
        <w:t xml:space="preserve"> </w:t>
      </w:r>
      <w:r>
        <w:rPr>
          <w:rFonts w:eastAsiaTheme="minorEastAsia"/>
          <w:noProof/>
          <w:bdr w:val="none" w:sz="0" w:space="0" w:color="auto"/>
          <w:lang w:val="it-IT"/>
        </w:rPr>
        <w:t>dall’altra parte solennemente. et</w:t>
      </w:r>
      <w:r w:rsidRPr="00BD5A78">
        <w:rPr>
          <w:rFonts w:eastAsiaTheme="minorEastAsia"/>
          <w:noProof/>
          <w:bdr w:val="none" w:sz="0" w:space="0" w:color="auto"/>
          <w:lang w:val="it-IT"/>
        </w:rPr>
        <w:t xml:space="preserve"> e</w:t>
      </w:r>
      <w:r>
        <w:rPr>
          <w:rFonts w:eastAsiaTheme="minorEastAsia"/>
          <w:noProof/>
          <w:bdr w:val="none" w:sz="0" w:space="0" w:color="auto"/>
          <w:lang w:val="it-IT"/>
        </w:rPr>
        <w:t>ssendo data una notte ad Enea, et</w:t>
      </w:r>
      <w:r w:rsidRPr="00BD5A78">
        <w:rPr>
          <w:rFonts w:eastAsiaTheme="minorEastAsia"/>
          <w:noProof/>
          <w:bdr w:val="none" w:sz="0" w:space="0" w:color="auto"/>
          <w:lang w:val="it-IT"/>
        </w:rPr>
        <w:t xml:space="preserve"> ad Antenore in gouerno la guardia di una porta, anzi della città, apersero à Greci quella, nella quale era scolpita la effigie, di un cauallo. entrati nella terra diede Pirro</w:t>
      </w:r>
      <w:r>
        <w:rPr>
          <w:rFonts w:eastAsiaTheme="minorEastAsia"/>
          <w:noProof/>
          <w:bdr w:val="none" w:sz="0" w:space="0" w:color="auto"/>
          <w:lang w:val="it-IT"/>
        </w:rPr>
        <w:t xml:space="preserve"> per salute de traditori Enea, et Antenore une guardia armata, et</w:t>
      </w:r>
      <w:r w:rsidRPr="00BD5A78">
        <w:rPr>
          <w:rFonts w:eastAsiaTheme="minorEastAsia"/>
          <w:noProof/>
          <w:bdr w:val="none" w:sz="0" w:space="0" w:color="auto"/>
          <w:lang w:val="it-IT"/>
        </w:rPr>
        <w:t xml:space="preserve"> poi misse</w:t>
      </w:r>
      <w:r>
        <w:rPr>
          <w:rFonts w:eastAsiaTheme="minorEastAsia"/>
          <w:noProof/>
          <w:bdr w:val="none" w:sz="0" w:space="0" w:color="auto"/>
          <w:lang w:val="it-IT"/>
        </w:rPr>
        <w:t xml:space="preserve"> il tutto à ferro, et à fuoco, u</w:t>
      </w:r>
      <w:r w:rsidRPr="00BD5A78">
        <w:rPr>
          <w:rFonts w:eastAsiaTheme="minorEastAsia"/>
          <w:noProof/>
          <w:bdr w:val="none" w:sz="0" w:space="0" w:color="auto"/>
          <w:lang w:val="it-IT"/>
        </w:rPr>
        <w:t>ccidendo i</w:t>
      </w:r>
      <w:r>
        <w:rPr>
          <w:rFonts w:eastAsiaTheme="minorEastAsia"/>
          <w:noProof/>
          <w:bdr w:val="none" w:sz="0" w:space="0" w:color="auto"/>
          <w:lang w:val="it-IT"/>
        </w:rPr>
        <w:t>l vecchio Priamo. questa fù la v</w:t>
      </w:r>
      <w:r w:rsidRPr="00BD5A78">
        <w:rPr>
          <w:rFonts w:eastAsiaTheme="minorEastAsia"/>
          <w:noProof/>
          <w:bdr w:val="none" w:sz="0" w:space="0" w:color="auto"/>
          <w:lang w:val="it-IT"/>
        </w:rPr>
        <w:t>era pietà, et la fedeltà d</w:t>
      </w:r>
      <w:r>
        <w:rPr>
          <w:rFonts w:eastAsiaTheme="minorEastAsia"/>
          <w:noProof/>
          <w:bdr w:val="none" w:sz="0" w:space="0" w:color="auto"/>
          <w:lang w:val="it-IT"/>
        </w:rPr>
        <w:t>i Enea verso la Patria, il Re, et</w:t>
      </w:r>
      <w:r w:rsidRPr="00BD5A78">
        <w:rPr>
          <w:rFonts w:eastAsiaTheme="minorEastAsia"/>
          <w:noProof/>
          <w:bdr w:val="none" w:sz="0" w:space="0" w:color="auto"/>
          <w:lang w:val="it-IT"/>
        </w:rPr>
        <w:t xml:space="preserve"> i Dei penati. Scriue Plutarco, che dopo che hebbe Calipp</w:t>
      </w:r>
      <w:r>
        <w:rPr>
          <w:rFonts w:eastAsiaTheme="minorEastAsia"/>
          <w:noProof/>
          <w:bdr w:val="none" w:sz="0" w:space="0" w:color="auto"/>
          <w:lang w:val="it-IT"/>
        </w:rPr>
        <w:t>o, commesso molte ingiustitie, et</w:t>
      </w:r>
      <w:r w:rsidRPr="00BD5A78">
        <w:rPr>
          <w:rFonts w:eastAsiaTheme="minorEastAsia"/>
          <w:noProof/>
          <w:bdr w:val="none" w:sz="0" w:space="0" w:color="auto"/>
          <w:lang w:val="it-IT"/>
        </w:rPr>
        <w:t xml:space="preserve"> Sceleraggini fù ucciso, rimasero i</w:t>
      </w:r>
      <w:r>
        <w:rPr>
          <w:rFonts w:eastAsiaTheme="minorEastAsia"/>
          <w:noProof/>
          <w:bdr w:val="none" w:sz="0" w:space="0" w:color="auto"/>
          <w:lang w:val="it-IT"/>
        </w:rPr>
        <w:t>n oscura prigione, la Sorella, et</w:t>
      </w:r>
      <w:r w:rsidRPr="00BD5A78">
        <w:rPr>
          <w:rFonts w:eastAsiaTheme="minorEastAsia"/>
          <w:noProof/>
          <w:bdr w:val="none" w:sz="0" w:space="0" w:color="auto"/>
          <w:lang w:val="it-IT"/>
        </w:rPr>
        <w:t xml:space="preserve"> la moglie, di Dione, che hauea à tradimento, fatto uccidere. La Moglie del detto Dione, haueua in prigione partorito un bambino: Onde fece con molta humanità, et amoreuolezza lor ca</w:t>
      </w:r>
      <w:r>
        <w:rPr>
          <w:rFonts w:eastAsiaTheme="minorEastAsia"/>
          <w:noProof/>
          <w:bdr w:val="none" w:sz="0" w:space="0" w:color="auto"/>
          <w:lang w:val="it-IT"/>
        </w:rPr>
        <w:t>uò di prigione, et lor raccolse et</w:t>
      </w:r>
      <w:r w:rsidRPr="00BD5A78">
        <w:rPr>
          <w:rFonts w:eastAsiaTheme="minorEastAsia"/>
          <w:noProof/>
          <w:bdr w:val="none" w:sz="0" w:space="0" w:color="auto"/>
          <w:lang w:val="it-IT"/>
        </w:rPr>
        <w:t xml:space="preserve"> caramente le aiutò: da questo tradimento potrete conoscere gli altri de gli huomini, iquali benche most</w:t>
      </w:r>
      <w:r>
        <w:rPr>
          <w:rFonts w:eastAsiaTheme="minorEastAsia"/>
          <w:noProof/>
          <w:bdr w:val="none" w:sz="0" w:space="0" w:color="auto"/>
          <w:lang w:val="it-IT"/>
        </w:rPr>
        <w:t>rino nello aspetto una carità, et</w:t>
      </w:r>
      <w:r w:rsidRPr="00BD5A78">
        <w:rPr>
          <w:rFonts w:eastAsiaTheme="minorEastAsia"/>
          <w:noProof/>
          <w:bdr w:val="none" w:sz="0" w:space="0" w:color="auto"/>
          <w:lang w:val="it-IT"/>
        </w:rPr>
        <w:t xml:space="preserve"> misericordia dell’altrui miserie, che par uerace, è falsa</w:t>
      </w:r>
    </w:p>
    <w:p w14:paraId="6350B93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2ADD9B0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212</w:t>
      </w:r>
    </w:p>
    <w:p w14:paraId="1290B8D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5510593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et simulata, et coprono sotto un dolce volto, et</w:t>
      </w:r>
      <w:r w:rsidRPr="00BD5A78">
        <w:rPr>
          <w:rFonts w:eastAsiaTheme="minorEastAsia"/>
          <w:noProof/>
          <w:bdr w:val="none" w:sz="0" w:space="0" w:color="auto"/>
          <w:lang w:val="it-IT"/>
        </w:rPr>
        <w:t xml:space="preserve"> sott</w:t>
      </w:r>
      <w:r>
        <w:rPr>
          <w:rFonts w:eastAsiaTheme="minorEastAsia"/>
          <w:noProof/>
          <w:bdr w:val="none" w:sz="0" w:space="0" w:color="auto"/>
          <w:lang w:val="it-IT"/>
        </w:rPr>
        <w:t>o melate parole le traditrici, et infide v</w:t>
      </w:r>
      <w:r w:rsidRPr="00BD5A78">
        <w:rPr>
          <w:rFonts w:eastAsiaTheme="minorEastAsia"/>
          <w:noProof/>
          <w:bdr w:val="none" w:sz="0" w:space="0" w:color="auto"/>
          <w:lang w:val="it-IT"/>
        </w:rPr>
        <w:t>oglie, le quali stanno affisse ne lor maluagi petti. Finse Icete di nolerle</w:t>
      </w:r>
      <w:r>
        <w:rPr>
          <w:rStyle w:val="Appelnotedebasdep"/>
          <w:rFonts w:eastAsiaTheme="minorEastAsia"/>
          <w:noProof/>
          <w:bdr w:val="none" w:sz="0" w:space="0" w:color="auto"/>
          <w:lang w:val="it-IT"/>
        </w:rPr>
        <w:footnoteReference w:id="20"/>
      </w:r>
      <w:r w:rsidRPr="00BD5A78">
        <w:rPr>
          <w:rFonts w:eastAsiaTheme="minorEastAsia"/>
          <w:noProof/>
          <w:bdr w:val="none" w:sz="0" w:space="0" w:color="auto"/>
          <w:lang w:val="it-IT"/>
        </w:rPr>
        <w:t xml:space="preserve"> mandare nel Peloponneso: aetcioc</w:t>
      </w:r>
      <w:r>
        <w:rPr>
          <w:rFonts w:eastAsiaTheme="minorEastAsia"/>
          <w:noProof/>
          <w:bdr w:val="none" w:sz="0" w:space="0" w:color="auto"/>
          <w:lang w:val="it-IT"/>
        </w:rPr>
        <w:t>he me nassero uita più felice, et</w:t>
      </w:r>
      <w:r w:rsidRPr="00BD5A78">
        <w:rPr>
          <w:rFonts w:eastAsiaTheme="minorEastAsia"/>
          <w:noProof/>
          <w:bdr w:val="none" w:sz="0" w:space="0" w:color="auto"/>
          <w:lang w:val="it-IT"/>
        </w:rPr>
        <w:t xml:space="preserve"> più sicura, ordinò, che f</w:t>
      </w:r>
      <w:r>
        <w:rPr>
          <w:rFonts w:eastAsiaTheme="minorEastAsia"/>
          <w:noProof/>
          <w:bdr w:val="none" w:sz="0" w:space="0" w:color="auto"/>
          <w:lang w:val="it-IT"/>
        </w:rPr>
        <w:t>osse apparecchiata una Naue, et</w:t>
      </w:r>
      <w:r w:rsidRPr="00BD5A78">
        <w:rPr>
          <w:rFonts w:eastAsiaTheme="minorEastAsia"/>
          <w:noProof/>
          <w:bdr w:val="none" w:sz="0" w:space="0" w:color="auto"/>
          <w:lang w:val="it-IT"/>
        </w:rPr>
        <w:t xml:space="preserve"> commise à i suoi, iquali si haueuano à partire con le Donne, che quando fossero à mezzo il uiaggio le uccidessero in</w:t>
      </w:r>
      <w:r>
        <w:rPr>
          <w:rFonts w:eastAsiaTheme="minorEastAsia"/>
          <w:noProof/>
          <w:bdr w:val="none" w:sz="0" w:space="0" w:color="auto"/>
          <w:lang w:val="it-IT"/>
        </w:rPr>
        <w:t>sieme con l’innocente bambino, et</w:t>
      </w:r>
      <w:r w:rsidRPr="00BD5A78">
        <w:rPr>
          <w:rFonts w:eastAsiaTheme="minorEastAsia"/>
          <w:noProof/>
          <w:bdr w:val="none" w:sz="0" w:space="0" w:color="auto"/>
          <w:lang w:val="it-IT"/>
        </w:rPr>
        <w:t xml:space="preserve"> poi gettassero, i corpi in mare. cosi fù fatto, benche alcuni dicano, che no</w:t>
      </w:r>
      <w:r>
        <w:rPr>
          <w:rFonts w:eastAsiaTheme="minorEastAsia"/>
          <w:noProof/>
          <w:bdr w:val="none" w:sz="0" w:space="0" w:color="auto"/>
          <w:lang w:val="it-IT"/>
        </w:rPr>
        <w:t>n furono uccise, ma v</w:t>
      </w:r>
      <w:r w:rsidRPr="00BD5A78">
        <w:rPr>
          <w:rFonts w:eastAsiaTheme="minorEastAsia"/>
          <w:noProof/>
          <w:bdr w:val="none" w:sz="0" w:space="0" w:color="auto"/>
          <w:lang w:val="it-IT"/>
        </w:rPr>
        <w:t>iue affogate nel mare. Ma che dirò io di Ammone Medico Hebreo, ilquale diede una medicina auelenata, à Baiazete? Che di Maldonato, d</w:t>
      </w:r>
      <w:r>
        <w:rPr>
          <w:rFonts w:eastAsiaTheme="minorEastAsia"/>
          <w:noProof/>
          <w:bdr w:val="none" w:sz="0" w:space="0" w:color="auto"/>
          <w:lang w:val="it-IT"/>
        </w:rPr>
        <w:t>i Maccio? et di. Con saluo Rio? et d’altri Capitani? i quali v</w:t>
      </w:r>
      <w:r w:rsidRPr="00BD5A78">
        <w:rPr>
          <w:rFonts w:eastAsiaTheme="minorEastAsia"/>
          <w:noProof/>
          <w:bdr w:val="none" w:sz="0" w:space="0" w:color="auto"/>
          <w:lang w:val="it-IT"/>
        </w:rPr>
        <w:t xml:space="preserve">oleuano ammazzare, con tradimento Francesco Maria, come scriue Paulo Giouio. Narra Plutarco il gran tradimento, che Calippo à Dione fece fingendo di essere suo amico affettionatissimo, al fine assediandolo in casa </w:t>
      </w:r>
      <w:r w:rsidRPr="00BD5A78">
        <w:rPr>
          <w:rFonts w:eastAsiaTheme="minorEastAsia"/>
          <w:noProof/>
          <w:bdr w:val="none" w:sz="0" w:space="0" w:color="auto"/>
          <w:lang w:val="it-IT"/>
        </w:rPr>
        <w:lastRenderedPageBreak/>
        <w:t>l’ammazzò, come una bestia: ma io per fuggire la lunghezza, non racconto la cosa come fece nelle circonstanze. Si legge in Tito Liuio, che Tarquinio port</w:t>
      </w:r>
      <w:r>
        <w:rPr>
          <w:rFonts w:eastAsiaTheme="minorEastAsia"/>
          <w:noProof/>
          <w:bdr w:val="none" w:sz="0" w:space="0" w:color="auto"/>
          <w:lang w:val="it-IT"/>
        </w:rPr>
        <w:t>aua odio mortalissimo à Turno, et desiderando ucciderlo, et</w:t>
      </w:r>
      <w:r w:rsidRPr="00BD5A78">
        <w:rPr>
          <w:rFonts w:eastAsiaTheme="minorEastAsia"/>
          <w:noProof/>
          <w:bdr w:val="none" w:sz="0" w:space="0" w:color="auto"/>
          <w:lang w:val="it-IT"/>
        </w:rPr>
        <w:t xml:space="preserve"> non lo potendo fare scopertamente pensò di falsamente incolparlo. corruppe con denari un seruo di Turno, accioche lasciasse portare à nascondere nello alloggiamento del padrone una gran quantita di spade, la qual cosa fù fatta in tempo di notte. Tarquinio la mattina innanzi giorno tutto trauagliato fece ragunare tutti i capi principali de Latini, dicendo che li era stato riuelato, come </w:t>
      </w:r>
      <w:r>
        <w:rPr>
          <w:rFonts w:eastAsiaTheme="minorEastAsia"/>
          <w:noProof/>
          <w:bdr w:val="none" w:sz="0" w:space="0" w:color="auto"/>
          <w:lang w:val="it-IT"/>
        </w:rPr>
        <w:t>Turno machinaua la morte à se, et</w:t>
      </w:r>
      <w:r w:rsidRPr="00BD5A78">
        <w:rPr>
          <w:rFonts w:eastAsiaTheme="minorEastAsia"/>
          <w:noProof/>
          <w:bdr w:val="none" w:sz="0" w:space="0" w:color="auto"/>
          <w:lang w:val="it-IT"/>
        </w:rPr>
        <w:t xml:space="preserve"> a’ principali del popolo per u</w:t>
      </w:r>
      <w:r>
        <w:rPr>
          <w:rFonts w:eastAsiaTheme="minorEastAsia"/>
          <w:noProof/>
          <w:bdr w:val="none" w:sz="0" w:space="0" w:color="auto"/>
          <w:lang w:val="it-IT"/>
        </w:rPr>
        <w:t>surpare la Signoria de Latini, et</w:t>
      </w:r>
      <w:r w:rsidRPr="00BD5A78">
        <w:rPr>
          <w:rFonts w:eastAsiaTheme="minorEastAsia"/>
          <w:noProof/>
          <w:bdr w:val="none" w:sz="0" w:space="0" w:color="auto"/>
          <w:lang w:val="it-IT"/>
        </w:rPr>
        <w:t xml:space="preserve"> si haueua fatto portare n</w:t>
      </w:r>
      <w:r>
        <w:rPr>
          <w:rFonts w:eastAsiaTheme="minorEastAsia"/>
          <w:noProof/>
          <w:bdr w:val="none" w:sz="0" w:space="0" w:color="auto"/>
          <w:lang w:val="it-IT"/>
        </w:rPr>
        <w:t>ell’alloggiamento molte spade, et</w:t>
      </w:r>
      <w:r w:rsidRPr="00BD5A78">
        <w:rPr>
          <w:rFonts w:eastAsiaTheme="minorEastAsia"/>
          <w:noProof/>
          <w:bdr w:val="none" w:sz="0" w:space="0" w:color="auto"/>
          <w:lang w:val="it-IT"/>
        </w:rPr>
        <w:t xml:space="preserve"> se non lo credete, noi lo potremo vedere, cio detto pregaua, ogn’uno, che andasse alle stanze di Turno. andarono con gli animi disposti à credere. nondimeno non si ritrouando le spade non li haurebbono dato fe</w:t>
      </w:r>
      <w:r>
        <w:rPr>
          <w:rFonts w:eastAsiaTheme="minorEastAsia"/>
          <w:noProof/>
          <w:bdr w:val="none" w:sz="0" w:space="0" w:color="auto"/>
          <w:lang w:val="it-IT"/>
        </w:rPr>
        <w:t>de, giunti alla casa di Turno, et</w:t>
      </w:r>
      <w:r w:rsidRPr="00BD5A78">
        <w:rPr>
          <w:rFonts w:eastAsiaTheme="minorEastAsia"/>
          <w:noProof/>
          <w:bdr w:val="none" w:sz="0" w:space="0" w:color="auto"/>
          <w:lang w:val="it-IT"/>
        </w:rPr>
        <w:t xml:space="preserve"> essendo dal sonno desto non si potè difen</w:t>
      </w:r>
      <w:r>
        <w:rPr>
          <w:rFonts w:eastAsiaTheme="minorEastAsia"/>
          <w:noProof/>
          <w:bdr w:val="none" w:sz="0" w:space="0" w:color="auto"/>
          <w:lang w:val="it-IT"/>
        </w:rPr>
        <w:t>dere, essi pigliarono i serui, et</w:t>
      </w:r>
      <w:r w:rsidRPr="00BD5A78">
        <w:rPr>
          <w:rFonts w:eastAsiaTheme="minorEastAsia"/>
          <w:noProof/>
          <w:bdr w:val="none" w:sz="0" w:space="0" w:color="auto"/>
          <w:lang w:val="it-IT"/>
        </w:rPr>
        <w:t xml:space="preserve"> gettarono l’armi fuori dalle finestre; accioche ciascuno potesse uedere, come Turno haueua preparate l’armi per ammazzare i principali de Latini cosi credendo i Latini, </w:t>
      </w:r>
      <w:r>
        <w:rPr>
          <w:rFonts w:eastAsiaTheme="minorEastAsia"/>
          <w:noProof/>
          <w:bdr w:val="none" w:sz="0" w:space="0" w:color="auto"/>
          <w:lang w:val="it-IT"/>
        </w:rPr>
        <w:t>che Turno à loro hauesse v</w:t>
      </w:r>
      <w:r w:rsidRPr="00BD5A78">
        <w:rPr>
          <w:rFonts w:eastAsiaTheme="minorEastAsia"/>
          <w:noProof/>
          <w:bdr w:val="none" w:sz="0" w:space="0" w:color="auto"/>
          <w:lang w:val="it-IT"/>
        </w:rPr>
        <w:t>oluto</w:t>
      </w:r>
      <w:r>
        <w:rPr>
          <w:rFonts w:eastAsiaTheme="minorEastAsia"/>
          <w:noProof/>
          <w:bdr w:val="none" w:sz="0" w:space="0" w:color="auto"/>
          <w:lang w:val="it-IT"/>
        </w:rPr>
        <w:t xml:space="preserve"> dare la morte, però fù preso, et</w:t>
      </w:r>
      <w:r w:rsidRPr="00BD5A78">
        <w:rPr>
          <w:rFonts w:eastAsiaTheme="minorEastAsia"/>
          <w:noProof/>
          <w:bdr w:val="none" w:sz="0" w:space="0" w:color="auto"/>
          <w:lang w:val="it-IT"/>
        </w:rPr>
        <w:t xml:space="preserve"> gettato</w:t>
      </w:r>
      <w:r>
        <w:rPr>
          <w:rFonts w:eastAsiaTheme="minorEastAsia"/>
          <w:noProof/>
          <w:bdr w:val="none" w:sz="0" w:space="0" w:color="auto"/>
          <w:lang w:val="it-IT"/>
        </w:rPr>
        <w:t xml:space="preserve"> al capo dell’acqua ferentina, et</w:t>
      </w:r>
      <w:r w:rsidRPr="00BD5A78">
        <w:rPr>
          <w:rFonts w:eastAsiaTheme="minorEastAsia"/>
          <w:noProof/>
          <w:bdr w:val="none" w:sz="0" w:space="0" w:color="auto"/>
          <w:lang w:val="it-IT"/>
        </w:rPr>
        <w:t xml:space="preserve"> postoli adosso un graticcio caric</w:t>
      </w:r>
      <w:r>
        <w:rPr>
          <w:rFonts w:eastAsiaTheme="minorEastAsia"/>
          <w:noProof/>
          <w:bdr w:val="none" w:sz="0" w:space="0" w:color="auto"/>
          <w:lang w:val="it-IT"/>
        </w:rPr>
        <w:t>andolo di sassi lo sommersero, et</w:t>
      </w:r>
      <w:r w:rsidRPr="00BD5A78">
        <w:rPr>
          <w:rFonts w:eastAsiaTheme="minorEastAsia"/>
          <w:noProof/>
          <w:bdr w:val="none" w:sz="0" w:space="0" w:color="auto"/>
          <w:lang w:val="it-IT"/>
        </w:rPr>
        <w:t xml:space="preserve"> cosi innocente finì p</w:t>
      </w:r>
      <w:r>
        <w:rPr>
          <w:rFonts w:eastAsiaTheme="minorEastAsia"/>
          <w:noProof/>
          <w:bdr w:val="none" w:sz="0" w:space="0" w:color="auto"/>
          <w:lang w:val="it-IT"/>
        </w:rPr>
        <w:t>er la iniquità di Tarquinio la v</w:t>
      </w:r>
      <w:r w:rsidRPr="00BD5A78">
        <w:rPr>
          <w:rFonts w:eastAsiaTheme="minorEastAsia"/>
          <w:noProof/>
          <w:bdr w:val="none" w:sz="0" w:space="0" w:color="auto"/>
          <w:lang w:val="it-IT"/>
        </w:rPr>
        <w:t>ita. Fù</w:t>
      </w:r>
    </w:p>
    <w:p w14:paraId="6F3B5A8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530D258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213</w:t>
      </w:r>
    </w:p>
    <w:p w14:paraId="3A651A9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53B9B9F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etiandio un gran traditore Donato Raffignano Castellano Milanese, il quale essendo stato corotto dalle promesse del Triultio, lasciò passare i nemici per la fortezza, nella terra: Onde furono tagliato à pezzi tutti i Soldati, fu fatto prigione Ottauiano frat</w:t>
      </w:r>
      <w:r>
        <w:rPr>
          <w:rFonts w:eastAsiaTheme="minorEastAsia"/>
          <w:noProof/>
          <w:bdr w:val="none" w:sz="0" w:space="0" w:color="auto"/>
          <w:lang w:val="it-IT"/>
        </w:rPr>
        <w:t>ello naturale *t! Sanseuerino, et</w:t>
      </w:r>
      <w:r w:rsidRPr="00BD5A78">
        <w:rPr>
          <w:rFonts w:eastAsiaTheme="minorEastAsia"/>
          <w:noProof/>
          <w:bdr w:val="none" w:sz="0" w:space="0" w:color="auto"/>
          <w:lang w:val="it-IT"/>
        </w:rPr>
        <w:t xml:space="preserve"> cosi tradì per doni la propria Patria, onde ben disse Filippo Macedone, conoscendo la immoderata auaritia de gli houmini, che non ci era fortezza, ne castello cosi forte, che facilmente non si potesse espugnare acc</w:t>
      </w:r>
      <w:r>
        <w:rPr>
          <w:rFonts w:eastAsiaTheme="minorEastAsia"/>
          <w:noProof/>
          <w:bdr w:val="none" w:sz="0" w:space="0" w:color="auto"/>
          <w:lang w:val="it-IT"/>
        </w:rPr>
        <w:t>ostandoli, in uece di Batteria et</w:t>
      </w:r>
      <w:r w:rsidRPr="00BD5A78">
        <w:rPr>
          <w:rFonts w:eastAsiaTheme="minorEastAsia"/>
          <w:noProof/>
          <w:bdr w:val="none" w:sz="0" w:space="0" w:color="auto"/>
          <w:lang w:val="it-IT"/>
        </w:rPr>
        <w:t xml:space="preserve"> istrumenti bellici, un Asino solo carico d’oro. o come bene conosceua la natura de gli huomini. Ne fia che rimagna sommerso nel fiume d’Obliuione Tomaso Schiauo da Liuorno, nel quale mentre Mahometto batteua Negroponte, erano t</w:t>
      </w:r>
      <w:r>
        <w:rPr>
          <w:rFonts w:eastAsiaTheme="minorEastAsia"/>
          <w:noProof/>
          <w:bdr w:val="none" w:sz="0" w:space="0" w:color="auto"/>
          <w:lang w:val="it-IT"/>
        </w:rPr>
        <w:t>utte le speranze de Cittadini, et</w:t>
      </w:r>
      <w:r w:rsidRPr="00BD5A78">
        <w:rPr>
          <w:rFonts w:eastAsiaTheme="minorEastAsia"/>
          <w:noProof/>
          <w:bdr w:val="none" w:sz="0" w:space="0" w:color="auto"/>
          <w:lang w:val="it-IT"/>
        </w:rPr>
        <w:t xml:space="preserve"> di alcuni pochi Gentilhuomini Venetiani risp</w:t>
      </w:r>
      <w:r>
        <w:rPr>
          <w:rFonts w:eastAsiaTheme="minorEastAsia"/>
          <w:noProof/>
          <w:bdr w:val="none" w:sz="0" w:space="0" w:color="auto"/>
          <w:lang w:val="it-IT"/>
        </w:rPr>
        <w:t>oste. Costui haueua una buona, et</w:t>
      </w:r>
      <w:r w:rsidRPr="00BD5A78">
        <w:rPr>
          <w:rFonts w:eastAsiaTheme="minorEastAsia"/>
          <w:noProof/>
          <w:bdr w:val="none" w:sz="0" w:space="0" w:color="auto"/>
          <w:lang w:val="it-IT"/>
        </w:rPr>
        <w:t xml:space="preserve"> forte compagnia di fanti Italiani, de quali la notte molti fuggiuano, </w:t>
      </w:r>
      <w:r>
        <w:rPr>
          <w:rFonts w:eastAsiaTheme="minorEastAsia"/>
          <w:noProof/>
          <w:bdr w:val="none" w:sz="0" w:space="0" w:color="auto"/>
          <w:lang w:val="it-IT"/>
        </w:rPr>
        <w:t>et andauano nel campo de Turchi et</w:t>
      </w:r>
      <w:r w:rsidRPr="00BD5A78">
        <w:rPr>
          <w:rFonts w:eastAsiaTheme="minorEastAsia"/>
          <w:noProof/>
          <w:bdr w:val="none" w:sz="0" w:space="0" w:color="auto"/>
          <w:lang w:val="it-IT"/>
        </w:rPr>
        <w:t xml:space="preserve"> esso Tomaso, fu trouato di notte tempo, al</w:t>
      </w:r>
      <w:r>
        <w:rPr>
          <w:rFonts w:eastAsiaTheme="minorEastAsia"/>
          <w:noProof/>
          <w:bdr w:val="none" w:sz="0" w:space="0" w:color="auto"/>
          <w:lang w:val="it-IT"/>
        </w:rPr>
        <w:t>le mura à ragionare co nimini, et</w:t>
      </w:r>
      <w:r w:rsidRPr="00BD5A78">
        <w:rPr>
          <w:rFonts w:eastAsiaTheme="minorEastAsia"/>
          <w:noProof/>
          <w:bdr w:val="none" w:sz="0" w:space="0" w:color="auto"/>
          <w:lang w:val="it-IT"/>
        </w:rPr>
        <w:t xml:space="preserve"> Lucca da Cortulia s</w:t>
      </w:r>
      <w:r>
        <w:rPr>
          <w:rFonts w:eastAsiaTheme="minorEastAsia"/>
          <w:noProof/>
          <w:bdr w:val="none" w:sz="0" w:space="0" w:color="auto"/>
          <w:lang w:val="it-IT"/>
        </w:rPr>
        <w:t>uo Nipote, calossi dalle mura, et</w:t>
      </w:r>
      <w:r w:rsidRPr="00BD5A78">
        <w:rPr>
          <w:rFonts w:eastAsiaTheme="minorEastAsia"/>
          <w:noProof/>
          <w:bdr w:val="none" w:sz="0" w:space="0" w:color="auto"/>
          <w:lang w:val="it-IT"/>
        </w:rPr>
        <w:t xml:space="preserve"> andò allo’mperatore de’Turchi, con letterre del Zio, sapendo questo i Cittadini cominciarono à dire, che la lor patria sarebbe da </w:t>
      </w:r>
      <w:r w:rsidRPr="00BD5A78">
        <w:rPr>
          <w:rFonts w:eastAsiaTheme="minorEastAsia"/>
          <w:noProof/>
          <w:bdr w:val="none" w:sz="0" w:space="0" w:color="auto"/>
          <w:lang w:val="it-IT"/>
        </w:rPr>
        <w:lastRenderedPageBreak/>
        <w:t>Tomaso tradita, come egli questo intese mise</w:t>
      </w:r>
      <w:r>
        <w:rPr>
          <w:rFonts w:eastAsiaTheme="minorEastAsia"/>
          <w:noProof/>
          <w:bdr w:val="none" w:sz="0" w:space="0" w:color="auto"/>
          <w:lang w:val="it-IT"/>
        </w:rPr>
        <w:t xml:space="preserve"> tutta la sua squadre in arme, et</w:t>
      </w:r>
      <w:r w:rsidRPr="00BD5A78">
        <w:rPr>
          <w:rFonts w:eastAsiaTheme="minorEastAsia"/>
          <w:noProof/>
          <w:bdr w:val="none" w:sz="0" w:space="0" w:color="auto"/>
          <w:lang w:val="it-IT"/>
        </w:rPr>
        <w:t xml:space="preserve"> anchor esso armato con molta furia andò in piazza uccidendo qualunque incontraua. Ma il Balio Paulo Erizzo huomo di somma prud</w:t>
      </w:r>
      <w:r>
        <w:rPr>
          <w:rFonts w:eastAsiaTheme="minorEastAsia"/>
          <w:noProof/>
          <w:bdr w:val="none" w:sz="0" w:space="0" w:color="auto"/>
          <w:lang w:val="it-IT"/>
        </w:rPr>
        <w:t>enza et di grande mansuetudine, et</w:t>
      </w:r>
      <w:r w:rsidRPr="00BD5A78">
        <w:rPr>
          <w:rFonts w:eastAsiaTheme="minorEastAsia"/>
          <w:noProof/>
          <w:bdr w:val="none" w:sz="0" w:space="0" w:color="auto"/>
          <w:lang w:val="it-IT"/>
        </w:rPr>
        <w:t xml:space="preserve"> bontà con bel modo p</w:t>
      </w:r>
      <w:r>
        <w:rPr>
          <w:rFonts w:eastAsiaTheme="minorEastAsia"/>
          <w:noProof/>
          <w:bdr w:val="none" w:sz="0" w:space="0" w:color="auto"/>
          <w:lang w:val="it-IT"/>
        </w:rPr>
        <w:t>lacò l’ira della fiera bestia, et</w:t>
      </w:r>
      <w:r w:rsidRPr="00BD5A78">
        <w:rPr>
          <w:rFonts w:eastAsiaTheme="minorEastAsia"/>
          <w:noProof/>
          <w:bdr w:val="none" w:sz="0" w:space="0" w:color="auto"/>
          <w:lang w:val="it-IT"/>
        </w:rPr>
        <w:t xml:space="preserve"> prendendolo per la mano l’inuittò seco à disinare: ma come fù giunto in pallazzo uscirono alcuni Cittadini, come hau</w:t>
      </w:r>
      <w:r>
        <w:rPr>
          <w:rFonts w:eastAsiaTheme="minorEastAsia"/>
          <w:noProof/>
          <w:bdr w:val="none" w:sz="0" w:space="0" w:color="auto"/>
          <w:lang w:val="it-IT"/>
        </w:rPr>
        <w:t>euano ordine di alcune camere, et</w:t>
      </w:r>
      <w:r w:rsidRPr="00BD5A78">
        <w:rPr>
          <w:rFonts w:eastAsiaTheme="minorEastAsia"/>
          <w:noProof/>
          <w:bdr w:val="none" w:sz="0" w:space="0" w:color="auto"/>
          <w:lang w:val="it-IT"/>
        </w:rPr>
        <w:t xml:space="preserve"> con molte pugnalate uccisero il pessimo traditore, questo racconta Marco Guazzo nel Compendio delle guerre d</w:t>
      </w:r>
      <w:r>
        <w:rPr>
          <w:rFonts w:eastAsiaTheme="minorEastAsia"/>
          <w:noProof/>
          <w:bdr w:val="none" w:sz="0" w:space="0" w:color="auto"/>
          <w:lang w:val="it-IT"/>
        </w:rPr>
        <w:t>e Signori Venitiani co’Turchi, et</w:t>
      </w:r>
      <w:r w:rsidRPr="00BD5A78">
        <w:rPr>
          <w:rFonts w:eastAsiaTheme="minorEastAsia"/>
          <w:noProof/>
          <w:bdr w:val="none" w:sz="0" w:space="0" w:color="auto"/>
          <w:lang w:val="it-IT"/>
        </w:rPr>
        <w:t xml:space="preserve"> racconta etiandio che morto Tomaso fù dato l’honore del suo luogo ad uno Fiorino di Nardone, il quale era pieno di infid</w:t>
      </w:r>
      <w:r>
        <w:rPr>
          <w:rFonts w:eastAsiaTheme="minorEastAsia"/>
          <w:noProof/>
          <w:bdr w:val="none" w:sz="0" w:space="0" w:color="auto"/>
          <w:lang w:val="it-IT"/>
        </w:rPr>
        <w:t>eltà, et di v</w:t>
      </w:r>
      <w:r w:rsidRPr="00BD5A78">
        <w:rPr>
          <w:rFonts w:eastAsiaTheme="minorEastAsia"/>
          <w:noProof/>
          <w:bdr w:val="none" w:sz="0" w:space="0" w:color="auto"/>
          <w:lang w:val="it-IT"/>
        </w:rPr>
        <w:t>oglie traditrici, le quali stauano celate sotto un falso manto di bontà. costui dopo poch</w:t>
      </w:r>
      <w:r>
        <w:rPr>
          <w:rFonts w:eastAsiaTheme="minorEastAsia"/>
          <w:noProof/>
          <w:bdr w:val="none" w:sz="0" w:space="0" w:color="auto"/>
          <w:lang w:val="it-IT"/>
        </w:rPr>
        <w:t>i giorni saltò giù dalle mura, et</w:t>
      </w:r>
      <w:r w:rsidRPr="00BD5A78">
        <w:rPr>
          <w:rFonts w:eastAsiaTheme="minorEastAsia"/>
          <w:noProof/>
          <w:bdr w:val="none" w:sz="0" w:space="0" w:color="auto"/>
          <w:lang w:val="it-IT"/>
        </w:rPr>
        <w:t xml:space="preserve"> a</w:t>
      </w:r>
      <w:r>
        <w:rPr>
          <w:rFonts w:eastAsiaTheme="minorEastAsia"/>
          <w:noProof/>
          <w:bdr w:val="none" w:sz="0" w:space="0" w:color="auto"/>
          <w:lang w:val="it-IT"/>
        </w:rPr>
        <w:t>ndò à ritrouare il gran Turco, et</w:t>
      </w:r>
      <w:r w:rsidRPr="00BD5A78">
        <w:rPr>
          <w:rFonts w:eastAsiaTheme="minorEastAsia"/>
          <w:noProof/>
          <w:bdr w:val="none" w:sz="0" w:space="0" w:color="auto"/>
          <w:lang w:val="it-IT"/>
        </w:rPr>
        <w:t xml:space="preserve"> le disse, che ponesse l’artelaria grossa contra la terra alla Porta del Burchio, cosi  det</w:t>
      </w:r>
      <w:r>
        <w:rPr>
          <w:rFonts w:eastAsiaTheme="minorEastAsia"/>
          <w:noProof/>
          <w:bdr w:val="none" w:sz="0" w:space="0" w:color="auto"/>
          <w:lang w:val="it-IT"/>
        </w:rPr>
        <w:t>ta, la qual parte era vecchia, et</w:t>
      </w:r>
      <w:r w:rsidRPr="00BD5A78">
        <w:rPr>
          <w:rFonts w:eastAsiaTheme="minorEastAsia"/>
          <w:noProof/>
          <w:bdr w:val="none" w:sz="0" w:space="0" w:color="auto"/>
          <w:lang w:val="it-IT"/>
        </w:rPr>
        <w:t xml:space="preserve"> caduta, che senza fatica piglierebbe la Città. </w:t>
      </w:r>
      <w:r>
        <w:rPr>
          <w:rFonts w:eastAsiaTheme="minorEastAsia"/>
          <w:noProof/>
          <w:bdr w:val="none" w:sz="0" w:space="0" w:color="auto"/>
          <w:lang w:val="it-IT"/>
        </w:rPr>
        <w:t>cosi fece il Turco, et prese Negroponte, et</w:t>
      </w:r>
      <w:r w:rsidRPr="00BD5A78">
        <w:rPr>
          <w:rFonts w:eastAsiaTheme="minorEastAsia"/>
          <w:noProof/>
          <w:bdr w:val="none" w:sz="0" w:space="0" w:color="auto"/>
          <w:lang w:val="it-IT"/>
        </w:rPr>
        <w:t xml:space="preserve"> furno uccisi crudelmente tutti i miseri Cittadini, iquali non haueuano potuto guardarsi da gli huomini traditori;</w:t>
      </w:r>
    </w:p>
    <w:p w14:paraId="172031E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4926C6A7" w14:textId="77777777" w:rsidR="0057026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6F9FD1C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214</w:t>
      </w:r>
    </w:p>
    <w:p w14:paraId="61409D3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06DBDE4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perche se uno fù infedele, et</w:t>
      </w:r>
      <w:r w:rsidRPr="00BD5A78">
        <w:rPr>
          <w:rFonts w:eastAsiaTheme="minorEastAsia"/>
          <w:noProof/>
          <w:bdr w:val="none" w:sz="0" w:space="0" w:color="auto"/>
          <w:lang w:val="it-IT"/>
        </w:rPr>
        <w:t xml:space="preserve"> empio. l'altro fù peggo. Pessimo traditore fù Mitridate: percioche hauendo messo ordine con Datame di ritrouarsi in certo luogo da lui assegnato per ragionare. Prima in una fossa ascose il ferro,</w:t>
      </w:r>
      <w:r>
        <w:rPr>
          <w:rFonts w:eastAsiaTheme="minorEastAsia"/>
          <w:noProof/>
          <w:bdr w:val="none" w:sz="0" w:space="0" w:color="auto"/>
          <w:lang w:val="it-IT"/>
        </w:rPr>
        <w:t xml:space="preserve"> et</w:t>
      </w:r>
      <w:r w:rsidRPr="00BD5A78">
        <w:rPr>
          <w:rFonts w:eastAsiaTheme="minorEastAsia"/>
          <w:noProof/>
          <w:bdr w:val="none" w:sz="0" w:space="0" w:color="auto"/>
          <w:lang w:val="it-IT"/>
        </w:rPr>
        <w:t xml:space="preserve"> poi</w:t>
      </w:r>
      <w:r>
        <w:rPr>
          <w:rFonts w:eastAsiaTheme="minorEastAsia"/>
          <w:noProof/>
          <w:bdr w:val="none" w:sz="0" w:space="0" w:color="auto"/>
          <w:lang w:val="it-IT"/>
        </w:rPr>
        <w:t xml:space="preserve"> andò al luogo, oue Datame era v</w:t>
      </w:r>
      <w:r w:rsidRPr="00BD5A78">
        <w:rPr>
          <w:rFonts w:eastAsiaTheme="minorEastAsia"/>
          <w:noProof/>
          <w:bdr w:val="none" w:sz="0" w:space="0" w:color="auto"/>
          <w:lang w:val="it-IT"/>
        </w:rPr>
        <w:t>enuto, molto insieme di uarie cose ragionorno, alla fine Data</w:t>
      </w:r>
      <w:r>
        <w:rPr>
          <w:rFonts w:eastAsiaTheme="minorEastAsia"/>
          <w:noProof/>
          <w:bdr w:val="none" w:sz="0" w:space="0" w:color="auto"/>
          <w:lang w:val="it-IT"/>
        </w:rPr>
        <w:t>me prese licenza da Mitridate, et</w:t>
      </w:r>
      <w:r w:rsidRPr="00BD5A78">
        <w:rPr>
          <w:rFonts w:eastAsiaTheme="minorEastAsia"/>
          <w:noProof/>
          <w:bdr w:val="none" w:sz="0" w:space="0" w:color="auto"/>
          <w:lang w:val="it-IT"/>
        </w:rPr>
        <w:t xml:space="preserve"> si parti. Mitridate essendo giunto al buco in cui haueua nascosto il ferro, fingendo di essersi scordato alcune cose importanti, lo</w:t>
      </w:r>
      <w:r>
        <w:rPr>
          <w:rFonts w:eastAsiaTheme="minorEastAsia"/>
          <w:noProof/>
          <w:bdr w:val="none" w:sz="0" w:space="0" w:color="auto"/>
          <w:lang w:val="it-IT"/>
        </w:rPr>
        <w:t xml:space="preserve"> fece richi amare, egli subito venne, et</w:t>
      </w:r>
      <w:r w:rsidRPr="00BD5A78">
        <w:rPr>
          <w:rFonts w:eastAsiaTheme="minorEastAsia"/>
          <w:noProof/>
          <w:bdr w:val="none" w:sz="0" w:space="0" w:color="auto"/>
          <w:lang w:val="it-IT"/>
        </w:rPr>
        <w:t xml:space="preserve"> esso gli disse, che haueua trouato un buonissimo luoco da p</w:t>
      </w:r>
      <w:r>
        <w:rPr>
          <w:rFonts w:eastAsiaTheme="minorEastAsia"/>
          <w:noProof/>
          <w:bdr w:val="none" w:sz="0" w:space="0" w:color="auto"/>
          <w:lang w:val="it-IT"/>
        </w:rPr>
        <w:t>otere accampare gli esserciti, et</w:t>
      </w:r>
      <w:r w:rsidRPr="00BD5A78">
        <w:rPr>
          <w:rFonts w:eastAsiaTheme="minorEastAsia"/>
          <w:noProof/>
          <w:bdr w:val="none" w:sz="0" w:space="0" w:color="auto"/>
          <w:lang w:val="it-IT"/>
        </w:rPr>
        <w:t xml:space="preserve"> à lui lo mostrò col dito, Datame guardando fù dal buon Mitridate ucciso con diuerse ferite. questo racconta Emilio Pr</w:t>
      </w:r>
      <w:r>
        <w:rPr>
          <w:rFonts w:eastAsiaTheme="minorEastAsia"/>
          <w:noProof/>
          <w:bdr w:val="none" w:sz="0" w:space="0" w:color="auto"/>
          <w:lang w:val="it-IT"/>
        </w:rPr>
        <w:t>obo nella v</w:t>
      </w:r>
      <w:r w:rsidRPr="00BD5A78">
        <w:rPr>
          <w:rFonts w:eastAsiaTheme="minorEastAsia"/>
          <w:noProof/>
          <w:bdr w:val="none" w:sz="0" w:space="0" w:color="auto"/>
          <w:lang w:val="it-IT"/>
        </w:rPr>
        <w:t>ita di Datame.</w:t>
      </w:r>
      <w:r>
        <w:rPr>
          <w:rFonts w:eastAsiaTheme="minorEastAsia"/>
          <w:noProof/>
          <w:bdr w:val="none" w:sz="0" w:space="0" w:color="auto"/>
          <w:lang w:val="it-IT"/>
        </w:rPr>
        <w:t xml:space="preserve"> </w:t>
      </w:r>
    </w:p>
    <w:p w14:paraId="3BEB5CC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4F540CD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noProof/>
          <w:bdr w:val="none" w:sz="0" w:space="0" w:color="auto"/>
          <w:lang w:val="it-IT"/>
        </w:rPr>
      </w:pPr>
      <w:r w:rsidRPr="00BD5A78">
        <w:rPr>
          <w:rFonts w:eastAsiaTheme="minorEastAsia"/>
          <w:noProof/>
          <w:bdr w:val="none" w:sz="0" w:space="0" w:color="auto"/>
          <w:lang w:val="it-IT"/>
        </w:rPr>
        <w:t>De gli Ostinati, &amp; Pertinaci.</w:t>
      </w:r>
    </w:p>
    <w:p w14:paraId="667DBBA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noProof/>
          <w:bdr w:val="none" w:sz="0" w:space="0" w:color="auto"/>
          <w:lang w:val="it-IT"/>
        </w:rPr>
      </w:pPr>
      <w:r w:rsidRPr="00BD5A78">
        <w:rPr>
          <w:rFonts w:eastAsiaTheme="minorEastAsia"/>
          <w:noProof/>
          <w:bdr w:val="none" w:sz="0" w:space="0" w:color="auto"/>
          <w:lang w:val="it-IT"/>
        </w:rPr>
        <w:t>Cap. XII.</w:t>
      </w:r>
    </w:p>
    <w:p w14:paraId="0094887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noProof/>
          <w:bdr w:val="none" w:sz="0" w:space="0" w:color="auto"/>
          <w:lang w:val="it-IT"/>
        </w:rPr>
      </w:pPr>
    </w:p>
    <w:p w14:paraId="5D447A7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 xml:space="preserve">[Ostinatione che cosa sia.] </w:t>
      </w:r>
      <w:r w:rsidRPr="00BD5A78">
        <w:rPr>
          <w:rFonts w:eastAsiaTheme="minorEastAsia"/>
          <w:noProof/>
          <w:bdr w:val="none" w:sz="0" w:space="0" w:color="auto"/>
          <w:lang w:val="it-IT"/>
        </w:rPr>
        <w:t>NON è l’ostinatione altro, che una ferma perseueranza nella mede</w:t>
      </w:r>
      <w:r>
        <w:rPr>
          <w:rFonts w:eastAsiaTheme="minorEastAsia"/>
          <w:noProof/>
          <w:bdr w:val="none" w:sz="0" w:space="0" w:color="auto"/>
          <w:lang w:val="it-IT"/>
        </w:rPr>
        <w:t>sima opinione, ancorche falsa, et irragioneuole, et</w:t>
      </w:r>
      <w:r w:rsidRPr="00BD5A78">
        <w:rPr>
          <w:rFonts w:eastAsiaTheme="minorEastAsia"/>
          <w:noProof/>
          <w:bdr w:val="none" w:sz="0" w:space="0" w:color="auto"/>
          <w:lang w:val="it-IT"/>
        </w:rPr>
        <w:t xml:space="preserve"> però dice Cicerone nel 4. </w:t>
      </w:r>
      <w:commentRangeStart w:id="237"/>
      <w:r w:rsidRPr="00BD5A78">
        <w:rPr>
          <w:rFonts w:eastAsiaTheme="minorEastAsia"/>
          <w:noProof/>
          <w:bdr w:val="none" w:sz="0" w:space="0" w:color="auto"/>
          <w:lang w:val="it-IT"/>
        </w:rPr>
        <w:t>Acad</w:t>
      </w:r>
      <w:commentRangeEnd w:id="237"/>
      <w:r>
        <w:rPr>
          <w:rStyle w:val="Marquedecommentaire"/>
        </w:rPr>
        <w:commentReference w:id="237"/>
      </w:r>
      <w:r w:rsidRPr="00BD5A78">
        <w:rPr>
          <w:rFonts w:eastAsiaTheme="minorEastAsia"/>
          <w:noProof/>
          <w:bdr w:val="none" w:sz="0" w:space="0" w:color="auto"/>
          <w:lang w:val="it-IT"/>
        </w:rPr>
        <w:t xml:space="preserve">. </w:t>
      </w:r>
      <w:r w:rsidRPr="004F6D29">
        <w:rPr>
          <w:rFonts w:eastAsiaTheme="minorEastAsia"/>
          <w:i/>
          <w:noProof/>
          <w:bdr w:val="none" w:sz="0" w:space="0" w:color="auto"/>
          <w:lang w:val="it-IT"/>
        </w:rPr>
        <w:t xml:space="preserve">Plerique errare malunt, eamque sententiam, quam adamauerunt pugnacissimè defendere, quam sine pertinacia, </w:t>
      </w:r>
      <w:r w:rsidRPr="004F6D29">
        <w:rPr>
          <w:rFonts w:eastAsiaTheme="minorEastAsia"/>
          <w:i/>
          <w:noProof/>
          <w:bdr w:val="none" w:sz="0" w:space="0" w:color="auto"/>
          <w:lang w:val="it-IT"/>
        </w:rPr>
        <w:lastRenderedPageBreak/>
        <w:t xml:space="preserve">quod constantissimè dicatur, exquirere. </w:t>
      </w:r>
      <w:r w:rsidRPr="00BD5A78">
        <w:rPr>
          <w:rFonts w:eastAsiaTheme="minorEastAsia"/>
          <w:noProof/>
          <w:bdr w:val="none" w:sz="0" w:space="0" w:color="auto"/>
          <w:lang w:val="it-IT"/>
        </w:rPr>
        <w:t>Segno sicuramente di mente poco sana; percioche, che cosa si può pensare più stolta, che hauere le cose i</w:t>
      </w:r>
      <w:r>
        <w:rPr>
          <w:rFonts w:eastAsiaTheme="minorEastAsia"/>
          <w:noProof/>
          <w:bdr w:val="none" w:sz="0" w:space="0" w:color="auto"/>
          <w:lang w:val="it-IT"/>
        </w:rPr>
        <w:t>ncerte per certe, le false per vere, et</w:t>
      </w:r>
      <w:r w:rsidRPr="00BD5A78">
        <w:rPr>
          <w:rFonts w:eastAsiaTheme="minorEastAsia"/>
          <w:noProof/>
          <w:bdr w:val="none" w:sz="0" w:space="0" w:color="auto"/>
          <w:lang w:val="it-IT"/>
        </w:rPr>
        <w:t xml:space="preserve"> le non c</w:t>
      </w:r>
      <w:r>
        <w:rPr>
          <w:rFonts w:eastAsiaTheme="minorEastAsia"/>
          <w:noProof/>
          <w:bdr w:val="none" w:sz="0" w:space="0" w:color="auto"/>
          <w:lang w:val="it-IT"/>
        </w:rPr>
        <w:t>onosciute per conosciute, et notissime? et</w:t>
      </w:r>
      <w:r w:rsidRPr="00BD5A78">
        <w:rPr>
          <w:rFonts w:eastAsiaTheme="minorEastAsia"/>
          <w:noProof/>
          <w:bdr w:val="none" w:sz="0" w:space="0" w:color="auto"/>
          <w:lang w:val="it-IT"/>
        </w:rPr>
        <w:t xml:space="preserve"> questi sono à punto i lodeuoli effetti dell’ostinatione. Ma che dirò io di Giustiniano Imperatore? al </w:t>
      </w:r>
      <w:r>
        <w:rPr>
          <w:rFonts w:eastAsiaTheme="minorEastAsia"/>
          <w:noProof/>
          <w:bdr w:val="none" w:sz="0" w:space="0" w:color="auto"/>
          <w:lang w:val="it-IT"/>
        </w:rPr>
        <w:t>quale essendo tolto l’Imperio, et</w:t>
      </w:r>
      <w:r w:rsidRPr="00BD5A78">
        <w:rPr>
          <w:rFonts w:eastAsiaTheme="minorEastAsia"/>
          <w:noProof/>
          <w:bdr w:val="none" w:sz="0" w:space="0" w:color="auto"/>
          <w:lang w:val="it-IT"/>
        </w:rPr>
        <w:t xml:space="preserve"> da poi essendoli detto, che facilmente lo</w:t>
      </w:r>
      <w:r>
        <w:rPr>
          <w:rFonts w:eastAsiaTheme="minorEastAsia"/>
          <w:noProof/>
          <w:bdr w:val="none" w:sz="0" w:space="0" w:color="auto"/>
          <w:lang w:val="it-IT"/>
        </w:rPr>
        <w:t xml:space="preserve"> ricupererebbe, montò in naue, et</w:t>
      </w:r>
      <w:r w:rsidRPr="00BD5A78">
        <w:rPr>
          <w:rFonts w:eastAsiaTheme="minorEastAsia"/>
          <w:noProof/>
          <w:bdr w:val="none" w:sz="0" w:space="0" w:color="auto"/>
          <w:lang w:val="it-IT"/>
        </w:rPr>
        <w:t xml:space="preserve"> essendo scorso sopra Necropola, hebbe</w:t>
      </w:r>
      <w:r>
        <w:rPr>
          <w:rFonts w:eastAsiaTheme="minorEastAsia"/>
          <w:noProof/>
          <w:bdr w:val="none" w:sz="0" w:space="0" w:color="auto"/>
          <w:lang w:val="it-IT"/>
        </w:rPr>
        <w:t xml:space="preserve"> una tempesta maritima, fiera, et</w:t>
      </w:r>
      <w:r w:rsidRPr="00BD5A78">
        <w:rPr>
          <w:rFonts w:eastAsiaTheme="minorEastAsia"/>
          <w:noProof/>
          <w:bdr w:val="none" w:sz="0" w:space="0" w:color="auto"/>
          <w:lang w:val="it-IT"/>
        </w:rPr>
        <w:t xml:space="preserve"> pericolosa, onde Maiace, famigliare di Giustiniano, disse. Ecco signore, che noi siamo vicini alla morte, fa qualche </w:t>
      </w:r>
      <w:r>
        <w:rPr>
          <w:rFonts w:eastAsiaTheme="minorEastAsia"/>
          <w:noProof/>
          <w:bdr w:val="none" w:sz="0" w:space="0" w:color="auto"/>
          <w:lang w:val="it-IT"/>
        </w:rPr>
        <w:t>voto à Dio, per la salute tua, et questo, sia il tuo v</w:t>
      </w:r>
      <w:r w:rsidRPr="00BD5A78">
        <w:rPr>
          <w:rFonts w:eastAsiaTheme="minorEastAsia"/>
          <w:noProof/>
          <w:bdr w:val="none" w:sz="0" w:space="0" w:color="auto"/>
          <w:lang w:val="it-IT"/>
        </w:rPr>
        <w:t>oto, che se tu ricuper</w:t>
      </w:r>
      <w:r>
        <w:rPr>
          <w:rFonts w:eastAsiaTheme="minorEastAsia"/>
          <w:noProof/>
          <w:bdr w:val="none" w:sz="0" w:space="0" w:color="auto"/>
          <w:lang w:val="it-IT"/>
        </w:rPr>
        <w:t>i l’Imperio, non farai, v</w:t>
      </w:r>
      <w:r w:rsidRPr="00BD5A78">
        <w:rPr>
          <w:rFonts w:eastAsiaTheme="minorEastAsia"/>
          <w:noProof/>
          <w:bdr w:val="none" w:sz="0" w:space="0" w:color="auto"/>
          <w:lang w:val="it-IT"/>
        </w:rPr>
        <w:t>endetta, di alcun tuo nimico. Rispose allhora Giustiniano con gran furore. Se io perdono ad alcuno di loro, che Dio, mi faccia hora, hora f</w:t>
      </w:r>
      <w:r>
        <w:rPr>
          <w:rFonts w:eastAsiaTheme="minorEastAsia"/>
          <w:noProof/>
          <w:bdr w:val="none" w:sz="0" w:space="0" w:color="auto"/>
          <w:lang w:val="it-IT"/>
        </w:rPr>
        <w:t>fogare. Tanto era astinato nel voler far v</w:t>
      </w:r>
      <w:r w:rsidRPr="00BD5A78">
        <w:rPr>
          <w:rFonts w:eastAsiaTheme="minorEastAsia"/>
          <w:noProof/>
          <w:bdr w:val="none" w:sz="0" w:space="0" w:color="auto"/>
          <w:lang w:val="it-IT"/>
        </w:rPr>
        <w:t>endetta, che ancor che fosse stato sicuro di sommergersi,</w:t>
      </w:r>
    </w:p>
    <w:p w14:paraId="271C539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04BFE46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215</w:t>
      </w:r>
    </w:p>
    <w:p w14:paraId="50A9483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09450E5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più tosto v</w:t>
      </w:r>
      <w:r w:rsidRPr="00BD5A78">
        <w:rPr>
          <w:rFonts w:eastAsiaTheme="minorEastAsia"/>
          <w:noProof/>
          <w:bdr w:val="none" w:sz="0" w:space="0" w:color="auto"/>
          <w:lang w:val="it-IT"/>
        </w:rPr>
        <w:t>oleua con la sua ostinata opi</w:t>
      </w:r>
      <w:r>
        <w:rPr>
          <w:rFonts w:eastAsiaTheme="minorEastAsia"/>
          <w:noProof/>
          <w:bdr w:val="none" w:sz="0" w:space="0" w:color="auto"/>
          <w:lang w:val="it-IT"/>
        </w:rPr>
        <w:t>nione annegarsi, che saluarsi, et</w:t>
      </w:r>
      <w:r w:rsidRPr="00BD5A78">
        <w:rPr>
          <w:rFonts w:eastAsiaTheme="minorEastAsia"/>
          <w:noProof/>
          <w:bdr w:val="none" w:sz="0" w:space="0" w:color="auto"/>
          <w:lang w:val="it-IT"/>
        </w:rPr>
        <w:t xml:space="preserve"> perdonare ad uno solo de suoi nemici.</w:t>
      </w:r>
    </w:p>
    <w:p w14:paraId="3943488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6542AD6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noProof/>
          <w:bdr w:val="none" w:sz="0" w:space="0" w:color="auto"/>
          <w:lang w:val="it-IT"/>
        </w:rPr>
      </w:pPr>
      <w:r w:rsidRPr="00BD5A78">
        <w:rPr>
          <w:rFonts w:eastAsiaTheme="minorEastAsia"/>
          <w:noProof/>
          <w:bdr w:val="none" w:sz="0" w:space="0" w:color="auto"/>
          <w:lang w:val="it-IT"/>
        </w:rPr>
        <w:t>De gli hnomini [sic] ingrati, &amp; discortesi.</w:t>
      </w:r>
    </w:p>
    <w:p w14:paraId="4A03F98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noProof/>
          <w:bdr w:val="none" w:sz="0" w:space="0" w:color="auto"/>
          <w:lang w:val="it-IT"/>
        </w:rPr>
      </w:pPr>
      <w:r w:rsidRPr="00BD5A78">
        <w:rPr>
          <w:rFonts w:eastAsiaTheme="minorEastAsia"/>
          <w:noProof/>
          <w:bdr w:val="none" w:sz="0" w:space="0" w:color="auto"/>
          <w:lang w:val="it-IT"/>
        </w:rPr>
        <w:t>Cap. XIII.</w:t>
      </w:r>
    </w:p>
    <w:p w14:paraId="15887C1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noProof/>
          <w:bdr w:val="none" w:sz="0" w:space="0" w:color="auto"/>
          <w:lang w:val="it-IT"/>
        </w:rPr>
      </w:pPr>
    </w:p>
    <w:p w14:paraId="300D8C9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 xml:space="preserve">[Ingratitudine che cosa sia.] </w:t>
      </w:r>
      <w:r w:rsidRPr="00BD5A78">
        <w:rPr>
          <w:rFonts w:eastAsiaTheme="minorEastAsia"/>
          <w:noProof/>
          <w:bdr w:val="none" w:sz="0" w:space="0" w:color="auto"/>
          <w:lang w:val="it-IT"/>
        </w:rPr>
        <w:t>EL’ingratitudine una obliuione, ò dimenticanza spesso simulata di non render gratie, ò altra c</w:t>
      </w:r>
      <w:r>
        <w:rPr>
          <w:rFonts w:eastAsiaTheme="minorEastAsia"/>
          <w:noProof/>
          <w:bdr w:val="none" w:sz="0" w:space="0" w:color="auto"/>
          <w:lang w:val="it-IT"/>
        </w:rPr>
        <w:t>osa per lo beneficio riceuuto, et</w:t>
      </w:r>
      <w:r w:rsidRPr="00BD5A78">
        <w:rPr>
          <w:rFonts w:eastAsiaTheme="minorEastAsia"/>
          <w:noProof/>
          <w:bdr w:val="none" w:sz="0" w:space="0" w:color="auto"/>
          <w:lang w:val="it-IT"/>
        </w:rPr>
        <w:t xml:space="preserve"> però Aristo. nel lib. 9. dell’Ethica al cap. 9. lasciò scritto, che è cosa propria dell’ingrato il riceuere il beneficio, ma non già il renderlo. </w:t>
      </w:r>
      <w:r w:rsidRPr="00663FF6">
        <w:rPr>
          <w:rFonts w:eastAsiaTheme="minorEastAsia"/>
          <w:i/>
          <w:noProof/>
          <w:bdr w:val="none" w:sz="0" w:space="0" w:color="auto"/>
          <w:lang w:val="it-IT"/>
        </w:rPr>
        <w:t>Ingratu</w:t>
      </w:r>
      <w:r>
        <w:rPr>
          <w:rFonts w:eastAsiaTheme="minorEastAsia"/>
          <w:i/>
          <w:noProof/>
          <w:bdr w:val="none" w:sz="0" w:space="0" w:color="auto"/>
          <w:lang w:val="it-IT"/>
        </w:rPr>
        <w:t>s est, qui suscipere appetit, &amp;</w:t>
      </w:r>
      <w:r w:rsidRPr="00663FF6">
        <w:rPr>
          <w:rFonts w:eastAsiaTheme="minorEastAsia"/>
          <w:i/>
          <w:noProof/>
          <w:bdr w:val="none" w:sz="0" w:space="0" w:color="auto"/>
          <w:lang w:val="it-IT"/>
        </w:rPr>
        <w:t xml:space="preserve"> non bene </w:t>
      </w:r>
      <w:commentRangeStart w:id="238"/>
      <w:r w:rsidRPr="00663FF6">
        <w:rPr>
          <w:rFonts w:eastAsiaTheme="minorEastAsia"/>
          <w:i/>
          <w:noProof/>
          <w:bdr w:val="none" w:sz="0" w:space="0" w:color="auto"/>
          <w:lang w:val="it-IT"/>
        </w:rPr>
        <w:t>facere</w:t>
      </w:r>
      <w:commentRangeEnd w:id="238"/>
      <w:r>
        <w:rPr>
          <w:rStyle w:val="Marquedecommentaire"/>
        </w:rPr>
        <w:commentReference w:id="238"/>
      </w:r>
      <w:r>
        <w:rPr>
          <w:rFonts w:eastAsiaTheme="minorEastAsia"/>
          <w:noProof/>
          <w:bdr w:val="none" w:sz="0" w:space="0" w:color="auto"/>
          <w:lang w:val="it-IT"/>
        </w:rPr>
        <w:t>. Cosa inhumana, fiera, et</w:t>
      </w:r>
      <w:r w:rsidRPr="00BD5A78">
        <w:rPr>
          <w:rFonts w:eastAsiaTheme="minorEastAsia"/>
          <w:noProof/>
          <w:bdr w:val="none" w:sz="0" w:space="0" w:color="auto"/>
          <w:lang w:val="it-IT"/>
        </w:rPr>
        <w:t xml:space="preserve"> cruda: come ben disse Cicerone pro Planco. O quanti ne sono, che hanno riceuuti non solamente aiuti con le facultà altrui: ma c</w:t>
      </w:r>
      <w:r>
        <w:rPr>
          <w:rFonts w:eastAsiaTheme="minorEastAsia"/>
          <w:noProof/>
          <w:bdr w:val="none" w:sz="0" w:space="0" w:color="auto"/>
          <w:lang w:val="it-IT"/>
        </w:rPr>
        <w:t>on la vita, et con li honori, et v</w:t>
      </w:r>
      <w:r w:rsidRPr="00BD5A78">
        <w:rPr>
          <w:rFonts w:eastAsiaTheme="minorEastAsia"/>
          <w:noProof/>
          <w:bdr w:val="none" w:sz="0" w:space="0" w:color="auto"/>
          <w:lang w:val="it-IT"/>
        </w:rPr>
        <w:t>enendo occasione non uogliono rendere alcun fau</w:t>
      </w:r>
      <w:r>
        <w:rPr>
          <w:rFonts w:eastAsiaTheme="minorEastAsia"/>
          <w:noProof/>
          <w:bdr w:val="none" w:sz="0" w:space="0" w:color="auto"/>
          <w:lang w:val="it-IT"/>
        </w:rPr>
        <w:t>ore à chi loro ha beneficiati. et</w:t>
      </w:r>
      <w:r w:rsidRPr="00BD5A78">
        <w:rPr>
          <w:rFonts w:eastAsiaTheme="minorEastAsia"/>
          <w:noProof/>
          <w:bdr w:val="none" w:sz="0" w:space="0" w:color="auto"/>
          <w:lang w:val="it-IT"/>
        </w:rPr>
        <w:t xml:space="preserve"> spesso negano di hauer riceuuto alcun beneficio, fingono di non hauerlo hauuto, ò se lo scordano. Però Plauto parlando de’suoi Cittadini, </w:t>
      </w:r>
      <w:commentRangeStart w:id="239"/>
      <w:r w:rsidRPr="00BD5A78">
        <w:rPr>
          <w:rFonts w:eastAsiaTheme="minorEastAsia"/>
          <w:noProof/>
          <w:bdr w:val="none" w:sz="0" w:space="0" w:color="auto"/>
          <w:lang w:val="it-IT"/>
        </w:rPr>
        <w:t>disse</w:t>
      </w:r>
      <w:commentRangeEnd w:id="239"/>
      <w:r>
        <w:rPr>
          <w:rStyle w:val="Marquedecommentaire"/>
        </w:rPr>
        <w:commentReference w:id="239"/>
      </w:r>
      <w:r w:rsidRPr="00BD5A78">
        <w:rPr>
          <w:rFonts w:eastAsiaTheme="minorEastAsia"/>
          <w:noProof/>
          <w:bdr w:val="none" w:sz="0" w:space="0" w:color="auto"/>
          <w:lang w:val="it-IT"/>
        </w:rPr>
        <w:t>.</w:t>
      </w:r>
    </w:p>
    <w:p w14:paraId="12D68D7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4BFCD7B4" w14:textId="77777777" w:rsidR="00570263" w:rsidRPr="00663FF6"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663FF6">
        <w:rPr>
          <w:rFonts w:eastAsiaTheme="minorEastAsia"/>
          <w:i/>
          <w:noProof/>
          <w:bdr w:val="none" w:sz="0" w:space="0" w:color="auto"/>
          <w:lang w:val="it-IT"/>
        </w:rPr>
        <w:t>Ita sunt isti nostri Ciues,</w:t>
      </w:r>
    </w:p>
    <w:p w14:paraId="3DEC0250" w14:textId="77777777" w:rsidR="00570263" w:rsidRPr="00663FF6"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663FF6">
        <w:rPr>
          <w:rFonts w:eastAsiaTheme="minorEastAsia"/>
          <w:i/>
          <w:noProof/>
          <w:bdr w:val="none" w:sz="0" w:space="0" w:color="auto"/>
          <w:lang w:val="it-IT"/>
        </w:rPr>
        <w:tab/>
        <w:t>Si quid benefacias, Læuior pluma gratia est,</w:t>
      </w:r>
    </w:p>
    <w:p w14:paraId="22217C73"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fr-CA"/>
        </w:rPr>
      </w:pPr>
      <w:r w:rsidRPr="00663FF6">
        <w:rPr>
          <w:rFonts w:eastAsiaTheme="minorEastAsia"/>
          <w:i/>
          <w:noProof/>
          <w:bdr w:val="none" w:sz="0" w:space="0" w:color="auto"/>
          <w:lang w:val="it-IT"/>
        </w:rPr>
        <w:tab/>
      </w:r>
      <w:r w:rsidRPr="00004333">
        <w:rPr>
          <w:rFonts w:eastAsiaTheme="minorEastAsia"/>
          <w:i/>
          <w:noProof/>
          <w:bdr w:val="none" w:sz="0" w:space="0" w:color="auto"/>
          <w:lang w:val="fr-CA"/>
        </w:rPr>
        <w:t>Si quid peccatum est, plumbeas iras gerunt.</w:t>
      </w:r>
    </w:p>
    <w:p w14:paraId="79B002E4"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fr-CA"/>
        </w:rPr>
      </w:pPr>
    </w:p>
    <w:p w14:paraId="706BF11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004333">
        <w:rPr>
          <w:rFonts w:eastAsiaTheme="minorEastAsia"/>
          <w:noProof/>
          <w:bdr w:val="none" w:sz="0" w:space="0" w:color="auto"/>
          <w:lang w:val="fr-CA"/>
        </w:rPr>
        <w:lastRenderedPageBreak/>
        <w:t xml:space="preserve">     </w:t>
      </w:r>
      <w:r>
        <w:rPr>
          <w:rFonts w:eastAsiaTheme="minorEastAsia"/>
          <w:noProof/>
          <w:bdr w:val="none" w:sz="0" w:space="0" w:color="auto"/>
          <w:lang w:val="it-IT"/>
        </w:rPr>
        <w:t>Parlando pur de gli huomini, et</w:t>
      </w:r>
      <w:r w:rsidRPr="00BD5A78">
        <w:rPr>
          <w:rFonts w:eastAsiaTheme="minorEastAsia"/>
          <w:noProof/>
          <w:bdr w:val="none" w:sz="0" w:space="0" w:color="auto"/>
          <w:lang w:val="it-IT"/>
        </w:rPr>
        <w:t xml:space="preserve"> non de</w:t>
      </w:r>
      <w:r>
        <w:rPr>
          <w:rFonts w:eastAsiaTheme="minorEastAsia"/>
          <w:noProof/>
          <w:bdr w:val="none" w:sz="0" w:space="0" w:color="auto"/>
          <w:lang w:val="it-IT"/>
        </w:rPr>
        <w:t>lle donne. come apertamente si vede, come lor proprio v</w:t>
      </w:r>
      <w:r w:rsidRPr="00BD5A78">
        <w:rPr>
          <w:rFonts w:eastAsiaTheme="minorEastAsia"/>
          <w:noProof/>
          <w:bdr w:val="none" w:sz="0" w:space="0" w:color="auto"/>
          <w:lang w:val="it-IT"/>
        </w:rPr>
        <w:t>itio, il quale è pur cagione di infiniti mali, come dice il Trissino nella sua Italia liberata.</w:t>
      </w:r>
    </w:p>
    <w:p w14:paraId="780D00C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ab/>
      </w:r>
    </w:p>
    <w:p w14:paraId="25E2E0A1" w14:textId="77777777" w:rsidR="00570263" w:rsidRPr="00663FF6"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663FF6">
        <w:rPr>
          <w:rFonts w:eastAsiaTheme="minorEastAsia"/>
          <w:i/>
          <w:noProof/>
          <w:bdr w:val="none" w:sz="0" w:space="0" w:color="auto"/>
          <w:lang w:val="it-IT"/>
        </w:rPr>
        <w:t xml:space="preserve">E l’empia ingratitudine, ch’è </w:t>
      </w:r>
      <w:commentRangeStart w:id="240"/>
      <w:r w:rsidRPr="00663FF6">
        <w:rPr>
          <w:rFonts w:eastAsiaTheme="minorEastAsia"/>
          <w:i/>
          <w:noProof/>
          <w:bdr w:val="none" w:sz="0" w:space="0" w:color="auto"/>
          <w:lang w:val="it-IT"/>
        </w:rPr>
        <w:t>sola</w:t>
      </w:r>
      <w:commentRangeEnd w:id="240"/>
      <w:r>
        <w:rPr>
          <w:rStyle w:val="Marquedecommentaire"/>
        </w:rPr>
        <w:commentReference w:id="240"/>
      </w:r>
    </w:p>
    <w:p w14:paraId="0BD0455A" w14:textId="77777777" w:rsidR="00570263" w:rsidRPr="00663FF6"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663FF6">
        <w:rPr>
          <w:rFonts w:eastAsiaTheme="minorEastAsia"/>
          <w:i/>
          <w:noProof/>
          <w:bdr w:val="none" w:sz="0" w:space="0" w:color="auto"/>
          <w:lang w:val="it-IT"/>
        </w:rPr>
        <w:tab/>
        <w:t>Causa, e radice d’infiniti mali.</w:t>
      </w:r>
    </w:p>
    <w:p w14:paraId="50013E6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5AC3AB7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Et questa sentenza si confermerà con gli essempi. Ingratissimi furono gli Ateniesi, come scrue il Sabelico, i quali d</w:t>
      </w:r>
      <w:r>
        <w:rPr>
          <w:rFonts w:eastAsiaTheme="minorEastAsia"/>
          <w:noProof/>
          <w:bdr w:val="none" w:sz="0" w:space="0" w:color="auto"/>
          <w:lang w:val="it-IT"/>
        </w:rPr>
        <w:t>iedero à l’inocente Socrate il v</w:t>
      </w:r>
      <w:r w:rsidRPr="00BD5A78">
        <w:rPr>
          <w:rFonts w:eastAsiaTheme="minorEastAsia"/>
          <w:noProof/>
          <w:bdr w:val="none" w:sz="0" w:space="0" w:color="auto"/>
          <w:lang w:val="it-IT"/>
        </w:rPr>
        <w:t>eleno. Ingratissimi furono i</w:t>
      </w:r>
      <w:r>
        <w:rPr>
          <w:rFonts w:eastAsiaTheme="minorEastAsia"/>
          <w:noProof/>
          <w:bdr w:val="none" w:sz="0" w:space="0" w:color="auto"/>
          <w:lang w:val="it-IT"/>
        </w:rPr>
        <w:t xml:space="preserve"> Siracusani v</w:t>
      </w:r>
      <w:r w:rsidRPr="00BD5A78">
        <w:rPr>
          <w:rFonts w:eastAsiaTheme="minorEastAsia"/>
          <w:noProof/>
          <w:bdr w:val="none" w:sz="0" w:space="0" w:color="auto"/>
          <w:lang w:val="it-IT"/>
        </w:rPr>
        <w:t>erso Dione,</w:t>
      </w:r>
      <w:r>
        <w:rPr>
          <w:rFonts w:eastAsiaTheme="minorEastAsia"/>
          <w:noProof/>
          <w:bdr w:val="none" w:sz="0" w:space="0" w:color="auto"/>
          <w:lang w:val="it-IT"/>
        </w:rPr>
        <w:t xml:space="preserve"> ilquale liberò lor la patria, et</w:t>
      </w:r>
      <w:r w:rsidRPr="00BD5A78">
        <w:rPr>
          <w:rFonts w:eastAsiaTheme="minorEastAsia"/>
          <w:noProof/>
          <w:bdr w:val="none" w:sz="0" w:space="0" w:color="auto"/>
          <w:lang w:val="it-IT"/>
        </w:rPr>
        <w:t xml:space="preserve"> essi in premio di questo beneficio</w:t>
      </w:r>
    </w:p>
    <w:p w14:paraId="1F94E67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2E5A49F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216</w:t>
      </w:r>
    </w:p>
    <w:p w14:paraId="58D416F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5B81EF3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lo bandirono,</w:t>
      </w:r>
      <w:r>
        <w:rPr>
          <w:rFonts w:eastAsiaTheme="minorEastAsia"/>
          <w:noProof/>
          <w:bdr w:val="none" w:sz="0" w:space="0" w:color="auto"/>
          <w:lang w:val="it-IT"/>
        </w:rPr>
        <w:t xml:space="preserve"> come scriue lo stesso Autore, et dopo lo chiamarono, et</w:t>
      </w:r>
      <w:r w:rsidRPr="00BD5A78">
        <w:rPr>
          <w:rFonts w:eastAsiaTheme="minorEastAsia"/>
          <w:noProof/>
          <w:bdr w:val="none" w:sz="0" w:space="0" w:color="auto"/>
          <w:lang w:val="it-IT"/>
        </w:rPr>
        <w:t xml:space="preserve"> lo fecero morire. questa non fu ella una grandissima ingratitudine? I Thebani non furon</w:t>
      </w:r>
      <w:r>
        <w:rPr>
          <w:rFonts w:eastAsiaTheme="minorEastAsia"/>
          <w:noProof/>
          <w:bdr w:val="none" w:sz="0" w:space="0" w:color="auto"/>
          <w:lang w:val="it-IT"/>
        </w:rPr>
        <w:t>o ingrati v</w:t>
      </w:r>
      <w:r w:rsidRPr="00BD5A78">
        <w:rPr>
          <w:rFonts w:eastAsiaTheme="minorEastAsia"/>
          <w:noProof/>
          <w:bdr w:val="none" w:sz="0" w:space="0" w:color="auto"/>
          <w:lang w:val="it-IT"/>
        </w:rPr>
        <w:t>erso Epaminonda, et Pelopida? gli Ateniesi non furno sconoscenti verso Solo</w:t>
      </w:r>
      <w:r>
        <w:rPr>
          <w:rFonts w:eastAsiaTheme="minorEastAsia"/>
          <w:noProof/>
          <w:bdr w:val="none" w:sz="0" w:space="0" w:color="auto"/>
          <w:lang w:val="it-IT"/>
        </w:rPr>
        <w:t>ne? che à loro diede le leggi, et</w:t>
      </w:r>
      <w:r w:rsidRPr="00BD5A78">
        <w:rPr>
          <w:rFonts w:eastAsiaTheme="minorEastAsia"/>
          <w:noProof/>
          <w:bdr w:val="none" w:sz="0" w:space="0" w:color="auto"/>
          <w:lang w:val="it-IT"/>
        </w:rPr>
        <w:t xml:space="preserve"> fu cagione egli solo, che la patria restasse libera </w:t>
      </w:r>
      <w:r>
        <w:rPr>
          <w:rFonts w:eastAsiaTheme="minorEastAsia"/>
          <w:noProof/>
          <w:bdr w:val="none" w:sz="0" w:space="0" w:color="auto"/>
          <w:lang w:val="it-IT"/>
        </w:rPr>
        <w:t>dalla Tirannide di Pisistrato, et</w:t>
      </w:r>
      <w:r w:rsidRPr="00BD5A78">
        <w:rPr>
          <w:rFonts w:eastAsiaTheme="minorEastAsia"/>
          <w:noProof/>
          <w:bdr w:val="none" w:sz="0" w:space="0" w:color="auto"/>
          <w:lang w:val="it-IT"/>
        </w:rPr>
        <w:t xml:space="preserve"> dopo lo bandirono, come dice Ualerio Massimo. Gli Ateniesi, scriue il medesimo Autore, messero in carce</w:t>
      </w:r>
      <w:r>
        <w:rPr>
          <w:rFonts w:eastAsiaTheme="minorEastAsia"/>
          <w:noProof/>
          <w:bdr w:val="none" w:sz="0" w:space="0" w:color="auto"/>
          <w:lang w:val="it-IT"/>
        </w:rPr>
        <w:t>re Milciade vincitor de’Persi, et non v</w:t>
      </w:r>
      <w:r w:rsidRPr="00BD5A78">
        <w:rPr>
          <w:rFonts w:eastAsiaTheme="minorEastAsia"/>
          <w:noProof/>
          <w:bdr w:val="none" w:sz="0" w:space="0" w:color="auto"/>
          <w:lang w:val="it-IT"/>
        </w:rPr>
        <w:t>ollero, che dopo morte fosse sepellito, se prima non haueuano in prigione Cimone suo figliuolo. Ma che diremo di Temistocle? che fu tanto afflitto da gli stessi Ateniesi? I Romani non furono ingratissimi à cacciare Camillo in essilio? che haueua fatto tanto, e tanto bene per loro, come racconta il medesimo. Caligula era di cosi peruersa nat</w:t>
      </w:r>
      <w:r>
        <w:rPr>
          <w:rFonts w:eastAsiaTheme="minorEastAsia"/>
          <w:noProof/>
          <w:bdr w:val="none" w:sz="0" w:space="0" w:color="auto"/>
          <w:lang w:val="it-IT"/>
        </w:rPr>
        <w:t>ura, che odiaua à morte chi li v</w:t>
      </w:r>
      <w:r w:rsidRPr="00BD5A78">
        <w:rPr>
          <w:rFonts w:eastAsiaTheme="minorEastAsia"/>
          <w:noProof/>
          <w:bdr w:val="none" w:sz="0" w:space="0" w:color="auto"/>
          <w:lang w:val="it-IT"/>
        </w:rPr>
        <w:t>oleua bene. Ma che dirò io de’Spartani? iquali lapidarono molte uolte Licurgo. il quale</w:t>
      </w:r>
      <w:r>
        <w:rPr>
          <w:rFonts w:eastAsiaTheme="minorEastAsia"/>
          <w:noProof/>
          <w:bdr w:val="none" w:sz="0" w:space="0" w:color="auto"/>
          <w:lang w:val="it-IT"/>
        </w:rPr>
        <w:t xml:space="preserve"> haueua loro dato tante leggi, et</w:t>
      </w:r>
      <w:r w:rsidRPr="00BD5A78">
        <w:rPr>
          <w:rFonts w:eastAsiaTheme="minorEastAsia"/>
          <w:noProof/>
          <w:bdr w:val="none" w:sz="0" w:space="0" w:color="auto"/>
          <w:lang w:val="it-IT"/>
        </w:rPr>
        <w:t xml:space="preserve"> hebb</w:t>
      </w:r>
      <w:r>
        <w:rPr>
          <w:rFonts w:eastAsiaTheme="minorEastAsia"/>
          <w:noProof/>
          <w:bdr w:val="none" w:sz="0" w:space="0" w:color="auto"/>
          <w:lang w:val="it-IT"/>
        </w:rPr>
        <w:t>e tanto amore verso la patria, et</w:t>
      </w:r>
      <w:r w:rsidRPr="00BD5A78">
        <w:rPr>
          <w:rFonts w:eastAsiaTheme="minorEastAsia"/>
          <w:noProof/>
          <w:bdr w:val="none" w:sz="0" w:space="0" w:color="auto"/>
          <w:lang w:val="it-IT"/>
        </w:rPr>
        <w:t xml:space="preserve"> essi alla p</w:t>
      </w:r>
      <w:r>
        <w:rPr>
          <w:rFonts w:eastAsiaTheme="minorEastAsia"/>
          <w:noProof/>
          <w:bdr w:val="none" w:sz="0" w:space="0" w:color="auto"/>
          <w:lang w:val="it-IT"/>
        </w:rPr>
        <w:t>er fine gli cauarno gli occhi, et</w:t>
      </w:r>
      <w:r w:rsidRPr="00BD5A78">
        <w:rPr>
          <w:rFonts w:eastAsiaTheme="minorEastAsia"/>
          <w:noProof/>
          <w:bdr w:val="none" w:sz="0" w:space="0" w:color="auto"/>
          <w:lang w:val="it-IT"/>
        </w:rPr>
        <w:t xml:space="preserve"> lo cacciorno della Città. O che sconoscenti, ò che ingrati; Mi souuiene di Scipione Africano, che liberò si può dir Roma, uinse Cartagine: ma al’ultimo gl’ingrati Romani lo bandirono; ond’egli spinto da giusto sdegno fu sforzato à dire: Ingrata patria non habebis ossa mea. Ing</w:t>
      </w:r>
      <w:r>
        <w:rPr>
          <w:rFonts w:eastAsiaTheme="minorEastAsia"/>
          <w:noProof/>
          <w:bdr w:val="none" w:sz="0" w:space="0" w:color="auto"/>
          <w:lang w:val="it-IT"/>
        </w:rPr>
        <w:t>rato fù Giustiniano Imperatore v</w:t>
      </w:r>
      <w:r w:rsidRPr="00BD5A78">
        <w:rPr>
          <w:rFonts w:eastAsiaTheme="minorEastAsia"/>
          <w:noProof/>
          <w:bdr w:val="none" w:sz="0" w:space="0" w:color="auto"/>
          <w:lang w:val="it-IT"/>
        </w:rPr>
        <w:t>erso Bellisario, che era stato così giudicioso capitano, lo priuò d’</w:t>
      </w:r>
      <w:r>
        <w:rPr>
          <w:rFonts w:eastAsiaTheme="minorEastAsia"/>
          <w:noProof/>
          <w:bdr w:val="none" w:sz="0" w:space="0" w:color="auto"/>
          <w:lang w:val="it-IT"/>
        </w:rPr>
        <w:t>ogni suo hauere. Ingratissimo, et</w:t>
      </w:r>
      <w:r w:rsidRPr="00BD5A78">
        <w:rPr>
          <w:rFonts w:eastAsiaTheme="minorEastAsia"/>
          <w:noProof/>
          <w:bdr w:val="none" w:sz="0" w:space="0" w:color="auto"/>
          <w:lang w:val="it-IT"/>
        </w:rPr>
        <w:t xml:space="preserve"> sconoscente quanto imaginar si può, fu Filippo di Arabia contra Giordano, che era stato uers</w:t>
      </w:r>
      <w:r>
        <w:rPr>
          <w:rFonts w:eastAsiaTheme="minorEastAsia"/>
          <w:noProof/>
          <w:bdr w:val="none" w:sz="0" w:space="0" w:color="auto"/>
          <w:lang w:val="it-IT"/>
        </w:rPr>
        <w:t>o lui si amoreuole Imperatore, et</w:t>
      </w:r>
      <w:r w:rsidRPr="00BD5A78">
        <w:rPr>
          <w:rFonts w:eastAsiaTheme="minorEastAsia"/>
          <w:noProof/>
          <w:bdr w:val="none" w:sz="0" w:space="0" w:color="auto"/>
          <w:lang w:val="it-IT"/>
        </w:rPr>
        <w:t xml:space="preserve"> udite. Essendo mort</w:t>
      </w:r>
      <w:r>
        <w:rPr>
          <w:rFonts w:eastAsiaTheme="minorEastAsia"/>
          <w:noProof/>
          <w:bdr w:val="none" w:sz="0" w:space="0" w:color="auto"/>
          <w:lang w:val="it-IT"/>
        </w:rPr>
        <w:t>o à Gordiano Misetio Prefetto, et</w:t>
      </w:r>
      <w:r w:rsidRPr="00BD5A78">
        <w:rPr>
          <w:rFonts w:eastAsiaTheme="minorEastAsia"/>
          <w:noProof/>
          <w:bdr w:val="none" w:sz="0" w:space="0" w:color="auto"/>
          <w:lang w:val="it-IT"/>
        </w:rPr>
        <w:t xml:space="preserve"> Capitano suo, elesse Filippo in luogo </w:t>
      </w:r>
      <w:r>
        <w:rPr>
          <w:rFonts w:eastAsiaTheme="minorEastAsia"/>
          <w:noProof/>
          <w:bdr w:val="none" w:sz="0" w:space="0" w:color="auto"/>
          <w:lang w:val="it-IT"/>
        </w:rPr>
        <w:t>di Misetio, ilquale era pouero et di stirpe dishonorata, et vile: Tosto che l’ingrato si v</w:t>
      </w:r>
      <w:r w:rsidRPr="00BD5A78">
        <w:rPr>
          <w:rFonts w:eastAsiaTheme="minorEastAsia"/>
          <w:noProof/>
          <w:bdr w:val="none" w:sz="0" w:space="0" w:color="auto"/>
          <w:lang w:val="it-IT"/>
        </w:rPr>
        <w:t>ide asseso à tanto grado; subito cominciò à pensare, come potesse rubar l’Imperio à Gordiano. Fece prima nascere nell’esserc</w:t>
      </w:r>
      <w:r>
        <w:rPr>
          <w:rFonts w:eastAsiaTheme="minorEastAsia"/>
          <w:noProof/>
          <w:bdr w:val="none" w:sz="0" w:space="0" w:color="auto"/>
          <w:lang w:val="it-IT"/>
        </w:rPr>
        <w:t xml:space="preserve">ito </w:t>
      </w:r>
      <w:r>
        <w:rPr>
          <w:rFonts w:eastAsiaTheme="minorEastAsia"/>
          <w:noProof/>
          <w:bdr w:val="none" w:sz="0" w:space="0" w:color="auto"/>
          <w:lang w:val="it-IT"/>
        </w:rPr>
        <w:lastRenderedPageBreak/>
        <w:t>mancamento di vettouaglia, et</w:t>
      </w:r>
      <w:r w:rsidRPr="00BD5A78">
        <w:rPr>
          <w:rFonts w:eastAsiaTheme="minorEastAsia"/>
          <w:noProof/>
          <w:bdr w:val="none" w:sz="0" w:space="0" w:color="auto"/>
          <w:lang w:val="it-IT"/>
        </w:rPr>
        <w:t xml:space="preserve"> non lasciaua correre le paghe nel suo tempo à s</w:t>
      </w:r>
      <w:r>
        <w:rPr>
          <w:rFonts w:eastAsiaTheme="minorEastAsia"/>
          <w:noProof/>
          <w:bdr w:val="none" w:sz="0" w:space="0" w:color="auto"/>
          <w:lang w:val="it-IT"/>
        </w:rPr>
        <w:t>oldati, i quali si sdegnauano, et</w:t>
      </w:r>
      <w:r w:rsidRPr="00BD5A78">
        <w:rPr>
          <w:rFonts w:eastAsiaTheme="minorEastAsia"/>
          <w:noProof/>
          <w:bdr w:val="none" w:sz="0" w:space="0" w:color="auto"/>
          <w:lang w:val="it-IT"/>
        </w:rPr>
        <w:t xml:space="preserve"> egli diceua, che</w:t>
      </w:r>
      <w:r>
        <w:rPr>
          <w:rFonts w:eastAsiaTheme="minorEastAsia"/>
          <w:noProof/>
          <w:bdr w:val="none" w:sz="0" w:space="0" w:color="auto"/>
          <w:lang w:val="it-IT"/>
        </w:rPr>
        <w:t xml:space="preserve"> tutto procedeua da poca cura, et</w:t>
      </w:r>
      <w:r w:rsidRPr="00BD5A78">
        <w:rPr>
          <w:rFonts w:eastAsiaTheme="minorEastAsia"/>
          <w:noProof/>
          <w:bdr w:val="none" w:sz="0" w:space="0" w:color="auto"/>
          <w:lang w:val="it-IT"/>
        </w:rPr>
        <w:t xml:space="preserve"> </w:t>
      </w:r>
      <w:r>
        <w:rPr>
          <w:rFonts w:eastAsiaTheme="minorEastAsia"/>
          <w:noProof/>
          <w:bdr w:val="none" w:sz="0" w:space="0" w:color="auto"/>
          <w:lang w:val="it-IT"/>
        </w:rPr>
        <w:t>prouedimento dello Imperatore, et</w:t>
      </w:r>
      <w:r w:rsidRPr="00BD5A78">
        <w:rPr>
          <w:rFonts w:eastAsiaTheme="minorEastAsia"/>
          <w:noProof/>
          <w:bdr w:val="none" w:sz="0" w:space="0" w:color="auto"/>
          <w:lang w:val="it-IT"/>
        </w:rPr>
        <w:t xml:space="preserve"> tanto fece, che eguale à Giordano nel</w:t>
      </w:r>
      <w:r>
        <w:rPr>
          <w:rFonts w:eastAsiaTheme="minorEastAsia"/>
          <w:noProof/>
          <w:bdr w:val="none" w:sz="0" w:space="0" w:color="auto"/>
          <w:lang w:val="it-IT"/>
        </w:rPr>
        <w:t>l’Imperio diuenne; come si gli v</w:t>
      </w:r>
      <w:r w:rsidRPr="00BD5A78">
        <w:rPr>
          <w:rFonts w:eastAsiaTheme="minorEastAsia"/>
          <w:noProof/>
          <w:bdr w:val="none" w:sz="0" w:space="0" w:color="auto"/>
          <w:lang w:val="it-IT"/>
        </w:rPr>
        <w:t>ide uguale, cominciò à disp</w:t>
      </w:r>
      <w:r>
        <w:rPr>
          <w:rFonts w:eastAsiaTheme="minorEastAsia"/>
          <w:noProof/>
          <w:bdr w:val="none" w:sz="0" w:space="0" w:color="auto"/>
          <w:lang w:val="it-IT"/>
        </w:rPr>
        <w:t>rezzarlo apertamente, et</w:t>
      </w:r>
      <w:r w:rsidRPr="00BD5A78">
        <w:rPr>
          <w:rFonts w:eastAsiaTheme="minorEastAsia"/>
          <w:noProof/>
          <w:bdr w:val="none" w:sz="0" w:space="0" w:color="auto"/>
          <w:lang w:val="it-IT"/>
        </w:rPr>
        <w:t xml:space="preserve"> ordinaua og</w:t>
      </w:r>
      <w:r w:rsidRPr="00BD5A78">
        <w:rPr>
          <w:rFonts w:eastAsiaTheme="minorEastAsia"/>
          <w:noProof/>
          <w:bdr w:val="none" w:sz="0" w:space="0" w:color="auto"/>
          <w:vertAlign w:val="superscript"/>
        </w:rPr>
        <w:footnoteReference w:id="21"/>
      </w:r>
      <w:r w:rsidRPr="00BD5A78">
        <w:rPr>
          <w:rFonts w:eastAsiaTheme="minorEastAsia"/>
          <w:noProof/>
          <w:bdr w:val="none" w:sz="0" w:space="0" w:color="auto"/>
          <w:lang w:val="it-IT"/>
        </w:rPr>
        <w:t xml:space="preserve"> cosa, come se stato fosse solo </w:t>
      </w:r>
      <w:r>
        <w:rPr>
          <w:rFonts w:eastAsiaTheme="minorEastAsia"/>
          <w:noProof/>
          <w:bdr w:val="none" w:sz="0" w:space="0" w:color="auto"/>
          <w:lang w:val="it-IT"/>
        </w:rPr>
        <w:t>Imperatore: il misero Gordiano v</w:t>
      </w:r>
      <w:r w:rsidRPr="00BD5A78">
        <w:rPr>
          <w:rFonts w:eastAsiaTheme="minorEastAsia"/>
          <w:noProof/>
          <w:bdr w:val="none" w:sz="0" w:space="0" w:color="auto"/>
          <w:lang w:val="it-IT"/>
        </w:rPr>
        <w:t>edendo che non potea cosa alcuna nell’Imperio, pregò Filippo, che almeno loo hauesse in luogo di Cesare, il che non ottenendo, chiese di essere</w:t>
      </w:r>
    </w:p>
    <w:p w14:paraId="22C25FD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15E31BD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217</w:t>
      </w:r>
    </w:p>
    <w:p w14:paraId="44B0AA9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488CB99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suo Prefetto, ne questo impetrò, all’ultimo pregò di potere essere uno de suoi Capitani, questo li concesse. Ma come pensò, che Gordiano era amato, lo fece uccidere miseramente. ò che ingrato, non meritaua egli, che il Cielo</w:t>
      </w:r>
      <w:r>
        <w:rPr>
          <w:rFonts w:eastAsiaTheme="minorEastAsia"/>
          <w:noProof/>
          <w:bdr w:val="none" w:sz="0" w:space="0" w:color="auto"/>
          <w:lang w:val="it-IT"/>
        </w:rPr>
        <w:t xml:space="preserve"> lo fulminasse, ò che la terra v</w:t>
      </w:r>
      <w:r w:rsidRPr="00BD5A78">
        <w:rPr>
          <w:rFonts w:eastAsiaTheme="minorEastAsia"/>
          <w:noProof/>
          <w:bdr w:val="none" w:sz="0" w:space="0" w:color="auto"/>
          <w:lang w:val="it-IT"/>
        </w:rPr>
        <w:t>iuo nelle sue interne parti l’accogliesse? Ma che diremo noi della ingratitudine di Teseo? al quale la cortese Arianna insegnò il modo di uscire fuori dell’intrica</w:t>
      </w:r>
      <w:r>
        <w:rPr>
          <w:rFonts w:eastAsiaTheme="minorEastAsia"/>
          <w:noProof/>
          <w:bdr w:val="none" w:sz="0" w:space="0" w:color="auto"/>
          <w:lang w:val="it-IT"/>
        </w:rPr>
        <w:t>te strade del cieco Laberinto, et</w:t>
      </w:r>
      <w:r w:rsidRPr="00BD5A78">
        <w:rPr>
          <w:rFonts w:eastAsiaTheme="minorEastAsia"/>
          <w:noProof/>
          <w:bdr w:val="none" w:sz="0" w:space="0" w:color="auto"/>
          <w:lang w:val="it-IT"/>
        </w:rPr>
        <w:t xml:space="preserve"> egli in premio </w:t>
      </w:r>
      <w:r>
        <w:rPr>
          <w:rFonts w:eastAsiaTheme="minorEastAsia"/>
          <w:noProof/>
          <w:bdr w:val="none" w:sz="0" w:space="0" w:color="auto"/>
          <w:lang w:val="it-IT"/>
        </w:rPr>
        <w:t>di tanta cortesia l’abbandonò, et</w:t>
      </w:r>
      <w:r w:rsidRPr="00BD5A78">
        <w:rPr>
          <w:rFonts w:eastAsiaTheme="minorEastAsia"/>
          <w:noProof/>
          <w:bdr w:val="none" w:sz="0" w:space="0" w:color="auto"/>
          <w:lang w:val="it-IT"/>
        </w:rPr>
        <w:t xml:space="preserve"> lasciò sola su il diserto lido, come dice Ouidio nel lib. ottauo parlando dell’ingrato </w:t>
      </w:r>
      <w:commentRangeStart w:id="241"/>
      <w:r w:rsidRPr="00BD5A78">
        <w:rPr>
          <w:rFonts w:eastAsiaTheme="minorEastAsia"/>
          <w:noProof/>
          <w:bdr w:val="none" w:sz="0" w:space="0" w:color="auto"/>
          <w:lang w:val="it-IT"/>
        </w:rPr>
        <w:t>Teseo</w:t>
      </w:r>
      <w:commentRangeEnd w:id="241"/>
      <w:r>
        <w:rPr>
          <w:rStyle w:val="Marquedecommentaire"/>
        </w:rPr>
        <w:commentReference w:id="241"/>
      </w:r>
      <w:r w:rsidRPr="00BD5A78">
        <w:rPr>
          <w:rFonts w:eastAsiaTheme="minorEastAsia"/>
          <w:noProof/>
          <w:bdr w:val="none" w:sz="0" w:space="0" w:color="auto"/>
          <w:lang w:val="it-IT"/>
        </w:rPr>
        <w:t>.</w:t>
      </w:r>
    </w:p>
    <w:p w14:paraId="59B7ECA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7FFEC1F8" w14:textId="77777777" w:rsidR="00570263" w:rsidRPr="00760DF0"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Pr>
          <w:rFonts w:eastAsiaTheme="minorEastAsia"/>
          <w:i/>
          <w:noProof/>
          <w:bdr w:val="none" w:sz="0" w:space="0" w:color="auto"/>
          <w:lang w:val="it-IT"/>
        </w:rPr>
        <w:t>U</w:t>
      </w:r>
      <w:r w:rsidRPr="00760DF0">
        <w:rPr>
          <w:rFonts w:eastAsiaTheme="minorEastAsia"/>
          <w:i/>
          <w:noProof/>
          <w:bdr w:val="none" w:sz="0" w:space="0" w:color="auto"/>
          <w:lang w:val="it-IT"/>
        </w:rPr>
        <w:t>tque ope uirginea nullus iterata priorum,</w:t>
      </w:r>
    </w:p>
    <w:p w14:paraId="6B64383C" w14:textId="77777777" w:rsidR="00570263" w:rsidRPr="00760DF0"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760DF0">
        <w:rPr>
          <w:rFonts w:eastAsiaTheme="minorEastAsia"/>
          <w:i/>
          <w:noProof/>
          <w:bdr w:val="none" w:sz="0" w:space="0" w:color="auto"/>
          <w:lang w:val="it-IT"/>
        </w:rPr>
        <w:tab/>
        <w:t>Ianua difficilis filo est inuenta relicto:</w:t>
      </w:r>
    </w:p>
    <w:p w14:paraId="7ECE3A6C" w14:textId="77777777" w:rsidR="00570263" w:rsidRPr="00760DF0"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760DF0">
        <w:rPr>
          <w:rFonts w:eastAsiaTheme="minorEastAsia"/>
          <w:i/>
          <w:noProof/>
          <w:bdr w:val="none" w:sz="0" w:space="0" w:color="auto"/>
          <w:lang w:val="it-IT"/>
        </w:rPr>
        <w:tab/>
        <w:t>Protinus Aegydes rapta Minoide Diam.</w:t>
      </w:r>
    </w:p>
    <w:p w14:paraId="48A43F57" w14:textId="77777777" w:rsidR="00570263" w:rsidRPr="00760DF0"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760DF0">
        <w:rPr>
          <w:rFonts w:eastAsiaTheme="minorEastAsia"/>
          <w:i/>
          <w:noProof/>
          <w:bdr w:val="none" w:sz="0" w:space="0" w:color="auto"/>
          <w:lang w:val="it-IT"/>
        </w:rPr>
        <w:tab/>
        <w:t>Vela dedit: comitemque suam credelis in illo</w:t>
      </w:r>
    </w:p>
    <w:p w14:paraId="601EBB0E" w14:textId="77777777" w:rsidR="00570263" w:rsidRPr="00760DF0"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760DF0">
        <w:rPr>
          <w:rFonts w:eastAsiaTheme="minorEastAsia"/>
          <w:i/>
          <w:noProof/>
          <w:bdr w:val="none" w:sz="0" w:space="0" w:color="auto"/>
          <w:lang w:val="it-IT"/>
        </w:rPr>
        <w:tab/>
        <w:t>Littore destitnuit.</w:t>
      </w:r>
    </w:p>
    <w:p w14:paraId="15FAE8B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55BFA70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I quali versi fatti v</w:t>
      </w:r>
      <w:r w:rsidRPr="00BD5A78">
        <w:rPr>
          <w:rFonts w:eastAsiaTheme="minorEastAsia"/>
          <w:noProof/>
          <w:bdr w:val="none" w:sz="0" w:space="0" w:color="auto"/>
          <w:lang w:val="it-IT"/>
        </w:rPr>
        <w:t xml:space="preserve">olgari dal Maretti tali </w:t>
      </w:r>
      <w:commentRangeStart w:id="242"/>
      <w:r w:rsidRPr="00BD5A78">
        <w:rPr>
          <w:rFonts w:eastAsiaTheme="minorEastAsia"/>
          <w:noProof/>
          <w:bdr w:val="none" w:sz="0" w:space="0" w:color="auto"/>
          <w:lang w:val="it-IT"/>
        </w:rPr>
        <w:t>sono</w:t>
      </w:r>
      <w:commentRangeEnd w:id="242"/>
      <w:r>
        <w:rPr>
          <w:rStyle w:val="Marquedecommentaire"/>
        </w:rPr>
        <w:commentReference w:id="242"/>
      </w:r>
      <w:r w:rsidRPr="00BD5A78">
        <w:rPr>
          <w:rFonts w:eastAsiaTheme="minorEastAsia"/>
          <w:noProof/>
          <w:bdr w:val="none" w:sz="0" w:space="0" w:color="auto"/>
          <w:lang w:val="it-IT"/>
        </w:rPr>
        <w:t>.</w:t>
      </w:r>
    </w:p>
    <w:p w14:paraId="34768D0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430C4FAE" w14:textId="77777777" w:rsidR="00570263" w:rsidRPr="00760DF0"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Pr>
          <w:rFonts w:eastAsiaTheme="minorEastAsia"/>
          <w:i/>
          <w:noProof/>
          <w:bdr w:val="none" w:sz="0" w:space="0" w:color="auto"/>
          <w:lang w:val="it-IT"/>
        </w:rPr>
        <w:t>Ma poi, che per v</w:t>
      </w:r>
      <w:r w:rsidRPr="00760DF0">
        <w:rPr>
          <w:rFonts w:eastAsiaTheme="minorEastAsia"/>
          <w:i/>
          <w:noProof/>
          <w:bdr w:val="none" w:sz="0" w:space="0" w:color="auto"/>
          <w:lang w:val="it-IT"/>
        </w:rPr>
        <w:t>erginea aita data</w:t>
      </w:r>
    </w:p>
    <w:p w14:paraId="4A59AAC4" w14:textId="77777777" w:rsidR="00570263" w:rsidRPr="00760DF0"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Pr>
          <w:rFonts w:eastAsiaTheme="minorEastAsia"/>
          <w:i/>
          <w:noProof/>
          <w:bdr w:val="none" w:sz="0" w:space="0" w:color="auto"/>
          <w:lang w:val="it-IT"/>
        </w:rPr>
        <w:tab/>
        <w:t>Trouò la porta, e la difficil v</w:t>
      </w:r>
      <w:r w:rsidRPr="00760DF0">
        <w:rPr>
          <w:rFonts w:eastAsiaTheme="minorEastAsia"/>
          <w:i/>
          <w:noProof/>
          <w:bdr w:val="none" w:sz="0" w:space="0" w:color="auto"/>
          <w:lang w:val="it-IT"/>
        </w:rPr>
        <w:t>ia</w:t>
      </w:r>
    </w:p>
    <w:p w14:paraId="6CF8F1E6" w14:textId="77777777" w:rsidR="00570263" w:rsidRPr="00760DF0"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760DF0">
        <w:rPr>
          <w:rFonts w:eastAsiaTheme="minorEastAsia"/>
          <w:i/>
          <w:noProof/>
          <w:bdr w:val="none" w:sz="0" w:space="0" w:color="auto"/>
          <w:lang w:val="it-IT"/>
        </w:rPr>
        <w:tab/>
        <w:t>Mai da nissun fino à quel dì trouata,</w:t>
      </w:r>
    </w:p>
    <w:p w14:paraId="2564F673" w14:textId="77777777" w:rsidR="00570263" w:rsidRPr="00760DF0"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760DF0">
        <w:rPr>
          <w:rFonts w:eastAsiaTheme="minorEastAsia"/>
          <w:i/>
          <w:noProof/>
          <w:bdr w:val="none" w:sz="0" w:space="0" w:color="auto"/>
          <w:lang w:val="it-IT"/>
        </w:rPr>
        <w:tab/>
        <w:t>Lasciando il filo, subito s’inuia</w:t>
      </w:r>
    </w:p>
    <w:p w14:paraId="2D4F50DA" w14:textId="77777777" w:rsidR="00570263" w:rsidRPr="00760DF0"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760DF0">
        <w:rPr>
          <w:rFonts w:eastAsiaTheme="minorEastAsia"/>
          <w:i/>
          <w:noProof/>
          <w:bdr w:val="none" w:sz="0" w:space="0" w:color="auto"/>
          <w:lang w:val="it-IT"/>
        </w:rPr>
        <w:tab/>
        <w:t>Theseo, e rapita à Min la filgia amata,</w:t>
      </w:r>
    </w:p>
    <w:p w14:paraId="56DD8214" w14:textId="77777777" w:rsidR="00570263" w:rsidRPr="00760DF0"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Pr>
          <w:rFonts w:eastAsiaTheme="minorEastAsia"/>
          <w:i/>
          <w:noProof/>
          <w:bdr w:val="none" w:sz="0" w:space="0" w:color="auto"/>
          <w:lang w:val="it-IT"/>
        </w:rPr>
        <w:lastRenderedPageBreak/>
        <w:tab/>
        <w:t>Diè le v</w:t>
      </w:r>
      <w:r w:rsidRPr="00760DF0">
        <w:rPr>
          <w:rFonts w:eastAsiaTheme="minorEastAsia"/>
          <w:i/>
          <w:noProof/>
          <w:bdr w:val="none" w:sz="0" w:space="0" w:color="auto"/>
          <w:lang w:val="it-IT"/>
        </w:rPr>
        <w:t>ele uer l’Isola di Dia,</w:t>
      </w:r>
    </w:p>
    <w:p w14:paraId="0AD40CAA" w14:textId="77777777" w:rsidR="00570263" w:rsidRPr="00760DF0"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760DF0">
        <w:rPr>
          <w:rFonts w:eastAsiaTheme="minorEastAsia"/>
          <w:i/>
          <w:noProof/>
          <w:bdr w:val="none" w:sz="0" w:space="0" w:color="auto"/>
          <w:lang w:val="it-IT"/>
        </w:rPr>
        <w:tab/>
        <w:t>Doue il crudel nel lido à la campagna</w:t>
      </w:r>
    </w:p>
    <w:p w14:paraId="03F68F9B" w14:textId="77777777" w:rsidR="00570263" w:rsidRPr="00760DF0"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760DF0">
        <w:rPr>
          <w:rFonts w:eastAsiaTheme="minorEastAsia"/>
          <w:i/>
          <w:noProof/>
          <w:bdr w:val="none" w:sz="0" w:space="0" w:color="auto"/>
          <w:lang w:val="it-IT"/>
        </w:rPr>
        <w:tab/>
        <w:t>Abbandonò la fida sua compagna.</w:t>
      </w:r>
    </w:p>
    <w:p w14:paraId="24EFE97A" w14:textId="77777777" w:rsidR="00570263" w:rsidRPr="00760DF0"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p>
    <w:p w14:paraId="22DCC1B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 xml:space="preserve">     Ingrato fù Enea v</w:t>
      </w:r>
      <w:r w:rsidRPr="00BD5A78">
        <w:rPr>
          <w:rFonts w:eastAsiaTheme="minorEastAsia"/>
          <w:noProof/>
          <w:bdr w:val="none" w:sz="0" w:space="0" w:color="auto"/>
          <w:lang w:val="it-IT"/>
        </w:rPr>
        <w:t>erso la cortese Didone, che tanto amoreuolmente l’hauea riceuuto nelle</w:t>
      </w:r>
      <w:r>
        <w:rPr>
          <w:rFonts w:eastAsiaTheme="minorEastAsia"/>
          <w:noProof/>
          <w:bdr w:val="none" w:sz="0" w:space="0" w:color="auto"/>
          <w:lang w:val="it-IT"/>
        </w:rPr>
        <w:t xml:space="preserve"> proprie case, et egli la lasciò sconsolata, et</w:t>
      </w:r>
      <w:r w:rsidRPr="00BD5A78">
        <w:rPr>
          <w:rFonts w:eastAsiaTheme="minorEastAsia"/>
          <w:noProof/>
          <w:bdr w:val="none" w:sz="0" w:space="0" w:color="auto"/>
          <w:lang w:val="it-IT"/>
        </w:rPr>
        <w:t xml:space="preserve"> aflitta non curando ne le </w:t>
      </w:r>
      <w:r>
        <w:rPr>
          <w:rFonts w:eastAsiaTheme="minorEastAsia"/>
          <w:noProof/>
          <w:bdr w:val="none" w:sz="0" w:space="0" w:color="auto"/>
          <w:lang w:val="it-IT"/>
        </w:rPr>
        <w:t>lagrime sue, ne i suoi preghi, et</w:t>
      </w:r>
      <w:r w:rsidRPr="00BD5A78">
        <w:rPr>
          <w:rFonts w:eastAsiaTheme="minorEastAsia"/>
          <w:noProof/>
          <w:bdr w:val="none" w:sz="0" w:space="0" w:color="auto"/>
          <w:lang w:val="it-IT"/>
        </w:rPr>
        <w:t xml:space="preserve"> scordatosi affatto della miseria, nella quale era quanto Didone l’accolse, come egli stesso disse alla presenza </w:t>
      </w:r>
      <w:commentRangeStart w:id="243"/>
      <w:r w:rsidRPr="00BD5A78">
        <w:rPr>
          <w:rFonts w:eastAsiaTheme="minorEastAsia"/>
          <w:noProof/>
          <w:bdr w:val="none" w:sz="0" w:space="0" w:color="auto"/>
          <w:lang w:val="it-IT"/>
        </w:rPr>
        <w:t>sua</w:t>
      </w:r>
      <w:commentRangeEnd w:id="243"/>
      <w:r>
        <w:rPr>
          <w:rStyle w:val="Marquedecommentaire"/>
        </w:rPr>
        <w:commentReference w:id="243"/>
      </w:r>
      <w:r w:rsidRPr="00BD5A78">
        <w:rPr>
          <w:rFonts w:eastAsiaTheme="minorEastAsia"/>
          <w:noProof/>
          <w:bdr w:val="none" w:sz="0" w:space="0" w:color="auto"/>
          <w:lang w:val="it-IT"/>
        </w:rPr>
        <w:t>.</w:t>
      </w:r>
    </w:p>
    <w:p w14:paraId="09FF6B0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26B8FF0C" w14:textId="77777777" w:rsidR="00570263" w:rsidRPr="00760DF0"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760DF0">
        <w:rPr>
          <w:rFonts w:eastAsiaTheme="minorEastAsia"/>
          <w:i/>
          <w:noProof/>
          <w:bdr w:val="none" w:sz="0" w:space="0" w:color="auto"/>
          <w:lang w:val="it-IT"/>
        </w:rPr>
        <w:t>O sola infandos Troiæ miserata labores,</w:t>
      </w:r>
    </w:p>
    <w:p w14:paraId="221D489A"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fr-CA"/>
        </w:rPr>
      </w:pPr>
      <w:r w:rsidRPr="00760DF0">
        <w:rPr>
          <w:rFonts w:eastAsiaTheme="minorEastAsia"/>
          <w:i/>
          <w:noProof/>
          <w:bdr w:val="none" w:sz="0" w:space="0" w:color="auto"/>
          <w:lang w:val="it-IT"/>
        </w:rPr>
        <w:tab/>
      </w:r>
      <w:r w:rsidRPr="00004333">
        <w:rPr>
          <w:rFonts w:eastAsiaTheme="minorEastAsia"/>
          <w:i/>
          <w:noProof/>
          <w:bdr w:val="none" w:sz="0" w:space="0" w:color="auto"/>
          <w:lang w:val="fr-CA"/>
        </w:rPr>
        <w:t>Quæ nos relliquias Danaùm, terræq</w:t>
      </w:r>
      <w:r>
        <w:rPr>
          <w:rFonts w:eastAsiaTheme="minorEastAsia"/>
          <w:i/>
          <w:noProof/>
          <w:bdr w:val="none" w:sz="0" w:space="0" w:color="auto"/>
          <w:lang w:val="fr-CA"/>
        </w:rPr>
        <w:t>ue</w:t>
      </w:r>
      <w:r w:rsidRPr="00004333">
        <w:rPr>
          <w:rFonts w:eastAsiaTheme="minorEastAsia"/>
          <w:i/>
          <w:noProof/>
          <w:bdr w:val="none" w:sz="0" w:space="0" w:color="auto"/>
          <w:lang w:val="fr-CA"/>
        </w:rPr>
        <w:t>, marisq</w:t>
      </w:r>
      <w:r>
        <w:rPr>
          <w:rFonts w:eastAsiaTheme="minorEastAsia"/>
          <w:i/>
          <w:noProof/>
          <w:bdr w:val="none" w:sz="0" w:space="0" w:color="auto"/>
          <w:lang w:val="fr-CA"/>
        </w:rPr>
        <w:t>ue</w:t>
      </w:r>
      <w:r w:rsidRPr="00004333">
        <w:rPr>
          <w:rFonts w:eastAsiaTheme="minorEastAsia"/>
          <w:i/>
          <w:noProof/>
          <w:bdr w:val="none" w:sz="0" w:space="0" w:color="auto"/>
          <w:lang w:val="fr-CA"/>
        </w:rPr>
        <w:t>;</w:t>
      </w:r>
    </w:p>
    <w:p w14:paraId="5876FC3C"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fr-CA"/>
        </w:rPr>
      </w:pPr>
      <w:r w:rsidRPr="00004333">
        <w:rPr>
          <w:rFonts w:eastAsiaTheme="minorEastAsia"/>
          <w:i/>
          <w:noProof/>
          <w:bdr w:val="none" w:sz="0" w:space="0" w:color="auto"/>
          <w:lang w:val="fr-CA"/>
        </w:rPr>
        <w:tab/>
        <w:t>Vrbe, domo socias grates, persoluere dignas</w:t>
      </w:r>
    </w:p>
    <w:p w14:paraId="67B75DCA"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fr-CA"/>
        </w:rPr>
      </w:pPr>
      <w:r w:rsidRPr="00004333">
        <w:rPr>
          <w:rFonts w:eastAsiaTheme="minorEastAsia"/>
          <w:i/>
          <w:noProof/>
          <w:bdr w:val="none" w:sz="0" w:space="0" w:color="auto"/>
          <w:lang w:val="fr-CA"/>
        </w:rPr>
        <w:tab/>
        <w:t>Non opis est nostræ Dido. nec quicquid ubiq</w:t>
      </w:r>
      <w:r>
        <w:rPr>
          <w:rFonts w:eastAsiaTheme="minorEastAsia"/>
          <w:i/>
          <w:noProof/>
          <w:bdr w:val="none" w:sz="0" w:space="0" w:color="auto"/>
          <w:lang w:val="fr-CA"/>
        </w:rPr>
        <w:t>ue</w:t>
      </w:r>
      <w:r w:rsidRPr="00004333">
        <w:rPr>
          <w:rFonts w:eastAsiaTheme="minorEastAsia"/>
          <w:i/>
          <w:noProof/>
          <w:bdr w:val="none" w:sz="0" w:space="0" w:color="auto"/>
          <w:lang w:val="fr-CA"/>
        </w:rPr>
        <w:t xml:space="preserve"> est</w:t>
      </w:r>
    </w:p>
    <w:p w14:paraId="0095FFFA" w14:textId="77777777" w:rsidR="00570263" w:rsidRPr="00760DF0"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004333">
        <w:rPr>
          <w:rFonts w:eastAsiaTheme="minorEastAsia"/>
          <w:i/>
          <w:noProof/>
          <w:bdr w:val="none" w:sz="0" w:space="0" w:color="auto"/>
          <w:lang w:val="fr-CA"/>
        </w:rPr>
        <w:tab/>
      </w:r>
      <w:r w:rsidRPr="00760DF0">
        <w:rPr>
          <w:rFonts w:eastAsiaTheme="minorEastAsia"/>
          <w:i/>
          <w:noProof/>
          <w:bdr w:val="none" w:sz="0" w:space="0" w:color="auto"/>
          <w:lang w:val="it-IT"/>
        </w:rPr>
        <w:t>Gentis Dardaniæ, magnumquæ sparsa per orbem.</w:t>
      </w:r>
    </w:p>
    <w:p w14:paraId="1589DB6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64B215F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218</w:t>
      </w:r>
    </w:p>
    <w:p w14:paraId="1F01A87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1DA9C06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 xml:space="preserve">     Et uno badito, un v</w:t>
      </w:r>
      <w:r w:rsidRPr="00BD5A78">
        <w:rPr>
          <w:rFonts w:eastAsiaTheme="minorEastAsia"/>
          <w:noProof/>
          <w:bdr w:val="none" w:sz="0" w:space="0" w:color="auto"/>
          <w:lang w:val="it-IT"/>
        </w:rPr>
        <w:t>agabondo non pur si astenne di mostrare la sua ingrata natura alla cortese Elisa, laquale rimprouerandogli la sua ingratitudine disse.</w:t>
      </w:r>
    </w:p>
    <w:p w14:paraId="1446954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72D942D8"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fr-CA"/>
        </w:rPr>
      </w:pPr>
      <w:r w:rsidRPr="00760DF0">
        <w:rPr>
          <w:rFonts w:eastAsiaTheme="minorEastAsia"/>
          <w:i/>
          <w:noProof/>
          <w:bdr w:val="none" w:sz="0" w:space="0" w:color="auto"/>
          <w:lang w:val="it-IT"/>
        </w:rPr>
        <w:tab/>
      </w:r>
      <w:r w:rsidRPr="00004333">
        <w:rPr>
          <w:rFonts w:eastAsiaTheme="minorEastAsia"/>
          <w:i/>
          <w:noProof/>
          <w:bdr w:val="none" w:sz="0" w:space="0" w:color="auto"/>
          <w:lang w:val="fr-CA"/>
        </w:rPr>
        <w:t xml:space="preserve">Nec tibi diua parens, generis nec Dardanus </w:t>
      </w:r>
      <w:commentRangeStart w:id="244"/>
      <w:r w:rsidRPr="00004333">
        <w:rPr>
          <w:rFonts w:eastAsiaTheme="minorEastAsia"/>
          <w:i/>
          <w:noProof/>
          <w:bdr w:val="none" w:sz="0" w:space="0" w:color="auto"/>
          <w:lang w:val="fr-CA"/>
        </w:rPr>
        <w:t>auctor</w:t>
      </w:r>
      <w:commentRangeEnd w:id="244"/>
      <w:r>
        <w:rPr>
          <w:rStyle w:val="Marquedecommentaire"/>
        </w:rPr>
        <w:commentReference w:id="244"/>
      </w:r>
    </w:p>
    <w:p w14:paraId="13E63CF3"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fr-CA"/>
        </w:rPr>
      </w:pPr>
      <w:r w:rsidRPr="00004333">
        <w:rPr>
          <w:rFonts w:eastAsiaTheme="minorEastAsia"/>
          <w:i/>
          <w:noProof/>
          <w:bdr w:val="none" w:sz="0" w:space="0" w:color="auto"/>
          <w:lang w:val="fr-CA"/>
        </w:rPr>
        <w:tab/>
        <w:t>Perfide, sed duris genuit te cautibus horrens.</w:t>
      </w:r>
    </w:p>
    <w:p w14:paraId="02BD0016" w14:textId="77777777" w:rsidR="00570263" w:rsidRPr="008343CF"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en-CA"/>
        </w:rPr>
      </w:pPr>
      <w:r w:rsidRPr="00004333">
        <w:rPr>
          <w:rFonts w:eastAsiaTheme="minorEastAsia"/>
          <w:i/>
          <w:noProof/>
          <w:bdr w:val="none" w:sz="0" w:space="0" w:color="auto"/>
          <w:lang w:val="fr-CA"/>
        </w:rPr>
        <w:tab/>
      </w:r>
      <w:r w:rsidRPr="008343CF">
        <w:rPr>
          <w:rFonts w:eastAsiaTheme="minorEastAsia"/>
          <w:i/>
          <w:noProof/>
          <w:bdr w:val="none" w:sz="0" w:space="0" w:color="auto"/>
          <w:lang w:val="en-CA"/>
        </w:rPr>
        <w:t>Caucasus; Hircanæq</w:t>
      </w:r>
      <w:r>
        <w:rPr>
          <w:rFonts w:eastAsiaTheme="minorEastAsia"/>
          <w:i/>
          <w:noProof/>
          <w:bdr w:val="none" w:sz="0" w:space="0" w:color="auto"/>
          <w:lang w:val="en-CA"/>
        </w:rPr>
        <w:t>ue</w:t>
      </w:r>
      <w:r w:rsidRPr="008343CF">
        <w:rPr>
          <w:rFonts w:eastAsiaTheme="minorEastAsia"/>
          <w:i/>
          <w:noProof/>
          <w:bdr w:val="none" w:sz="0" w:space="0" w:color="auto"/>
          <w:lang w:val="en-CA"/>
        </w:rPr>
        <w:t xml:space="preserve"> admorunt ubera tigres</w:t>
      </w:r>
      <w:r w:rsidRPr="008343CF">
        <w:rPr>
          <w:rFonts w:eastAsiaTheme="minorEastAsia"/>
          <w:noProof/>
          <w:bdr w:val="none" w:sz="0" w:space="0" w:color="auto"/>
          <w:lang w:val="en-CA"/>
        </w:rPr>
        <w:t>.</w:t>
      </w:r>
    </w:p>
    <w:p w14:paraId="27B8FC3F" w14:textId="77777777" w:rsidR="00570263" w:rsidRPr="008343CF"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en-CA"/>
        </w:rPr>
      </w:pPr>
    </w:p>
    <w:p w14:paraId="7EB1D5D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noProof/>
          <w:bdr w:val="none" w:sz="0" w:space="0" w:color="auto"/>
          <w:lang w:val="it-IT"/>
        </w:rPr>
      </w:pPr>
      <w:r w:rsidRPr="00BD5A78">
        <w:rPr>
          <w:rFonts w:eastAsiaTheme="minorEastAsia"/>
          <w:noProof/>
          <w:bdr w:val="none" w:sz="0" w:space="0" w:color="auto"/>
          <w:lang w:val="it-IT"/>
        </w:rPr>
        <w:t>De gl</w:t>
      </w:r>
      <w:r>
        <w:rPr>
          <w:rFonts w:eastAsiaTheme="minorEastAsia"/>
          <w:noProof/>
          <w:bdr w:val="none" w:sz="0" w:space="0" w:color="auto"/>
          <w:lang w:val="it-IT"/>
        </w:rPr>
        <w:t>i huomini incostanti, &amp; v</w:t>
      </w:r>
      <w:r w:rsidRPr="00BD5A78">
        <w:rPr>
          <w:rFonts w:eastAsiaTheme="minorEastAsia"/>
          <w:noProof/>
          <w:bdr w:val="none" w:sz="0" w:space="0" w:color="auto"/>
          <w:lang w:val="it-IT"/>
        </w:rPr>
        <w:t>olubili.</w:t>
      </w:r>
    </w:p>
    <w:p w14:paraId="076507C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noProof/>
          <w:bdr w:val="none" w:sz="0" w:space="0" w:color="auto"/>
          <w:lang w:val="it-IT"/>
        </w:rPr>
      </w:pPr>
      <w:r w:rsidRPr="00BD5A78">
        <w:rPr>
          <w:rFonts w:eastAsiaTheme="minorEastAsia"/>
          <w:noProof/>
          <w:bdr w:val="none" w:sz="0" w:space="0" w:color="auto"/>
          <w:lang w:val="it-IT"/>
        </w:rPr>
        <w:t>Cap. XIIII.</w:t>
      </w:r>
    </w:p>
    <w:p w14:paraId="49E8F89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noProof/>
          <w:bdr w:val="none" w:sz="0" w:space="0" w:color="auto"/>
          <w:lang w:val="it-IT"/>
        </w:rPr>
      </w:pPr>
    </w:p>
    <w:p w14:paraId="0995D71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w:t>
      </w:r>
      <w:r w:rsidRPr="00BD5A78">
        <w:rPr>
          <w:rFonts w:eastAsiaTheme="minorEastAsia"/>
          <w:noProof/>
          <w:bdr w:val="none" w:sz="0" w:space="0" w:color="auto"/>
          <w:lang w:val="it-IT"/>
        </w:rPr>
        <w:t>Inconstanza, Segno di poca mente</w:t>
      </w:r>
      <w:r>
        <w:rPr>
          <w:rFonts w:eastAsiaTheme="minorEastAsia"/>
          <w:noProof/>
          <w:bdr w:val="none" w:sz="0" w:space="0" w:color="auto"/>
          <w:lang w:val="it-IT"/>
        </w:rPr>
        <w:t xml:space="preserve">.] </w:t>
      </w:r>
      <w:r w:rsidRPr="00BD5A78">
        <w:rPr>
          <w:rFonts w:eastAsiaTheme="minorEastAsia"/>
          <w:noProof/>
          <w:bdr w:val="none" w:sz="0" w:space="0" w:color="auto"/>
          <w:lang w:val="it-IT"/>
        </w:rPr>
        <w:t>SEgno certissimo è l’incost</w:t>
      </w:r>
      <w:r>
        <w:rPr>
          <w:rFonts w:eastAsiaTheme="minorEastAsia"/>
          <w:noProof/>
          <w:bdr w:val="none" w:sz="0" w:space="0" w:color="auto"/>
          <w:lang w:val="it-IT"/>
        </w:rPr>
        <w:t>anza di una mente poco saggia, et</w:t>
      </w:r>
      <w:r w:rsidRPr="00BD5A78">
        <w:rPr>
          <w:rFonts w:eastAsiaTheme="minorEastAsia"/>
          <w:noProof/>
          <w:bdr w:val="none" w:sz="0" w:space="0" w:color="auto"/>
          <w:lang w:val="it-IT"/>
        </w:rPr>
        <w:t xml:space="preserve"> auueduta; percioche s’ella conoscesse la uerità del soggetto, intorno al quale ella s’impiega, senza dubbio non a</w:t>
      </w:r>
      <w:r>
        <w:rPr>
          <w:rFonts w:eastAsiaTheme="minorEastAsia"/>
          <w:noProof/>
          <w:bdr w:val="none" w:sz="0" w:space="0" w:color="auto"/>
          <w:lang w:val="it-IT"/>
        </w:rPr>
        <w:t>ndrebbe ella v</w:t>
      </w:r>
      <w:r w:rsidRPr="00BD5A78">
        <w:rPr>
          <w:rFonts w:eastAsiaTheme="minorEastAsia"/>
          <w:noProof/>
          <w:bdr w:val="none" w:sz="0" w:space="0" w:color="auto"/>
          <w:lang w:val="it-IT"/>
        </w:rPr>
        <w:t xml:space="preserve">agando intorno à diuerse cose, non diter minandosi di </w:t>
      </w:r>
      <w:r>
        <w:rPr>
          <w:rFonts w:eastAsiaTheme="minorEastAsia"/>
          <w:noProof/>
          <w:bdr w:val="none" w:sz="0" w:space="0" w:color="auto"/>
          <w:lang w:val="it-IT"/>
        </w:rPr>
        <w:t>appigliarsi ad alcuna di loro, et</w:t>
      </w:r>
      <w:r w:rsidRPr="00BD5A78">
        <w:rPr>
          <w:rFonts w:eastAsiaTheme="minorEastAsia"/>
          <w:noProof/>
          <w:bdr w:val="none" w:sz="0" w:space="0" w:color="auto"/>
          <w:lang w:val="it-IT"/>
        </w:rPr>
        <w:t xml:space="preserve"> se pure ad alcuna si accosta, per lo piu alla peggiore dà di piglio; essendo ella sor</w:t>
      </w:r>
      <w:r>
        <w:rPr>
          <w:rFonts w:eastAsiaTheme="minorEastAsia"/>
          <w:noProof/>
          <w:bdr w:val="none" w:sz="0" w:space="0" w:color="auto"/>
          <w:lang w:val="it-IT"/>
        </w:rPr>
        <w:t>ella carissima dell’ignoranza; et</w:t>
      </w:r>
      <w:r w:rsidRPr="00BD5A78">
        <w:rPr>
          <w:rFonts w:eastAsiaTheme="minorEastAsia"/>
          <w:noProof/>
          <w:bdr w:val="none" w:sz="0" w:space="0" w:color="auto"/>
          <w:lang w:val="it-IT"/>
        </w:rPr>
        <w:t xml:space="preserve"> però con grandissima prudenza disse Cicerone, </w:t>
      </w:r>
      <w:r w:rsidRPr="00BD5A78">
        <w:rPr>
          <w:rFonts w:eastAsiaTheme="minorEastAsia"/>
          <w:noProof/>
          <w:bdr w:val="none" w:sz="0" w:space="0" w:color="auto"/>
          <w:lang w:val="it-IT"/>
        </w:rPr>
        <w:lastRenderedPageBreak/>
        <w:t>che niuna cosa è più degna di bia</w:t>
      </w:r>
      <w:r>
        <w:rPr>
          <w:rFonts w:eastAsiaTheme="minorEastAsia"/>
          <w:noProof/>
          <w:bdr w:val="none" w:sz="0" w:space="0" w:color="auto"/>
          <w:lang w:val="it-IT"/>
        </w:rPr>
        <w:t>smo dell’incostanza, mobilità, et</w:t>
      </w:r>
      <w:r w:rsidRPr="00BD5A78">
        <w:rPr>
          <w:rFonts w:eastAsiaTheme="minorEastAsia"/>
          <w:noProof/>
          <w:bdr w:val="none" w:sz="0" w:space="0" w:color="auto"/>
          <w:lang w:val="it-IT"/>
        </w:rPr>
        <w:t xml:space="preserve"> leggierezza di animo, che ancho leggierezza chiamò, nome denotante una</w:t>
      </w:r>
      <w:r>
        <w:rPr>
          <w:rFonts w:eastAsiaTheme="minorEastAsia"/>
          <w:noProof/>
          <w:bdr w:val="none" w:sz="0" w:space="0" w:color="auto"/>
          <w:lang w:val="it-IT"/>
        </w:rPr>
        <w:t xml:space="preserve"> spetie di pazzia. Incostante, et oltre à modo v</w:t>
      </w:r>
      <w:r w:rsidRPr="00BD5A78">
        <w:rPr>
          <w:rFonts w:eastAsiaTheme="minorEastAsia"/>
          <w:noProof/>
          <w:bdr w:val="none" w:sz="0" w:space="0" w:color="auto"/>
          <w:lang w:val="it-IT"/>
        </w:rPr>
        <w:t xml:space="preserve">olubile fù Caligula Imperatore, alquale hora piaceua la compagnia, hora la fuggiua, come </w:t>
      </w:r>
      <w:r>
        <w:rPr>
          <w:rFonts w:eastAsiaTheme="minorEastAsia"/>
          <w:noProof/>
          <w:bdr w:val="none" w:sz="0" w:space="0" w:color="auto"/>
          <w:lang w:val="it-IT"/>
        </w:rPr>
        <w:t>ueleno. Faceua alle v</w:t>
      </w:r>
      <w:r w:rsidRPr="00BD5A78">
        <w:rPr>
          <w:rFonts w:eastAsiaTheme="minorEastAsia"/>
          <w:noProof/>
          <w:bdr w:val="none" w:sz="0" w:space="0" w:color="auto"/>
          <w:lang w:val="it-IT"/>
        </w:rPr>
        <w:t>olte le cose con tanta prestezza, che pareua il più accorto huomo del mondo. A</w:t>
      </w:r>
      <w:r>
        <w:rPr>
          <w:rFonts w:eastAsiaTheme="minorEastAsia"/>
          <w:noProof/>
          <w:bdr w:val="none" w:sz="0" w:space="0" w:color="auto"/>
          <w:lang w:val="it-IT"/>
        </w:rPr>
        <w:t>ltre uolte con tanta lentezza, et</w:t>
      </w:r>
      <w:r w:rsidRPr="00BD5A78">
        <w:rPr>
          <w:rFonts w:eastAsiaTheme="minorEastAsia"/>
          <w:noProof/>
          <w:bdr w:val="none" w:sz="0" w:space="0" w:color="auto"/>
          <w:lang w:val="it-IT"/>
        </w:rPr>
        <w:t xml:space="preserve"> trascuraggine, che mostraua di essere tutto il contratio. à molti, i quali haueano commessi grandissimi misfatti, non daua castigo alcuno. Et molti altri faceua amazzare senza colpa alcuna. Hoggi lodaua una cosa, domane chi ne diceua</w:t>
      </w:r>
      <w:r>
        <w:rPr>
          <w:rFonts w:eastAsiaTheme="minorEastAsia"/>
          <w:noProof/>
          <w:bdr w:val="none" w:sz="0" w:space="0" w:color="auto"/>
          <w:lang w:val="it-IT"/>
        </w:rPr>
        <w:t xml:space="preserve"> bene uoleua tagliare à pezzi, et</w:t>
      </w:r>
      <w:r w:rsidRPr="00BD5A78">
        <w:rPr>
          <w:rFonts w:eastAsiaTheme="minorEastAsia"/>
          <w:noProof/>
          <w:bdr w:val="none" w:sz="0" w:space="0" w:color="auto"/>
          <w:lang w:val="it-IT"/>
        </w:rPr>
        <w:t xml:space="preserve"> fina</w:t>
      </w:r>
      <w:r>
        <w:rPr>
          <w:rFonts w:eastAsiaTheme="minorEastAsia"/>
          <w:noProof/>
          <w:bdr w:val="none" w:sz="0" w:space="0" w:color="auto"/>
          <w:lang w:val="it-IT"/>
        </w:rPr>
        <w:t>lmente era tanta l’incostanza, et</w:t>
      </w:r>
      <w:r w:rsidRPr="00BD5A78">
        <w:rPr>
          <w:rFonts w:eastAsiaTheme="minorEastAsia"/>
          <w:noProof/>
          <w:bdr w:val="none" w:sz="0" w:space="0" w:color="auto"/>
          <w:lang w:val="it-IT"/>
        </w:rPr>
        <w:t xml:space="preserve"> il mutamento di costui, che non sapeuano i sudditi, </w:t>
      </w:r>
      <w:r>
        <w:rPr>
          <w:rFonts w:eastAsiaTheme="minorEastAsia"/>
          <w:noProof/>
          <w:bdr w:val="none" w:sz="0" w:space="0" w:color="auto"/>
          <w:lang w:val="it-IT"/>
        </w:rPr>
        <w:t>ne che fare, ne che dire, et</w:t>
      </w:r>
      <w:r w:rsidRPr="00BD5A78">
        <w:rPr>
          <w:rFonts w:eastAsiaTheme="minorEastAsia"/>
          <w:noProof/>
          <w:bdr w:val="none" w:sz="0" w:space="0" w:color="auto"/>
          <w:lang w:val="it-IT"/>
        </w:rPr>
        <w:t xml:space="preserve"> e</w:t>
      </w:r>
      <w:r>
        <w:rPr>
          <w:rFonts w:eastAsiaTheme="minorEastAsia"/>
          <w:noProof/>
          <w:bdr w:val="none" w:sz="0" w:space="0" w:color="auto"/>
          <w:lang w:val="it-IT"/>
        </w:rPr>
        <w:t>ra il medesimo ne’ vestimenti, et</w:t>
      </w:r>
      <w:r w:rsidRPr="00BD5A78">
        <w:rPr>
          <w:rFonts w:eastAsiaTheme="minorEastAsia"/>
          <w:noProof/>
          <w:bdr w:val="none" w:sz="0" w:space="0" w:color="auto"/>
          <w:lang w:val="it-IT"/>
        </w:rPr>
        <w:t xml:space="preserve"> in tutti gli altri fatti suoi. Sergio G</w:t>
      </w:r>
      <w:r>
        <w:rPr>
          <w:rFonts w:eastAsiaTheme="minorEastAsia"/>
          <w:noProof/>
          <w:bdr w:val="none" w:sz="0" w:space="0" w:color="auto"/>
          <w:lang w:val="it-IT"/>
        </w:rPr>
        <w:t>alba fù anchor egli instabile, et</w:t>
      </w:r>
      <w:r w:rsidRPr="00BD5A78">
        <w:rPr>
          <w:rFonts w:eastAsiaTheme="minorEastAsia"/>
          <w:noProof/>
          <w:bdr w:val="none" w:sz="0" w:space="0" w:color="auto"/>
          <w:lang w:val="it-IT"/>
        </w:rPr>
        <w:t xml:space="preserve"> senza fermezza. Faceua tutte le sue cose una contraria all’altra, hora si </w:t>
      </w:r>
      <w:r>
        <w:rPr>
          <w:rFonts w:eastAsiaTheme="minorEastAsia"/>
          <w:noProof/>
          <w:bdr w:val="none" w:sz="0" w:space="0" w:color="auto"/>
          <w:lang w:val="it-IT"/>
        </w:rPr>
        <w:t>mostraua aspro, hora mansueto, et</w:t>
      </w:r>
      <w:r w:rsidRPr="00BD5A78">
        <w:rPr>
          <w:rFonts w:eastAsiaTheme="minorEastAsia"/>
          <w:noProof/>
          <w:bdr w:val="none" w:sz="0" w:space="0" w:color="auto"/>
          <w:lang w:val="it-IT"/>
        </w:rPr>
        <w:t xml:space="preserve"> piaceuole, hora condannaua le genti senza cagione alla</w:t>
      </w:r>
    </w:p>
    <w:p w14:paraId="5469F24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7F7FCAC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219</w:t>
      </w:r>
    </w:p>
    <w:p w14:paraId="6494323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2456C7FD" w14:textId="77777777" w:rsidR="00570263" w:rsidRPr="00F7687B"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morte. Hora quei che la merita</w:t>
      </w:r>
      <w:r>
        <w:rPr>
          <w:rFonts w:eastAsiaTheme="minorEastAsia"/>
          <w:noProof/>
          <w:bdr w:val="none" w:sz="0" w:space="0" w:color="auto"/>
          <w:lang w:val="it-IT"/>
        </w:rPr>
        <w:t>uano, lasciaua assolti. Questo vitio in ogni persona è brutto, et</w:t>
      </w:r>
      <w:r w:rsidRPr="00BD5A78">
        <w:rPr>
          <w:rFonts w:eastAsiaTheme="minorEastAsia"/>
          <w:noProof/>
          <w:bdr w:val="none" w:sz="0" w:space="0" w:color="auto"/>
          <w:lang w:val="it-IT"/>
        </w:rPr>
        <w:t xml:space="preserve"> biasmeuole: ma in un Principe non si può imaginar preggio. Et Amone fu incostantissimo percioche hora era preso d’amore, hora da odio, come dice il Petrarca di lui </w:t>
      </w:r>
      <w:commentRangeStart w:id="245"/>
      <w:r w:rsidRPr="00BD5A78">
        <w:rPr>
          <w:rFonts w:eastAsiaTheme="minorEastAsia"/>
          <w:noProof/>
          <w:bdr w:val="none" w:sz="0" w:space="0" w:color="auto"/>
          <w:lang w:val="it-IT"/>
        </w:rPr>
        <w:t>parlando</w:t>
      </w:r>
      <w:commentRangeEnd w:id="245"/>
      <w:r>
        <w:rPr>
          <w:rStyle w:val="Marquedecommentaire"/>
        </w:rPr>
        <w:commentReference w:id="245"/>
      </w:r>
      <w:r w:rsidRPr="00BD5A78">
        <w:rPr>
          <w:rFonts w:eastAsiaTheme="minorEastAsia"/>
          <w:noProof/>
          <w:bdr w:val="none" w:sz="0" w:space="0" w:color="auto"/>
          <w:lang w:val="it-IT"/>
        </w:rPr>
        <w:t>.</w:t>
      </w:r>
    </w:p>
    <w:p w14:paraId="3042F93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1460B28B" w14:textId="77777777" w:rsidR="00570263" w:rsidRPr="00F7687B"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F7687B">
        <w:rPr>
          <w:rFonts w:eastAsiaTheme="minorEastAsia"/>
          <w:i/>
          <w:noProof/>
          <w:bdr w:val="none" w:sz="0" w:space="0" w:color="auto"/>
          <w:lang w:val="it-IT"/>
        </w:rPr>
        <w:t>Vedi quel che in un tempo ama, e difama.</w:t>
      </w:r>
    </w:p>
    <w:p w14:paraId="5CAE2B0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20B49B2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Et Aladino Tiranno, per l’imagine tolta come Torquato Tasso, era tanto pieno di rabbia che niente più mostra in questi uersi contra i </w:t>
      </w:r>
      <w:commentRangeStart w:id="246"/>
      <w:r w:rsidRPr="00BD5A78">
        <w:rPr>
          <w:rFonts w:eastAsiaTheme="minorEastAsia"/>
          <w:noProof/>
          <w:bdr w:val="none" w:sz="0" w:space="0" w:color="auto"/>
          <w:lang w:val="it-IT"/>
        </w:rPr>
        <w:t>Christiani</w:t>
      </w:r>
      <w:commentRangeEnd w:id="246"/>
      <w:r>
        <w:rPr>
          <w:rStyle w:val="Marquedecommentaire"/>
        </w:rPr>
        <w:commentReference w:id="246"/>
      </w:r>
      <w:r w:rsidRPr="00BD5A78">
        <w:rPr>
          <w:rFonts w:eastAsiaTheme="minorEastAsia"/>
          <w:noProof/>
          <w:bdr w:val="none" w:sz="0" w:space="0" w:color="auto"/>
          <w:lang w:val="it-IT"/>
        </w:rPr>
        <w:t>.</w:t>
      </w:r>
    </w:p>
    <w:p w14:paraId="4BB1268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66209A9B" w14:textId="77777777" w:rsidR="00570263" w:rsidRPr="00F7687B"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F7687B">
        <w:rPr>
          <w:rFonts w:eastAsiaTheme="minorEastAsia"/>
          <w:i/>
          <w:noProof/>
          <w:bdr w:val="none" w:sz="0" w:space="0" w:color="auto"/>
          <w:lang w:val="it-IT"/>
        </w:rPr>
        <w:t>Tutto in lor d’odio infellonissi; ed arse</w:t>
      </w:r>
    </w:p>
    <w:p w14:paraId="0BD80CAB" w14:textId="77777777" w:rsidR="00570263" w:rsidRPr="00F7687B"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F7687B">
        <w:rPr>
          <w:rFonts w:eastAsiaTheme="minorEastAsia"/>
          <w:i/>
          <w:noProof/>
          <w:bdr w:val="none" w:sz="0" w:space="0" w:color="auto"/>
          <w:lang w:val="it-IT"/>
        </w:rPr>
        <w:tab/>
        <w:t>D’ira, e di rabbia immoderata, e immensa.</w:t>
      </w:r>
    </w:p>
    <w:p w14:paraId="7A6AC639" w14:textId="77777777" w:rsidR="00570263" w:rsidRPr="00F7687B"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Pr>
          <w:rFonts w:eastAsiaTheme="minorEastAsia"/>
          <w:i/>
          <w:noProof/>
          <w:bdr w:val="none" w:sz="0" w:space="0" w:color="auto"/>
          <w:lang w:val="it-IT"/>
        </w:rPr>
        <w:tab/>
        <w:t>Ogni rispetto oblia: vuol v</w:t>
      </w:r>
      <w:r w:rsidRPr="00F7687B">
        <w:rPr>
          <w:rFonts w:eastAsiaTheme="minorEastAsia"/>
          <w:i/>
          <w:noProof/>
          <w:bdr w:val="none" w:sz="0" w:space="0" w:color="auto"/>
          <w:lang w:val="it-IT"/>
        </w:rPr>
        <w:t>endicarse</w:t>
      </w:r>
    </w:p>
    <w:p w14:paraId="6D436B32" w14:textId="77777777" w:rsidR="00570263" w:rsidRPr="00F7687B"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F7687B">
        <w:rPr>
          <w:rFonts w:eastAsiaTheme="minorEastAsia"/>
          <w:i/>
          <w:noProof/>
          <w:bdr w:val="none" w:sz="0" w:space="0" w:color="auto"/>
          <w:lang w:val="it-IT"/>
        </w:rPr>
        <w:tab/>
        <w:t>(Segua che puote) esfogar l’alma accensa.</w:t>
      </w:r>
    </w:p>
    <w:p w14:paraId="4E744BFC" w14:textId="77777777" w:rsidR="00570263" w:rsidRPr="00F7687B"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F7687B">
        <w:rPr>
          <w:rFonts w:eastAsiaTheme="minorEastAsia"/>
          <w:i/>
          <w:noProof/>
          <w:bdr w:val="none" w:sz="0" w:space="0" w:color="auto"/>
          <w:lang w:val="it-IT"/>
        </w:rPr>
        <w:tab/>
        <w:t>M</w:t>
      </w:r>
      <w:r>
        <w:rPr>
          <w:rFonts w:eastAsiaTheme="minorEastAsia"/>
          <w:i/>
          <w:noProof/>
          <w:bdr w:val="none" w:sz="0" w:space="0" w:color="auto"/>
          <w:lang w:val="it-IT"/>
        </w:rPr>
        <w:t>orrà (dicea) non andra l’ira à v</w:t>
      </w:r>
      <w:r w:rsidRPr="00F7687B">
        <w:rPr>
          <w:rFonts w:eastAsiaTheme="minorEastAsia"/>
          <w:i/>
          <w:noProof/>
          <w:bdr w:val="none" w:sz="0" w:space="0" w:color="auto"/>
          <w:lang w:val="it-IT"/>
        </w:rPr>
        <w:t>uoto</w:t>
      </w:r>
    </w:p>
    <w:p w14:paraId="5E93CEE6" w14:textId="77777777" w:rsidR="00570263" w:rsidRPr="00F7687B"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F7687B">
        <w:rPr>
          <w:rFonts w:eastAsiaTheme="minorEastAsia"/>
          <w:i/>
          <w:noProof/>
          <w:bdr w:val="none" w:sz="0" w:space="0" w:color="auto"/>
          <w:lang w:val="it-IT"/>
        </w:rPr>
        <w:tab/>
        <w:t>Ne la strage commune il ladro ignoto.</w:t>
      </w:r>
    </w:p>
    <w:p w14:paraId="67752AE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14FC394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 xml:space="preserve">     U</w:t>
      </w:r>
      <w:r w:rsidRPr="00BD5A78">
        <w:rPr>
          <w:rFonts w:eastAsiaTheme="minorEastAsia"/>
          <w:noProof/>
          <w:bdr w:val="none" w:sz="0" w:space="0" w:color="auto"/>
          <w:lang w:val="it-IT"/>
        </w:rPr>
        <w:t>di</w:t>
      </w:r>
      <w:r>
        <w:rPr>
          <w:rFonts w:eastAsiaTheme="minorEastAsia"/>
          <w:noProof/>
          <w:bdr w:val="none" w:sz="0" w:space="0" w:color="auto"/>
          <w:lang w:val="it-IT"/>
        </w:rPr>
        <w:t>te, che instabilità, et</w:t>
      </w:r>
      <w:r w:rsidRPr="00BD5A78">
        <w:rPr>
          <w:rFonts w:eastAsiaTheme="minorEastAsia"/>
          <w:noProof/>
          <w:bdr w:val="none" w:sz="0" w:space="0" w:color="auto"/>
          <w:lang w:val="it-IT"/>
        </w:rPr>
        <w:t xml:space="preserve"> incostanza solamente per quella honesta bellezza di Soffroni</w:t>
      </w:r>
      <w:r>
        <w:rPr>
          <w:rFonts w:eastAsiaTheme="minorEastAsia"/>
          <w:noProof/>
          <w:bdr w:val="none" w:sz="0" w:space="0" w:color="auto"/>
          <w:lang w:val="it-IT"/>
        </w:rPr>
        <w:t>a, che à pena si può dire, che v</w:t>
      </w:r>
      <w:r w:rsidRPr="00BD5A78">
        <w:rPr>
          <w:rFonts w:eastAsiaTheme="minorEastAsia"/>
          <w:noProof/>
          <w:bdr w:val="none" w:sz="0" w:space="0" w:color="auto"/>
          <w:lang w:val="it-IT"/>
        </w:rPr>
        <w:t>eduta hauesse.</w:t>
      </w:r>
    </w:p>
    <w:p w14:paraId="2B2E7D0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317FA21B" w14:textId="77777777" w:rsidR="00570263" w:rsidRPr="008603E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8603E4">
        <w:rPr>
          <w:rFonts w:eastAsiaTheme="minorEastAsia"/>
          <w:i/>
          <w:noProof/>
          <w:bdr w:val="none" w:sz="0" w:space="0" w:color="auto"/>
          <w:lang w:val="it-IT"/>
        </w:rPr>
        <w:t xml:space="preserve">A l’honesta baldanza, à </w:t>
      </w:r>
      <w:commentRangeStart w:id="247"/>
      <w:r w:rsidRPr="008603E4">
        <w:rPr>
          <w:rFonts w:eastAsiaTheme="minorEastAsia"/>
          <w:i/>
          <w:noProof/>
          <w:bdr w:val="none" w:sz="0" w:space="0" w:color="auto"/>
          <w:lang w:val="it-IT"/>
        </w:rPr>
        <w:t>l’improuiso</w:t>
      </w:r>
      <w:commentRangeEnd w:id="247"/>
      <w:r>
        <w:rPr>
          <w:rStyle w:val="Marquedecommentaire"/>
        </w:rPr>
        <w:commentReference w:id="247"/>
      </w:r>
    </w:p>
    <w:p w14:paraId="087AA580" w14:textId="77777777" w:rsidR="00570263" w:rsidRPr="008603E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8603E4">
        <w:rPr>
          <w:rFonts w:eastAsiaTheme="minorEastAsia"/>
          <w:i/>
          <w:noProof/>
          <w:bdr w:val="none" w:sz="0" w:space="0" w:color="auto"/>
          <w:lang w:val="it-IT"/>
        </w:rPr>
        <w:tab/>
        <w:t>Folgorar di bellezze altere, e sante;</w:t>
      </w:r>
    </w:p>
    <w:p w14:paraId="642BE21C" w14:textId="77777777" w:rsidR="00570263" w:rsidRPr="008603E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8603E4">
        <w:rPr>
          <w:rFonts w:eastAsiaTheme="minorEastAsia"/>
          <w:i/>
          <w:noProof/>
          <w:bdr w:val="none" w:sz="0" w:space="0" w:color="auto"/>
          <w:lang w:val="it-IT"/>
        </w:rPr>
        <w:tab/>
        <w:t>Quasi confuso il Re, quasi conquiso:</w:t>
      </w:r>
    </w:p>
    <w:p w14:paraId="028E385F" w14:textId="77777777" w:rsidR="00570263" w:rsidRPr="008603E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8603E4">
        <w:rPr>
          <w:rFonts w:eastAsiaTheme="minorEastAsia"/>
          <w:i/>
          <w:noProof/>
          <w:bdr w:val="none" w:sz="0" w:space="0" w:color="auto"/>
          <w:lang w:val="it-IT"/>
        </w:rPr>
        <w:tab/>
        <w:t>Frenò lo sdegno, e placò il fier sembiante.</w:t>
      </w:r>
    </w:p>
    <w:p w14:paraId="25155314" w14:textId="77777777" w:rsidR="00570263" w:rsidRPr="008603E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8603E4">
        <w:rPr>
          <w:rFonts w:eastAsiaTheme="minorEastAsia"/>
          <w:i/>
          <w:noProof/>
          <w:bdr w:val="none" w:sz="0" w:space="0" w:color="auto"/>
          <w:lang w:val="it-IT"/>
        </w:rPr>
        <w:tab/>
        <w:t>S’e</w:t>
      </w:r>
      <w:r>
        <w:rPr>
          <w:rFonts w:eastAsiaTheme="minorEastAsia"/>
          <w:i/>
          <w:noProof/>
          <w:bdr w:val="none" w:sz="0" w:space="0" w:color="auto"/>
          <w:lang w:val="it-IT"/>
        </w:rPr>
        <w:t>gli era d’alma, ò se costei di v</w:t>
      </w:r>
      <w:r w:rsidRPr="008603E4">
        <w:rPr>
          <w:rFonts w:eastAsiaTheme="minorEastAsia"/>
          <w:i/>
          <w:noProof/>
          <w:bdr w:val="none" w:sz="0" w:space="0" w:color="auto"/>
          <w:lang w:val="it-IT"/>
        </w:rPr>
        <w:t>iso</w:t>
      </w:r>
    </w:p>
    <w:p w14:paraId="3E20F372" w14:textId="77777777" w:rsidR="00570263" w:rsidRPr="008603E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8603E4">
        <w:rPr>
          <w:rFonts w:eastAsiaTheme="minorEastAsia"/>
          <w:i/>
          <w:noProof/>
          <w:bdr w:val="none" w:sz="0" w:space="0" w:color="auto"/>
          <w:lang w:val="it-IT"/>
        </w:rPr>
        <w:tab/>
        <w:t>Seuera manco diueniane amante;</w:t>
      </w:r>
    </w:p>
    <w:p w14:paraId="11282A5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4CED21D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 xml:space="preserve">     Rodomonte era instabile, et v</w:t>
      </w:r>
      <w:r w:rsidRPr="00BD5A78">
        <w:rPr>
          <w:rFonts w:eastAsiaTheme="minorEastAsia"/>
          <w:noProof/>
          <w:bdr w:val="none" w:sz="0" w:space="0" w:color="auto"/>
          <w:lang w:val="it-IT"/>
        </w:rPr>
        <w:t xml:space="preserve">olubile come foglia: perche hauea fisso nella </w:t>
      </w:r>
      <w:r>
        <w:rPr>
          <w:rFonts w:eastAsiaTheme="minorEastAsia"/>
          <w:noProof/>
          <w:bdr w:val="none" w:sz="0" w:space="0" w:color="auto"/>
          <w:lang w:val="it-IT"/>
        </w:rPr>
        <w:t>mente di odiar tutte le donne, et à pena v</w:t>
      </w:r>
      <w:r w:rsidRPr="00BD5A78">
        <w:rPr>
          <w:rFonts w:eastAsiaTheme="minorEastAsia"/>
          <w:noProof/>
          <w:bdr w:val="none" w:sz="0" w:space="0" w:color="auto"/>
          <w:lang w:val="it-IT"/>
        </w:rPr>
        <w:t>ede Isabella, che subito si muta di proponimento, come dice l’Ariosto di lui nel Canto. 28.</w:t>
      </w:r>
    </w:p>
    <w:p w14:paraId="40385E4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4D8642A1" w14:textId="77777777" w:rsidR="00570263" w:rsidRPr="008603E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Pr>
          <w:rFonts w:eastAsiaTheme="minorEastAsia"/>
          <w:i/>
          <w:noProof/>
          <w:bdr w:val="none" w:sz="0" w:space="0" w:color="auto"/>
          <w:lang w:val="it-IT"/>
        </w:rPr>
        <w:t>Tosto, che il Saracin v</w:t>
      </w:r>
      <w:r w:rsidRPr="008603E4">
        <w:rPr>
          <w:rFonts w:eastAsiaTheme="minorEastAsia"/>
          <w:i/>
          <w:noProof/>
          <w:bdr w:val="none" w:sz="0" w:space="0" w:color="auto"/>
          <w:lang w:val="it-IT"/>
        </w:rPr>
        <w:t xml:space="preserve">ide la </w:t>
      </w:r>
      <w:commentRangeStart w:id="248"/>
      <w:r w:rsidRPr="008603E4">
        <w:rPr>
          <w:rFonts w:eastAsiaTheme="minorEastAsia"/>
          <w:i/>
          <w:noProof/>
          <w:bdr w:val="none" w:sz="0" w:space="0" w:color="auto"/>
          <w:lang w:val="it-IT"/>
        </w:rPr>
        <w:t>bella</w:t>
      </w:r>
      <w:commentRangeEnd w:id="248"/>
      <w:r w:rsidRPr="008603E4">
        <w:rPr>
          <w:rStyle w:val="Marquedecommentaire"/>
          <w:i/>
        </w:rPr>
        <w:commentReference w:id="248"/>
      </w:r>
    </w:p>
    <w:p w14:paraId="32B6FD18" w14:textId="77777777" w:rsidR="00570263" w:rsidRPr="008603E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8603E4">
        <w:rPr>
          <w:rFonts w:eastAsiaTheme="minorEastAsia"/>
          <w:i/>
          <w:noProof/>
          <w:bdr w:val="none" w:sz="0" w:space="0" w:color="auto"/>
          <w:lang w:val="it-IT"/>
        </w:rPr>
        <w:tab/>
        <w:t>Donna apparir, mise il pensiero à fondo,</w:t>
      </w:r>
    </w:p>
    <w:p w14:paraId="31185D0F" w14:textId="77777777" w:rsidR="00570263" w:rsidRPr="008603E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8603E4">
        <w:rPr>
          <w:rFonts w:eastAsiaTheme="minorEastAsia"/>
          <w:i/>
          <w:noProof/>
          <w:bdr w:val="none" w:sz="0" w:space="0" w:color="auto"/>
          <w:lang w:val="it-IT"/>
        </w:rPr>
        <w:tab/>
        <w:t>C’hauea di biasmar sempre, e d’odiar quella</w:t>
      </w:r>
    </w:p>
    <w:p w14:paraId="0EB6CC0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15BE48F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220</w:t>
      </w:r>
    </w:p>
    <w:p w14:paraId="4002017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27FE6AD3" w14:textId="77777777" w:rsidR="00570263" w:rsidRPr="008603E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8603E4">
        <w:rPr>
          <w:rFonts w:eastAsiaTheme="minorEastAsia"/>
          <w:i/>
          <w:noProof/>
          <w:bdr w:val="none" w:sz="0" w:space="0" w:color="auto"/>
          <w:lang w:val="it-IT"/>
        </w:rPr>
        <w:t>Schiera gentil, che pur adorna il mondo:</w:t>
      </w:r>
    </w:p>
    <w:p w14:paraId="6654F685" w14:textId="77777777" w:rsidR="00570263" w:rsidRPr="008603E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8603E4">
        <w:rPr>
          <w:rFonts w:eastAsiaTheme="minorEastAsia"/>
          <w:i/>
          <w:noProof/>
          <w:bdr w:val="none" w:sz="0" w:space="0" w:color="auto"/>
          <w:lang w:val="it-IT"/>
        </w:rPr>
        <w:tab/>
        <w:t>E ben li par dignissima Isabella</w:t>
      </w:r>
    </w:p>
    <w:p w14:paraId="64822C4C" w14:textId="77777777" w:rsidR="00570263" w:rsidRPr="008603E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8603E4">
        <w:rPr>
          <w:rFonts w:eastAsiaTheme="minorEastAsia"/>
          <w:i/>
          <w:noProof/>
          <w:bdr w:val="none" w:sz="0" w:space="0" w:color="auto"/>
          <w:lang w:val="it-IT"/>
        </w:rPr>
        <w:tab/>
        <w:t>In cui locar debbia il suo amor secondo,</w:t>
      </w:r>
    </w:p>
    <w:p w14:paraId="70EA5399" w14:textId="77777777" w:rsidR="00570263" w:rsidRPr="008603E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8603E4">
        <w:rPr>
          <w:rFonts w:eastAsiaTheme="minorEastAsia"/>
          <w:i/>
          <w:noProof/>
          <w:bdr w:val="none" w:sz="0" w:space="0" w:color="auto"/>
          <w:lang w:val="it-IT"/>
        </w:rPr>
        <w:tab/>
        <w:t>E spegner totalmente il primo in modo,</w:t>
      </w:r>
    </w:p>
    <w:p w14:paraId="6895F550" w14:textId="77777777" w:rsidR="00570263" w:rsidRPr="008603E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8603E4">
        <w:rPr>
          <w:rFonts w:eastAsiaTheme="minorEastAsia"/>
          <w:i/>
          <w:noProof/>
          <w:bdr w:val="none" w:sz="0" w:space="0" w:color="auto"/>
          <w:lang w:val="it-IT"/>
        </w:rPr>
        <w:tab/>
        <w:t>Che da l’asse si trahe chiodo con chiodo.</w:t>
      </w:r>
    </w:p>
    <w:p w14:paraId="5BF0EB1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4477697C" w14:textId="77777777" w:rsidR="0057026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Onde considerando l’Ariosto la maschile in costanza esclamo dicendo.</w:t>
      </w:r>
    </w:p>
    <w:p w14:paraId="3416804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5E431F05" w14:textId="77777777" w:rsidR="00570263" w:rsidRPr="008603E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8603E4">
        <w:rPr>
          <w:rFonts w:eastAsiaTheme="minorEastAsia"/>
          <w:i/>
          <w:noProof/>
          <w:bdr w:val="none" w:sz="0" w:space="0" w:color="auto"/>
          <w:lang w:val="it-IT"/>
        </w:rPr>
        <w:t xml:space="preserve">O de gli huomini inferma, e in stabil </w:t>
      </w:r>
      <w:commentRangeStart w:id="249"/>
      <w:r w:rsidRPr="008603E4">
        <w:rPr>
          <w:rFonts w:eastAsiaTheme="minorEastAsia"/>
          <w:i/>
          <w:noProof/>
          <w:bdr w:val="none" w:sz="0" w:space="0" w:color="auto"/>
          <w:lang w:val="it-IT"/>
        </w:rPr>
        <w:t>mente</w:t>
      </w:r>
      <w:commentRangeEnd w:id="249"/>
      <w:r>
        <w:rPr>
          <w:rStyle w:val="Marquedecommentaire"/>
        </w:rPr>
        <w:commentReference w:id="249"/>
      </w:r>
      <w:r w:rsidRPr="008603E4">
        <w:rPr>
          <w:rFonts w:eastAsiaTheme="minorEastAsia"/>
          <w:i/>
          <w:noProof/>
          <w:bdr w:val="none" w:sz="0" w:space="0" w:color="auto"/>
          <w:lang w:val="it-IT"/>
        </w:rPr>
        <w:t>,</w:t>
      </w:r>
    </w:p>
    <w:p w14:paraId="5009E1C0" w14:textId="77777777" w:rsidR="00570263" w:rsidRPr="008603E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Pr>
          <w:rFonts w:eastAsiaTheme="minorEastAsia"/>
          <w:i/>
          <w:noProof/>
          <w:bdr w:val="none" w:sz="0" w:space="0" w:color="auto"/>
          <w:lang w:val="it-IT"/>
        </w:rPr>
        <w:tab/>
        <w:t>Come sian presti à v</w:t>
      </w:r>
      <w:r w:rsidRPr="008603E4">
        <w:rPr>
          <w:rFonts w:eastAsiaTheme="minorEastAsia"/>
          <w:i/>
          <w:noProof/>
          <w:bdr w:val="none" w:sz="0" w:space="0" w:color="auto"/>
          <w:lang w:val="it-IT"/>
        </w:rPr>
        <w:t>ariar disegno:</w:t>
      </w:r>
    </w:p>
    <w:p w14:paraId="262661E9" w14:textId="77777777" w:rsidR="00570263" w:rsidRPr="008603E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8603E4">
        <w:rPr>
          <w:rFonts w:eastAsiaTheme="minorEastAsia"/>
          <w:i/>
          <w:noProof/>
          <w:bdr w:val="none" w:sz="0" w:space="0" w:color="auto"/>
          <w:lang w:val="it-IT"/>
        </w:rPr>
        <w:tab/>
        <w:t>Tutti i pensier mutiamo facilmente,</w:t>
      </w:r>
    </w:p>
    <w:p w14:paraId="2986F559" w14:textId="77777777" w:rsidR="00570263" w:rsidRPr="008603E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8603E4">
        <w:rPr>
          <w:rFonts w:eastAsiaTheme="minorEastAsia"/>
          <w:i/>
          <w:noProof/>
          <w:bdr w:val="none" w:sz="0" w:space="0" w:color="auto"/>
          <w:lang w:val="it-IT"/>
        </w:rPr>
        <w:tab/>
        <w:t>Più quei, che nascon d’amoroso sdegno,</w:t>
      </w:r>
    </w:p>
    <w:p w14:paraId="397F18AC" w14:textId="77777777" w:rsidR="00570263" w:rsidRPr="008603E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Pr>
          <w:rFonts w:eastAsiaTheme="minorEastAsia"/>
          <w:i/>
          <w:noProof/>
          <w:bdr w:val="none" w:sz="0" w:space="0" w:color="auto"/>
          <w:lang w:val="it-IT"/>
        </w:rPr>
        <w:tab/>
        <w:t>Io v</w:t>
      </w:r>
      <w:r w:rsidRPr="008603E4">
        <w:rPr>
          <w:rFonts w:eastAsiaTheme="minorEastAsia"/>
          <w:i/>
          <w:noProof/>
          <w:bdr w:val="none" w:sz="0" w:space="0" w:color="auto"/>
          <w:lang w:val="it-IT"/>
        </w:rPr>
        <w:t>iddi dianzi il Saracin sì ardente</w:t>
      </w:r>
    </w:p>
    <w:p w14:paraId="5BE240F2" w14:textId="77777777" w:rsidR="00570263" w:rsidRPr="008603E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8603E4">
        <w:rPr>
          <w:rFonts w:eastAsiaTheme="minorEastAsia"/>
          <w:i/>
          <w:noProof/>
          <w:bdr w:val="none" w:sz="0" w:space="0" w:color="auto"/>
          <w:lang w:val="it-IT"/>
        </w:rPr>
        <w:tab/>
        <w:t>Contra le donne, e passat tanto il segno,</w:t>
      </w:r>
    </w:p>
    <w:p w14:paraId="11E2622D" w14:textId="77777777" w:rsidR="00570263" w:rsidRPr="008603E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8603E4">
        <w:rPr>
          <w:rFonts w:eastAsiaTheme="minorEastAsia"/>
          <w:i/>
          <w:noProof/>
          <w:bdr w:val="none" w:sz="0" w:space="0" w:color="auto"/>
          <w:lang w:val="it-IT"/>
        </w:rPr>
        <w:lastRenderedPageBreak/>
        <w:tab/>
        <w:t>Che non che spegner l’odio, ma pensai,</w:t>
      </w:r>
    </w:p>
    <w:p w14:paraId="34DD1F28" w14:textId="77777777" w:rsidR="00570263" w:rsidRPr="009E3E6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9E3E63">
        <w:rPr>
          <w:rFonts w:eastAsiaTheme="minorEastAsia"/>
          <w:i/>
          <w:noProof/>
          <w:bdr w:val="none" w:sz="0" w:space="0" w:color="auto"/>
          <w:lang w:val="it-IT"/>
        </w:rPr>
        <w:t>Che non douesse intepedirlo mai.</w:t>
      </w:r>
    </w:p>
    <w:p w14:paraId="22010DF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1D81545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Et </w:t>
      </w:r>
      <w:r>
        <w:rPr>
          <w:rFonts w:eastAsiaTheme="minorEastAsia"/>
          <w:noProof/>
          <w:bdr w:val="none" w:sz="0" w:space="0" w:color="auto"/>
          <w:lang w:val="it-IT"/>
        </w:rPr>
        <w:t>de Greci molti sono instabili, u</w:t>
      </w:r>
      <w:r w:rsidRPr="00BD5A78">
        <w:rPr>
          <w:rFonts w:eastAsiaTheme="minorEastAsia"/>
          <w:noProof/>
          <w:bdr w:val="none" w:sz="0" w:space="0" w:color="auto"/>
          <w:lang w:val="it-IT"/>
        </w:rPr>
        <w:t xml:space="preserve">dite quello, che ne dice Iamblico nel lib. de misteriis. </w:t>
      </w:r>
      <w:r w:rsidRPr="00BD5A78">
        <w:rPr>
          <w:rFonts w:eastAsiaTheme="minorEastAsia"/>
          <w:i/>
          <w:noProof/>
          <w:bdr w:val="none" w:sz="0" w:space="0" w:color="auto"/>
          <w:lang w:val="it-IT"/>
        </w:rPr>
        <w:t xml:space="preserve">Græci </w:t>
      </w:r>
      <w:commentRangeStart w:id="250"/>
      <w:r w:rsidRPr="00BD5A78">
        <w:rPr>
          <w:rFonts w:eastAsiaTheme="minorEastAsia"/>
          <w:i/>
          <w:noProof/>
          <w:bdr w:val="none" w:sz="0" w:space="0" w:color="auto"/>
          <w:lang w:val="it-IT"/>
        </w:rPr>
        <w:t>namque</w:t>
      </w:r>
      <w:commentRangeEnd w:id="250"/>
      <w:r>
        <w:rPr>
          <w:rStyle w:val="Marquedecommentaire"/>
        </w:rPr>
        <w:commentReference w:id="250"/>
      </w:r>
      <w:r w:rsidRPr="00BD5A78">
        <w:rPr>
          <w:rFonts w:eastAsiaTheme="minorEastAsia"/>
          <w:i/>
          <w:noProof/>
          <w:bdr w:val="none" w:sz="0" w:space="0" w:color="auto"/>
          <w:lang w:val="it-IT"/>
        </w:rPr>
        <w:t xml:space="preserve"> natura rerum nouarum studiosi suntac precipites usquæquaq</w:t>
      </w:r>
      <w:r>
        <w:rPr>
          <w:rFonts w:eastAsiaTheme="minorEastAsia"/>
          <w:i/>
          <w:noProof/>
          <w:bdr w:val="none" w:sz="0" w:space="0" w:color="auto"/>
          <w:lang w:val="it-IT"/>
        </w:rPr>
        <w:t>ue</w:t>
      </w:r>
      <w:r w:rsidRPr="00BD5A78">
        <w:rPr>
          <w:rFonts w:eastAsiaTheme="minorEastAsia"/>
          <w:i/>
          <w:noProof/>
          <w:bdr w:val="none" w:sz="0" w:space="0" w:color="auto"/>
          <w:lang w:val="it-IT"/>
        </w:rPr>
        <w:t xml:space="preserve"> feruntur instar nauis saburra carentis nullam habbentes stabilitatem, neque conseruant, quod ab alijs aceperunt, sed &amp; citò dimitut, &amp; omnia propter instabilitatem, nouæq</w:t>
      </w:r>
      <w:r>
        <w:rPr>
          <w:rFonts w:eastAsiaTheme="minorEastAsia"/>
          <w:i/>
          <w:noProof/>
          <w:bdr w:val="none" w:sz="0" w:space="0" w:color="auto"/>
          <w:lang w:val="it-IT"/>
        </w:rPr>
        <w:t>ue</w:t>
      </w:r>
      <w:r w:rsidRPr="00BD5A78">
        <w:rPr>
          <w:rFonts w:eastAsiaTheme="minorEastAsia"/>
          <w:i/>
          <w:noProof/>
          <w:bdr w:val="none" w:sz="0" w:space="0" w:color="auto"/>
          <w:lang w:val="it-IT"/>
        </w:rPr>
        <w:t xml:space="preserve"> inuentionis elocutionem transformare solent.</w:t>
      </w:r>
      <w:r w:rsidRPr="00BD5A78">
        <w:rPr>
          <w:rFonts w:eastAsiaTheme="minorEastAsia"/>
          <w:noProof/>
          <w:bdr w:val="none" w:sz="0" w:space="0" w:color="auto"/>
          <w:lang w:val="it-IT"/>
        </w:rPr>
        <w:t xml:space="preserve"> Et che diremo noi di quei buoni campioni, che à pena haueuano ueduto Armida, che </w:t>
      </w:r>
      <w:r>
        <w:rPr>
          <w:rFonts w:eastAsiaTheme="minorEastAsia"/>
          <w:noProof/>
          <w:bdr w:val="none" w:sz="0" w:space="0" w:color="auto"/>
          <w:lang w:val="it-IT"/>
        </w:rPr>
        <w:t>si lasciauano raggirar à i lor v</w:t>
      </w:r>
      <w:r w:rsidRPr="00BD5A78">
        <w:rPr>
          <w:rFonts w:eastAsiaTheme="minorEastAsia"/>
          <w:noProof/>
          <w:bdr w:val="none" w:sz="0" w:space="0" w:color="auto"/>
          <w:lang w:val="it-IT"/>
        </w:rPr>
        <w:t>ani appetiti: onde dice il Tasso, che.</w:t>
      </w:r>
    </w:p>
    <w:p w14:paraId="058D230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1285E82A" w14:textId="77777777" w:rsidR="00570263" w:rsidRPr="009E3E6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9E3E63">
        <w:rPr>
          <w:rFonts w:eastAsiaTheme="minorEastAsia"/>
          <w:i/>
          <w:noProof/>
          <w:bdr w:val="none" w:sz="0" w:space="0" w:color="auto"/>
          <w:lang w:val="it-IT"/>
        </w:rPr>
        <w:t xml:space="preserve">Goffreddo spesso hor di uergogna, hor </w:t>
      </w:r>
      <w:commentRangeStart w:id="251"/>
      <w:r w:rsidRPr="009E3E63">
        <w:rPr>
          <w:rFonts w:eastAsiaTheme="minorEastAsia"/>
          <w:i/>
          <w:noProof/>
          <w:bdr w:val="none" w:sz="0" w:space="0" w:color="auto"/>
          <w:lang w:val="it-IT"/>
        </w:rPr>
        <w:t>d’ira</w:t>
      </w:r>
      <w:commentRangeEnd w:id="251"/>
      <w:r w:rsidRPr="009E3E63">
        <w:rPr>
          <w:rStyle w:val="Marquedecommentaire"/>
          <w:i/>
        </w:rPr>
        <w:commentReference w:id="251"/>
      </w:r>
    </w:p>
    <w:p w14:paraId="36284935" w14:textId="77777777" w:rsidR="00570263" w:rsidRPr="009E3E6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Pr>
          <w:rFonts w:eastAsiaTheme="minorEastAsia"/>
          <w:i/>
          <w:noProof/>
          <w:bdr w:val="none" w:sz="0" w:space="0" w:color="auto"/>
          <w:lang w:val="it-IT"/>
        </w:rPr>
        <w:tab/>
        <w:t>Al v</w:t>
      </w:r>
      <w:r w:rsidRPr="009E3E63">
        <w:rPr>
          <w:rFonts w:eastAsiaTheme="minorEastAsia"/>
          <w:i/>
          <w:noProof/>
          <w:bdr w:val="none" w:sz="0" w:space="0" w:color="auto"/>
          <w:lang w:val="it-IT"/>
        </w:rPr>
        <w:t>aneggiar de Caualier s’accende.</w:t>
      </w:r>
    </w:p>
    <w:p w14:paraId="428D47B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410488E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 xml:space="preserve">     Ma che si dirà di V</w:t>
      </w:r>
      <w:r w:rsidRPr="00BD5A78">
        <w:rPr>
          <w:rFonts w:eastAsiaTheme="minorEastAsia"/>
          <w:noProof/>
          <w:bdr w:val="none" w:sz="0" w:space="0" w:color="auto"/>
          <w:lang w:val="it-IT"/>
        </w:rPr>
        <w:t>incilao già uecchio instabile come mostra il medesimo Poeta.</w:t>
      </w:r>
    </w:p>
    <w:p w14:paraId="6603D3F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3BE7755C" w14:textId="77777777" w:rsidR="00570263" w:rsidRPr="009E3E6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9E3E63">
        <w:rPr>
          <w:rFonts w:eastAsiaTheme="minorEastAsia"/>
          <w:i/>
          <w:noProof/>
          <w:bdr w:val="none" w:sz="0" w:space="0" w:color="auto"/>
          <w:lang w:val="it-IT"/>
        </w:rPr>
        <w:t xml:space="preserve">Vincilao, che graue, e saggio </w:t>
      </w:r>
      <w:commentRangeStart w:id="252"/>
      <w:r w:rsidRPr="009E3E63">
        <w:rPr>
          <w:rFonts w:eastAsiaTheme="minorEastAsia"/>
          <w:i/>
          <w:noProof/>
          <w:bdr w:val="none" w:sz="0" w:space="0" w:color="auto"/>
          <w:lang w:val="it-IT"/>
        </w:rPr>
        <w:t>inante</w:t>
      </w:r>
      <w:commentRangeEnd w:id="252"/>
      <w:r>
        <w:rPr>
          <w:rStyle w:val="Marquedecommentaire"/>
        </w:rPr>
        <w:commentReference w:id="252"/>
      </w:r>
    </w:p>
    <w:p w14:paraId="398E20F7" w14:textId="77777777" w:rsidR="00570263" w:rsidRPr="009E3E6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Pr>
          <w:rFonts w:eastAsiaTheme="minorEastAsia"/>
          <w:i/>
          <w:noProof/>
          <w:bdr w:val="none" w:sz="0" w:space="0" w:color="auto"/>
          <w:lang w:val="it-IT"/>
        </w:rPr>
        <w:tab/>
        <w:t>Canuto pargoleggia. e v</w:t>
      </w:r>
      <w:r w:rsidRPr="009E3E63">
        <w:rPr>
          <w:rFonts w:eastAsiaTheme="minorEastAsia"/>
          <w:i/>
          <w:noProof/>
          <w:bdr w:val="none" w:sz="0" w:space="0" w:color="auto"/>
          <w:lang w:val="it-IT"/>
        </w:rPr>
        <w:t>ecchio amante.</w:t>
      </w:r>
    </w:p>
    <w:p w14:paraId="1C9375B4" w14:textId="77777777" w:rsidR="00570263" w:rsidRPr="009E3E6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p>
    <w:p w14:paraId="6017494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Io non credo che fosse punto dissimile da quelle Girandole, da</w:t>
      </w:r>
    </w:p>
    <w:p w14:paraId="78637FF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1C31DA2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p. 221</w:t>
      </w:r>
    </w:p>
    <w:p w14:paraId="3F8B3B3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5B6BDBD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ogni poco uente si mouono. Inconstante fù Barbone, di cui scriue Paolo Giouio, questo sempre era sospeso tra diuerse speranz</w:t>
      </w:r>
      <w:r>
        <w:rPr>
          <w:rFonts w:eastAsiaTheme="minorEastAsia"/>
          <w:noProof/>
          <w:bdr w:val="none" w:sz="0" w:space="0" w:color="auto"/>
          <w:lang w:val="it-IT"/>
        </w:rPr>
        <w:t>a l’animo suo era precipitoso, et</w:t>
      </w:r>
      <w:r w:rsidRPr="00BD5A78">
        <w:rPr>
          <w:rFonts w:eastAsiaTheme="minorEastAsia"/>
          <w:noProof/>
          <w:bdr w:val="none" w:sz="0" w:space="0" w:color="auto"/>
          <w:lang w:val="it-IT"/>
        </w:rPr>
        <w:t xml:space="preserve"> da nissuna ragione confirmato, ne stabile i</w:t>
      </w:r>
      <w:r>
        <w:rPr>
          <w:rFonts w:eastAsiaTheme="minorEastAsia"/>
          <w:noProof/>
          <w:bdr w:val="none" w:sz="0" w:space="0" w:color="auto"/>
          <w:lang w:val="it-IT"/>
        </w:rPr>
        <w:t>n nessuna cosa. Si legge nella v</w:t>
      </w:r>
      <w:r w:rsidRPr="00BD5A78">
        <w:rPr>
          <w:rFonts w:eastAsiaTheme="minorEastAsia"/>
          <w:noProof/>
          <w:bdr w:val="none" w:sz="0" w:space="0" w:color="auto"/>
          <w:lang w:val="it-IT"/>
        </w:rPr>
        <w:t xml:space="preserve">ita, di Cicerone, descritta da Plutarco questo di Metello, mostrando la instabilità di Lucio, Metello </w:t>
      </w:r>
      <w:r>
        <w:rPr>
          <w:rFonts w:eastAsiaTheme="minorEastAsia"/>
          <w:noProof/>
          <w:bdr w:val="none" w:sz="0" w:space="0" w:color="auto"/>
          <w:lang w:val="it-IT"/>
        </w:rPr>
        <w:t>fù huomo di molta leggierezza, et</w:t>
      </w:r>
      <w:r w:rsidRPr="00BD5A78">
        <w:rPr>
          <w:rFonts w:eastAsiaTheme="minorEastAsia"/>
          <w:noProof/>
          <w:bdr w:val="none" w:sz="0" w:space="0" w:color="auto"/>
          <w:lang w:val="it-IT"/>
        </w:rPr>
        <w:t xml:space="preserve"> incostanza. egli abbandonò il</w:t>
      </w:r>
      <w:r>
        <w:rPr>
          <w:rFonts w:eastAsiaTheme="minorEastAsia"/>
          <w:noProof/>
          <w:bdr w:val="none" w:sz="0" w:space="0" w:color="auto"/>
          <w:lang w:val="it-IT"/>
        </w:rPr>
        <w:t xml:space="preserve"> magistrato del suo tribunale, et</w:t>
      </w:r>
      <w:r w:rsidRPr="00BD5A78">
        <w:rPr>
          <w:rFonts w:eastAsiaTheme="minorEastAsia"/>
          <w:noProof/>
          <w:bdr w:val="none" w:sz="0" w:space="0" w:color="auto"/>
          <w:lang w:val="it-IT"/>
        </w:rPr>
        <w:t xml:space="preserve"> andò à trouar Pompeo </w:t>
      </w:r>
      <w:r>
        <w:rPr>
          <w:rFonts w:eastAsiaTheme="minorEastAsia"/>
          <w:noProof/>
          <w:bdr w:val="none" w:sz="0" w:space="0" w:color="auto"/>
          <w:lang w:val="it-IT"/>
        </w:rPr>
        <w:t>in Soria, poi si tolse da lui, et</w:t>
      </w:r>
      <w:r w:rsidRPr="00BD5A78">
        <w:rPr>
          <w:rFonts w:eastAsiaTheme="minorEastAsia"/>
          <w:noProof/>
          <w:bdr w:val="none" w:sz="0" w:space="0" w:color="auto"/>
          <w:lang w:val="it-IT"/>
        </w:rPr>
        <w:t xml:space="preserve"> ritornò à Roma, più leggiero, et uolubile, che mai fosse.</w:t>
      </w:r>
    </w:p>
    <w:p w14:paraId="53DE852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1AA7EBA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noProof/>
          <w:bdr w:val="none" w:sz="0" w:space="0" w:color="auto"/>
          <w:lang w:val="it-IT"/>
        </w:rPr>
      </w:pPr>
      <w:r w:rsidRPr="00BD5A78">
        <w:rPr>
          <w:rFonts w:eastAsiaTheme="minorEastAsia"/>
          <w:noProof/>
          <w:bdr w:val="none" w:sz="0" w:space="0" w:color="auto"/>
          <w:lang w:val="it-IT"/>
        </w:rPr>
        <w:t>De gli huomini maligni, &amp; che ageuolmente</w:t>
      </w:r>
    </w:p>
    <w:p w14:paraId="370883D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noProof/>
          <w:bdr w:val="none" w:sz="0" w:space="0" w:color="auto"/>
          <w:lang w:val="it-IT"/>
        </w:rPr>
      </w:pPr>
      <w:r w:rsidRPr="00BD5A78">
        <w:rPr>
          <w:rFonts w:eastAsiaTheme="minorEastAsia"/>
          <w:noProof/>
          <w:bdr w:val="none" w:sz="0" w:space="0" w:color="auto"/>
          <w:lang w:val="it-IT"/>
        </w:rPr>
        <w:t>odiano altrui. Cap. XV.</w:t>
      </w:r>
    </w:p>
    <w:p w14:paraId="5CB6B9F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noProof/>
          <w:bdr w:val="none" w:sz="0" w:space="0" w:color="auto"/>
          <w:lang w:val="it-IT"/>
        </w:rPr>
      </w:pPr>
    </w:p>
    <w:p w14:paraId="6908A03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lastRenderedPageBreak/>
        <w:t>[</w:t>
      </w:r>
      <w:r w:rsidRPr="00BD5A78">
        <w:rPr>
          <w:rFonts w:eastAsiaTheme="minorEastAsia"/>
          <w:noProof/>
          <w:bdr w:val="none" w:sz="0" w:space="0" w:color="auto"/>
          <w:lang w:val="it-IT"/>
        </w:rPr>
        <w:t>Odio, che cosa sia</w:t>
      </w:r>
      <w:r>
        <w:rPr>
          <w:rFonts w:eastAsiaTheme="minorEastAsia"/>
          <w:noProof/>
          <w:bdr w:val="none" w:sz="0" w:space="0" w:color="auto"/>
          <w:lang w:val="it-IT"/>
        </w:rPr>
        <w:t xml:space="preserve">.] </w:t>
      </w:r>
      <w:r w:rsidRPr="00BD5A78">
        <w:rPr>
          <w:rFonts w:eastAsiaTheme="minorEastAsia"/>
          <w:noProof/>
          <w:bdr w:val="none" w:sz="0" w:space="0" w:color="auto"/>
          <w:lang w:val="it-IT"/>
        </w:rPr>
        <w:t>AFFERMANO tutti gli ottimi scrittori l’Odio essere una inuecchiata, et raffredata ira, la quale difficilmente si può cancellare: ma dicono che solamente la mo</w:t>
      </w:r>
      <w:r>
        <w:rPr>
          <w:rFonts w:eastAsiaTheme="minorEastAsia"/>
          <w:noProof/>
          <w:bdr w:val="none" w:sz="0" w:space="0" w:color="auto"/>
          <w:lang w:val="it-IT"/>
        </w:rPr>
        <w:t>rte di far questo è un ottimo, et eccellente rimedio, et</w:t>
      </w:r>
      <w:r w:rsidRPr="00BD5A78">
        <w:rPr>
          <w:rFonts w:eastAsiaTheme="minorEastAsia"/>
          <w:noProof/>
          <w:bdr w:val="none" w:sz="0" w:space="0" w:color="auto"/>
          <w:lang w:val="it-IT"/>
        </w:rPr>
        <w:t xml:space="preserve"> per</w:t>
      </w:r>
      <w:r>
        <w:rPr>
          <w:rFonts w:eastAsiaTheme="minorEastAsia"/>
          <w:noProof/>
          <w:bdr w:val="none" w:sz="0" w:space="0" w:color="auto"/>
          <w:lang w:val="it-IT"/>
        </w:rPr>
        <w:t>ò si dice odio, tenace, lungo, et</w:t>
      </w:r>
      <w:r w:rsidRPr="00BD5A78">
        <w:rPr>
          <w:rFonts w:eastAsiaTheme="minorEastAsia"/>
          <w:noProof/>
          <w:bdr w:val="none" w:sz="0" w:space="0" w:color="auto"/>
          <w:lang w:val="it-IT"/>
        </w:rPr>
        <w:t xml:space="preserve"> mor</w:t>
      </w:r>
      <w:r>
        <w:rPr>
          <w:rFonts w:eastAsiaTheme="minorEastAsia"/>
          <w:noProof/>
          <w:bdr w:val="none" w:sz="0" w:space="0" w:color="auto"/>
          <w:lang w:val="it-IT"/>
        </w:rPr>
        <w:t>tale; et</w:t>
      </w:r>
      <w:r w:rsidRPr="00BD5A78">
        <w:rPr>
          <w:rFonts w:eastAsiaTheme="minorEastAsia"/>
          <w:noProof/>
          <w:bdr w:val="none" w:sz="0" w:space="0" w:color="auto"/>
          <w:lang w:val="it-IT"/>
        </w:rPr>
        <w:t xml:space="preserve"> è più biasimeuole dell’ir</w:t>
      </w:r>
      <w:r>
        <w:rPr>
          <w:rFonts w:eastAsiaTheme="minorEastAsia"/>
          <w:noProof/>
          <w:bdr w:val="none" w:sz="0" w:space="0" w:color="auto"/>
          <w:lang w:val="it-IT"/>
        </w:rPr>
        <w:t>a; percioche ella è un subito, et</w:t>
      </w:r>
      <w:r w:rsidRPr="00BD5A78">
        <w:rPr>
          <w:rFonts w:eastAsiaTheme="minorEastAsia"/>
          <w:noProof/>
          <w:bdr w:val="none" w:sz="0" w:space="0" w:color="auto"/>
          <w:lang w:val="it-IT"/>
        </w:rPr>
        <w:t xml:space="preserve"> repentino moto dell’anima irragioneuole. </w:t>
      </w:r>
      <w:r>
        <w:rPr>
          <w:rFonts w:eastAsiaTheme="minorEastAsia"/>
          <w:noProof/>
          <w:bdr w:val="none" w:sz="0" w:space="0" w:color="auto"/>
          <w:lang w:val="it-IT"/>
        </w:rPr>
        <w:t>Ma l’odio è un cattiuo effetto et</w:t>
      </w:r>
      <w:r w:rsidRPr="00BD5A78">
        <w:rPr>
          <w:rFonts w:eastAsiaTheme="minorEastAsia"/>
          <w:noProof/>
          <w:bdr w:val="none" w:sz="0" w:space="0" w:color="auto"/>
          <w:lang w:val="it-IT"/>
        </w:rPr>
        <w:t xml:space="preserve"> passione della ragione; quelli tengono il primo luogo fra questi tali, che non lasciano l’odio ne per preghiere, ne per utile, ne per lunghezza di tempo si mitigano, la qua</w:t>
      </w:r>
      <w:r>
        <w:rPr>
          <w:rFonts w:eastAsiaTheme="minorEastAsia"/>
          <w:noProof/>
          <w:bdr w:val="none" w:sz="0" w:space="0" w:color="auto"/>
          <w:lang w:val="it-IT"/>
        </w:rPr>
        <w:t>li tre cose sogliono mitigare, et</w:t>
      </w:r>
      <w:r w:rsidRPr="00BD5A78">
        <w:rPr>
          <w:rFonts w:eastAsiaTheme="minorEastAsia"/>
          <w:noProof/>
          <w:bdr w:val="none" w:sz="0" w:space="0" w:color="auto"/>
          <w:lang w:val="it-IT"/>
        </w:rPr>
        <w:t xml:space="preserve"> annullare questa passione, come lasciò scritto Cicerone dicendo. </w:t>
      </w:r>
      <w:r w:rsidRPr="00BD5A78">
        <w:rPr>
          <w:rFonts w:eastAsiaTheme="minorEastAsia"/>
          <w:i/>
          <w:noProof/>
          <w:bdr w:val="none" w:sz="0" w:space="0" w:color="auto"/>
          <w:lang w:val="it-IT"/>
        </w:rPr>
        <w:t xml:space="preserve">Odium uel precibus mitigari potest, uel utilitate deponi, uel uetustate </w:t>
      </w:r>
      <w:commentRangeStart w:id="253"/>
      <w:r w:rsidRPr="00BD5A78">
        <w:rPr>
          <w:rFonts w:eastAsiaTheme="minorEastAsia"/>
          <w:i/>
          <w:noProof/>
          <w:bdr w:val="none" w:sz="0" w:space="0" w:color="auto"/>
          <w:lang w:val="it-IT"/>
        </w:rPr>
        <w:t>sedari</w:t>
      </w:r>
      <w:commentRangeEnd w:id="253"/>
      <w:r>
        <w:rPr>
          <w:rStyle w:val="Marquedecommentaire"/>
        </w:rPr>
        <w:commentReference w:id="253"/>
      </w:r>
      <w:r w:rsidRPr="00BD5A78">
        <w:rPr>
          <w:rFonts w:eastAsiaTheme="minorEastAsia"/>
          <w:noProof/>
          <w:bdr w:val="none" w:sz="0" w:space="0" w:color="auto"/>
          <w:lang w:val="it-IT"/>
        </w:rPr>
        <w:t>. Ma lasciamo di ragionare della n</w:t>
      </w:r>
      <w:r>
        <w:rPr>
          <w:rFonts w:eastAsiaTheme="minorEastAsia"/>
          <w:noProof/>
          <w:bdr w:val="none" w:sz="0" w:space="0" w:color="auto"/>
          <w:lang w:val="it-IT"/>
        </w:rPr>
        <w:t>atura di questo pessimo vitio, et v</w:t>
      </w:r>
      <w:r w:rsidRPr="00BD5A78">
        <w:rPr>
          <w:rFonts w:eastAsiaTheme="minorEastAsia"/>
          <w:noProof/>
          <w:bdr w:val="none" w:sz="0" w:space="0" w:color="auto"/>
          <w:lang w:val="it-IT"/>
        </w:rPr>
        <w:t>eniamo à gli essempi. Annibale portaua cosi graue odio à Romani, che giurò di esser loro sempre crudel nemico. grande fù l’odio, che hauea Cambise Re</w:t>
      </w:r>
      <w:r>
        <w:rPr>
          <w:rFonts w:eastAsiaTheme="minorEastAsia"/>
          <w:noProof/>
          <w:bdr w:val="none" w:sz="0" w:space="0" w:color="auto"/>
          <w:lang w:val="it-IT"/>
        </w:rPr>
        <w:t xml:space="preserve"> di Persia contro il fratello, et</w:t>
      </w:r>
      <w:r w:rsidRPr="00BD5A78">
        <w:rPr>
          <w:rFonts w:eastAsiaTheme="minorEastAsia"/>
          <w:noProof/>
          <w:bdr w:val="none" w:sz="0" w:space="0" w:color="auto"/>
          <w:lang w:val="it-IT"/>
        </w:rPr>
        <w:t xml:space="preserve"> spinto da questa passione lo fece uccidere. Ma grandissimo fù quello, che hebbero i Genouesi contra Pisani; percioche hauendo i Genouesi pigliate due Galee di</w:t>
      </w:r>
      <w:r>
        <w:rPr>
          <w:rFonts w:eastAsiaTheme="minorEastAsia"/>
          <w:noProof/>
          <w:bdr w:val="none" w:sz="0" w:space="0" w:color="auto"/>
          <w:lang w:val="it-IT"/>
        </w:rPr>
        <w:t xml:space="preserve"> Pisani, impiccarono i Padroni, et v</w:t>
      </w:r>
      <w:r w:rsidRPr="00BD5A78">
        <w:rPr>
          <w:rFonts w:eastAsiaTheme="minorEastAsia"/>
          <w:noProof/>
          <w:bdr w:val="none" w:sz="0" w:space="0" w:color="auto"/>
          <w:lang w:val="it-IT"/>
        </w:rPr>
        <w:t>enderono tutti gli altri per una cipolla l’uno, come dice Battista Ful. Al tempo di Scipione Africano essendo morto il padre a duo fratelli, fra loro si odiauano tanto, che</w:t>
      </w:r>
    </w:p>
    <w:p w14:paraId="0AF7C21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5DDCB65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222</w:t>
      </w:r>
    </w:p>
    <w:p w14:paraId="774C930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4FB168C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non si poteuano vedere, et</w:t>
      </w:r>
      <w:r w:rsidRPr="00BD5A78">
        <w:rPr>
          <w:rFonts w:eastAsiaTheme="minorEastAsia"/>
          <w:noProof/>
          <w:bdr w:val="none" w:sz="0" w:space="0" w:color="auto"/>
          <w:lang w:val="it-IT"/>
        </w:rPr>
        <w:t xml:space="preserve"> si i</w:t>
      </w:r>
      <w:r>
        <w:rPr>
          <w:rFonts w:eastAsiaTheme="minorEastAsia"/>
          <w:noProof/>
          <w:bdr w:val="none" w:sz="0" w:space="0" w:color="auto"/>
          <w:lang w:val="it-IT"/>
        </w:rPr>
        <w:t>ndussero à combattere insieme, et</w:t>
      </w:r>
      <w:r w:rsidRPr="00BD5A78">
        <w:rPr>
          <w:rFonts w:eastAsiaTheme="minorEastAsia"/>
          <w:noProof/>
          <w:bdr w:val="none" w:sz="0" w:space="0" w:color="auto"/>
          <w:lang w:val="it-IT"/>
        </w:rPr>
        <w:t xml:space="preserve"> il più pe</w:t>
      </w:r>
      <w:r>
        <w:rPr>
          <w:rFonts w:eastAsiaTheme="minorEastAsia"/>
          <w:noProof/>
          <w:bdr w:val="none" w:sz="0" w:space="0" w:color="auto"/>
          <w:lang w:val="it-IT"/>
        </w:rPr>
        <w:t>rtinace fù ucciso. Et Catalina V</w:t>
      </w:r>
      <w:r w:rsidRPr="00BD5A78">
        <w:rPr>
          <w:rFonts w:eastAsiaTheme="minorEastAsia"/>
          <w:noProof/>
          <w:bdr w:val="none" w:sz="0" w:space="0" w:color="auto"/>
          <w:lang w:val="it-IT"/>
        </w:rPr>
        <w:t>edendo che bisognaua prolungar le nozze di Aurelia un giorno solo per cagion di un suo figliuolo, li prese tanto odio, che lo fece auelenare. questo narra Battista Ful. mi souiene</w:t>
      </w:r>
      <w:r>
        <w:rPr>
          <w:rFonts w:eastAsiaTheme="minorEastAsia"/>
          <w:noProof/>
          <w:bdr w:val="none" w:sz="0" w:space="0" w:color="auto"/>
          <w:lang w:val="it-IT"/>
        </w:rPr>
        <w:t xml:space="preserve"> di Amilcare, il quale essendo v</w:t>
      </w:r>
      <w:r w:rsidRPr="00BD5A78">
        <w:rPr>
          <w:rFonts w:eastAsiaTheme="minorEastAsia"/>
          <w:noProof/>
          <w:bdr w:val="none" w:sz="0" w:space="0" w:color="auto"/>
          <w:lang w:val="it-IT"/>
        </w:rPr>
        <w:t>enuto in Roma; percioche il p</w:t>
      </w:r>
      <w:r>
        <w:rPr>
          <w:rFonts w:eastAsiaTheme="minorEastAsia"/>
          <w:noProof/>
          <w:bdr w:val="none" w:sz="0" w:space="0" w:color="auto"/>
          <w:lang w:val="it-IT"/>
        </w:rPr>
        <w:t>opolo Romano inuitato l’hauea, et v</w:t>
      </w:r>
      <w:r w:rsidRPr="00BD5A78">
        <w:rPr>
          <w:rFonts w:eastAsiaTheme="minorEastAsia"/>
          <w:noProof/>
          <w:bdr w:val="none" w:sz="0" w:space="0" w:color="auto"/>
          <w:lang w:val="it-IT"/>
        </w:rPr>
        <w:t>edendo quattro figliuoli, disse questi fanciulli sarebbono buoni per alcuni miei Leoncini. Vi pare, che l’odio in costui fosse grandissimo?</w:t>
      </w:r>
    </w:p>
    <w:p w14:paraId="640E8B0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1CF7ECA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noProof/>
          <w:bdr w:val="none" w:sz="0" w:space="0" w:color="auto"/>
          <w:lang w:val="it-IT"/>
        </w:rPr>
      </w:pPr>
      <w:r w:rsidRPr="00BD5A78">
        <w:rPr>
          <w:rFonts w:eastAsiaTheme="minorEastAsia"/>
          <w:noProof/>
          <w:bdr w:val="none" w:sz="0" w:space="0" w:color="auto"/>
          <w:lang w:val="it-IT"/>
        </w:rPr>
        <w:t>De gli huomini ladri, assassini, corsali, &amp; rapaci.</w:t>
      </w:r>
    </w:p>
    <w:p w14:paraId="6E3F629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noProof/>
          <w:bdr w:val="none" w:sz="0" w:space="0" w:color="auto"/>
          <w:lang w:val="it-IT"/>
        </w:rPr>
      </w:pPr>
      <w:r w:rsidRPr="00BD5A78">
        <w:rPr>
          <w:rFonts w:eastAsiaTheme="minorEastAsia"/>
          <w:noProof/>
          <w:bdr w:val="none" w:sz="0" w:space="0" w:color="auto"/>
          <w:lang w:val="it-IT"/>
        </w:rPr>
        <w:t>Cap. XVI.</w:t>
      </w:r>
    </w:p>
    <w:p w14:paraId="10B722F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noProof/>
          <w:bdr w:val="none" w:sz="0" w:space="0" w:color="auto"/>
          <w:lang w:val="it-IT"/>
        </w:rPr>
      </w:pPr>
    </w:p>
    <w:p w14:paraId="5CC5100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w:t>
      </w:r>
      <w:r w:rsidRPr="00BD5A78">
        <w:rPr>
          <w:rFonts w:eastAsiaTheme="minorEastAsia"/>
          <w:noProof/>
          <w:bdr w:val="none" w:sz="0" w:space="0" w:color="auto"/>
          <w:lang w:val="it-IT"/>
        </w:rPr>
        <w:t>Furto che cosa sia</w:t>
      </w:r>
      <w:r>
        <w:rPr>
          <w:rFonts w:eastAsiaTheme="minorEastAsia"/>
          <w:noProof/>
          <w:bdr w:val="none" w:sz="0" w:space="0" w:color="auto"/>
          <w:lang w:val="it-IT"/>
        </w:rPr>
        <w:t xml:space="preserve">.] </w:t>
      </w:r>
      <w:r w:rsidRPr="00BD5A78">
        <w:rPr>
          <w:rFonts w:eastAsiaTheme="minorEastAsia"/>
          <w:noProof/>
          <w:bdr w:val="none" w:sz="0" w:space="0" w:color="auto"/>
          <w:lang w:val="it-IT"/>
        </w:rPr>
        <w:t>E IL ladrocinio un possesso della roba altrui senza il consentimento del proprio padrone nascosamente inuolata. Ma quando con uiolenza si toglie, aspettando gli huomini alle strade assasinamento si chiama. Et ultimamente se per mare alcuno se ne st</w:t>
      </w:r>
      <w:r>
        <w:rPr>
          <w:rFonts w:eastAsiaTheme="minorEastAsia"/>
          <w:noProof/>
          <w:bdr w:val="none" w:sz="0" w:space="0" w:color="auto"/>
          <w:lang w:val="it-IT"/>
        </w:rPr>
        <w:t>a rubbando, Corsale do ogn’uno v</w:t>
      </w:r>
      <w:r w:rsidRPr="00BD5A78">
        <w:rPr>
          <w:rFonts w:eastAsiaTheme="minorEastAsia"/>
          <w:noProof/>
          <w:bdr w:val="none" w:sz="0" w:space="0" w:color="auto"/>
          <w:lang w:val="it-IT"/>
        </w:rPr>
        <w:t>ien chiam</w:t>
      </w:r>
      <w:r>
        <w:rPr>
          <w:rFonts w:eastAsiaTheme="minorEastAsia"/>
          <w:noProof/>
          <w:bdr w:val="none" w:sz="0" w:space="0" w:color="auto"/>
          <w:lang w:val="it-IT"/>
        </w:rPr>
        <w:t>ato: il furto quanto sia da ogn</w:t>
      </w:r>
      <w:r w:rsidRPr="00BD5A78">
        <w:rPr>
          <w:rFonts w:eastAsiaTheme="minorEastAsia"/>
          <w:noProof/>
          <w:bdr w:val="none" w:sz="0" w:space="0" w:color="auto"/>
          <w:lang w:val="it-IT"/>
        </w:rPr>
        <w:t>uno biasm</w:t>
      </w:r>
      <w:r>
        <w:rPr>
          <w:rFonts w:eastAsiaTheme="minorEastAsia"/>
          <w:noProof/>
          <w:bdr w:val="none" w:sz="0" w:space="0" w:color="auto"/>
          <w:lang w:val="it-IT"/>
        </w:rPr>
        <w:t>ato, et v</w:t>
      </w:r>
      <w:r w:rsidRPr="00BD5A78">
        <w:rPr>
          <w:rFonts w:eastAsiaTheme="minorEastAsia"/>
          <w:noProof/>
          <w:bdr w:val="none" w:sz="0" w:space="0" w:color="auto"/>
          <w:lang w:val="it-IT"/>
        </w:rPr>
        <w:t xml:space="preserve">ituperato non </w:t>
      </w:r>
      <w:r w:rsidRPr="00BD5A78">
        <w:rPr>
          <w:rFonts w:eastAsiaTheme="minorEastAsia"/>
          <w:noProof/>
          <w:bdr w:val="none" w:sz="0" w:space="0" w:color="auto"/>
          <w:lang w:val="it-IT"/>
        </w:rPr>
        <w:lastRenderedPageBreak/>
        <w:t>accade, che io lo racconti</w:t>
      </w:r>
      <w:r>
        <w:rPr>
          <w:rFonts w:eastAsiaTheme="minorEastAsia"/>
          <w:noProof/>
          <w:bdr w:val="none" w:sz="0" w:space="0" w:color="auto"/>
          <w:lang w:val="it-IT"/>
        </w:rPr>
        <w:t>: percioche è cosa inhumana il v</w:t>
      </w:r>
      <w:r w:rsidRPr="00BD5A78">
        <w:rPr>
          <w:rFonts w:eastAsiaTheme="minorEastAsia"/>
          <w:noProof/>
          <w:bdr w:val="none" w:sz="0" w:space="0" w:color="auto"/>
          <w:lang w:val="it-IT"/>
        </w:rPr>
        <w:t>olere possedere</w:t>
      </w:r>
      <w:r>
        <w:rPr>
          <w:rFonts w:eastAsiaTheme="minorEastAsia"/>
          <w:noProof/>
          <w:bdr w:val="none" w:sz="0" w:space="0" w:color="auto"/>
          <w:lang w:val="it-IT"/>
        </w:rPr>
        <w:t xml:space="preserve"> l’altrui senza alcuna fatica, et</w:t>
      </w:r>
      <w:r w:rsidRPr="00BD5A78">
        <w:rPr>
          <w:rFonts w:eastAsiaTheme="minorEastAsia"/>
          <w:noProof/>
          <w:bdr w:val="none" w:sz="0" w:space="0" w:color="auto"/>
          <w:lang w:val="it-IT"/>
        </w:rPr>
        <w:t xml:space="preserve"> quel che è peggio, con la morte di colui, à cui è stato rubato. Ne Licurgo quel gran ligislatore instituì il furto à giouinetti; perche godessero l’altrui hauere. Ma b</w:t>
      </w:r>
      <w:r>
        <w:rPr>
          <w:rFonts w:eastAsiaTheme="minorEastAsia"/>
          <w:noProof/>
          <w:bdr w:val="none" w:sz="0" w:space="0" w:color="auto"/>
          <w:lang w:val="it-IT"/>
        </w:rPr>
        <w:t>ene accioche si essercitassero et</w:t>
      </w:r>
      <w:r w:rsidRPr="00BD5A78">
        <w:rPr>
          <w:rFonts w:eastAsiaTheme="minorEastAsia"/>
          <w:noProof/>
          <w:bdr w:val="none" w:sz="0" w:space="0" w:color="auto"/>
          <w:lang w:val="it-IT"/>
        </w:rPr>
        <w:t xml:space="preserve"> si facessero uigilanti, a</w:t>
      </w:r>
      <w:r>
        <w:rPr>
          <w:rFonts w:eastAsiaTheme="minorEastAsia"/>
          <w:noProof/>
          <w:bdr w:val="none" w:sz="0" w:space="0" w:color="auto"/>
          <w:lang w:val="it-IT"/>
        </w:rPr>
        <w:t>gguzzando l’igegno nel rubare, et</w:t>
      </w:r>
      <w:r w:rsidRPr="00BD5A78">
        <w:rPr>
          <w:rFonts w:eastAsiaTheme="minorEastAsia"/>
          <w:noProof/>
          <w:bdr w:val="none" w:sz="0" w:space="0" w:color="auto"/>
          <w:lang w:val="it-IT"/>
        </w:rPr>
        <w:t xml:space="preserve"> nel conseruar la cosa rubata. Onde non solamente si faceua accorto il ladro; ma anchora colu</w:t>
      </w:r>
      <w:r>
        <w:rPr>
          <w:rFonts w:eastAsiaTheme="minorEastAsia"/>
          <w:noProof/>
          <w:bdr w:val="none" w:sz="0" w:space="0" w:color="auto"/>
          <w:lang w:val="it-IT"/>
        </w:rPr>
        <w:t>i, à cui era la roba inuolata; et</w:t>
      </w:r>
      <w:r w:rsidRPr="00BD5A78">
        <w:rPr>
          <w:rFonts w:eastAsiaTheme="minorEastAsia"/>
          <w:noProof/>
          <w:bdr w:val="none" w:sz="0" w:space="0" w:color="auto"/>
          <w:lang w:val="it-IT"/>
        </w:rPr>
        <w:t xml:space="preserve"> c</w:t>
      </w:r>
      <w:r>
        <w:rPr>
          <w:rFonts w:eastAsiaTheme="minorEastAsia"/>
          <w:noProof/>
          <w:bdr w:val="none" w:sz="0" w:space="0" w:color="auto"/>
          <w:lang w:val="it-IT"/>
        </w:rPr>
        <w:t>osi pochi furti si faceuano, et</w:t>
      </w:r>
      <w:r w:rsidRPr="00BD5A78">
        <w:rPr>
          <w:rFonts w:eastAsiaTheme="minorEastAsia"/>
          <w:noProof/>
          <w:bdr w:val="none" w:sz="0" w:space="0" w:color="auto"/>
          <w:lang w:val="it-IT"/>
        </w:rPr>
        <w:t xml:space="preserve"> tanto più che era tanto la</w:t>
      </w:r>
      <w:r>
        <w:rPr>
          <w:rFonts w:eastAsiaTheme="minorEastAsia"/>
          <w:noProof/>
          <w:bdr w:val="none" w:sz="0" w:space="0" w:color="auto"/>
          <w:lang w:val="it-IT"/>
        </w:rPr>
        <w:t xml:space="preserve"> pena grande posta da Licurgo, et la v</w:t>
      </w:r>
      <w:r w:rsidRPr="00BD5A78">
        <w:rPr>
          <w:rFonts w:eastAsiaTheme="minorEastAsia"/>
          <w:noProof/>
          <w:bdr w:val="none" w:sz="0" w:space="0" w:color="auto"/>
          <w:lang w:val="it-IT"/>
        </w:rPr>
        <w:t>ergogna di essere scoperto, che più tosto i ladr</w:t>
      </w:r>
      <w:r>
        <w:rPr>
          <w:rFonts w:eastAsiaTheme="minorEastAsia"/>
          <w:noProof/>
          <w:bdr w:val="none" w:sz="0" w:space="0" w:color="auto"/>
          <w:lang w:val="it-IT"/>
        </w:rPr>
        <w:t>i v</w:t>
      </w:r>
      <w:r w:rsidRPr="00BD5A78">
        <w:rPr>
          <w:rFonts w:eastAsiaTheme="minorEastAsia"/>
          <w:noProof/>
          <w:bdr w:val="none" w:sz="0" w:space="0" w:color="auto"/>
          <w:lang w:val="it-IT"/>
        </w:rPr>
        <w:t>oleuano morire, che essere conosciuti per tali, come intrauenn</w:t>
      </w:r>
      <w:r>
        <w:rPr>
          <w:rFonts w:eastAsiaTheme="minorEastAsia"/>
          <w:noProof/>
          <w:bdr w:val="none" w:sz="0" w:space="0" w:color="auto"/>
          <w:lang w:val="it-IT"/>
        </w:rPr>
        <w:t>e ad un fanciullo, che rubò un V</w:t>
      </w:r>
      <w:r w:rsidRPr="00BD5A78">
        <w:rPr>
          <w:rFonts w:eastAsiaTheme="minorEastAsia"/>
          <w:noProof/>
          <w:bdr w:val="none" w:sz="0" w:space="0" w:color="auto"/>
          <w:lang w:val="it-IT"/>
        </w:rPr>
        <w:t xml:space="preserve">olpacino. Ma passati gli anni quattordici non poteuano più in modo alcuno rubare. fù inuentore del furto, secondo che scriue Cicerone nel lib. </w:t>
      </w:r>
      <w:r w:rsidRPr="00BD5A78">
        <w:rPr>
          <w:rFonts w:eastAsiaTheme="minorEastAsia"/>
          <w:i/>
          <w:noProof/>
          <w:bdr w:val="none" w:sz="0" w:space="0" w:color="auto"/>
          <w:lang w:val="it-IT"/>
        </w:rPr>
        <w:t xml:space="preserve">de natura </w:t>
      </w:r>
      <w:commentRangeStart w:id="254"/>
      <w:r w:rsidRPr="00BD5A78">
        <w:rPr>
          <w:rFonts w:eastAsiaTheme="minorEastAsia"/>
          <w:i/>
          <w:noProof/>
          <w:bdr w:val="none" w:sz="0" w:space="0" w:color="auto"/>
          <w:lang w:val="it-IT"/>
        </w:rPr>
        <w:t>Deorum</w:t>
      </w:r>
      <w:commentRangeEnd w:id="254"/>
      <w:r>
        <w:rPr>
          <w:rStyle w:val="Marquedecommentaire"/>
        </w:rPr>
        <w:commentReference w:id="254"/>
      </w:r>
      <w:r w:rsidRPr="00BD5A78">
        <w:rPr>
          <w:rFonts w:eastAsiaTheme="minorEastAsia"/>
          <w:noProof/>
          <w:bdr w:val="none" w:sz="0" w:space="0" w:color="auto"/>
          <w:lang w:val="it-IT"/>
        </w:rPr>
        <w:t>, il qual beffaua ogni giorno li Dei, dicendo che lo lasciauano pur uiuo, anchor che rubasse ogni giorno. fù etiandio</w:t>
      </w:r>
    </w:p>
    <w:p w14:paraId="0F03F20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2567923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223</w:t>
      </w:r>
    </w:p>
    <w:p w14:paraId="1161F66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7636380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grande Caio V</w:t>
      </w:r>
      <w:r w:rsidRPr="00BD5A78">
        <w:rPr>
          <w:rFonts w:eastAsiaTheme="minorEastAsia"/>
          <w:noProof/>
          <w:bdr w:val="none" w:sz="0" w:space="0" w:color="auto"/>
          <w:lang w:val="it-IT"/>
        </w:rPr>
        <w:t>erre. non minor di lui Flacco Censore, come narra Tito Liuio, ilquale tolse un tetto di marmo à Giunone Licinia, per coprir la sua casa. fù etiandio ladro Arsace Re de Persi, il quale nella giouen</w:t>
      </w:r>
      <w:r>
        <w:rPr>
          <w:rFonts w:eastAsiaTheme="minorEastAsia"/>
          <w:noProof/>
          <w:bdr w:val="none" w:sz="0" w:space="0" w:color="auto"/>
          <w:lang w:val="it-IT"/>
        </w:rPr>
        <w:t>tù apertamente rubaua, et</w:t>
      </w:r>
      <w:r w:rsidRPr="00BD5A78">
        <w:rPr>
          <w:rFonts w:eastAsiaTheme="minorEastAsia"/>
          <w:noProof/>
          <w:bdr w:val="none" w:sz="0" w:space="0" w:color="auto"/>
          <w:lang w:val="it-IT"/>
        </w:rPr>
        <w:t xml:space="preserve"> finalmente fu fatto Re de ladri. La</w:t>
      </w:r>
      <w:r>
        <w:rPr>
          <w:rFonts w:eastAsiaTheme="minorEastAsia"/>
          <w:noProof/>
          <w:bdr w:val="none" w:sz="0" w:space="0" w:color="auto"/>
          <w:lang w:val="it-IT"/>
        </w:rPr>
        <w:t>dro fù Dionisio di cose sacre, et</w:t>
      </w:r>
      <w:r w:rsidRPr="00BD5A78">
        <w:rPr>
          <w:rFonts w:eastAsiaTheme="minorEastAsia"/>
          <w:noProof/>
          <w:bdr w:val="none" w:sz="0" w:space="0" w:color="auto"/>
          <w:lang w:val="it-IT"/>
        </w:rPr>
        <w:t xml:space="preserve"> similmente Nerone. Che diremo noi de gli Argiui che nasceuano ladri? onde nacque un prouerbio. </w:t>
      </w:r>
      <w:r w:rsidRPr="00BD5A78">
        <w:rPr>
          <w:rFonts w:eastAsiaTheme="minorEastAsia"/>
          <w:i/>
          <w:noProof/>
          <w:bdr w:val="none" w:sz="0" w:space="0" w:color="auto"/>
          <w:lang w:val="it-IT"/>
        </w:rPr>
        <w:t>Argiui fures</w:t>
      </w:r>
      <w:r w:rsidRPr="00BD5A78">
        <w:rPr>
          <w:rFonts w:eastAsiaTheme="minorEastAsia"/>
          <w:noProof/>
          <w:bdr w:val="none" w:sz="0" w:space="0" w:color="auto"/>
          <w:lang w:val="it-IT"/>
        </w:rPr>
        <w:t>. Che di Ghino di Tacco, ilquale rubò con un suo Zio un Castello alla republica Sanese detto Radicofani in maremma, costui essercitaua molto il ladrocinio, come dice il Bocca. di lui ragionando in questo modo. Ghino di Tacco per</w:t>
      </w:r>
      <w:r>
        <w:rPr>
          <w:rFonts w:eastAsiaTheme="minorEastAsia"/>
          <w:noProof/>
          <w:bdr w:val="none" w:sz="0" w:space="0" w:color="auto"/>
          <w:lang w:val="it-IT"/>
        </w:rPr>
        <w:t xml:space="preserve"> la sua fierezza, et</w:t>
      </w:r>
      <w:r w:rsidRPr="00BD5A78">
        <w:rPr>
          <w:rFonts w:eastAsiaTheme="minorEastAsia"/>
          <w:noProof/>
          <w:bdr w:val="none" w:sz="0" w:space="0" w:color="auto"/>
          <w:lang w:val="it-IT"/>
        </w:rPr>
        <w:t xml:space="preserve"> per le sue rubarie huomo assai famoso er</w:t>
      </w:r>
      <w:r>
        <w:rPr>
          <w:rFonts w:eastAsiaTheme="minorEastAsia"/>
          <w:noProof/>
          <w:bdr w:val="none" w:sz="0" w:space="0" w:color="auto"/>
          <w:lang w:val="it-IT"/>
        </w:rPr>
        <w:t>a, essendo cacciato da Sanesi, et</w:t>
      </w:r>
      <w:r w:rsidRPr="00BD5A78">
        <w:rPr>
          <w:rFonts w:eastAsiaTheme="minorEastAsia"/>
          <w:noProof/>
          <w:bdr w:val="none" w:sz="0" w:space="0" w:color="auto"/>
          <w:lang w:val="it-IT"/>
        </w:rPr>
        <w:t xml:space="preserve"> dimorando in Radicofani à c</w:t>
      </w:r>
      <w:r>
        <w:rPr>
          <w:rFonts w:eastAsiaTheme="minorEastAsia"/>
          <w:noProof/>
          <w:bdr w:val="none" w:sz="0" w:space="0" w:color="auto"/>
          <w:lang w:val="it-IT"/>
        </w:rPr>
        <w:t>iascuno che per le circostanti v</w:t>
      </w:r>
      <w:r w:rsidRPr="00BD5A78">
        <w:rPr>
          <w:rFonts w:eastAsiaTheme="minorEastAsia"/>
          <w:noProof/>
          <w:bdr w:val="none" w:sz="0" w:space="0" w:color="auto"/>
          <w:lang w:val="it-IT"/>
        </w:rPr>
        <w:t xml:space="preserve">ie passaua, rubar faceua à suoi masnadieri. Et pochi sono, iquali </w:t>
      </w:r>
      <w:r>
        <w:rPr>
          <w:rFonts w:eastAsiaTheme="minorEastAsia"/>
          <w:noProof/>
          <w:bdr w:val="none" w:sz="0" w:space="0" w:color="auto"/>
          <w:lang w:val="it-IT"/>
        </w:rPr>
        <w:t>non sappino quanto gran ladro, et</w:t>
      </w:r>
      <w:r w:rsidRPr="00BD5A78">
        <w:rPr>
          <w:rFonts w:eastAsiaTheme="minorEastAsia"/>
          <w:noProof/>
          <w:bdr w:val="none" w:sz="0" w:space="0" w:color="auto"/>
          <w:lang w:val="it-IT"/>
        </w:rPr>
        <w:t xml:space="preserve"> rubator famoso fù Cacco, figliuolo di Vulcano, costui fù il primo ladrone d’Italia, habitaua sotto il colle Auentino di Roma. Ma Ercole dopo lunghe prede fatte (perche anchor egli douea essere cosi ualente ladro quanto ogni alt</w:t>
      </w:r>
      <w:r>
        <w:rPr>
          <w:rFonts w:eastAsiaTheme="minorEastAsia"/>
          <w:noProof/>
          <w:bdr w:val="none" w:sz="0" w:space="0" w:color="auto"/>
          <w:lang w:val="it-IT"/>
        </w:rPr>
        <w:t>ro) uenne di Spagna in Italia, et</w:t>
      </w:r>
      <w:r w:rsidRPr="00BD5A78">
        <w:rPr>
          <w:rFonts w:eastAsiaTheme="minorEastAsia"/>
          <w:noProof/>
          <w:bdr w:val="none" w:sz="0" w:space="0" w:color="auto"/>
          <w:lang w:val="it-IT"/>
        </w:rPr>
        <w:t xml:space="preserve"> seco guidaua </w:t>
      </w:r>
      <w:r>
        <w:rPr>
          <w:rFonts w:eastAsiaTheme="minorEastAsia"/>
          <w:noProof/>
          <w:bdr w:val="none" w:sz="0" w:space="0" w:color="auto"/>
          <w:lang w:val="it-IT"/>
        </w:rPr>
        <w:t>le vacche tolte al Re Girione, et</w:t>
      </w:r>
      <w:r w:rsidRPr="00BD5A78">
        <w:rPr>
          <w:rFonts w:eastAsiaTheme="minorEastAsia"/>
          <w:noProof/>
          <w:bdr w:val="none" w:sz="0" w:space="0" w:color="auto"/>
          <w:lang w:val="it-IT"/>
        </w:rPr>
        <w:t xml:space="preserve"> prese alloggiamento poco lontano da Cacco. Ma Cacco, che era sempre auido di nuoua p</w:t>
      </w:r>
      <w:r>
        <w:rPr>
          <w:rFonts w:eastAsiaTheme="minorEastAsia"/>
          <w:noProof/>
          <w:bdr w:val="none" w:sz="0" w:space="0" w:color="auto"/>
          <w:lang w:val="it-IT"/>
        </w:rPr>
        <w:t>reda gl’inuolò quattro vacche, et</w:t>
      </w:r>
      <w:r w:rsidRPr="00BD5A78">
        <w:rPr>
          <w:rFonts w:eastAsiaTheme="minorEastAsia"/>
          <w:noProof/>
          <w:bdr w:val="none" w:sz="0" w:space="0" w:color="auto"/>
          <w:lang w:val="it-IT"/>
        </w:rPr>
        <w:t xml:space="preserve"> tirolle per la coda nell’antro suo: accioche per lo segno delle pedate non si potesse imaginar oue fossero. Ercole d</w:t>
      </w:r>
      <w:r>
        <w:rPr>
          <w:rFonts w:eastAsiaTheme="minorEastAsia"/>
          <w:noProof/>
          <w:bdr w:val="none" w:sz="0" w:space="0" w:color="auto"/>
          <w:lang w:val="it-IT"/>
        </w:rPr>
        <w:t>olente della perdita, cercolle et ricercolle, et</w:t>
      </w:r>
      <w:r w:rsidRPr="00BD5A78">
        <w:rPr>
          <w:rFonts w:eastAsiaTheme="minorEastAsia"/>
          <w:noProof/>
          <w:bdr w:val="none" w:sz="0" w:space="0" w:color="auto"/>
          <w:lang w:val="it-IT"/>
        </w:rPr>
        <w:t xml:space="preserve"> mai non potè ritrouare </w:t>
      </w:r>
      <w:r>
        <w:rPr>
          <w:rFonts w:eastAsiaTheme="minorEastAsia"/>
          <w:noProof/>
          <w:bdr w:val="none" w:sz="0" w:space="0" w:color="auto"/>
          <w:lang w:val="it-IT"/>
        </w:rPr>
        <w:t>inditio, ò segno dalle pedate, et</w:t>
      </w:r>
      <w:r w:rsidRPr="00BD5A78">
        <w:rPr>
          <w:rFonts w:eastAsiaTheme="minorEastAsia"/>
          <w:noProof/>
          <w:bdr w:val="none" w:sz="0" w:space="0" w:color="auto"/>
          <w:lang w:val="it-IT"/>
        </w:rPr>
        <w:t xml:space="preserve"> finalmente si partiua hauendo perduta la speranza di ritroua</w:t>
      </w:r>
      <w:r>
        <w:rPr>
          <w:rFonts w:eastAsiaTheme="minorEastAsia"/>
          <w:noProof/>
          <w:bdr w:val="none" w:sz="0" w:space="0" w:color="auto"/>
          <w:lang w:val="it-IT"/>
        </w:rPr>
        <w:t xml:space="preserve">rle; allhora sentì il muggito, </w:t>
      </w:r>
      <w:r>
        <w:rPr>
          <w:rFonts w:eastAsiaTheme="minorEastAsia"/>
          <w:noProof/>
          <w:bdr w:val="none" w:sz="0" w:space="0" w:color="auto"/>
          <w:lang w:val="it-IT"/>
        </w:rPr>
        <w:lastRenderedPageBreak/>
        <w:t>et subito si accorse, oue erano, et</w:t>
      </w:r>
      <w:r w:rsidRPr="00BD5A78">
        <w:rPr>
          <w:rFonts w:eastAsiaTheme="minorEastAsia"/>
          <w:noProof/>
          <w:bdr w:val="none" w:sz="0" w:space="0" w:color="auto"/>
          <w:lang w:val="it-IT"/>
        </w:rPr>
        <w:t xml:space="preserve"> leuando il sasso, che copriua la spelo</w:t>
      </w:r>
      <w:r>
        <w:rPr>
          <w:rFonts w:eastAsiaTheme="minorEastAsia"/>
          <w:noProof/>
          <w:bdr w:val="none" w:sz="0" w:space="0" w:color="auto"/>
          <w:lang w:val="it-IT"/>
        </w:rPr>
        <w:t>nca di Cacco, saltouui dentro, et</w:t>
      </w:r>
      <w:r w:rsidRPr="00BD5A78">
        <w:rPr>
          <w:rFonts w:eastAsiaTheme="minorEastAsia"/>
          <w:noProof/>
          <w:bdr w:val="none" w:sz="0" w:space="0" w:color="auto"/>
          <w:lang w:val="it-IT"/>
        </w:rPr>
        <w:t xml:space="preserve"> l’uccise, onde Virgilio nell’Eneide cosi dice di lui.</w:t>
      </w:r>
    </w:p>
    <w:p w14:paraId="1911A09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5449C41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Cacus auentine scelus atq</w:t>
      </w:r>
      <w:r>
        <w:rPr>
          <w:rFonts w:eastAsiaTheme="minorEastAsia"/>
          <w:i/>
          <w:noProof/>
          <w:bdr w:val="none" w:sz="0" w:space="0" w:color="auto"/>
          <w:lang w:val="it-IT"/>
        </w:rPr>
        <w:t>ue</w:t>
      </w:r>
      <w:r w:rsidRPr="00BD5A78">
        <w:rPr>
          <w:rFonts w:eastAsiaTheme="minorEastAsia"/>
          <w:i/>
          <w:noProof/>
          <w:bdr w:val="none" w:sz="0" w:space="0" w:color="auto"/>
          <w:lang w:val="it-IT"/>
        </w:rPr>
        <w:t xml:space="preserve"> infamia </w:t>
      </w:r>
      <w:commentRangeStart w:id="255"/>
      <w:r w:rsidRPr="00BD5A78">
        <w:rPr>
          <w:rFonts w:eastAsiaTheme="minorEastAsia"/>
          <w:i/>
          <w:noProof/>
          <w:bdr w:val="none" w:sz="0" w:space="0" w:color="auto"/>
          <w:lang w:val="it-IT"/>
        </w:rPr>
        <w:t>siluæ</w:t>
      </w:r>
      <w:commentRangeEnd w:id="255"/>
      <w:r>
        <w:rPr>
          <w:rStyle w:val="Marquedecommentaire"/>
        </w:rPr>
        <w:commentReference w:id="255"/>
      </w:r>
    </w:p>
    <w:p w14:paraId="2CF4E2B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49AAC5C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Et Dante lo uide nello inferno. Onde dice nel can. </w:t>
      </w:r>
      <w:commentRangeStart w:id="256"/>
      <w:r w:rsidRPr="00BD5A78">
        <w:rPr>
          <w:rFonts w:eastAsiaTheme="minorEastAsia"/>
          <w:noProof/>
          <w:bdr w:val="none" w:sz="0" w:space="0" w:color="auto"/>
          <w:lang w:val="it-IT"/>
        </w:rPr>
        <w:t>25</w:t>
      </w:r>
      <w:commentRangeEnd w:id="256"/>
      <w:r>
        <w:rPr>
          <w:rStyle w:val="Marquedecommentaire"/>
        </w:rPr>
        <w:commentReference w:id="256"/>
      </w:r>
      <w:r w:rsidRPr="00BD5A78">
        <w:rPr>
          <w:rFonts w:eastAsiaTheme="minorEastAsia"/>
          <w:noProof/>
          <w:bdr w:val="none" w:sz="0" w:space="0" w:color="auto"/>
          <w:lang w:val="it-IT"/>
        </w:rPr>
        <w:t>.</w:t>
      </w:r>
    </w:p>
    <w:p w14:paraId="37720C5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Lo mio maestro disse quegli è Caco</w:t>
      </w:r>
    </w:p>
    <w:p w14:paraId="2D50C73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 xml:space="preserve">     Che sotto il sasso di colle Auentino</w:t>
      </w:r>
    </w:p>
    <w:p w14:paraId="0EF75FC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 xml:space="preserve">     Di sangue fece molte uolte laco</w:t>
      </w:r>
    </w:p>
    <w:p w14:paraId="4321094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Onde cessar le sue opre biece</w:t>
      </w:r>
    </w:p>
    <w:p w14:paraId="656D383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 xml:space="preserve">     Sotto la mazza d’Ercole, che forse</w:t>
      </w:r>
    </w:p>
    <w:p w14:paraId="2A13616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 xml:space="preserve">     Gli ne die cento, e non sentì le diece.</w:t>
      </w:r>
    </w:p>
    <w:p w14:paraId="448BFC0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494FF24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224</w:t>
      </w:r>
    </w:p>
    <w:p w14:paraId="1B0D886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713764C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 xml:space="preserve">     V</w:t>
      </w:r>
      <w:r w:rsidRPr="00BD5A78">
        <w:rPr>
          <w:rFonts w:eastAsiaTheme="minorEastAsia"/>
          <w:noProof/>
          <w:bdr w:val="none" w:sz="0" w:space="0" w:color="auto"/>
          <w:lang w:val="it-IT"/>
        </w:rPr>
        <w:t>anni Fucci, come dice l’istesso Dante era ladro</w:t>
      </w:r>
      <w:r>
        <w:rPr>
          <w:rFonts w:eastAsiaTheme="minorEastAsia"/>
          <w:noProof/>
          <w:bdr w:val="none" w:sz="0" w:space="0" w:color="auto"/>
          <w:lang w:val="it-IT"/>
        </w:rPr>
        <w:t>, et</w:t>
      </w:r>
      <w:r w:rsidRPr="00BD5A78">
        <w:rPr>
          <w:rFonts w:eastAsiaTheme="minorEastAsia"/>
          <w:noProof/>
          <w:bdr w:val="none" w:sz="0" w:space="0" w:color="auto"/>
          <w:lang w:val="it-IT"/>
        </w:rPr>
        <w:t xml:space="preserve"> ladro di cose sacre, come egli se stesso dice nel canto. </w:t>
      </w:r>
      <w:commentRangeStart w:id="257"/>
      <w:r w:rsidRPr="00BD5A78">
        <w:rPr>
          <w:rFonts w:eastAsiaTheme="minorEastAsia"/>
          <w:noProof/>
          <w:bdr w:val="none" w:sz="0" w:space="0" w:color="auto"/>
          <w:lang w:val="it-IT"/>
        </w:rPr>
        <w:t>24</w:t>
      </w:r>
      <w:commentRangeEnd w:id="257"/>
      <w:r>
        <w:rPr>
          <w:rStyle w:val="Marquedecommentaire"/>
        </w:rPr>
        <w:commentReference w:id="257"/>
      </w:r>
      <w:r w:rsidRPr="00BD5A78">
        <w:rPr>
          <w:rFonts w:eastAsiaTheme="minorEastAsia"/>
          <w:noProof/>
          <w:bdr w:val="none" w:sz="0" w:space="0" w:color="auto"/>
          <w:lang w:val="it-IT"/>
        </w:rPr>
        <w:t>.</w:t>
      </w:r>
    </w:p>
    <w:p w14:paraId="75224CC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3FE885E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Vita bestial mi piacque, e non humana</w:t>
      </w:r>
    </w:p>
    <w:p w14:paraId="5664A78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Si come à Mul, ch’io fui: son vanni Fucci</w:t>
      </w:r>
    </w:p>
    <w:p w14:paraId="6E7BFF5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Bestia, e Pistoia mi fu degna tana.</w:t>
      </w:r>
    </w:p>
    <w:p w14:paraId="25FFC53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603E68C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E piu sotto dice parlando pur di se medesimo il ladrone.</w:t>
      </w:r>
    </w:p>
    <w:p w14:paraId="5546C6A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173EDFA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Io non posso negar quel, che tu chiedi</w:t>
      </w:r>
    </w:p>
    <w:p w14:paraId="62163F3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In giù son messo tanto; perche fui</w:t>
      </w:r>
    </w:p>
    <w:p w14:paraId="0A82FF8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Ladro à la Sagrestia de belli arredi,</w:t>
      </w:r>
    </w:p>
    <w:p w14:paraId="5E910DB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7DC8307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 xml:space="preserve">     Et gran ladro, et</w:t>
      </w:r>
      <w:r w:rsidRPr="00BD5A78">
        <w:rPr>
          <w:rFonts w:eastAsiaTheme="minorEastAsia"/>
          <w:noProof/>
          <w:bdr w:val="none" w:sz="0" w:space="0" w:color="auto"/>
          <w:lang w:val="it-IT"/>
        </w:rPr>
        <w:t xml:space="preserve"> capo de ladri assassini era colui, che teneua Isabella nella Spelonca, come dice l’Ariosto, ilquale con i compagni fù da Orlando ucciso, le cui parole sono.</w:t>
      </w:r>
    </w:p>
    <w:p w14:paraId="03F869A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6BF8E6A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Pr>
          <w:rFonts w:eastAsiaTheme="minorEastAsia"/>
          <w:i/>
          <w:noProof/>
          <w:bdr w:val="none" w:sz="0" w:space="0" w:color="auto"/>
          <w:lang w:val="it-IT"/>
        </w:rPr>
        <w:t>D</w:t>
      </w:r>
      <w:r w:rsidRPr="00BD5A78">
        <w:rPr>
          <w:rFonts w:eastAsiaTheme="minorEastAsia"/>
          <w:i/>
          <w:noProof/>
          <w:bdr w:val="none" w:sz="0" w:space="0" w:color="auto"/>
          <w:lang w:val="it-IT"/>
        </w:rPr>
        <w:t xml:space="preserve">e la spelonca una gran mensa </w:t>
      </w:r>
      <w:commentRangeStart w:id="258"/>
      <w:r w:rsidRPr="00BD5A78">
        <w:rPr>
          <w:rFonts w:eastAsiaTheme="minorEastAsia"/>
          <w:i/>
          <w:noProof/>
          <w:bdr w:val="none" w:sz="0" w:space="0" w:color="auto"/>
          <w:lang w:val="it-IT"/>
        </w:rPr>
        <w:t>siede</w:t>
      </w:r>
      <w:commentRangeEnd w:id="258"/>
      <w:r>
        <w:rPr>
          <w:rStyle w:val="Marquedecommentaire"/>
        </w:rPr>
        <w:commentReference w:id="258"/>
      </w:r>
    </w:p>
    <w:p w14:paraId="46B68CF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lastRenderedPageBreak/>
        <w:tab/>
        <w:t>Grossa duo palmi, e spatiosa in quadro</w:t>
      </w:r>
    </w:p>
    <w:p w14:paraId="644A74A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Che sopra un mal polito, e grosso piede</w:t>
      </w:r>
    </w:p>
    <w:p w14:paraId="17695EB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Cape con tutta, la famiglia il ladro</w:t>
      </w:r>
    </w:p>
    <w:p w14:paraId="40627F1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1DB2B0E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Questa</w:t>
      </w:r>
      <w:r>
        <w:rPr>
          <w:rFonts w:eastAsiaTheme="minorEastAsia"/>
          <w:noProof/>
          <w:bdr w:val="none" w:sz="0" w:space="0" w:color="auto"/>
          <w:lang w:val="it-IT"/>
        </w:rPr>
        <w:t xml:space="preserve"> mensa gettò Orlando fra loro, et</w:t>
      </w:r>
      <w:r w:rsidRPr="00BD5A78">
        <w:rPr>
          <w:rFonts w:eastAsiaTheme="minorEastAsia"/>
          <w:noProof/>
          <w:bdr w:val="none" w:sz="0" w:space="0" w:color="auto"/>
          <w:lang w:val="it-IT"/>
        </w:rPr>
        <w:t xml:space="preserve"> parte ne stroppiò, parte ne uccise a</w:t>
      </w:r>
      <w:r>
        <w:rPr>
          <w:rFonts w:eastAsiaTheme="minorEastAsia"/>
          <w:noProof/>
          <w:bdr w:val="none" w:sz="0" w:space="0" w:color="auto"/>
          <w:lang w:val="it-IT"/>
        </w:rPr>
        <w:t>ffatto; di quelli che restorno v</w:t>
      </w:r>
      <w:r w:rsidRPr="00BD5A78">
        <w:rPr>
          <w:rFonts w:eastAsiaTheme="minorEastAsia"/>
          <w:noProof/>
          <w:bdr w:val="none" w:sz="0" w:space="0" w:color="auto"/>
          <w:lang w:val="it-IT"/>
        </w:rPr>
        <w:t>iui, udite quel che Orlando ne fece.</w:t>
      </w:r>
    </w:p>
    <w:p w14:paraId="6B39916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1A8C873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 xml:space="preserve">Poi li strascina fuor dela </w:t>
      </w:r>
      <w:commentRangeStart w:id="259"/>
      <w:r w:rsidRPr="00BD5A78">
        <w:rPr>
          <w:rFonts w:eastAsiaTheme="minorEastAsia"/>
          <w:i/>
          <w:noProof/>
          <w:bdr w:val="none" w:sz="0" w:space="0" w:color="auto"/>
          <w:lang w:val="it-IT"/>
        </w:rPr>
        <w:t>spelonca</w:t>
      </w:r>
      <w:commentRangeEnd w:id="259"/>
      <w:r>
        <w:rPr>
          <w:rStyle w:val="Marquedecommentaire"/>
        </w:rPr>
        <w:commentReference w:id="259"/>
      </w:r>
    </w:p>
    <w:p w14:paraId="1C2D398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Doue facea grand’ombra un uecchio sorbo:</w:t>
      </w:r>
    </w:p>
    <w:p w14:paraId="0E05C2D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Orlando con la spada i rami tronca;</w:t>
      </w:r>
    </w:p>
    <w:p w14:paraId="0E11A70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Pr>
          <w:rFonts w:eastAsiaTheme="minorEastAsia"/>
          <w:i/>
          <w:noProof/>
          <w:bdr w:val="none" w:sz="0" w:space="0" w:color="auto"/>
          <w:lang w:val="it-IT"/>
        </w:rPr>
        <w:tab/>
        <w:t>Et quelli attacca per v</w:t>
      </w:r>
      <w:r w:rsidRPr="00BD5A78">
        <w:rPr>
          <w:rFonts w:eastAsiaTheme="minorEastAsia"/>
          <w:i/>
          <w:noProof/>
          <w:bdr w:val="none" w:sz="0" w:space="0" w:color="auto"/>
          <w:lang w:val="it-IT"/>
        </w:rPr>
        <w:t>iuanda al Corbo</w:t>
      </w:r>
    </w:p>
    <w:p w14:paraId="56416BF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p>
    <w:p w14:paraId="26D8CEC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Anco Brunello era un cosi bello ladroncelli, quanto alcun altro che al mondo fosse, come dice l’istesso Ariosto che parlando di Erontino, che rubò al Re Circasso </w:t>
      </w:r>
      <w:commentRangeStart w:id="260"/>
      <w:r w:rsidRPr="00BD5A78">
        <w:rPr>
          <w:rFonts w:eastAsiaTheme="minorEastAsia"/>
          <w:noProof/>
          <w:bdr w:val="none" w:sz="0" w:space="0" w:color="auto"/>
          <w:lang w:val="it-IT"/>
        </w:rPr>
        <w:t>dice</w:t>
      </w:r>
      <w:commentRangeEnd w:id="260"/>
      <w:r>
        <w:rPr>
          <w:rStyle w:val="Marquedecommentaire"/>
        </w:rPr>
        <w:commentReference w:id="260"/>
      </w:r>
      <w:r w:rsidRPr="00BD5A78">
        <w:rPr>
          <w:rFonts w:eastAsiaTheme="minorEastAsia"/>
          <w:noProof/>
          <w:bdr w:val="none" w:sz="0" w:space="0" w:color="auto"/>
          <w:lang w:val="it-IT"/>
        </w:rPr>
        <w:t>:</w:t>
      </w:r>
    </w:p>
    <w:p w14:paraId="6682A56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3D0F4D5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Inanzi Albracca gliela hauea Brunello</w:t>
      </w:r>
    </w:p>
    <w:p w14:paraId="0F16A09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Tolto di sotto quel medesmo giorno</w:t>
      </w:r>
    </w:p>
    <w:p w14:paraId="721B1A6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Ch’ad Angelica anchor tolse l’anello</w:t>
      </w:r>
    </w:p>
    <w:p w14:paraId="14D14DB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p>
    <w:p w14:paraId="3CA047F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225</w:t>
      </w:r>
    </w:p>
    <w:p w14:paraId="6BF5B5A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4C47C41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Al Conte Orlando Belissarda e’l corno</w:t>
      </w:r>
    </w:p>
    <w:p w14:paraId="783A147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E la spada à Marfisa &amp;c.</w:t>
      </w:r>
    </w:p>
    <w:p w14:paraId="672F49C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p>
    <w:p w14:paraId="1C2F4F5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E però meritamente.</w:t>
      </w:r>
    </w:p>
    <w:p w14:paraId="5E0448F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Il manegoldo in luogo occulto, &amp; ermo</w:t>
      </w:r>
    </w:p>
    <w:p w14:paraId="657150E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Pasto di Corui, e d’auoltoi lasciollo.</w:t>
      </w:r>
    </w:p>
    <w:p w14:paraId="473987D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p>
    <w:p w14:paraId="051CCF0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 xml:space="preserve">     U</w:t>
      </w:r>
      <w:r w:rsidRPr="00BD5A78">
        <w:rPr>
          <w:rFonts w:eastAsiaTheme="minorEastAsia"/>
          <w:noProof/>
          <w:bdr w:val="none" w:sz="0" w:space="0" w:color="auto"/>
          <w:lang w:val="it-IT"/>
        </w:rPr>
        <w:t>fente con tutto lo suo stuolo era ladro. Però d</w:t>
      </w:r>
      <w:r>
        <w:rPr>
          <w:rFonts w:eastAsiaTheme="minorEastAsia"/>
          <w:noProof/>
          <w:bdr w:val="none" w:sz="0" w:space="0" w:color="auto"/>
          <w:lang w:val="it-IT"/>
        </w:rPr>
        <w:t>i lui, e de suoi compagni dice V</w:t>
      </w:r>
      <w:r w:rsidRPr="00BD5A78">
        <w:rPr>
          <w:rFonts w:eastAsiaTheme="minorEastAsia"/>
          <w:noProof/>
          <w:bdr w:val="none" w:sz="0" w:space="0" w:color="auto"/>
          <w:lang w:val="it-IT"/>
        </w:rPr>
        <w:t>irgilio.</w:t>
      </w:r>
    </w:p>
    <w:p w14:paraId="3D3EC81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2C8EC29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 xml:space="preserve">Armati terram exercent, semperq, </w:t>
      </w:r>
      <w:commentRangeStart w:id="261"/>
      <w:r w:rsidRPr="00BD5A78">
        <w:rPr>
          <w:rFonts w:eastAsiaTheme="minorEastAsia"/>
          <w:i/>
          <w:noProof/>
          <w:bdr w:val="none" w:sz="0" w:space="0" w:color="auto"/>
          <w:lang w:val="it-IT"/>
        </w:rPr>
        <w:t>recentes</w:t>
      </w:r>
      <w:commentRangeEnd w:id="261"/>
      <w:r>
        <w:rPr>
          <w:rStyle w:val="Marquedecommentaire"/>
        </w:rPr>
        <w:commentReference w:id="261"/>
      </w:r>
    </w:p>
    <w:p w14:paraId="7BCC097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Pr>
          <w:rFonts w:eastAsiaTheme="minorEastAsia"/>
          <w:i/>
          <w:noProof/>
          <w:bdr w:val="none" w:sz="0" w:space="0" w:color="auto"/>
          <w:lang w:val="it-IT"/>
        </w:rPr>
        <w:tab/>
        <w:t>Conuectare iuuat predas, e v</w:t>
      </w:r>
      <w:r w:rsidRPr="00BD5A78">
        <w:rPr>
          <w:rFonts w:eastAsiaTheme="minorEastAsia"/>
          <w:i/>
          <w:noProof/>
          <w:bdr w:val="none" w:sz="0" w:space="0" w:color="auto"/>
          <w:lang w:val="it-IT"/>
        </w:rPr>
        <w:t>iuere capto</w:t>
      </w:r>
    </w:p>
    <w:p w14:paraId="5D935E8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p>
    <w:p w14:paraId="799DAA6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Lequali parole recate in lingua uolgare da Annibal Caro, risuonano cosi.</w:t>
      </w:r>
    </w:p>
    <w:p w14:paraId="309FBB1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Arar con l’armi indosso, e tutti insieme</w:t>
      </w:r>
    </w:p>
    <w:p w14:paraId="7ADA254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Viuer di cacciagioni, &amp; di rapine</w:t>
      </w:r>
    </w:p>
    <w:p w14:paraId="1DD4AAD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p>
    <w:p w14:paraId="02AA23B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Io non so per qual cagione ci sieno tanti di questi huomini da bene, i quali non uog</w:t>
      </w:r>
      <w:r>
        <w:rPr>
          <w:rFonts w:eastAsiaTheme="minorEastAsia"/>
          <w:noProof/>
          <w:bdr w:val="none" w:sz="0" w:space="0" w:color="auto"/>
          <w:lang w:val="it-IT"/>
        </w:rPr>
        <w:t>liono far niuno essercitio: ma v</w:t>
      </w:r>
      <w:r w:rsidRPr="00BD5A78">
        <w:rPr>
          <w:rFonts w:eastAsiaTheme="minorEastAsia"/>
          <w:noProof/>
          <w:bdr w:val="none" w:sz="0" w:space="0" w:color="auto"/>
          <w:lang w:val="it-IT"/>
        </w:rPr>
        <w:t>ogliono uiuere della roba altrui, ne mai si castigano anc</w:t>
      </w:r>
      <w:r>
        <w:rPr>
          <w:rFonts w:eastAsiaTheme="minorEastAsia"/>
          <w:noProof/>
          <w:bdr w:val="none" w:sz="0" w:space="0" w:color="auto"/>
          <w:lang w:val="it-IT"/>
        </w:rPr>
        <w:t>hor che dinanzi à gli occhi si v</w:t>
      </w:r>
      <w:r w:rsidRPr="00BD5A78">
        <w:rPr>
          <w:rFonts w:eastAsiaTheme="minorEastAsia"/>
          <w:noProof/>
          <w:bdr w:val="none" w:sz="0" w:space="0" w:color="auto"/>
          <w:lang w:val="it-IT"/>
        </w:rPr>
        <w:t>edano impiccare alcuno, perche un’altro ladro in quel medesimo tempo inuola i denari à chiunque</w:t>
      </w:r>
      <w:r>
        <w:rPr>
          <w:rFonts w:eastAsiaTheme="minorEastAsia"/>
          <w:noProof/>
          <w:bdr w:val="none" w:sz="0" w:space="0" w:color="auto"/>
          <w:lang w:val="it-IT"/>
        </w:rPr>
        <w:t xml:space="preserve"> è lui v</w:t>
      </w:r>
      <w:r w:rsidRPr="00BD5A78">
        <w:rPr>
          <w:rFonts w:eastAsiaTheme="minorEastAsia"/>
          <w:noProof/>
          <w:bdr w:val="none" w:sz="0" w:space="0" w:color="auto"/>
          <w:lang w:val="it-IT"/>
        </w:rPr>
        <w:t>icino. Ma che diremo</w:t>
      </w:r>
      <w:r>
        <w:rPr>
          <w:rFonts w:eastAsiaTheme="minorEastAsia"/>
          <w:noProof/>
          <w:bdr w:val="none" w:sz="0" w:space="0" w:color="auto"/>
          <w:lang w:val="it-IT"/>
        </w:rPr>
        <w:t xml:space="preserve"> noi di quei buoni compagni di U</w:t>
      </w:r>
      <w:r w:rsidRPr="00BD5A78">
        <w:rPr>
          <w:rFonts w:eastAsiaTheme="minorEastAsia"/>
          <w:noProof/>
          <w:bdr w:val="none" w:sz="0" w:space="0" w:color="auto"/>
          <w:lang w:val="it-IT"/>
        </w:rPr>
        <w:t xml:space="preserve">lisse, i quali stimando, che nell’oltre </w:t>
      </w:r>
      <w:r>
        <w:rPr>
          <w:rFonts w:eastAsiaTheme="minorEastAsia"/>
          <w:noProof/>
          <w:bdr w:val="none" w:sz="0" w:space="0" w:color="auto"/>
          <w:lang w:val="it-IT"/>
        </w:rPr>
        <w:t>chiuso, che Eolo hauea dato ad U</w:t>
      </w:r>
      <w:r w:rsidRPr="00BD5A78">
        <w:rPr>
          <w:rFonts w:eastAsiaTheme="minorEastAsia"/>
          <w:noProof/>
          <w:bdr w:val="none" w:sz="0" w:space="0" w:color="auto"/>
          <w:lang w:val="it-IT"/>
        </w:rPr>
        <w:t>lisse, fosse argento, scio</w:t>
      </w:r>
      <w:r>
        <w:rPr>
          <w:rFonts w:eastAsiaTheme="minorEastAsia"/>
          <w:noProof/>
          <w:bdr w:val="none" w:sz="0" w:space="0" w:color="auto"/>
          <w:lang w:val="it-IT"/>
        </w:rPr>
        <w:t>lsero l’oltre, e ne uscirono i v</w:t>
      </w:r>
      <w:r w:rsidRPr="00BD5A78">
        <w:rPr>
          <w:rFonts w:eastAsiaTheme="minorEastAsia"/>
          <w:noProof/>
          <w:bdr w:val="none" w:sz="0" w:space="0" w:color="auto"/>
          <w:lang w:val="it-IT"/>
        </w:rPr>
        <w:t xml:space="preserve">enti, i quali lor diedero quel, che meritaua la loro auidità. Ancho il Sannazaro mostra, che Lacinio </w:t>
      </w:r>
      <w:r>
        <w:rPr>
          <w:rFonts w:eastAsiaTheme="minorEastAsia"/>
          <w:noProof/>
          <w:bdr w:val="none" w:sz="0" w:space="0" w:color="auto"/>
          <w:lang w:val="it-IT"/>
        </w:rPr>
        <w:t>era un valente ladrone in quei v</w:t>
      </w:r>
      <w:r w:rsidRPr="00BD5A78">
        <w:rPr>
          <w:rFonts w:eastAsiaTheme="minorEastAsia"/>
          <w:noProof/>
          <w:bdr w:val="none" w:sz="0" w:space="0" w:color="auto"/>
          <w:lang w:val="it-IT"/>
        </w:rPr>
        <w:t>ersi, che fa dire à Serano.</w:t>
      </w:r>
    </w:p>
    <w:p w14:paraId="5428ECC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410FC10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Pr>
          <w:rFonts w:eastAsiaTheme="minorEastAsia"/>
          <w:i/>
          <w:noProof/>
          <w:bdr w:val="none" w:sz="0" w:space="0" w:color="auto"/>
          <w:lang w:val="it-IT"/>
        </w:rPr>
        <w:t>Tacer v</w:t>
      </w:r>
      <w:r w:rsidRPr="00BD5A78">
        <w:rPr>
          <w:rFonts w:eastAsiaTheme="minorEastAsia"/>
          <w:i/>
          <w:noProof/>
          <w:bdr w:val="none" w:sz="0" w:space="0" w:color="auto"/>
          <w:lang w:val="it-IT"/>
        </w:rPr>
        <w:t xml:space="preserve">orei, ma il gran dolor </w:t>
      </w:r>
      <w:commentRangeStart w:id="262"/>
      <w:r w:rsidRPr="00BD5A78">
        <w:rPr>
          <w:rFonts w:eastAsiaTheme="minorEastAsia"/>
          <w:i/>
          <w:noProof/>
          <w:bdr w:val="none" w:sz="0" w:space="0" w:color="auto"/>
          <w:lang w:val="it-IT"/>
        </w:rPr>
        <w:t>m’inanima</w:t>
      </w:r>
      <w:commentRangeEnd w:id="262"/>
      <w:r>
        <w:rPr>
          <w:rStyle w:val="Marquedecommentaire"/>
        </w:rPr>
        <w:commentReference w:id="262"/>
      </w:r>
    </w:p>
    <w:p w14:paraId="146DA96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Ch’io tel pur dica: sai tu quel Lacinio</w:t>
      </w:r>
    </w:p>
    <w:p w14:paraId="4E0979B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‘Ohime ch’a nominarlo il cor si esanima</w:t>
      </w:r>
    </w:p>
    <w:p w14:paraId="5C8E2C8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Pr>
          <w:rFonts w:eastAsiaTheme="minorEastAsia"/>
          <w:i/>
          <w:noProof/>
          <w:bdr w:val="none" w:sz="0" w:space="0" w:color="auto"/>
          <w:lang w:val="it-IT"/>
        </w:rPr>
        <w:tab/>
        <w:t>Quel che la notte v</w:t>
      </w:r>
      <w:r w:rsidRPr="00BD5A78">
        <w:rPr>
          <w:rFonts w:eastAsiaTheme="minorEastAsia"/>
          <w:i/>
          <w:noProof/>
          <w:bdr w:val="none" w:sz="0" w:space="0" w:color="auto"/>
          <w:lang w:val="it-IT"/>
        </w:rPr>
        <w:t>eglia, e’l gallicinio</w:t>
      </w:r>
    </w:p>
    <w:p w14:paraId="554F1DD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Gliè il primo sonno, e tutti Cacco il chiamano</w:t>
      </w:r>
    </w:p>
    <w:p w14:paraId="5738C96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Pr>
          <w:rFonts w:eastAsiaTheme="minorEastAsia"/>
          <w:i/>
          <w:noProof/>
          <w:bdr w:val="none" w:sz="0" w:space="0" w:color="auto"/>
          <w:lang w:val="it-IT"/>
        </w:rPr>
        <w:tab/>
        <w:t>Però che v</w:t>
      </w:r>
      <w:r w:rsidRPr="00BD5A78">
        <w:rPr>
          <w:rFonts w:eastAsiaTheme="minorEastAsia"/>
          <w:i/>
          <w:noProof/>
          <w:bdr w:val="none" w:sz="0" w:space="0" w:color="auto"/>
          <w:lang w:val="it-IT"/>
        </w:rPr>
        <w:t>iue sol di latronio</w:t>
      </w:r>
    </w:p>
    <w:p w14:paraId="3893376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02C1531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w:t>
      </w:r>
      <w:r>
        <w:rPr>
          <w:rFonts w:eastAsiaTheme="minorEastAsia"/>
          <w:noProof/>
          <w:bdr w:val="none" w:sz="0" w:space="0" w:color="auto"/>
          <w:lang w:val="it-IT"/>
        </w:rPr>
        <w:t xml:space="preserve"> E piu sotto fa dire ad Opico, v</w:t>
      </w:r>
      <w:r w:rsidRPr="00BD5A78">
        <w:rPr>
          <w:rFonts w:eastAsiaTheme="minorEastAsia"/>
          <w:noProof/>
          <w:bdr w:val="none" w:sz="0" w:space="0" w:color="auto"/>
          <w:lang w:val="it-IT"/>
        </w:rPr>
        <w:t xml:space="preserve">olendo mostrare che quasi tutti </w:t>
      </w:r>
      <w:r>
        <w:rPr>
          <w:rFonts w:eastAsiaTheme="minorEastAsia"/>
          <w:noProof/>
          <w:bdr w:val="none" w:sz="0" w:space="0" w:color="auto"/>
          <w:lang w:val="it-IT"/>
        </w:rPr>
        <w:t>gli huomini sono ladri, questi v</w:t>
      </w:r>
      <w:r w:rsidRPr="00BD5A78">
        <w:rPr>
          <w:rFonts w:eastAsiaTheme="minorEastAsia"/>
          <w:noProof/>
          <w:bdr w:val="none" w:sz="0" w:space="0" w:color="auto"/>
          <w:lang w:val="it-IT"/>
        </w:rPr>
        <w:t>ersi.</w:t>
      </w:r>
    </w:p>
    <w:p w14:paraId="4D9D900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30ABC50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226</w:t>
      </w:r>
    </w:p>
    <w:p w14:paraId="48B3400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1FACA1F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O quanti intorno à queste selue numeri</w:t>
      </w:r>
    </w:p>
    <w:p w14:paraId="3CCD5A0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Pr>
          <w:rFonts w:eastAsiaTheme="minorEastAsia"/>
          <w:i/>
          <w:noProof/>
          <w:bdr w:val="none" w:sz="0" w:space="0" w:color="auto"/>
          <w:lang w:val="it-IT"/>
        </w:rPr>
        <w:tab/>
        <w:t>Pastori in v</w:t>
      </w:r>
      <w:r w:rsidRPr="00BD5A78">
        <w:rPr>
          <w:rFonts w:eastAsiaTheme="minorEastAsia"/>
          <w:i/>
          <w:noProof/>
          <w:bdr w:val="none" w:sz="0" w:space="0" w:color="auto"/>
          <w:lang w:val="it-IT"/>
        </w:rPr>
        <w:t>ista buon, che tutti furano</w:t>
      </w:r>
    </w:p>
    <w:p w14:paraId="2D031F8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Rastri, zappe, sampogne, aratri, e uomeri</w:t>
      </w:r>
    </w:p>
    <w:p w14:paraId="6BDD29E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1E9C5A2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Et Torquato Tasso udite quello, che dice di </w:t>
      </w:r>
      <w:commentRangeStart w:id="263"/>
      <w:r w:rsidRPr="00BD5A78">
        <w:rPr>
          <w:rFonts w:eastAsiaTheme="minorEastAsia"/>
          <w:noProof/>
          <w:bdr w:val="none" w:sz="0" w:space="0" w:color="auto"/>
          <w:lang w:val="it-IT"/>
        </w:rPr>
        <w:t>Albiazar</w:t>
      </w:r>
      <w:commentRangeEnd w:id="263"/>
      <w:r>
        <w:rPr>
          <w:rStyle w:val="Marquedecommentaire"/>
        </w:rPr>
        <w:commentReference w:id="263"/>
      </w:r>
      <w:r w:rsidRPr="00BD5A78">
        <w:rPr>
          <w:rFonts w:eastAsiaTheme="minorEastAsia"/>
          <w:noProof/>
          <w:bdr w:val="none" w:sz="0" w:space="0" w:color="auto"/>
          <w:lang w:val="it-IT"/>
        </w:rPr>
        <w:t>.</w:t>
      </w:r>
    </w:p>
    <w:p w14:paraId="6F3C6E7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ab/>
      </w:r>
    </w:p>
    <w:p w14:paraId="7C66268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Le terze guida Albiazar, ch’è fiero</w:t>
      </w:r>
    </w:p>
    <w:p w14:paraId="75E06FC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lastRenderedPageBreak/>
        <w:tab/>
        <w:t>Homicida, Ladron, non Caualiero,</w:t>
      </w:r>
    </w:p>
    <w:p w14:paraId="3E2D907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750D1234" w14:textId="77777777" w:rsidR="0057026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Et come afferma Plutarco ladri erano i soldati di Bruto, che se quel giorno, che attaccò la battaglia con Marc’Antonio, non erano occupati ne’latrocinii degli alloggiamenti, haueua una felicissima uittoria. Ma tanta è ne gli huomini l’auidità de l’hauere altrui, che non lascia mai finire una opera bene,</w:t>
      </w:r>
      <w:r>
        <w:rPr>
          <w:rFonts w:eastAsiaTheme="minorEastAsia"/>
          <w:noProof/>
          <w:bdr w:val="none" w:sz="0" w:space="0" w:color="auto"/>
          <w:lang w:val="it-IT"/>
        </w:rPr>
        <w:t xml:space="preserve"> et non gioua, che ogni giorno si v</w:t>
      </w:r>
      <w:r w:rsidRPr="00BD5A78">
        <w:rPr>
          <w:rFonts w:eastAsiaTheme="minorEastAsia"/>
          <w:noProof/>
          <w:bdr w:val="none" w:sz="0" w:space="0" w:color="auto"/>
          <w:lang w:val="it-IT"/>
        </w:rPr>
        <w:t>egga nelle piazze principali qualche uno di questi uccelli grifagni, che habbi incautamente dato del capo ne lacci, ne che sieno posti per nerui à mouere le ali alle galee,</w:t>
      </w:r>
      <w:r>
        <w:rPr>
          <w:rFonts w:eastAsiaTheme="minorEastAsia"/>
          <w:noProof/>
          <w:bdr w:val="none" w:sz="0" w:space="0" w:color="auto"/>
          <w:lang w:val="it-IT"/>
        </w:rPr>
        <w:t xml:space="preserve"> percio che non curano honore, et</w:t>
      </w:r>
      <w:r w:rsidRPr="00BD5A78">
        <w:rPr>
          <w:rFonts w:eastAsiaTheme="minorEastAsia"/>
          <w:noProof/>
          <w:bdr w:val="none" w:sz="0" w:space="0" w:color="auto"/>
          <w:lang w:val="it-IT"/>
        </w:rPr>
        <w:t xml:space="preserve"> non si ricordano di quello aureo detto di quel Poeta:</w:t>
      </w:r>
    </w:p>
    <w:p w14:paraId="11804C5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01FCFAA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 xml:space="preserve">L’honore è dì più pregio, che la </w:t>
      </w:r>
      <w:commentRangeStart w:id="264"/>
      <w:r w:rsidRPr="00BD5A78">
        <w:rPr>
          <w:rFonts w:eastAsiaTheme="minorEastAsia"/>
          <w:i/>
          <w:noProof/>
          <w:bdr w:val="none" w:sz="0" w:space="0" w:color="auto"/>
          <w:lang w:val="it-IT"/>
        </w:rPr>
        <w:t>uita</w:t>
      </w:r>
      <w:commentRangeEnd w:id="264"/>
      <w:r>
        <w:rPr>
          <w:rStyle w:val="Marquedecommentaire"/>
        </w:rPr>
        <w:commentReference w:id="264"/>
      </w:r>
      <w:r w:rsidRPr="00BD5A78">
        <w:rPr>
          <w:rFonts w:eastAsiaTheme="minorEastAsia"/>
          <w:i/>
          <w:noProof/>
          <w:bdr w:val="none" w:sz="0" w:space="0" w:color="auto"/>
          <w:lang w:val="it-IT"/>
        </w:rPr>
        <w:t>.</w:t>
      </w:r>
    </w:p>
    <w:p w14:paraId="61296F4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0D9DD12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Et di questa sorte ue ne sono molti; onde ogni gio</w:t>
      </w:r>
      <w:r>
        <w:rPr>
          <w:rFonts w:eastAsiaTheme="minorEastAsia"/>
          <w:noProof/>
          <w:bdr w:val="none" w:sz="0" w:space="0" w:color="auto"/>
          <w:lang w:val="it-IT"/>
        </w:rPr>
        <w:t>rno si odono latrocinii, à chi v</w:t>
      </w:r>
      <w:r w:rsidRPr="00BD5A78">
        <w:rPr>
          <w:rFonts w:eastAsiaTheme="minorEastAsia"/>
          <w:noProof/>
          <w:bdr w:val="none" w:sz="0" w:space="0" w:color="auto"/>
          <w:lang w:val="it-IT"/>
        </w:rPr>
        <w:t>ien rubato il mobil di casa, à chi le mercatantie à chi una cosa, à chi un’altra, fino à Calandrino quei buoni compagni inuolarono il porco; horsù la</w:t>
      </w:r>
      <w:r>
        <w:rPr>
          <w:rFonts w:eastAsiaTheme="minorEastAsia"/>
          <w:noProof/>
          <w:bdr w:val="none" w:sz="0" w:space="0" w:color="auto"/>
          <w:lang w:val="it-IT"/>
        </w:rPr>
        <w:t>sciamo costoro; ancorche se io v</w:t>
      </w:r>
      <w:r w:rsidRPr="00BD5A78">
        <w:rPr>
          <w:rFonts w:eastAsiaTheme="minorEastAsia"/>
          <w:noProof/>
          <w:bdr w:val="none" w:sz="0" w:space="0" w:color="auto"/>
          <w:lang w:val="it-IT"/>
        </w:rPr>
        <w:t>olessi, ne farei un libro intiero; perche sono fuo</w:t>
      </w:r>
      <w:r>
        <w:rPr>
          <w:rFonts w:eastAsiaTheme="minorEastAsia"/>
          <w:noProof/>
          <w:bdr w:val="none" w:sz="0" w:space="0" w:color="auto"/>
          <w:lang w:val="it-IT"/>
        </w:rPr>
        <w:t>r di modo in quantità i ladri, et</w:t>
      </w:r>
      <w:r w:rsidRPr="00BD5A78">
        <w:rPr>
          <w:rFonts w:eastAsiaTheme="minorEastAsia"/>
          <w:noProof/>
          <w:bdr w:val="none" w:sz="0" w:space="0" w:color="auto"/>
          <w:lang w:val="it-IT"/>
        </w:rPr>
        <w:t xml:space="preserve"> si può dire.</w:t>
      </w:r>
    </w:p>
    <w:p w14:paraId="7A6CB88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37EFEF3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 xml:space="preserve">O quanti Cacchi al mondo hoggi si </w:t>
      </w:r>
      <w:commentRangeStart w:id="265"/>
      <w:r w:rsidRPr="00BD5A78">
        <w:rPr>
          <w:rFonts w:eastAsiaTheme="minorEastAsia"/>
          <w:i/>
          <w:noProof/>
          <w:bdr w:val="none" w:sz="0" w:space="0" w:color="auto"/>
          <w:lang w:val="it-IT"/>
        </w:rPr>
        <w:t>trouano</w:t>
      </w:r>
      <w:commentRangeEnd w:id="265"/>
      <w:r>
        <w:rPr>
          <w:rStyle w:val="Marquedecommentaire"/>
        </w:rPr>
        <w:commentReference w:id="265"/>
      </w:r>
      <w:r w:rsidRPr="00BD5A78">
        <w:rPr>
          <w:rFonts w:eastAsiaTheme="minorEastAsia"/>
          <w:i/>
          <w:noProof/>
          <w:bdr w:val="none" w:sz="0" w:space="0" w:color="auto"/>
          <w:lang w:val="it-IT"/>
        </w:rPr>
        <w:t>.</w:t>
      </w:r>
    </w:p>
    <w:p w14:paraId="0AB887E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p>
    <w:p w14:paraId="6442F6A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Un gran ladrone fù Altobello, di cui frà Leandro Alberti Bolognese dice tali parole. Altobello per potere seguire le sue crudeltà cominciò con molti alt</w:t>
      </w:r>
      <w:r>
        <w:rPr>
          <w:rFonts w:eastAsiaTheme="minorEastAsia"/>
          <w:noProof/>
          <w:bdr w:val="none" w:sz="0" w:space="0" w:color="auto"/>
          <w:lang w:val="it-IT"/>
        </w:rPr>
        <w:t>ri huomini scelerati à rubare, et ad uccidere i v</w:t>
      </w:r>
      <w:r w:rsidRPr="00BD5A78">
        <w:rPr>
          <w:rFonts w:eastAsiaTheme="minorEastAsia"/>
          <w:noProof/>
          <w:bdr w:val="none" w:sz="0" w:space="0" w:color="auto"/>
          <w:lang w:val="it-IT"/>
        </w:rPr>
        <w:t>iandanti, in modo tale, che non poteua passare persona alcuna per quei cont</w:t>
      </w:r>
      <w:r>
        <w:rPr>
          <w:rFonts w:eastAsiaTheme="minorEastAsia"/>
          <w:noProof/>
          <w:bdr w:val="none" w:sz="0" w:space="0" w:color="auto"/>
          <w:lang w:val="it-IT"/>
        </w:rPr>
        <w:t>orni, che non sentisse ò nella v</w:t>
      </w:r>
      <w:r w:rsidRPr="00BD5A78">
        <w:rPr>
          <w:rFonts w:eastAsiaTheme="minorEastAsia"/>
          <w:noProof/>
          <w:bdr w:val="none" w:sz="0" w:space="0" w:color="auto"/>
          <w:lang w:val="it-IT"/>
        </w:rPr>
        <w:t>ita, ò nella roba, ò nell’una, et nell’altra le sue pessime operatio</w:t>
      </w:r>
      <w:r>
        <w:rPr>
          <w:rFonts w:eastAsiaTheme="minorEastAsia"/>
          <w:noProof/>
          <w:bdr w:val="none" w:sz="0" w:space="0" w:color="auto"/>
          <w:lang w:val="it-IT"/>
        </w:rPr>
        <w:t>ni: ma de suoi assassinamenti, et</w:t>
      </w:r>
      <w:r w:rsidRPr="00BD5A78">
        <w:rPr>
          <w:rFonts w:eastAsiaTheme="minorEastAsia"/>
          <w:noProof/>
          <w:bdr w:val="none" w:sz="0" w:space="0" w:color="auto"/>
          <w:lang w:val="it-IT"/>
        </w:rPr>
        <w:t xml:space="preserve"> ruberie alla fine ne hebbe quel che meritò. Ceculo</w:t>
      </w:r>
    </w:p>
    <w:p w14:paraId="77FDF61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64D6560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227</w:t>
      </w:r>
    </w:p>
    <w:p w14:paraId="0DB0031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347294E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 xml:space="preserve"> figliuolo di V</w:t>
      </w:r>
      <w:r w:rsidRPr="00BD5A78">
        <w:rPr>
          <w:rFonts w:eastAsiaTheme="minorEastAsia"/>
          <w:noProof/>
          <w:bdr w:val="none" w:sz="0" w:space="0" w:color="auto"/>
          <w:lang w:val="it-IT"/>
        </w:rPr>
        <w:t>olcano oue rimane? forsi ch’egli non è quanto ogni altro degno di questo luogo. dice l’istesso autore che sopra citato habbiamo. Che hauendo ragunato una gran quantità d’huomeni maluagi consum</w:t>
      </w:r>
      <w:r>
        <w:rPr>
          <w:rFonts w:eastAsiaTheme="minorEastAsia"/>
          <w:noProof/>
          <w:bdr w:val="none" w:sz="0" w:space="0" w:color="auto"/>
          <w:lang w:val="it-IT"/>
        </w:rPr>
        <w:t>aua la sua vita in ladronecci, et</w:t>
      </w:r>
      <w:r w:rsidRPr="00BD5A78">
        <w:rPr>
          <w:rFonts w:eastAsiaTheme="minorEastAsia"/>
          <w:noProof/>
          <w:bdr w:val="none" w:sz="0" w:space="0" w:color="auto"/>
          <w:lang w:val="it-IT"/>
        </w:rPr>
        <w:t xml:space="preserve"> assassinamenti costui hauendo rubato assai edificò Preneste fra monti; accionch</w:t>
      </w:r>
      <w:r>
        <w:rPr>
          <w:rFonts w:eastAsiaTheme="minorEastAsia"/>
          <w:noProof/>
          <w:bdr w:val="none" w:sz="0" w:space="0" w:color="auto"/>
          <w:lang w:val="it-IT"/>
        </w:rPr>
        <w:t>e fosse luogo atto à rubare: et</w:t>
      </w:r>
      <w:r w:rsidRPr="00BD5A78">
        <w:rPr>
          <w:rFonts w:eastAsiaTheme="minorEastAsia"/>
          <w:noProof/>
          <w:bdr w:val="none" w:sz="0" w:space="0" w:color="auto"/>
          <w:lang w:val="it-IT"/>
        </w:rPr>
        <w:t xml:space="preserve"> habitò in questo luoco contiuando. Però essercitando sempre le sue honorate attioni. Nata Trogo che cinquanta figliuoli </w:t>
      </w:r>
      <w:r w:rsidRPr="00BD5A78">
        <w:rPr>
          <w:rFonts w:eastAsiaTheme="minorEastAsia"/>
          <w:noProof/>
          <w:bdr w:val="none" w:sz="0" w:space="0" w:color="auto"/>
          <w:lang w:val="it-IT"/>
        </w:rPr>
        <w:lastRenderedPageBreak/>
        <w:t>di</w:t>
      </w:r>
      <w:r>
        <w:rPr>
          <w:rFonts w:eastAsiaTheme="minorEastAsia"/>
          <w:noProof/>
          <w:bdr w:val="none" w:sz="0" w:space="0" w:color="auto"/>
          <w:lang w:val="it-IT"/>
        </w:rPr>
        <w:t xml:space="preserve"> Lucani si ribellarno à Padri, et</w:t>
      </w:r>
      <w:r w:rsidRPr="00BD5A78">
        <w:rPr>
          <w:rFonts w:eastAsiaTheme="minorEastAsia"/>
          <w:noProof/>
          <w:bdr w:val="none" w:sz="0" w:space="0" w:color="auto"/>
          <w:lang w:val="it-IT"/>
        </w:rPr>
        <w:t xml:space="preserve"> diuenuti inuolatori dello hauere altrui, saccheggiauano t</w:t>
      </w:r>
      <w:r>
        <w:rPr>
          <w:rFonts w:eastAsiaTheme="minorEastAsia"/>
          <w:noProof/>
          <w:bdr w:val="none" w:sz="0" w:space="0" w:color="auto"/>
          <w:lang w:val="it-IT"/>
        </w:rPr>
        <w:t>utti i luochi v</w:t>
      </w:r>
      <w:r w:rsidRPr="00BD5A78">
        <w:rPr>
          <w:rFonts w:eastAsiaTheme="minorEastAsia"/>
          <w:noProof/>
          <w:bdr w:val="none" w:sz="0" w:space="0" w:color="auto"/>
          <w:lang w:val="it-IT"/>
        </w:rPr>
        <w:t>icini: onde non fù alcuna</w:t>
      </w:r>
      <w:r>
        <w:rPr>
          <w:rFonts w:eastAsiaTheme="minorEastAsia"/>
          <w:noProof/>
          <w:bdr w:val="none" w:sz="0" w:space="0" w:color="auto"/>
          <w:lang w:val="it-IT"/>
        </w:rPr>
        <w:t xml:space="preserve"> parte, che dalle lor ruberie, et</w:t>
      </w:r>
      <w:r w:rsidRPr="00BD5A78">
        <w:rPr>
          <w:rFonts w:eastAsiaTheme="minorEastAsia"/>
          <w:noProof/>
          <w:bdr w:val="none" w:sz="0" w:space="0" w:color="auto"/>
          <w:lang w:val="it-IT"/>
        </w:rPr>
        <w:t xml:space="preserve"> assassinamenti intatta rimanesse</w:t>
      </w:r>
      <w:r>
        <w:rPr>
          <w:rFonts w:eastAsiaTheme="minorEastAsia"/>
          <w:noProof/>
          <w:bdr w:val="none" w:sz="0" w:space="0" w:color="auto"/>
          <w:lang w:val="it-IT"/>
        </w:rPr>
        <w:t>. misero in ispauento i popoli v</w:t>
      </w:r>
      <w:r w:rsidRPr="00BD5A78">
        <w:rPr>
          <w:rFonts w:eastAsiaTheme="minorEastAsia"/>
          <w:noProof/>
          <w:bdr w:val="none" w:sz="0" w:space="0" w:color="auto"/>
          <w:lang w:val="it-IT"/>
        </w:rPr>
        <w:t>icini, in guisa che furono costretti à domandar socorso à Dionisi Tiranno di Sicilia, il quale contra tanti ladroni mandò settecento soldati, i quali fur uccisi con inganno da que’galent’huomini senza potere impugnare spada. allegri della fraude, che haueuan</w:t>
      </w:r>
      <w:r>
        <w:rPr>
          <w:rFonts w:eastAsiaTheme="minorEastAsia"/>
          <w:noProof/>
          <w:bdr w:val="none" w:sz="0" w:space="0" w:color="auto"/>
          <w:lang w:val="it-IT"/>
        </w:rPr>
        <w:t>o fatto, ritornarono à rubare, et assassinare, et</w:t>
      </w:r>
      <w:r w:rsidRPr="00BD5A78">
        <w:rPr>
          <w:rFonts w:eastAsiaTheme="minorEastAsia"/>
          <w:noProof/>
          <w:bdr w:val="none" w:sz="0" w:space="0" w:color="auto"/>
          <w:lang w:val="it-IT"/>
        </w:rPr>
        <w:t xml:space="preserve"> à mo</w:t>
      </w:r>
      <w:r>
        <w:rPr>
          <w:rFonts w:eastAsiaTheme="minorEastAsia"/>
          <w:noProof/>
          <w:bdr w:val="none" w:sz="0" w:space="0" w:color="auto"/>
          <w:lang w:val="it-IT"/>
        </w:rPr>
        <w:t>strarsi formidabili à i popoli v</w:t>
      </w:r>
      <w:r w:rsidRPr="00BD5A78">
        <w:rPr>
          <w:rFonts w:eastAsiaTheme="minorEastAsia"/>
          <w:noProof/>
          <w:bdr w:val="none" w:sz="0" w:space="0" w:color="auto"/>
          <w:lang w:val="it-IT"/>
        </w:rPr>
        <w:t>icini, costoro fabricarono Brutia, ouero Calabria. Bruti chiamauano i Lu</w:t>
      </w:r>
      <w:r>
        <w:rPr>
          <w:rFonts w:eastAsiaTheme="minorEastAsia"/>
          <w:noProof/>
          <w:bdr w:val="none" w:sz="0" w:space="0" w:color="auto"/>
          <w:lang w:val="it-IT"/>
        </w:rPr>
        <w:t>cani i serui fuggitiui ladroni et</w:t>
      </w:r>
      <w:r w:rsidRPr="00BD5A78">
        <w:rPr>
          <w:rFonts w:eastAsiaTheme="minorEastAsia"/>
          <w:noProof/>
          <w:bdr w:val="none" w:sz="0" w:space="0" w:color="auto"/>
          <w:lang w:val="it-IT"/>
        </w:rPr>
        <w:t xml:space="preserve"> ribelli. di</w:t>
      </w:r>
      <w:r>
        <w:rPr>
          <w:rFonts w:eastAsiaTheme="minorEastAsia"/>
          <w:noProof/>
          <w:bdr w:val="none" w:sz="0" w:space="0" w:color="auto"/>
          <w:lang w:val="it-IT"/>
        </w:rPr>
        <w:t>ce il detto Fra Leandro che il v</w:t>
      </w:r>
      <w:r w:rsidRPr="00BD5A78">
        <w:rPr>
          <w:rFonts w:eastAsiaTheme="minorEastAsia"/>
          <w:noProof/>
          <w:bdr w:val="none" w:sz="0" w:space="0" w:color="auto"/>
          <w:lang w:val="it-IT"/>
        </w:rPr>
        <w:t xml:space="preserve">ocabolo assassino è deriuato da alcuni popoli, che si dimandauano Assassini, i quali </w:t>
      </w:r>
      <w:r>
        <w:rPr>
          <w:rFonts w:eastAsiaTheme="minorEastAsia"/>
          <w:noProof/>
          <w:bdr w:val="none" w:sz="0" w:space="0" w:color="auto"/>
          <w:lang w:val="it-IT"/>
        </w:rPr>
        <w:t>dierono principio ad uccidere, et</w:t>
      </w:r>
      <w:r w:rsidRPr="00BD5A78">
        <w:rPr>
          <w:rFonts w:eastAsiaTheme="minorEastAsia"/>
          <w:noProof/>
          <w:bdr w:val="none" w:sz="0" w:space="0" w:color="auto"/>
          <w:lang w:val="it-IT"/>
        </w:rPr>
        <w:t xml:space="preserve"> à spogliar gli huomini nelle strade: però coloro, che toglion</w:t>
      </w:r>
      <w:r>
        <w:rPr>
          <w:rFonts w:eastAsiaTheme="minorEastAsia"/>
          <w:noProof/>
          <w:bdr w:val="none" w:sz="0" w:space="0" w:color="auto"/>
          <w:lang w:val="it-IT"/>
        </w:rPr>
        <w:t>o per violenza l’altrui hauere et</w:t>
      </w:r>
      <w:r w:rsidRPr="00BD5A78">
        <w:rPr>
          <w:rFonts w:eastAsiaTheme="minorEastAsia"/>
          <w:noProof/>
          <w:bdr w:val="none" w:sz="0" w:space="0" w:color="auto"/>
          <w:lang w:val="it-IT"/>
        </w:rPr>
        <w:t xml:space="preserve"> ammazzano si domandano assassini; b</w:t>
      </w:r>
      <w:r>
        <w:rPr>
          <w:rFonts w:eastAsiaTheme="minorEastAsia"/>
          <w:noProof/>
          <w:bdr w:val="none" w:sz="0" w:space="0" w:color="auto"/>
          <w:lang w:val="it-IT"/>
        </w:rPr>
        <w:t>enche non sieno de quei popoli et</w:t>
      </w:r>
      <w:r w:rsidRPr="00BD5A78">
        <w:rPr>
          <w:rFonts w:eastAsiaTheme="minorEastAsia"/>
          <w:noProof/>
          <w:bdr w:val="none" w:sz="0" w:space="0" w:color="auto"/>
          <w:lang w:val="it-IT"/>
        </w:rPr>
        <w:t xml:space="preserve"> cosi gli assassini, come i Brutii uoleuano uiuere delle sostanze altrui senza fatica, ne curauano ò temeuano Dio, ò giustitia, ò honore. Certo che fu un famoso ladrone Aless</w:t>
      </w:r>
      <w:r>
        <w:rPr>
          <w:rFonts w:eastAsiaTheme="minorEastAsia"/>
          <w:noProof/>
          <w:bdr w:val="none" w:sz="0" w:space="0" w:color="auto"/>
          <w:lang w:val="it-IT"/>
        </w:rPr>
        <w:t>io Comneno per quello, che può vedersi nella v</w:t>
      </w:r>
      <w:r w:rsidRPr="00BD5A78">
        <w:rPr>
          <w:rFonts w:eastAsiaTheme="minorEastAsia"/>
          <w:noProof/>
          <w:bdr w:val="none" w:sz="0" w:space="0" w:color="auto"/>
          <w:lang w:val="it-IT"/>
        </w:rPr>
        <w:t>ita di lui descritta dall’Acominato. Costui mandò Costantino Francopolo con sei galee nel m</w:t>
      </w:r>
      <w:r>
        <w:rPr>
          <w:rFonts w:eastAsiaTheme="minorEastAsia"/>
          <w:noProof/>
          <w:bdr w:val="none" w:sz="0" w:space="0" w:color="auto"/>
          <w:lang w:val="it-IT"/>
        </w:rPr>
        <w:t>are Eusino, sotto apparenza di v</w:t>
      </w:r>
      <w:r w:rsidRPr="00BD5A78">
        <w:rPr>
          <w:rFonts w:eastAsiaTheme="minorEastAsia"/>
          <w:noProof/>
          <w:bdr w:val="none" w:sz="0" w:space="0" w:color="auto"/>
          <w:lang w:val="it-IT"/>
        </w:rPr>
        <w:t>olere sapere di una naue, laquale nauigando da Phaside à Costan</w:t>
      </w:r>
      <w:r>
        <w:rPr>
          <w:rFonts w:eastAsiaTheme="minorEastAsia"/>
          <w:noProof/>
          <w:bdr w:val="none" w:sz="0" w:space="0" w:color="auto"/>
          <w:lang w:val="it-IT"/>
        </w:rPr>
        <w:t>tinopoli s’era spezzata: ma il v</w:t>
      </w:r>
      <w:r w:rsidRPr="00BD5A78">
        <w:rPr>
          <w:rFonts w:eastAsiaTheme="minorEastAsia"/>
          <w:noProof/>
          <w:bdr w:val="none" w:sz="0" w:space="0" w:color="auto"/>
          <w:lang w:val="it-IT"/>
        </w:rPr>
        <w:t xml:space="preserve">ero era questo, domandaua accioche rubbasse tutte le merci, che erano sopra le naui, che pigliauano terra in Amiso. Costantino Franconpolo per dare pienamente effetto allo comandamento dell’imperatore non lasciaua partir naue alcuna, che affatto di tutte le </w:t>
      </w:r>
      <w:r>
        <w:rPr>
          <w:rFonts w:eastAsiaTheme="minorEastAsia"/>
          <w:noProof/>
          <w:bdr w:val="none" w:sz="0" w:space="0" w:color="auto"/>
          <w:lang w:val="it-IT"/>
        </w:rPr>
        <w:t>mercantie spogliata non fosse. et</w:t>
      </w:r>
      <w:r w:rsidRPr="00BD5A78">
        <w:rPr>
          <w:rFonts w:eastAsiaTheme="minorEastAsia"/>
          <w:noProof/>
          <w:bdr w:val="none" w:sz="0" w:space="0" w:color="auto"/>
          <w:lang w:val="it-IT"/>
        </w:rPr>
        <w:t xml:space="preserve"> ne spogliaua molte di quelle che andauano à Costantinopoli uendendo molti mercatant</w:t>
      </w:r>
      <w:r>
        <w:rPr>
          <w:rFonts w:eastAsiaTheme="minorEastAsia"/>
          <w:noProof/>
          <w:bdr w:val="none" w:sz="0" w:space="0" w:color="auto"/>
          <w:lang w:val="it-IT"/>
        </w:rPr>
        <w:t>i, et molti gittandone in mare, et</w:t>
      </w:r>
      <w:r w:rsidRPr="00BD5A78">
        <w:rPr>
          <w:rFonts w:eastAsiaTheme="minorEastAsia"/>
          <w:noProof/>
          <w:bdr w:val="none" w:sz="0" w:space="0" w:color="auto"/>
          <w:lang w:val="it-IT"/>
        </w:rPr>
        <w:t xml:space="preserve"> alcuni lasciaua fuggire, ma nudi quei pochi, che fuggiti erano, andorno allo</w:t>
      </w:r>
      <w:r>
        <w:rPr>
          <w:rFonts w:eastAsiaTheme="minorEastAsia"/>
          <w:noProof/>
          <w:bdr w:val="none" w:sz="0" w:space="0" w:color="auto"/>
          <w:lang w:val="it-IT"/>
        </w:rPr>
        <w:t xml:space="preserve"> Imperatore Alessio piangendo, et</w:t>
      </w:r>
      <w:r w:rsidRPr="00BD5A78">
        <w:rPr>
          <w:rFonts w:eastAsiaTheme="minorEastAsia"/>
          <w:noProof/>
          <w:bdr w:val="none" w:sz="0" w:space="0" w:color="auto"/>
          <w:lang w:val="it-IT"/>
        </w:rPr>
        <w:t xml:space="preserve"> lamentandosi;</w:t>
      </w:r>
    </w:p>
    <w:p w14:paraId="2AC7CAD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4DBE9C2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228</w:t>
      </w:r>
    </w:p>
    <w:p w14:paraId="2478BD5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470559A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ma egli con v</w:t>
      </w:r>
      <w:r w:rsidRPr="00BD5A78">
        <w:rPr>
          <w:rFonts w:eastAsiaTheme="minorEastAsia"/>
          <w:noProof/>
          <w:bdr w:val="none" w:sz="0" w:space="0" w:color="auto"/>
          <w:lang w:val="it-IT"/>
        </w:rPr>
        <w:t>olto pieno di minaccie li scacciò dalla</w:t>
      </w:r>
      <w:r>
        <w:rPr>
          <w:rFonts w:eastAsiaTheme="minorEastAsia"/>
          <w:noProof/>
          <w:bdr w:val="none" w:sz="0" w:space="0" w:color="auto"/>
          <w:lang w:val="it-IT"/>
        </w:rPr>
        <w:t xml:space="preserve"> sua presenza: essendo egli il vero ladro, et</w:t>
      </w:r>
      <w:r w:rsidRPr="00BD5A78">
        <w:rPr>
          <w:rFonts w:eastAsiaTheme="minorEastAsia"/>
          <w:noProof/>
          <w:bdr w:val="none" w:sz="0" w:space="0" w:color="auto"/>
          <w:lang w:val="it-IT"/>
        </w:rPr>
        <w:t xml:space="preserve"> assassino. sono questi ladri come dice quel buon scrittore </w:t>
      </w:r>
      <w:r>
        <w:rPr>
          <w:rFonts w:eastAsiaTheme="minorEastAsia"/>
          <w:i/>
          <w:noProof/>
          <w:bdr w:val="none" w:sz="0" w:space="0" w:color="auto"/>
          <w:lang w:val="it-IT"/>
        </w:rPr>
        <w:t>inter rapinas quotidia</w:t>
      </w:r>
      <w:r w:rsidRPr="00BD5A78">
        <w:rPr>
          <w:rFonts w:eastAsiaTheme="minorEastAsia"/>
          <w:i/>
          <w:noProof/>
          <w:bdr w:val="none" w:sz="0" w:space="0" w:color="auto"/>
          <w:lang w:val="it-IT"/>
        </w:rPr>
        <w:t xml:space="preserve">nas </w:t>
      </w:r>
      <w:commentRangeStart w:id="266"/>
      <w:r w:rsidRPr="00BD5A78">
        <w:rPr>
          <w:rFonts w:eastAsiaTheme="minorEastAsia"/>
          <w:i/>
          <w:noProof/>
          <w:bdr w:val="none" w:sz="0" w:space="0" w:color="auto"/>
          <w:lang w:val="it-IT"/>
        </w:rPr>
        <w:t>inopes</w:t>
      </w:r>
      <w:commentRangeEnd w:id="266"/>
      <w:r>
        <w:rPr>
          <w:rStyle w:val="Marquedecommentaire"/>
        </w:rPr>
        <w:commentReference w:id="266"/>
      </w:r>
      <w:r w:rsidRPr="00BD5A78">
        <w:rPr>
          <w:rFonts w:eastAsiaTheme="minorEastAsia"/>
          <w:noProof/>
          <w:bdr w:val="none" w:sz="0" w:space="0" w:color="auto"/>
          <w:lang w:val="it-IT"/>
        </w:rPr>
        <w:t>. Sempre sono auidi di noua preda. Ma che siamo noi forsi tanto riuolti à raccontare, le ruberie d’Alessio, che non si ricorderem</w:t>
      </w:r>
      <w:r>
        <w:rPr>
          <w:rFonts w:eastAsiaTheme="minorEastAsia"/>
          <w:noProof/>
          <w:bdr w:val="none" w:sz="0" w:space="0" w:color="auto"/>
          <w:lang w:val="it-IT"/>
        </w:rPr>
        <w:t>o di ciò che dice il Caporali, v</w:t>
      </w:r>
      <w:r w:rsidRPr="00BD5A78">
        <w:rPr>
          <w:rFonts w:eastAsiaTheme="minorEastAsia"/>
          <w:noProof/>
          <w:bdr w:val="none" w:sz="0" w:space="0" w:color="auto"/>
          <w:lang w:val="it-IT"/>
        </w:rPr>
        <w:t xml:space="preserve">olendo mostrare, </w:t>
      </w:r>
      <w:r>
        <w:rPr>
          <w:rFonts w:eastAsiaTheme="minorEastAsia"/>
          <w:noProof/>
          <w:bdr w:val="none" w:sz="0" w:space="0" w:color="auto"/>
          <w:lang w:val="it-IT"/>
        </w:rPr>
        <w:t>che perfetti</w:t>
      </w:r>
      <w:r w:rsidRPr="00BD5A78">
        <w:rPr>
          <w:rFonts w:eastAsiaTheme="minorEastAsia"/>
          <w:noProof/>
          <w:bdr w:val="none" w:sz="0" w:space="0" w:color="auto"/>
          <w:lang w:val="it-IT"/>
        </w:rPr>
        <w:t xml:space="preserve"> inuolatori sono molto i Sic</w:t>
      </w:r>
      <w:r>
        <w:rPr>
          <w:rFonts w:eastAsiaTheme="minorEastAsia"/>
          <w:noProof/>
          <w:bdr w:val="none" w:sz="0" w:space="0" w:color="auto"/>
          <w:lang w:val="it-IT"/>
        </w:rPr>
        <w:t>iliani, nel v</w:t>
      </w:r>
      <w:r w:rsidRPr="00BD5A78">
        <w:rPr>
          <w:rFonts w:eastAsiaTheme="minorEastAsia"/>
          <w:noProof/>
          <w:bdr w:val="none" w:sz="0" w:space="0" w:color="auto"/>
          <w:lang w:val="it-IT"/>
        </w:rPr>
        <w:t>iaggio, ch’egli fa nell andare in Parnaso.</w:t>
      </w:r>
    </w:p>
    <w:p w14:paraId="334E00D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5283EEE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 xml:space="preserve">Gaieta, e Baia costeggiando </w:t>
      </w:r>
      <w:commentRangeStart w:id="267"/>
      <w:r w:rsidRPr="00BD5A78">
        <w:rPr>
          <w:rFonts w:eastAsiaTheme="minorEastAsia"/>
          <w:i/>
          <w:noProof/>
          <w:bdr w:val="none" w:sz="0" w:space="0" w:color="auto"/>
          <w:lang w:val="it-IT"/>
        </w:rPr>
        <w:t>uarco</w:t>
      </w:r>
      <w:commentRangeEnd w:id="267"/>
      <w:r>
        <w:rPr>
          <w:rStyle w:val="Marquedecommentaire"/>
        </w:rPr>
        <w:commentReference w:id="267"/>
      </w:r>
      <w:r w:rsidRPr="00BD5A78">
        <w:rPr>
          <w:rFonts w:eastAsiaTheme="minorEastAsia"/>
          <w:i/>
          <w:noProof/>
          <w:bdr w:val="none" w:sz="0" w:space="0" w:color="auto"/>
          <w:lang w:val="it-IT"/>
        </w:rPr>
        <w:t>,</w:t>
      </w:r>
    </w:p>
    <w:p w14:paraId="2A71253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 xml:space="preserve">     E di Pozzuol le calde, e fetide acque,</w:t>
      </w:r>
    </w:p>
    <w:p w14:paraId="51AD1D7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lastRenderedPageBreak/>
        <w:tab/>
        <w:t xml:space="preserve">     Per fin, che in grembo à le Sirene sbarco,</w:t>
      </w:r>
    </w:p>
    <w:p w14:paraId="794F8B4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Dico la, doue il furbo uiuer nacque.</w:t>
      </w:r>
    </w:p>
    <w:p w14:paraId="7B9F466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 xml:space="preserve">    Che con tanta creanza, e gentilezza</w:t>
      </w:r>
    </w:p>
    <w:p w14:paraId="285E052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 xml:space="preserve">     D’un mio tabarro molto si comacque.</w:t>
      </w:r>
    </w:p>
    <w:p w14:paraId="39F7F07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Gente à rubar fin da la cuna auezza,</w:t>
      </w:r>
    </w:p>
    <w:p w14:paraId="77D0325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 xml:space="preserve">     Che mentre su le forche un se n’appicca.</w:t>
      </w:r>
    </w:p>
    <w:p w14:paraId="0928D15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i/>
          <w:noProof/>
          <w:bdr w:val="none" w:sz="0" w:space="0" w:color="auto"/>
          <w:lang w:val="it-IT"/>
        </w:rPr>
        <w:tab/>
        <w:t xml:space="preserve">     Vn altro rubba al Boia la cauezza.</w:t>
      </w:r>
    </w:p>
    <w:p w14:paraId="7DF28E1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5D42637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ab/>
        <w:t>Mostra Senofonte nelle guerre Greche, che continuano l’Historia di Tucidide, che Alessandro, poi che fù creato Zago, ouer principe, fù molto fastidioso à i Tessa</w:t>
      </w:r>
      <w:r>
        <w:rPr>
          <w:rFonts w:eastAsiaTheme="minorEastAsia"/>
          <w:noProof/>
          <w:bdr w:val="none" w:sz="0" w:space="0" w:color="auto"/>
          <w:lang w:val="it-IT"/>
        </w:rPr>
        <w:t>li, insoportabile à i Thebani, et</w:t>
      </w:r>
      <w:r w:rsidRPr="00BD5A78">
        <w:rPr>
          <w:rFonts w:eastAsiaTheme="minorEastAsia"/>
          <w:noProof/>
          <w:bdr w:val="none" w:sz="0" w:space="0" w:color="auto"/>
          <w:lang w:val="it-IT"/>
        </w:rPr>
        <w:t xml:space="preserve"> Ateniesi. </w:t>
      </w:r>
      <w:r>
        <w:rPr>
          <w:rFonts w:eastAsiaTheme="minorEastAsia"/>
          <w:noProof/>
          <w:bdr w:val="none" w:sz="0" w:space="0" w:color="auto"/>
          <w:lang w:val="it-IT"/>
        </w:rPr>
        <w:t>diuenne corsale ingiustissimo, et ladrone per terra, et</w:t>
      </w:r>
      <w:r w:rsidRPr="00BD5A78">
        <w:rPr>
          <w:rFonts w:eastAsiaTheme="minorEastAsia"/>
          <w:noProof/>
          <w:bdr w:val="none" w:sz="0" w:space="0" w:color="auto"/>
          <w:lang w:val="it-IT"/>
        </w:rPr>
        <w:t xml:space="preserve"> per mare. Diomede essendo accusato ad Alessandro per corsale mostrò con queste parole che il Re Macedonio era pi</w:t>
      </w:r>
      <w:r>
        <w:rPr>
          <w:rFonts w:eastAsiaTheme="minorEastAsia"/>
          <w:noProof/>
          <w:bdr w:val="none" w:sz="0" w:space="0" w:color="auto"/>
          <w:lang w:val="it-IT"/>
        </w:rPr>
        <w:t>ù gran ladro di lui. Se io che v</w:t>
      </w:r>
      <w:r w:rsidRPr="00BD5A78">
        <w:rPr>
          <w:rFonts w:eastAsiaTheme="minorEastAsia"/>
          <w:noProof/>
          <w:bdr w:val="none" w:sz="0" w:space="0" w:color="auto"/>
          <w:lang w:val="it-IT"/>
        </w:rPr>
        <w:t>ado rabbando con un sol</w:t>
      </w:r>
      <w:r>
        <w:rPr>
          <w:rFonts w:eastAsiaTheme="minorEastAsia"/>
          <w:noProof/>
          <w:bdr w:val="none" w:sz="0" w:space="0" w:color="auto"/>
          <w:lang w:val="it-IT"/>
        </w:rPr>
        <w:t xml:space="preserve"> nauiglio sono accusato Pirata et</w:t>
      </w:r>
      <w:r w:rsidRPr="00BD5A78">
        <w:rPr>
          <w:rFonts w:eastAsiaTheme="minorEastAsia"/>
          <w:noProof/>
          <w:bdr w:val="none" w:sz="0" w:space="0" w:color="auto"/>
          <w:lang w:val="it-IT"/>
        </w:rPr>
        <w:t xml:space="preserve"> tu che fai il medesimo con grande armata sei chi</w:t>
      </w:r>
      <w:r>
        <w:rPr>
          <w:rFonts w:eastAsiaTheme="minorEastAsia"/>
          <w:noProof/>
          <w:bdr w:val="none" w:sz="0" w:space="0" w:color="auto"/>
          <w:lang w:val="it-IT"/>
        </w:rPr>
        <w:t>amato Imperatore se fosti solo et</w:t>
      </w:r>
      <w:r w:rsidRPr="00BD5A78">
        <w:rPr>
          <w:rFonts w:eastAsiaTheme="minorEastAsia"/>
          <w:noProof/>
          <w:bdr w:val="none" w:sz="0" w:space="0" w:color="auto"/>
          <w:lang w:val="it-IT"/>
        </w:rPr>
        <w:t xml:space="preserve"> senza quella gran compagnia saresti chiamato ladr</w:t>
      </w:r>
      <w:r>
        <w:rPr>
          <w:rFonts w:eastAsiaTheme="minorEastAsia"/>
          <w:noProof/>
          <w:bdr w:val="none" w:sz="0" w:space="0" w:color="auto"/>
          <w:lang w:val="it-IT"/>
        </w:rPr>
        <w:t>o. et</w:t>
      </w:r>
      <w:r w:rsidRPr="00BD5A78">
        <w:rPr>
          <w:rFonts w:eastAsiaTheme="minorEastAsia"/>
          <w:noProof/>
          <w:bdr w:val="none" w:sz="0" w:space="0" w:color="auto"/>
          <w:lang w:val="it-IT"/>
        </w:rPr>
        <w:t xml:space="preserve"> ancor io se i popoli mi seruissero, sarei chiamato Imperatore, dunque non siamo differenti ma </w:t>
      </w:r>
      <w:r>
        <w:rPr>
          <w:rFonts w:eastAsiaTheme="minorEastAsia"/>
          <w:noProof/>
          <w:bdr w:val="none" w:sz="0" w:space="0" w:color="auto"/>
          <w:lang w:val="it-IT"/>
        </w:rPr>
        <w:t>la iniquità della mia fortuna, et</w:t>
      </w:r>
      <w:r w:rsidRPr="00BD5A78">
        <w:rPr>
          <w:rFonts w:eastAsiaTheme="minorEastAsia"/>
          <w:noProof/>
          <w:bdr w:val="none" w:sz="0" w:space="0" w:color="auto"/>
          <w:lang w:val="it-IT"/>
        </w:rPr>
        <w:t xml:space="preserve"> la necessità delle cose mi fanno Pi</w:t>
      </w:r>
      <w:r>
        <w:rPr>
          <w:rFonts w:eastAsiaTheme="minorEastAsia"/>
          <w:noProof/>
          <w:bdr w:val="none" w:sz="0" w:space="0" w:color="auto"/>
          <w:lang w:val="it-IT"/>
        </w:rPr>
        <w:t>rata te il Fasto intolerabile, et</w:t>
      </w:r>
      <w:r w:rsidRPr="00BD5A78">
        <w:rPr>
          <w:rFonts w:eastAsiaTheme="minorEastAsia"/>
          <w:noProof/>
          <w:bdr w:val="none" w:sz="0" w:space="0" w:color="auto"/>
          <w:lang w:val="it-IT"/>
        </w:rPr>
        <w:t xml:space="preserve"> la grande auaritia rendono ammacchiato del me</w:t>
      </w:r>
      <w:r>
        <w:rPr>
          <w:rFonts w:eastAsiaTheme="minorEastAsia"/>
          <w:noProof/>
          <w:bdr w:val="none" w:sz="0" w:space="0" w:color="auto"/>
          <w:lang w:val="it-IT"/>
        </w:rPr>
        <w:t>desimo v</w:t>
      </w:r>
      <w:r w:rsidRPr="00BD5A78">
        <w:rPr>
          <w:rFonts w:eastAsiaTheme="minorEastAsia"/>
          <w:noProof/>
          <w:bdr w:val="none" w:sz="0" w:space="0" w:color="auto"/>
          <w:lang w:val="it-IT"/>
        </w:rPr>
        <w:t>itio; ma se la mia fort</w:t>
      </w:r>
      <w:r>
        <w:rPr>
          <w:rFonts w:eastAsiaTheme="minorEastAsia"/>
          <w:noProof/>
          <w:bdr w:val="none" w:sz="0" w:space="0" w:color="auto"/>
          <w:lang w:val="it-IT"/>
        </w:rPr>
        <w:t>una si mostrasse per l’auenire v</w:t>
      </w:r>
      <w:r w:rsidRPr="00BD5A78">
        <w:rPr>
          <w:rFonts w:eastAsiaTheme="minorEastAsia"/>
          <w:noProof/>
          <w:bdr w:val="none" w:sz="0" w:space="0" w:color="auto"/>
          <w:lang w:val="it-IT"/>
        </w:rPr>
        <w:t>erso me piu benigna, io diuenterei migliore: ma tu quanto più fortunato sei tanto peggiore diuenti. Lucano nomina Sesto Pompeo, per Corsale, dicendo.</w:t>
      </w:r>
    </w:p>
    <w:p w14:paraId="56EDEAB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0053958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229</w:t>
      </w:r>
    </w:p>
    <w:p w14:paraId="219C245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7E2B4F0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 xml:space="preserve">Sextus erat magno proles digna </w:t>
      </w:r>
      <w:commentRangeStart w:id="268"/>
      <w:r w:rsidRPr="00BD5A78">
        <w:rPr>
          <w:rFonts w:eastAsiaTheme="minorEastAsia"/>
          <w:i/>
          <w:noProof/>
          <w:bdr w:val="none" w:sz="0" w:space="0" w:color="auto"/>
          <w:lang w:val="it-IT"/>
        </w:rPr>
        <w:t>parente</w:t>
      </w:r>
      <w:commentRangeEnd w:id="268"/>
      <w:r>
        <w:rPr>
          <w:rStyle w:val="Marquedecommentaire"/>
        </w:rPr>
        <w:commentReference w:id="268"/>
      </w:r>
      <w:r w:rsidRPr="00BD5A78">
        <w:rPr>
          <w:rFonts w:eastAsiaTheme="minorEastAsia"/>
          <w:i/>
          <w:noProof/>
          <w:bdr w:val="none" w:sz="0" w:space="0" w:color="auto"/>
          <w:lang w:val="it-IT"/>
        </w:rPr>
        <w:t>,</w:t>
      </w:r>
    </w:p>
    <w:p w14:paraId="5E83F94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fr-CA"/>
        </w:rPr>
      </w:pPr>
      <w:r w:rsidRPr="00BD5A78">
        <w:rPr>
          <w:rFonts w:eastAsiaTheme="minorEastAsia"/>
          <w:i/>
          <w:noProof/>
          <w:bdr w:val="none" w:sz="0" w:space="0" w:color="auto"/>
          <w:lang w:val="it-IT"/>
        </w:rPr>
        <w:tab/>
      </w:r>
      <w:r w:rsidRPr="00BD5A78">
        <w:rPr>
          <w:rFonts w:eastAsiaTheme="minorEastAsia"/>
          <w:i/>
          <w:noProof/>
          <w:bdr w:val="none" w:sz="0" w:space="0" w:color="auto"/>
          <w:lang w:val="fr-CA"/>
        </w:rPr>
        <w:t>Qui mox scylleis exul grassatus in undis;</w:t>
      </w:r>
    </w:p>
    <w:p w14:paraId="07FF70D1"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fr-CA"/>
        </w:rPr>
      </w:pPr>
      <w:r w:rsidRPr="00BD5A78">
        <w:rPr>
          <w:rFonts w:eastAsiaTheme="minorEastAsia"/>
          <w:i/>
          <w:noProof/>
          <w:bdr w:val="none" w:sz="0" w:space="0" w:color="auto"/>
          <w:lang w:val="fr-CA"/>
        </w:rPr>
        <w:tab/>
      </w:r>
      <w:r w:rsidRPr="00004333">
        <w:rPr>
          <w:rFonts w:eastAsiaTheme="minorEastAsia"/>
          <w:i/>
          <w:noProof/>
          <w:bdr w:val="none" w:sz="0" w:space="0" w:color="auto"/>
          <w:lang w:val="fr-CA"/>
        </w:rPr>
        <w:t>Polluit equoreos Siculus Pirata triumphos:</w:t>
      </w:r>
    </w:p>
    <w:p w14:paraId="6D97A8BC"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fr-CA"/>
        </w:rPr>
      </w:pPr>
    </w:p>
    <w:p w14:paraId="6E3137F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004333">
        <w:rPr>
          <w:rFonts w:eastAsiaTheme="minorEastAsia"/>
          <w:noProof/>
          <w:bdr w:val="none" w:sz="0" w:space="0" w:color="auto"/>
          <w:lang w:val="fr-CA"/>
        </w:rPr>
        <w:t xml:space="preserve">     </w:t>
      </w:r>
      <w:r>
        <w:rPr>
          <w:rFonts w:eastAsiaTheme="minorEastAsia"/>
          <w:noProof/>
          <w:bdr w:val="none" w:sz="0" w:space="0" w:color="auto"/>
          <w:lang w:val="it-IT"/>
        </w:rPr>
        <w:t>Cleomenide scorse il mare v</w:t>
      </w:r>
      <w:r w:rsidRPr="00BD5A78">
        <w:rPr>
          <w:rFonts w:eastAsiaTheme="minorEastAsia"/>
          <w:noProof/>
          <w:bdr w:val="none" w:sz="0" w:space="0" w:color="auto"/>
          <w:lang w:val="it-IT"/>
        </w:rPr>
        <w:t xml:space="preserve">intidue anni, </w:t>
      </w:r>
      <w:r>
        <w:rPr>
          <w:rFonts w:eastAsiaTheme="minorEastAsia"/>
          <w:noProof/>
          <w:bdr w:val="none" w:sz="0" w:space="0" w:color="auto"/>
          <w:lang w:val="it-IT"/>
        </w:rPr>
        <w:t>al tempo di Tolomeo. Clipancia</w:t>
      </w:r>
      <w:r w:rsidRPr="00BD5A78">
        <w:rPr>
          <w:rFonts w:eastAsiaTheme="minorEastAsia"/>
          <w:noProof/>
          <w:bdr w:val="none" w:sz="0" w:space="0" w:color="auto"/>
          <w:lang w:val="it-IT"/>
        </w:rPr>
        <w:t xml:space="preserve"> al tempo di Ciro fù famoso ladro maritimo. Milia al tempo di Dioniosio Siracusano, che essendo condotto alla morte, confessò, che haueua fatto morire più di cinquanta mila huomini, à’quali haueua anco tolto la roba. Cleomene al tempo di Ale</w:t>
      </w:r>
      <w:r>
        <w:rPr>
          <w:rFonts w:eastAsiaTheme="minorEastAsia"/>
          <w:noProof/>
          <w:bdr w:val="none" w:sz="0" w:space="0" w:color="auto"/>
          <w:lang w:val="it-IT"/>
        </w:rPr>
        <w:t>ssandro Magno fu gran corsale, et</w:t>
      </w:r>
      <w:r w:rsidRPr="00BD5A78">
        <w:rPr>
          <w:rFonts w:eastAsiaTheme="minorEastAsia"/>
          <w:noProof/>
          <w:bdr w:val="none" w:sz="0" w:space="0" w:color="auto"/>
          <w:lang w:val="it-IT"/>
        </w:rPr>
        <w:t xml:space="preserve"> Alcanore al tempo di Giulio Cesare non cedeua à nessun corsale n</w:t>
      </w:r>
      <w:r>
        <w:rPr>
          <w:rFonts w:eastAsiaTheme="minorEastAsia"/>
          <w:noProof/>
          <w:bdr w:val="none" w:sz="0" w:space="0" w:color="auto"/>
          <w:lang w:val="it-IT"/>
        </w:rPr>
        <w:t>ell’essere un valente ladrone, et</w:t>
      </w:r>
      <w:r w:rsidRPr="00BD5A78">
        <w:rPr>
          <w:rFonts w:eastAsiaTheme="minorEastAsia"/>
          <w:noProof/>
          <w:bdr w:val="none" w:sz="0" w:space="0" w:color="auto"/>
          <w:lang w:val="it-IT"/>
        </w:rPr>
        <w:t xml:space="preserve"> cosi molti altri, che per </w:t>
      </w:r>
      <w:r w:rsidRPr="00BD5A78">
        <w:rPr>
          <w:rFonts w:eastAsiaTheme="minorEastAsia"/>
          <w:noProof/>
          <w:bdr w:val="none" w:sz="0" w:space="0" w:color="auto"/>
          <w:lang w:val="it-IT"/>
        </w:rPr>
        <w:lastRenderedPageBreak/>
        <w:t>breuità tralascio; ma forza è, che di nuouo io mi ritragga à riua; percioche ci</w:t>
      </w:r>
      <w:r>
        <w:rPr>
          <w:rFonts w:eastAsiaTheme="minorEastAsia"/>
          <w:noProof/>
          <w:bdr w:val="none" w:sz="0" w:space="0" w:color="auto"/>
          <w:lang w:val="it-IT"/>
        </w:rPr>
        <w:t xml:space="preserve"> è un ladro terrestre, che non v</w:t>
      </w:r>
      <w:r w:rsidRPr="00BD5A78">
        <w:rPr>
          <w:rFonts w:eastAsiaTheme="minorEastAsia"/>
          <w:noProof/>
          <w:bdr w:val="none" w:sz="0" w:space="0" w:color="auto"/>
          <w:lang w:val="it-IT"/>
        </w:rPr>
        <w:t>uol ch’io ponga fine à ques</w:t>
      </w:r>
      <w:r>
        <w:rPr>
          <w:rFonts w:eastAsiaTheme="minorEastAsia"/>
          <w:noProof/>
          <w:bdr w:val="none" w:sz="0" w:space="0" w:color="auto"/>
          <w:lang w:val="it-IT"/>
        </w:rPr>
        <w:t>to capitolo senza il suo nome, et</w:t>
      </w:r>
      <w:r w:rsidRPr="00BD5A78">
        <w:rPr>
          <w:rFonts w:eastAsiaTheme="minorEastAsia"/>
          <w:noProof/>
          <w:bdr w:val="none" w:sz="0" w:space="0" w:color="auto"/>
          <w:lang w:val="it-IT"/>
        </w:rPr>
        <w:t xml:space="preserve"> questo è Giouanni Lago, ilquale era capitano della guardia del palazzo dell’Imperatore di Costantinopoli, nominato Alessio Comneno. Costui era il più bel lad</w:t>
      </w:r>
      <w:r>
        <w:rPr>
          <w:rFonts w:eastAsiaTheme="minorEastAsia"/>
          <w:noProof/>
          <w:bdr w:val="none" w:sz="0" w:space="0" w:color="auto"/>
          <w:lang w:val="it-IT"/>
        </w:rPr>
        <w:t>rone di quanti sieno mai stati, et</w:t>
      </w:r>
      <w:r w:rsidRPr="00BD5A78">
        <w:rPr>
          <w:rFonts w:eastAsiaTheme="minorEastAsia"/>
          <w:noProof/>
          <w:bdr w:val="none" w:sz="0" w:space="0" w:color="auto"/>
          <w:lang w:val="it-IT"/>
        </w:rPr>
        <w:t xml:space="preserve"> deliberò di metter</w:t>
      </w:r>
      <w:r>
        <w:rPr>
          <w:rFonts w:eastAsiaTheme="minorEastAsia"/>
          <w:noProof/>
          <w:bdr w:val="none" w:sz="0" w:space="0" w:color="auto"/>
          <w:lang w:val="it-IT"/>
        </w:rPr>
        <w:t>e insieme molti denari per se, et</w:t>
      </w:r>
      <w:r w:rsidRPr="00BD5A78">
        <w:rPr>
          <w:rFonts w:eastAsiaTheme="minorEastAsia"/>
          <w:noProof/>
          <w:bdr w:val="none" w:sz="0" w:space="0" w:color="auto"/>
          <w:lang w:val="it-IT"/>
        </w:rPr>
        <w:t xml:space="preserve"> per li suoi con quello ufficio onde nel tempo di notte sprigionaua tutti i più eccellenti l</w:t>
      </w:r>
      <w:r>
        <w:rPr>
          <w:rFonts w:eastAsiaTheme="minorEastAsia"/>
          <w:noProof/>
          <w:bdr w:val="none" w:sz="0" w:space="0" w:color="auto"/>
          <w:lang w:val="it-IT"/>
        </w:rPr>
        <w:t>adri, che fossero in prigione, et</w:t>
      </w:r>
      <w:r w:rsidRPr="00BD5A78">
        <w:rPr>
          <w:rFonts w:eastAsiaTheme="minorEastAsia"/>
          <w:noProof/>
          <w:bdr w:val="none" w:sz="0" w:space="0" w:color="auto"/>
          <w:lang w:val="it-IT"/>
        </w:rPr>
        <w:t xml:space="preserve"> li</w:t>
      </w:r>
      <w:r>
        <w:rPr>
          <w:rFonts w:eastAsiaTheme="minorEastAsia"/>
          <w:noProof/>
          <w:bdr w:val="none" w:sz="0" w:space="0" w:color="auto"/>
          <w:lang w:val="it-IT"/>
        </w:rPr>
        <w:t xml:space="preserve"> mandaua à rubare per le case, et</w:t>
      </w:r>
      <w:r w:rsidRPr="00BD5A78">
        <w:rPr>
          <w:rFonts w:eastAsiaTheme="minorEastAsia"/>
          <w:noProof/>
          <w:bdr w:val="none" w:sz="0" w:space="0" w:color="auto"/>
          <w:lang w:val="it-IT"/>
        </w:rPr>
        <w:t xml:space="preserve"> tutto il furto, che faceuano</w:t>
      </w:r>
      <w:r>
        <w:rPr>
          <w:rFonts w:eastAsiaTheme="minorEastAsia"/>
          <w:noProof/>
          <w:bdr w:val="none" w:sz="0" w:space="0" w:color="auto"/>
          <w:lang w:val="it-IT"/>
        </w:rPr>
        <w:t>, lo facea portare à casa sua, et</w:t>
      </w:r>
      <w:r w:rsidRPr="00BD5A78">
        <w:rPr>
          <w:rFonts w:eastAsiaTheme="minorEastAsia"/>
          <w:noProof/>
          <w:bdr w:val="none" w:sz="0" w:space="0" w:color="auto"/>
          <w:lang w:val="it-IT"/>
        </w:rPr>
        <w:t xml:space="preserve"> à loro porgeua una mercede, come à l</w:t>
      </w:r>
      <w:r>
        <w:rPr>
          <w:rFonts w:eastAsiaTheme="minorEastAsia"/>
          <w:noProof/>
          <w:bdr w:val="none" w:sz="0" w:space="0" w:color="auto"/>
          <w:lang w:val="it-IT"/>
        </w:rPr>
        <w:t>ui piaceua, nel uederlo ne suo u</w:t>
      </w:r>
      <w:r w:rsidRPr="00BD5A78">
        <w:rPr>
          <w:rFonts w:eastAsiaTheme="minorEastAsia"/>
          <w:noProof/>
          <w:bdr w:val="none" w:sz="0" w:space="0" w:color="auto"/>
          <w:lang w:val="it-IT"/>
        </w:rPr>
        <w:t xml:space="preserve">fficio, </w:t>
      </w:r>
      <w:r>
        <w:rPr>
          <w:rFonts w:eastAsiaTheme="minorEastAsia"/>
          <w:noProof/>
          <w:bdr w:val="none" w:sz="0" w:space="0" w:color="auto"/>
          <w:lang w:val="it-IT"/>
        </w:rPr>
        <w:t>pareua il più liberale, et</w:t>
      </w:r>
      <w:r w:rsidRPr="00BD5A78">
        <w:rPr>
          <w:rFonts w:eastAsiaTheme="minorEastAsia"/>
          <w:noProof/>
          <w:bdr w:val="none" w:sz="0" w:space="0" w:color="auto"/>
          <w:lang w:val="it-IT"/>
        </w:rPr>
        <w:t xml:space="preserve"> giusto ministro, che al mondo fosse; onde questo manto di </w:t>
      </w:r>
      <w:r>
        <w:rPr>
          <w:rFonts w:eastAsiaTheme="minorEastAsia"/>
          <w:noProof/>
          <w:bdr w:val="none" w:sz="0" w:space="0" w:color="auto"/>
          <w:lang w:val="it-IT"/>
        </w:rPr>
        <w:t>lealtà celaua un’animo ladrone, et</w:t>
      </w:r>
      <w:r w:rsidRPr="00BD5A78">
        <w:rPr>
          <w:rFonts w:eastAsiaTheme="minorEastAsia"/>
          <w:noProof/>
          <w:bdr w:val="none" w:sz="0" w:space="0" w:color="auto"/>
          <w:lang w:val="it-IT"/>
        </w:rPr>
        <w:t xml:space="preserve"> scelerato; ma udite quello, che dice l’Anguillara nelle Metamorfosi d’Ouidio parlando di qnesti [sic] ladri, che sono lupi sotto sembianza di pecore.</w:t>
      </w:r>
    </w:p>
    <w:p w14:paraId="713C1E4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2A632C4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 xml:space="preserve">Và il ricco peregrino al suo </w:t>
      </w:r>
      <w:commentRangeStart w:id="269"/>
      <w:r w:rsidRPr="00BD5A78">
        <w:rPr>
          <w:rFonts w:eastAsiaTheme="minorEastAsia"/>
          <w:i/>
          <w:noProof/>
          <w:bdr w:val="none" w:sz="0" w:space="0" w:color="auto"/>
          <w:lang w:val="it-IT"/>
        </w:rPr>
        <w:t>viaggio</w:t>
      </w:r>
      <w:commentRangeEnd w:id="269"/>
      <w:r>
        <w:rPr>
          <w:rStyle w:val="Marquedecommentaire"/>
        </w:rPr>
        <w:commentReference w:id="269"/>
      </w:r>
      <w:r w:rsidRPr="00BD5A78">
        <w:rPr>
          <w:rFonts w:eastAsiaTheme="minorEastAsia"/>
          <w:i/>
          <w:noProof/>
          <w:bdr w:val="none" w:sz="0" w:space="0" w:color="auto"/>
          <w:lang w:val="it-IT"/>
        </w:rPr>
        <w:t>,</w:t>
      </w:r>
    </w:p>
    <w:p w14:paraId="39A6F54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 xml:space="preserve">     Ecco un ladro il saluta, il bacia, e ride,</w:t>
      </w:r>
    </w:p>
    <w:p w14:paraId="551BF82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 xml:space="preserve">     E fingendo amistà, patria, e linguaggio,</w:t>
      </w:r>
    </w:p>
    <w:p w14:paraId="2D0B26A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 xml:space="preserve">     L’inuita seco à cena, e poi l’uccide,</w:t>
      </w:r>
    </w:p>
    <w:p w14:paraId="1FD71A5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 xml:space="preserve">     Il cittadin più cortese, che saggio</w:t>
      </w:r>
    </w:p>
    <w:p w14:paraId="1A19E8C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 xml:space="preserve">     Alberga con amor persone infide,</w:t>
      </w:r>
    </w:p>
    <w:p w14:paraId="6F04C39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 xml:space="preserve">     Che scannan poi per rubarlo nel letto</w:t>
      </w:r>
    </w:p>
    <w:p w14:paraId="24D107E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 xml:space="preserve">     Quel che con tanto amor lor diè ricetto.</w:t>
      </w:r>
    </w:p>
    <w:p w14:paraId="0229B0E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Vede il genero graue hauere il seno</w:t>
      </w:r>
    </w:p>
    <w:p w14:paraId="1473F199" w14:textId="77777777" w:rsidR="00570263" w:rsidRPr="00674D96"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 xml:space="preserve">     De la moglier, che sarà tosto madre</w:t>
      </w:r>
    </w:p>
    <w:p w14:paraId="3F083B19" w14:textId="77777777" w:rsidR="00570263" w:rsidRPr="00A27AC6" w:rsidRDefault="00570263" w:rsidP="00570263">
      <w:pPr>
        <w:rPr>
          <w:lang w:val="it-IT"/>
        </w:rPr>
      </w:pPr>
    </w:p>
    <w:p w14:paraId="4FFAE00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230</w:t>
      </w:r>
    </w:p>
    <w:p w14:paraId="667225E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44248D7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 xml:space="preserve">  </w:t>
      </w:r>
      <w:r>
        <w:rPr>
          <w:rFonts w:eastAsiaTheme="minorEastAsia"/>
          <w:i/>
          <w:noProof/>
          <w:bdr w:val="none" w:sz="0" w:space="0" w:color="auto"/>
          <w:lang w:val="it-IT"/>
        </w:rPr>
        <w:t xml:space="preserve">   E dando al ricco suocero il v</w:t>
      </w:r>
      <w:r w:rsidRPr="00BD5A78">
        <w:rPr>
          <w:rFonts w:eastAsiaTheme="minorEastAsia"/>
          <w:i/>
          <w:noProof/>
          <w:bdr w:val="none" w:sz="0" w:space="0" w:color="auto"/>
          <w:lang w:val="it-IT"/>
        </w:rPr>
        <w:t>eleno,</w:t>
      </w:r>
    </w:p>
    <w:p w14:paraId="495509A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 xml:space="preserve">     Toglie alla fida moglie il caro padre:</w:t>
      </w:r>
    </w:p>
    <w:p w14:paraId="5E60B85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Pr>
          <w:rFonts w:eastAsiaTheme="minorEastAsia"/>
          <w:i/>
          <w:noProof/>
          <w:bdr w:val="none" w:sz="0" w:space="0" w:color="auto"/>
          <w:lang w:val="it-IT"/>
        </w:rPr>
        <w:tab/>
        <w:t xml:space="preserve">     U</w:t>
      </w:r>
      <w:r w:rsidRPr="00BD5A78">
        <w:rPr>
          <w:rFonts w:eastAsiaTheme="minorEastAsia"/>
          <w:i/>
          <w:noProof/>
          <w:bdr w:val="none" w:sz="0" w:space="0" w:color="auto"/>
          <w:lang w:val="it-IT"/>
        </w:rPr>
        <w:t>n’altro, la cui figlia il uentre ha pieno,</w:t>
      </w:r>
    </w:p>
    <w:p w14:paraId="3F8DC06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 xml:space="preserve">     Con le sue mani insidiose. e ladre.</w:t>
      </w:r>
    </w:p>
    <w:p w14:paraId="3C1BB3A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 xml:space="preserve">     Dando al genero ricco occulta morte</w:t>
      </w:r>
    </w:p>
    <w:p w14:paraId="0DC7949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 xml:space="preserve">     Fa piangere à la figlia il suo consorte.</w:t>
      </w:r>
    </w:p>
    <w:p w14:paraId="3C9B271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273666F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noProof/>
          <w:bdr w:val="none" w:sz="0" w:space="0" w:color="auto"/>
          <w:lang w:val="it-IT"/>
        </w:rPr>
      </w:pPr>
      <w:r w:rsidRPr="00BD5A78">
        <w:rPr>
          <w:rFonts w:eastAsiaTheme="minorEastAsia"/>
          <w:noProof/>
          <w:bdr w:val="none" w:sz="0" w:space="0" w:color="auto"/>
          <w:lang w:val="it-IT"/>
        </w:rPr>
        <w:lastRenderedPageBreak/>
        <w:t>De gli houmini uili, paurosi, &amp; di poco animo.</w:t>
      </w:r>
    </w:p>
    <w:p w14:paraId="6D1980A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noProof/>
          <w:bdr w:val="none" w:sz="0" w:space="0" w:color="auto"/>
          <w:lang w:val="it-IT"/>
        </w:rPr>
      </w:pPr>
      <w:r w:rsidRPr="00BD5A78">
        <w:rPr>
          <w:rFonts w:eastAsiaTheme="minorEastAsia"/>
          <w:noProof/>
          <w:bdr w:val="none" w:sz="0" w:space="0" w:color="auto"/>
          <w:lang w:val="it-IT"/>
        </w:rPr>
        <w:t>Cap. XVII.</w:t>
      </w:r>
    </w:p>
    <w:p w14:paraId="066A505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noProof/>
          <w:bdr w:val="none" w:sz="0" w:space="0" w:color="auto"/>
          <w:lang w:val="it-IT"/>
        </w:rPr>
      </w:pPr>
    </w:p>
    <w:p w14:paraId="37996EE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w:t>
      </w:r>
      <w:r w:rsidRPr="00BD5A78">
        <w:rPr>
          <w:rFonts w:eastAsiaTheme="minorEastAsia"/>
          <w:noProof/>
          <w:bdr w:val="none" w:sz="0" w:space="0" w:color="auto"/>
          <w:lang w:val="it-IT"/>
        </w:rPr>
        <w:t>Paura che cosa sia</w:t>
      </w:r>
      <w:r>
        <w:rPr>
          <w:rFonts w:eastAsiaTheme="minorEastAsia"/>
          <w:noProof/>
          <w:bdr w:val="none" w:sz="0" w:space="0" w:color="auto"/>
          <w:lang w:val="it-IT"/>
        </w:rPr>
        <w:t xml:space="preserve">.] </w:t>
      </w:r>
      <w:r w:rsidRPr="00BD5A78">
        <w:rPr>
          <w:rFonts w:eastAsiaTheme="minorEastAsia"/>
          <w:noProof/>
          <w:bdr w:val="none" w:sz="0" w:space="0" w:color="auto"/>
          <w:lang w:val="it-IT"/>
        </w:rPr>
        <w:t xml:space="preserve">LA paura, è come dice Speusippo; </w:t>
      </w:r>
      <w:r w:rsidRPr="00BD5A78">
        <w:rPr>
          <w:rFonts w:eastAsiaTheme="minorEastAsia"/>
          <w:i/>
          <w:noProof/>
          <w:bdr w:val="none" w:sz="0" w:space="0" w:color="auto"/>
          <w:lang w:val="it-IT"/>
        </w:rPr>
        <w:t>Coucussio animi in expectatione mali</w:t>
      </w:r>
      <w:r w:rsidRPr="00BD5A78">
        <w:rPr>
          <w:rFonts w:eastAsiaTheme="minorEastAsia"/>
          <w:noProof/>
          <w:bdr w:val="none" w:sz="0" w:space="0" w:color="auto"/>
          <w:lang w:val="it-IT"/>
        </w:rPr>
        <w:t>. Ouero è un sospetto di un male eminente, come si legge nel li. 3. dell'Etica, il quale con la sua fredda presenza agghiaccia il sangue fino nel</w:t>
      </w:r>
      <w:r>
        <w:rPr>
          <w:rFonts w:eastAsiaTheme="minorEastAsia"/>
          <w:noProof/>
          <w:bdr w:val="none" w:sz="0" w:space="0" w:color="auto"/>
          <w:lang w:val="it-IT"/>
        </w:rPr>
        <w:t>le più interne part del cuore, et</w:t>
      </w:r>
      <w:r w:rsidRPr="00BD5A78">
        <w:rPr>
          <w:rFonts w:eastAsiaTheme="minorEastAsia"/>
          <w:noProof/>
          <w:bdr w:val="none" w:sz="0" w:space="0" w:color="auto"/>
          <w:lang w:val="it-IT"/>
        </w:rPr>
        <w:t xml:space="preserve"> però i Latini le aggiungono spesso epiteto di freddo, dicendo: </w:t>
      </w:r>
      <w:r w:rsidRPr="00BD5A78">
        <w:rPr>
          <w:rFonts w:eastAsiaTheme="minorEastAsia"/>
          <w:i/>
          <w:noProof/>
          <w:bdr w:val="none" w:sz="0" w:space="0" w:color="auto"/>
          <w:lang w:val="it-IT"/>
        </w:rPr>
        <w:t xml:space="preserve">Gelidus </w:t>
      </w:r>
      <w:commentRangeStart w:id="270"/>
      <w:r w:rsidRPr="00BD5A78">
        <w:rPr>
          <w:rFonts w:eastAsiaTheme="minorEastAsia"/>
          <w:i/>
          <w:noProof/>
          <w:bdr w:val="none" w:sz="0" w:space="0" w:color="auto"/>
          <w:lang w:val="it-IT"/>
        </w:rPr>
        <w:t>timor</w:t>
      </w:r>
      <w:commentRangeEnd w:id="270"/>
      <w:r>
        <w:rPr>
          <w:rStyle w:val="Marquedecommentaire"/>
        </w:rPr>
        <w:commentReference w:id="270"/>
      </w:r>
      <w:r w:rsidRPr="00BD5A78">
        <w:rPr>
          <w:rFonts w:eastAsiaTheme="minorEastAsia"/>
          <w:i/>
          <w:noProof/>
          <w:bdr w:val="none" w:sz="0" w:space="0" w:color="auto"/>
          <w:lang w:val="it-IT"/>
        </w:rPr>
        <w:t xml:space="preserve">: </w:t>
      </w:r>
      <w:r w:rsidRPr="00BD5A78">
        <w:rPr>
          <w:rFonts w:eastAsiaTheme="minorEastAsia"/>
          <w:noProof/>
          <w:bdr w:val="none" w:sz="0" w:space="0" w:color="auto"/>
          <w:lang w:val="it-IT"/>
        </w:rPr>
        <w:t>percioche rende gli huomi</w:t>
      </w:r>
      <w:r>
        <w:rPr>
          <w:rFonts w:eastAsiaTheme="minorEastAsia"/>
          <w:noProof/>
          <w:bdr w:val="none" w:sz="0" w:space="0" w:color="auto"/>
          <w:lang w:val="it-IT"/>
        </w:rPr>
        <w:t>ni freddi, essangui, tremanti, et</w:t>
      </w:r>
      <w:r w:rsidRPr="00BD5A78">
        <w:rPr>
          <w:rFonts w:eastAsiaTheme="minorEastAsia"/>
          <w:noProof/>
          <w:bdr w:val="none" w:sz="0" w:space="0" w:color="auto"/>
          <w:lang w:val="it-IT"/>
        </w:rPr>
        <w:t xml:space="preserve"> p</w:t>
      </w:r>
      <w:r>
        <w:rPr>
          <w:rFonts w:eastAsiaTheme="minorEastAsia"/>
          <w:noProof/>
          <w:bdr w:val="none" w:sz="0" w:space="0" w:color="auto"/>
          <w:lang w:val="it-IT"/>
        </w:rPr>
        <w:t>allidi, et</w:t>
      </w:r>
      <w:r w:rsidRPr="00BD5A78">
        <w:rPr>
          <w:rFonts w:eastAsiaTheme="minorEastAsia"/>
          <w:noProof/>
          <w:bdr w:val="none" w:sz="0" w:space="0" w:color="auto"/>
          <w:lang w:val="it-IT"/>
        </w:rPr>
        <w:t xml:space="preserve"> l’Ariosto mostrò tu</w:t>
      </w:r>
      <w:r>
        <w:rPr>
          <w:rFonts w:eastAsiaTheme="minorEastAsia"/>
          <w:noProof/>
          <w:bdr w:val="none" w:sz="0" w:space="0" w:color="auto"/>
          <w:lang w:val="it-IT"/>
        </w:rPr>
        <w:t>tti questi effetti del timore, et</w:t>
      </w:r>
      <w:r w:rsidRPr="00BD5A78">
        <w:rPr>
          <w:rFonts w:eastAsiaTheme="minorEastAsia"/>
          <w:noProof/>
          <w:bdr w:val="none" w:sz="0" w:space="0" w:color="auto"/>
          <w:lang w:val="it-IT"/>
        </w:rPr>
        <w:t xml:space="preserve"> prima dell’agghiacciare, nel Canto 30. mentre combatteua Mandricardo con Ruggieri, dicendo.</w:t>
      </w:r>
    </w:p>
    <w:p w14:paraId="144158F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29FE873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 xml:space="preserve">L’aspra percossa agghiacciò il cor nel </w:t>
      </w:r>
      <w:commentRangeStart w:id="271"/>
      <w:r w:rsidRPr="00BD5A78">
        <w:rPr>
          <w:rFonts w:eastAsiaTheme="minorEastAsia"/>
          <w:i/>
          <w:noProof/>
          <w:bdr w:val="none" w:sz="0" w:space="0" w:color="auto"/>
          <w:lang w:val="it-IT"/>
        </w:rPr>
        <w:t>petto</w:t>
      </w:r>
      <w:commentRangeEnd w:id="271"/>
      <w:r>
        <w:rPr>
          <w:rStyle w:val="Marquedecommentaire"/>
        </w:rPr>
        <w:commentReference w:id="271"/>
      </w:r>
      <w:r w:rsidRPr="00BD5A78">
        <w:rPr>
          <w:rFonts w:eastAsiaTheme="minorEastAsia"/>
          <w:i/>
          <w:noProof/>
          <w:bdr w:val="none" w:sz="0" w:space="0" w:color="auto"/>
          <w:lang w:val="it-IT"/>
        </w:rPr>
        <w:t>,</w:t>
      </w:r>
    </w:p>
    <w:p w14:paraId="24955AF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Per dubbio di Ruggieri a i circonstanti.</w:t>
      </w:r>
    </w:p>
    <w:p w14:paraId="10D05CE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2487C35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Il altro luogo</w:t>
      </w:r>
      <w:r>
        <w:rPr>
          <w:rFonts w:eastAsiaTheme="minorEastAsia"/>
          <w:noProof/>
          <w:bdr w:val="none" w:sz="0" w:space="0" w:color="auto"/>
          <w:lang w:val="it-IT"/>
        </w:rPr>
        <w:t>, come rende l’huomo essangue, et</w:t>
      </w:r>
      <w:r w:rsidRPr="00BD5A78">
        <w:rPr>
          <w:rFonts w:eastAsiaTheme="minorEastAsia"/>
          <w:noProof/>
          <w:bdr w:val="none" w:sz="0" w:space="0" w:color="auto"/>
          <w:lang w:val="it-IT"/>
        </w:rPr>
        <w:t xml:space="preserve"> tremante, dicendo.</w:t>
      </w:r>
    </w:p>
    <w:p w14:paraId="075E6CE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4C85850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T</w:t>
      </w:r>
      <w:r>
        <w:rPr>
          <w:rFonts w:eastAsiaTheme="minorEastAsia"/>
          <w:i/>
          <w:noProof/>
          <w:bdr w:val="none" w:sz="0" w:space="0" w:color="auto"/>
          <w:lang w:val="it-IT"/>
        </w:rPr>
        <w:t>remò nel cuore, e si smarì nel v</w:t>
      </w:r>
      <w:r w:rsidRPr="00BD5A78">
        <w:rPr>
          <w:rFonts w:eastAsiaTheme="minorEastAsia"/>
          <w:i/>
          <w:noProof/>
          <w:bdr w:val="none" w:sz="0" w:space="0" w:color="auto"/>
          <w:lang w:val="it-IT"/>
        </w:rPr>
        <w:t>iso.</w:t>
      </w:r>
    </w:p>
    <w:p w14:paraId="394D61F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p>
    <w:p w14:paraId="68B332D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Nel Canto ultimo lo mostrò accompagnato dalla pallidezza in questo modo.</w:t>
      </w:r>
    </w:p>
    <w:p w14:paraId="3DB154B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570BD3A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Donne, e donzelle con pallida faccia,</w:t>
      </w:r>
    </w:p>
    <w:p w14:paraId="7BC4CD4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i/>
          <w:noProof/>
          <w:bdr w:val="none" w:sz="0" w:space="0" w:color="auto"/>
          <w:lang w:val="it-IT"/>
        </w:rPr>
        <w:tab/>
        <w:t>Timide à guisa di colombe stanno.</w:t>
      </w:r>
    </w:p>
    <w:p w14:paraId="4804A59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755168B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E grandissimo difetto il timore; percioche colui,</w:t>
      </w:r>
      <w:r>
        <w:rPr>
          <w:rFonts w:eastAsiaTheme="minorEastAsia"/>
          <w:noProof/>
          <w:bdr w:val="none" w:sz="0" w:space="0" w:color="auto"/>
          <w:lang w:val="it-IT"/>
        </w:rPr>
        <w:t xml:space="preserve"> che teme la morte poco stima, et</w:t>
      </w:r>
      <w:r w:rsidRPr="00BD5A78">
        <w:rPr>
          <w:rFonts w:eastAsiaTheme="minorEastAsia"/>
          <w:noProof/>
          <w:bdr w:val="none" w:sz="0" w:space="0" w:color="auto"/>
          <w:lang w:val="it-IT"/>
        </w:rPr>
        <w:t xml:space="preserve"> pre</w:t>
      </w:r>
      <w:r>
        <w:rPr>
          <w:rFonts w:eastAsiaTheme="minorEastAsia"/>
          <w:noProof/>
          <w:bdr w:val="none" w:sz="0" w:space="0" w:color="auto"/>
          <w:lang w:val="it-IT"/>
        </w:rPr>
        <w:t>gia la buona fama, ò l’honore; et</w:t>
      </w:r>
      <w:r w:rsidRPr="00BD5A78">
        <w:rPr>
          <w:rFonts w:eastAsiaTheme="minorEastAsia"/>
          <w:noProof/>
          <w:bdr w:val="none" w:sz="0" w:space="0" w:color="auto"/>
          <w:lang w:val="it-IT"/>
        </w:rPr>
        <w:t xml:space="preserve"> però si legge nel</w:t>
      </w:r>
      <w:r>
        <w:rPr>
          <w:rFonts w:eastAsiaTheme="minorEastAsia"/>
          <w:noProof/>
          <w:bdr w:val="none" w:sz="0" w:space="0" w:color="auto"/>
          <w:lang w:val="it-IT"/>
        </w:rPr>
        <w:t>l’Etica, che il timore spinge, et l’huomo à commettere cose v</w:t>
      </w:r>
      <w:r w:rsidRPr="00BD5A78">
        <w:rPr>
          <w:rFonts w:eastAsiaTheme="minorEastAsia"/>
          <w:noProof/>
          <w:bdr w:val="none" w:sz="0" w:space="0" w:color="auto"/>
          <w:lang w:val="it-IT"/>
        </w:rPr>
        <w:t xml:space="preserve">ergognose. </w:t>
      </w:r>
      <w:r w:rsidRPr="00BD5A78">
        <w:rPr>
          <w:rFonts w:eastAsiaTheme="minorEastAsia"/>
          <w:i/>
          <w:noProof/>
          <w:bdr w:val="none" w:sz="0" w:space="0" w:color="auto"/>
          <w:lang w:val="it-IT"/>
        </w:rPr>
        <w:t xml:space="preserve">Timidus enim magis mortem fugit, quam </w:t>
      </w:r>
      <w:commentRangeStart w:id="272"/>
      <w:r w:rsidRPr="00BD5A78">
        <w:rPr>
          <w:rFonts w:eastAsiaTheme="minorEastAsia"/>
          <w:i/>
          <w:noProof/>
          <w:bdr w:val="none" w:sz="0" w:space="0" w:color="auto"/>
          <w:lang w:val="it-IT"/>
        </w:rPr>
        <w:t>dedecus</w:t>
      </w:r>
      <w:commentRangeEnd w:id="272"/>
      <w:r>
        <w:rPr>
          <w:rStyle w:val="Marquedecommentaire"/>
        </w:rPr>
        <w:commentReference w:id="272"/>
      </w:r>
      <w:r w:rsidRPr="00BD5A78">
        <w:rPr>
          <w:rFonts w:eastAsiaTheme="minorEastAsia"/>
          <w:noProof/>
          <w:bdr w:val="none" w:sz="0" w:space="0" w:color="auto"/>
          <w:lang w:val="it-IT"/>
        </w:rPr>
        <w:t>. Et quel che è peggio, tanto alle uolte può questo timorre, che il timido non fa alcuna resistenza à colui, che li uuol leua la uita: laqual cosa osseruò Aristotile nel secondo dell’Etica, dicedo [sic];</w:t>
      </w:r>
    </w:p>
    <w:p w14:paraId="4F2A628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2811FA2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xml:space="preserve"> 231</w:t>
      </w:r>
    </w:p>
    <w:p w14:paraId="54B69DB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7CCD060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i/>
          <w:noProof/>
          <w:bdr w:val="none" w:sz="0" w:space="0" w:color="auto"/>
          <w:lang w:val="it-IT"/>
        </w:rPr>
        <w:t>Cuncta fugit, &amp; nulli resistit</w:t>
      </w:r>
      <w:r w:rsidRPr="00BD5A78">
        <w:rPr>
          <w:rFonts w:eastAsiaTheme="minorEastAsia"/>
          <w:noProof/>
          <w:bdr w:val="none" w:sz="0" w:space="0" w:color="auto"/>
          <w:lang w:val="it-IT"/>
        </w:rPr>
        <w:t>: Così fece Gradasso dopo la morte del Re Agramante,</w:t>
      </w:r>
      <w:r>
        <w:rPr>
          <w:rFonts w:eastAsiaTheme="minorEastAsia"/>
          <w:noProof/>
          <w:bdr w:val="none" w:sz="0" w:space="0" w:color="auto"/>
          <w:lang w:val="it-IT"/>
        </w:rPr>
        <w:t xml:space="preserve"> come scriue l’Ariosto in quei v</w:t>
      </w:r>
      <w:r w:rsidRPr="00BD5A78">
        <w:rPr>
          <w:rFonts w:eastAsiaTheme="minorEastAsia"/>
          <w:noProof/>
          <w:bdr w:val="none" w:sz="0" w:space="0" w:color="auto"/>
          <w:lang w:val="it-IT"/>
        </w:rPr>
        <w:t>ersi;</w:t>
      </w:r>
    </w:p>
    <w:p w14:paraId="606D8CF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65C4D53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 xml:space="preserve">A l’arriuar del Caualier </w:t>
      </w:r>
      <w:commentRangeStart w:id="273"/>
      <w:r w:rsidRPr="00BD5A78">
        <w:rPr>
          <w:rFonts w:eastAsiaTheme="minorEastAsia"/>
          <w:i/>
          <w:noProof/>
          <w:bdr w:val="none" w:sz="0" w:space="0" w:color="auto"/>
          <w:lang w:val="it-IT"/>
        </w:rPr>
        <w:t>d’Anglante</w:t>
      </w:r>
      <w:commentRangeEnd w:id="273"/>
      <w:r>
        <w:rPr>
          <w:rStyle w:val="Marquedecommentaire"/>
        </w:rPr>
        <w:commentReference w:id="273"/>
      </w:r>
    </w:p>
    <w:p w14:paraId="4B3371E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Presago del suo mal parue conquiso;</w:t>
      </w:r>
    </w:p>
    <w:p w14:paraId="0FA547C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Per scherno suo partito alcun non prese</w:t>
      </w:r>
    </w:p>
    <w:p w14:paraId="52BF016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Quando il colpo mortal sopra gli scese.</w:t>
      </w:r>
    </w:p>
    <w:p w14:paraId="04A6503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7B5F5E5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Fù adunque il timore cagione, ch’egli non fece alcuna resistenza ad Orlando, ancorche i poeti fingano, che i Fati molte uolte sieno di ciò cagione, </w:t>
      </w:r>
      <w:r w:rsidRPr="00BD5A78">
        <w:rPr>
          <w:rFonts w:eastAsiaTheme="minorEastAsia"/>
          <w:i/>
          <w:noProof/>
          <w:bdr w:val="none" w:sz="0" w:space="0" w:color="auto"/>
          <w:lang w:val="it-IT"/>
        </w:rPr>
        <w:t>sic enim fata uolunt</w:t>
      </w:r>
      <w:r w:rsidRPr="00BD5A78">
        <w:rPr>
          <w:rFonts w:eastAsiaTheme="minorEastAsia"/>
          <w:noProof/>
          <w:bdr w:val="none" w:sz="0" w:space="0" w:color="auto"/>
          <w:lang w:val="it-IT"/>
        </w:rPr>
        <w:t>, dicono essi, ma appresso di m</w:t>
      </w:r>
      <w:r>
        <w:rPr>
          <w:rFonts w:eastAsiaTheme="minorEastAsia"/>
          <w:noProof/>
          <w:bdr w:val="none" w:sz="0" w:space="0" w:color="auto"/>
          <w:lang w:val="it-IT"/>
        </w:rPr>
        <w:t>e sono leggierissime scuse. ma v</w:t>
      </w:r>
      <w:r w:rsidRPr="00BD5A78">
        <w:rPr>
          <w:rFonts w:eastAsiaTheme="minorEastAsia"/>
          <w:noProof/>
          <w:bdr w:val="none" w:sz="0" w:space="0" w:color="auto"/>
          <w:lang w:val="it-IT"/>
        </w:rPr>
        <w:t>eniamo à gli essempi: racconta Orosio, che Eracliano gouer</w:t>
      </w:r>
      <w:r>
        <w:rPr>
          <w:rFonts w:eastAsiaTheme="minorEastAsia"/>
          <w:noProof/>
          <w:bdr w:val="none" w:sz="0" w:space="0" w:color="auto"/>
          <w:lang w:val="it-IT"/>
        </w:rPr>
        <w:t>natore in Africa era timido, et</w:t>
      </w:r>
      <w:r w:rsidRPr="00BD5A78">
        <w:rPr>
          <w:rFonts w:eastAsiaTheme="minorEastAsia"/>
          <w:noProof/>
          <w:bdr w:val="none" w:sz="0" w:space="0" w:color="auto"/>
          <w:lang w:val="it-IT"/>
        </w:rPr>
        <w:t xml:space="preserve"> di ani</w:t>
      </w:r>
      <w:r>
        <w:rPr>
          <w:rFonts w:eastAsiaTheme="minorEastAsia"/>
          <w:noProof/>
          <w:bdr w:val="none" w:sz="0" w:space="0" w:color="auto"/>
          <w:lang w:val="it-IT"/>
        </w:rPr>
        <w:t>mo di coniglio; perche essendo venuto à Battaglia con Honorio, et</w:t>
      </w:r>
      <w:r w:rsidRPr="00BD5A78">
        <w:rPr>
          <w:rFonts w:eastAsiaTheme="minorEastAsia"/>
          <w:noProof/>
          <w:bdr w:val="none" w:sz="0" w:space="0" w:color="auto"/>
          <w:lang w:val="it-IT"/>
        </w:rPr>
        <w:t xml:space="preserve"> hauendo menato seco uno grandissimo essercito, credea di spauentare il mondo col nu</w:t>
      </w:r>
      <w:r>
        <w:rPr>
          <w:rFonts w:eastAsiaTheme="minorEastAsia"/>
          <w:noProof/>
          <w:bdr w:val="none" w:sz="0" w:space="0" w:color="auto"/>
          <w:lang w:val="it-IT"/>
        </w:rPr>
        <w:t>mero di tanti soldati: ma come v</w:t>
      </w:r>
      <w:r w:rsidRPr="00BD5A78">
        <w:rPr>
          <w:rFonts w:eastAsiaTheme="minorEastAsia"/>
          <w:noProof/>
          <w:bdr w:val="none" w:sz="0" w:space="0" w:color="auto"/>
          <w:lang w:val="it-IT"/>
        </w:rPr>
        <w:t>ide l’essercito di Honorio tanto si empi di</w:t>
      </w:r>
      <w:r>
        <w:rPr>
          <w:rFonts w:eastAsiaTheme="minorEastAsia"/>
          <w:noProof/>
          <w:bdr w:val="none" w:sz="0" w:space="0" w:color="auto"/>
          <w:lang w:val="it-IT"/>
        </w:rPr>
        <w:t xml:space="preserve"> paura, che pallido, tremante, et</w:t>
      </w:r>
      <w:r w:rsidRPr="00BD5A78">
        <w:rPr>
          <w:rFonts w:eastAsiaTheme="minorEastAsia"/>
          <w:noProof/>
          <w:bdr w:val="none" w:sz="0" w:space="0" w:color="auto"/>
          <w:lang w:val="it-IT"/>
        </w:rPr>
        <w:t xml:space="preserve"> quasi agghiacciato nel cuore fuggì al mare senza aspettar, c</w:t>
      </w:r>
      <w:r>
        <w:rPr>
          <w:rFonts w:eastAsiaTheme="minorEastAsia"/>
          <w:noProof/>
          <w:bdr w:val="none" w:sz="0" w:space="0" w:color="auto"/>
          <w:lang w:val="it-IT"/>
        </w:rPr>
        <w:t>he’l nemico più si auicinasse, et</w:t>
      </w:r>
      <w:r w:rsidRPr="00BD5A78">
        <w:rPr>
          <w:rFonts w:eastAsiaTheme="minorEastAsia"/>
          <w:noProof/>
          <w:bdr w:val="none" w:sz="0" w:space="0" w:color="auto"/>
          <w:lang w:val="it-IT"/>
        </w:rPr>
        <w:t xml:space="preserve"> fuggi in Africa ma non pote fuggir la morte, perche fù ucciso per la sua timidità. Marco Antonio, come scriue Plutarco, hauendo attaccata la Battaglia con Bruto, si nascose i</w:t>
      </w:r>
      <w:r>
        <w:rPr>
          <w:rFonts w:eastAsiaTheme="minorEastAsia"/>
          <w:noProof/>
          <w:bdr w:val="none" w:sz="0" w:space="0" w:color="auto"/>
          <w:lang w:val="it-IT"/>
        </w:rPr>
        <w:t>n una certa palude per timore, et</w:t>
      </w:r>
      <w:r w:rsidRPr="00BD5A78">
        <w:rPr>
          <w:rFonts w:eastAsiaTheme="minorEastAsia"/>
          <w:noProof/>
          <w:bdr w:val="none" w:sz="0" w:space="0" w:color="auto"/>
          <w:lang w:val="it-IT"/>
        </w:rPr>
        <w:t xml:space="preserve"> ui stette fino à tanto, che in</w:t>
      </w:r>
      <w:r>
        <w:rPr>
          <w:rFonts w:eastAsiaTheme="minorEastAsia"/>
          <w:noProof/>
          <w:bdr w:val="none" w:sz="0" w:space="0" w:color="auto"/>
          <w:lang w:val="it-IT"/>
        </w:rPr>
        <w:t>tese, che i suoi soldati erano v</w:t>
      </w:r>
      <w:r w:rsidRPr="00BD5A78">
        <w:rPr>
          <w:rFonts w:eastAsiaTheme="minorEastAsia"/>
          <w:noProof/>
          <w:bdr w:val="none" w:sz="0" w:space="0" w:color="auto"/>
          <w:lang w:val="it-IT"/>
        </w:rPr>
        <w:t>incitori: ma haurebbe fatto meglio à nascondersi sotto il letto, luogo più sicuro. L’Imperator Honorio anchor egl</w:t>
      </w:r>
      <w:r>
        <w:rPr>
          <w:rFonts w:eastAsiaTheme="minorEastAsia"/>
          <w:noProof/>
          <w:bdr w:val="none" w:sz="0" w:space="0" w:color="auto"/>
          <w:lang w:val="it-IT"/>
        </w:rPr>
        <w:t>i fu timido, et</w:t>
      </w:r>
      <w:r w:rsidRPr="00BD5A78">
        <w:rPr>
          <w:rFonts w:eastAsiaTheme="minorEastAsia"/>
          <w:noProof/>
          <w:bdr w:val="none" w:sz="0" w:space="0" w:color="auto"/>
          <w:lang w:val="it-IT"/>
        </w:rPr>
        <w:t xml:space="preserve"> di poco animo. Cesare Augusto fuggì per timore da i suoi alloggiamenti sotto la bandiera di Antonio, mentre erano nelli campi Filipp</w:t>
      </w:r>
      <w:r>
        <w:rPr>
          <w:rFonts w:eastAsiaTheme="minorEastAsia"/>
          <w:noProof/>
          <w:bdr w:val="none" w:sz="0" w:space="0" w:color="auto"/>
          <w:lang w:val="it-IT"/>
        </w:rPr>
        <w:t>ici. Nerone anchor egli era di vile, et</w:t>
      </w:r>
      <w:r w:rsidRPr="00BD5A78">
        <w:rPr>
          <w:rFonts w:eastAsiaTheme="minorEastAsia"/>
          <w:noProof/>
          <w:bdr w:val="none" w:sz="0" w:space="0" w:color="auto"/>
          <w:lang w:val="it-IT"/>
        </w:rPr>
        <w:t xml:space="preserve"> </w:t>
      </w:r>
      <w:r>
        <w:rPr>
          <w:rFonts w:eastAsiaTheme="minorEastAsia"/>
          <w:noProof/>
          <w:bdr w:val="none" w:sz="0" w:space="0" w:color="auto"/>
          <w:lang w:val="it-IT"/>
        </w:rPr>
        <w:t>timido animo; perche quando si vide abbandonato dalle guardie, v</w:t>
      </w:r>
      <w:r w:rsidRPr="00BD5A78">
        <w:rPr>
          <w:rFonts w:eastAsiaTheme="minorEastAsia"/>
          <w:noProof/>
          <w:bdr w:val="none" w:sz="0" w:space="0" w:color="auto"/>
          <w:lang w:val="it-IT"/>
        </w:rPr>
        <w:t xml:space="preserve">oleua </w:t>
      </w:r>
      <w:r>
        <w:rPr>
          <w:rFonts w:eastAsiaTheme="minorEastAsia"/>
          <w:noProof/>
          <w:bdr w:val="none" w:sz="0" w:space="0" w:color="auto"/>
          <w:lang w:val="it-IT"/>
        </w:rPr>
        <w:t>pigliare il v</w:t>
      </w:r>
      <w:r w:rsidRPr="00BD5A78">
        <w:rPr>
          <w:rFonts w:eastAsiaTheme="minorEastAsia"/>
          <w:noProof/>
          <w:bdr w:val="none" w:sz="0" w:space="0" w:color="auto"/>
          <w:lang w:val="it-IT"/>
        </w:rPr>
        <w:t xml:space="preserve">eleno: ma per timor della morte non sapeua come fare, all’ultimo pigliò due pugnali, </w:t>
      </w:r>
      <w:r>
        <w:rPr>
          <w:rFonts w:eastAsiaTheme="minorEastAsia"/>
          <w:noProof/>
          <w:bdr w:val="none" w:sz="0" w:space="0" w:color="auto"/>
          <w:lang w:val="it-IT"/>
        </w:rPr>
        <w:t>et hor con l’uno, et</w:t>
      </w:r>
      <w:r w:rsidRPr="00BD5A78">
        <w:rPr>
          <w:rFonts w:eastAsiaTheme="minorEastAsia"/>
          <w:noProof/>
          <w:bdr w:val="none" w:sz="0" w:space="0" w:color="auto"/>
          <w:lang w:val="it-IT"/>
        </w:rPr>
        <w:t xml:space="preserve"> hor con l’altro si ac</w:t>
      </w:r>
      <w:r>
        <w:rPr>
          <w:rFonts w:eastAsiaTheme="minorEastAsia"/>
          <w:noProof/>
          <w:bdr w:val="none" w:sz="0" w:space="0" w:color="auto"/>
          <w:lang w:val="it-IT"/>
        </w:rPr>
        <w:t>cennaua di amazzare, ma era la v</w:t>
      </w:r>
      <w:r w:rsidRPr="00BD5A78">
        <w:rPr>
          <w:rFonts w:eastAsiaTheme="minorEastAsia"/>
          <w:noProof/>
          <w:bdr w:val="none" w:sz="0" w:space="0" w:color="auto"/>
          <w:lang w:val="it-IT"/>
        </w:rPr>
        <w:t>iltà cosi grande, c</w:t>
      </w:r>
      <w:r>
        <w:rPr>
          <w:rFonts w:eastAsiaTheme="minorEastAsia"/>
          <w:noProof/>
          <w:bdr w:val="none" w:sz="0" w:space="0" w:color="auto"/>
          <w:lang w:val="it-IT"/>
        </w:rPr>
        <w:t>he non si arischiaua di farlo, et</w:t>
      </w:r>
      <w:r w:rsidRPr="00BD5A78">
        <w:rPr>
          <w:rFonts w:eastAsiaTheme="minorEastAsia"/>
          <w:noProof/>
          <w:bdr w:val="none" w:sz="0" w:space="0" w:color="auto"/>
          <w:lang w:val="it-IT"/>
        </w:rPr>
        <w:t xml:space="preserve"> perche haueua due compagni fedeli, pregaua hor questo, hor quello, che li facesse la strada, ma quando uno de’suoi sentirono gli strepiti de caualli, che mandaua il Senato per pigliarlo, l’uccise. Turno</w:t>
      </w:r>
      <w:r>
        <w:rPr>
          <w:rFonts w:eastAsiaTheme="minorEastAsia"/>
          <w:noProof/>
          <w:bdr w:val="none" w:sz="0" w:space="0" w:color="auto"/>
          <w:lang w:val="it-IT"/>
        </w:rPr>
        <w:t xml:space="preserve"> figliuolo di Dauno fù timido, et</w:t>
      </w:r>
      <w:r w:rsidRPr="00BD5A78">
        <w:rPr>
          <w:rFonts w:eastAsiaTheme="minorEastAsia"/>
          <w:noProof/>
          <w:bdr w:val="none" w:sz="0" w:space="0" w:color="auto"/>
          <w:lang w:val="it-IT"/>
        </w:rPr>
        <w:t xml:space="preserve"> di poco cuore, come mostra Virgilio nel lib. 12. che quando vide, che contra Enea più non pot</w:t>
      </w:r>
      <w:r>
        <w:rPr>
          <w:rFonts w:eastAsiaTheme="minorEastAsia"/>
          <w:noProof/>
          <w:bdr w:val="none" w:sz="0" w:space="0" w:color="auto"/>
          <w:lang w:val="it-IT"/>
        </w:rPr>
        <w:t>eua, supplicando li domandò la v</w:t>
      </w:r>
      <w:r w:rsidRPr="00BD5A78">
        <w:rPr>
          <w:rFonts w:eastAsiaTheme="minorEastAsia"/>
          <w:noProof/>
          <w:bdr w:val="none" w:sz="0" w:space="0" w:color="auto"/>
          <w:lang w:val="it-IT"/>
        </w:rPr>
        <w:t>ita con queste parole.</w:t>
      </w:r>
    </w:p>
    <w:p w14:paraId="14B2F0B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2FC996D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fr-CA"/>
        </w:rPr>
      </w:pPr>
      <w:r>
        <w:rPr>
          <w:rFonts w:eastAsiaTheme="minorEastAsia"/>
          <w:noProof/>
          <w:bdr w:val="none" w:sz="0" w:space="0" w:color="auto"/>
          <w:lang w:val="fr-CA"/>
        </w:rPr>
        <w:t>P</w:t>
      </w:r>
      <w:r w:rsidRPr="00BD5A78">
        <w:rPr>
          <w:rFonts w:eastAsiaTheme="minorEastAsia"/>
          <w:noProof/>
          <w:bdr w:val="none" w:sz="0" w:space="0" w:color="auto"/>
          <w:lang w:val="fr-CA"/>
        </w:rPr>
        <w:t>. 232</w:t>
      </w:r>
    </w:p>
    <w:p w14:paraId="63AC815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fr-CA"/>
        </w:rPr>
      </w:pPr>
    </w:p>
    <w:p w14:paraId="6BEA81C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fr-CA"/>
        </w:rPr>
      </w:pPr>
      <w:r w:rsidRPr="00BD5A78">
        <w:rPr>
          <w:rFonts w:eastAsiaTheme="minorEastAsia"/>
          <w:noProof/>
          <w:bdr w:val="none" w:sz="0" w:space="0" w:color="auto"/>
          <w:lang w:val="fr-CA"/>
        </w:rPr>
        <w:tab/>
      </w:r>
      <w:r w:rsidRPr="00BD5A78">
        <w:rPr>
          <w:rFonts w:eastAsiaTheme="minorEastAsia"/>
          <w:i/>
          <w:noProof/>
          <w:bdr w:val="none" w:sz="0" w:space="0" w:color="auto"/>
          <w:lang w:val="fr-CA"/>
        </w:rPr>
        <w:t xml:space="preserve">Ille humilis suplexque oculos, dextramque </w:t>
      </w:r>
      <w:commentRangeStart w:id="274"/>
      <w:r w:rsidRPr="00BD5A78">
        <w:rPr>
          <w:rFonts w:eastAsiaTheme="minorEastAsia"/>
          <w:i/>
          <w:noProof/>
          <w:bdr w:val="none" w:sz="0" w:space="0" w:color="auto"/>
          <w:lang w:val="fr-CA"/>
        </w:rPr>
        <w:t>precanté</w:t>
      </w:r>
      <w:commentRangeEnd w:id="274"/>
      <w:r>
        <w:rPr>
          <w:rStyle w:val="Marquedecommentaire"/>
        </w:rPr>
        <w:commentReference w:id="274"/>
      </w:r>
    </w:p>
    <w:p w14:paraId="1E82933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fr-CA"/>
        </w:rPr>
      </w:pPr>
      <w:r w:rsidRPr="00BD5A78">
        <w:rPr>
          <w:rFonts w:eastAsiaTheme="minorEastAsia"/>
          <w:i/>
          <w:noProof/>
          <w:bdr w:val="none" w:sz="0" w:space="0" w:color="auto"/>
          <w:lang w:val="fr-CA"/>
        </w:rPr>
        <w:tab/>
        <w:t>Protendens, equidem merui, nec deprecor inquit:</w:t>
      </w:r>
    </w:p>
    <w:p w14:paraId="125603F1"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fr-CA"/>
        </w:rPr>
      </w:pPr>
      <w:r w:rsidRPr="00BD5A78">
        <w:rPr>
          <w:rFonts w:eastAsiaTheme="minorEastAsia"/>
          <w:i/>
          <w:noProof/>
          <w:bdr w:val="none" w:sz="0" w:space="0" w:color="auto"/>
          <w:lang w:val="fr-CA"/>
        </w:rPr>
        <w:tab/>
      </w:r>
      <w:r w:rsidRPr="00ED2D33">
        <w:rPr>
          <w:rFonts w:eastAsiaTheme="minorEastAsia"/>
          <w:i/>
          <w:noProof/>
          <w:bdr w:val="none" w:sz="0" w:space="0" w:color="auto"/>
          <w:lang w:val="fr-CA"/>
        </w:rPr>
        <w:t>Vtere sorte tue. miseri te si qua parentis</w:t>
      </w:r>
    </w:p>
    <w:p w14:paraId="08E1E40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ED2D33">
        <w:rPr>
          <w:rFonts w:eastAsiaTheme="minorEastAsia"/>
          <w:i/>
          <w:noProof/>
          <w:bdr w:val="none" w:sz="0" w:space="0" w:color="auto"/>
          <w:lang w:val="fr-CA"/>
        </w:rPr>
        <w:lastRenderedPageBreak/>
        <w:tab/>
      </w:r>
      <w:r w:rsidRPr="00BD5A78">
        <w:rPr>
          <w:rFonts w:eastAsiaTheme="minorEastAsia"/>
          <w:i/>
          <w:noProof/>
          <w:bdr w:val="none" w:sz="0" w:space="0" w:color="auto"/>
          <w:lang w:val="it-IT"/>
        </w:rPr>
        <w:t>Tangere cura potest, oro; fuit &amp; iibi talis</w:t>
      </w:r>
    </w:p>
    <w:p w14:paraId="5CF6CD1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Anchises genitor; Dauni miserere senectæ;</w:t>
      </w:r>
    </w:p>
    <w:p w14:paraId="0325F92B"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fr-CA"/>
        </w:rPr>
      </w:pPr>
      <w:r w:rsidRPr="00BD5A78">
        <w:rPr>
          <w:rFonts w:eastAsiaTheme="minorEastAsia"/>
          <w:i/>
          <w:noProof/>
          <w:bdr w:val="none" w:sz="0" w:space="0" w:color="auto"/>
          <w:lang w:val="it-IT"/>
        </w:rPr>
        <w:tab/>
      </w:r>
      <w:r w:rsidRPr="00ED2D33">
        <w:rPr>
          <w:rFonts w:eastAsiaTheme="minorEastAsia"/>
          <w:i/>
          <w:noProof/>
          <w:bdr w:val="none" w:sz="0" w:space="0" w:color="auto"/>
          <w:lang w:val="fr-CA"/>
        </w:rPr>
        <w:t>Et me, seu corpus spoliatum lumine mauis,</w:t>
      </w:r>
    </w:p>
    <w:p w14:paraId="62D4A0F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ED2D33">
        <w:rPr>
          <w:rFonts w:eastAsiaTheme="minorEastAsia"/>
          <w:i/>
          <w:noProof/>
          <w:bdr w:val="none" w:sz="0" w:space="0" w:color="auto"/>
          <w:lang w:val="fr-CA"/>
        </w:rPr>
        <w:tab/>
      </w:r>
      <w:r w:rsidRPr="00BD5A78">
        <w:rPr>
          <w:rFonts w:eastAsiaTheme="minorEastAsia"/>
          <w:i/>
          <w:noProof/>
          <w:bdr w:val="none" w:sz="0" w:space="0" w:color="auto"/>
          <w:lang w:val="it-IT"/>
        </w:rPr>
        <w:t>Redde meis. uicisti, &amp; uictum tendere palmas</w:t>
      </w:r>
    </w:p>
    <w:p w14:paraId="1230F6D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Ausonij uidere, tua est Lauinia coniux.</w:t>
      </w:r>
    </w:p>
    <w:p w14:paraId="7B7B247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Pr>
          <w:rFonts w:eastAsiaTheme="minorEastAsia"/>
          <w:i/>
          <w:noProof/>
          <w:bdr w:val="none" w:sz="0" w:space="0" w:color="auto"/>
          <w:lang w:val="it-IT"/>
        </w:rPr>
        <w:tab/>
        <w:t>U</w:t>
      </w:r>
      <w:r w:rsidRPr="00BD5A78">
        <w:rPr>
          <w:rFonts w:eastAsiaTheme="minorEastAsia"/>
          <w:i/>
          <w:noProof/>
          <w:bdr w:val="none" w:sz="0" w:space="0" w:color="auto"/>
          <w:lang w:val="it-IT"/>
        </w:rPr>
        <w:t>lterius ne tende odijs.</w:t>
      </w:r>
    </w:p>
    <w:p w14:paraId="3E32110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21C48E9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I quali v</w:t>
      </w:r>
      <w:r w:rsidRPr="00BD5A78">
        <w:rPr>
          <w:rFonts w:eastAsiaTheme="minorEastAsia"/>
          <w:noProof/>
          <w:bdr w:val="none" w:sz="0" w:space="0" w:color="auto"/>
          <w:lang w:val="it-IT"/>
        </w:rPr>
        <w:t>ersi tradot</w:t>
      </w:r>
      <w:r>
        <w:rPr>
          <w:rFonts w:eastAsiaTheme="minorEastAsia"/>
          <w:noProof/>
          <w:bdr w:val="none" w:sz="0" w:space="0" w:color="auto"/>
          <w:lang w:val="it-IT"/>
        </w:rPr>
        <w:t>ti in v</w:t>
      </w:r>
      <w:r w:rsidRPr="00BD5A78">
        <w:rPr>
          <w:rFonts w:eastAsiaTheme="minorEastAsia"/>
          <w:noProof/>
          <w:bdr w:val="none" w:sz="0" w:space="0" w:color="auto"/>
          <w:lang w:val="it-IT"/>
        </w:rPr>
        <w:t>olgare da Annibale Caro tali sono:</w:t>
      </w:r>
    </w:p>
    <w:p w14:paraId="0C9E13A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2765231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 xml:space="preserve">Gli occhi, &amp; la </w:t>
      </w:r>
      <w:commentRangeStart w:id="275"/>
      <w:r w:rsidRPr="00BD5A78">
        <w:rPr>
          <w:rFonts w:eastAsiaTheme="minorEastAsia"/>
          <w:i/>
          <w:noProof/>
          <w:bdr w:val="none" w:sz="0" w:space="0" w:color="auto"/>
          <w:lang w:val="it-IT"/>
        </w:rPr>
        <w:t>destra</w:t>
      </w:r>
      <w:commentRangeEnd w:id="275"/>
      <w:r>
        <w:rPr>
          <w:rStyle w:val="Marquedecommentaire"/>
        </w:rPr>
        <w:commentReference w:id="275"/>
      </w:r>
      <w:r w:rsidRPr="00BD5A78">
        <w:rPr>
          <w:rFonts w:eastAsiaTheme="minorEastAsia"/>
          <w:i/>
          <w:noProof/>
          <w:bdr w:val="none" w:sz="0" w:space="0" w:color="auto"/>
          <w:lang w:val="it-IT"/>
        </w:rPr>
        <w:t>,</w:t>
      </w:r>
    </w:p>
    <w:p w14:paraId="6DFF39D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Alzando in atto humilmente admesso,</w:t>
      </w:r>
    </w:p>
    <w:p w14:paraId="735BA25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E supplicante, io (disse) ho meritato</w:t>
      </w:r>
    </w:p>
    <w:p w14:paraId="1D6F88F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Questa fortuna, e tu segui la tua,</w:t>
      </w:r>
    </w:p>
    <w:p w14:paraId="5AE76AB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Pr>
          <w:rFonts w:eastAsiaTheme="minorEastAsia"/>
          <w:i/>
          <w:noProof/>
          <w:bdr w:val="none" w:sz="0" w:space="0" w:color="auto"/>
          <w:lang w:val="it-IT"/>
        </w:rPr>
        <w:tab/>
        <w:t>Che ne uita, ne v</w:t>
      </w:r>
      <w:r w:rsidRPr="00BD5A78">
        <w:rPr>
          <w:rFonts w:eastAsiaTheme="minorEastAsia"/>
          <w:i/>
          <w:noProof/>
          <w:bdr w:val="none" w:sz="0" w:space="0" w:color="auto"/>
          <w:lang w:val="it-IT"/>
        </w:rPr>
        <w:t>enia ti dimando:</w:t>
      </w:r>
    </w:p>
    <w:p w14:paraId="7AF4C9C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Ma se pietà de’padri il cor ti tange,</w:t>
      </w:r>
    </w:p>
    <w:p w14:paraId="1BEE1AC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(Ch’ancor tu padre hauesti, &amp; padre sei)</w:t>
      </w:r>
    </w:p>
    <w:p w14:paraId="188640C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Pr>
          <w:rFonts w:eastAsiaTheme="minorEastAsia"/>
          <w:i/>
          <w:noProof/>
          <w:bdr w:val="none" w:sz="0" w:space="0" w:color="auto"/>
          <w:lang w:val="it-IT"/>
        </w:rPr>
        <w:tab/>
        <w:t>Del mio v</w:t>
      </w:r>
      <w:r w:rsidRPr="00BD5A78">
        <w:rPr>
          <w:rFonts w:eastAsiaTheme="minorEastAsia"/>
          <w:i/>
          <w:noProof/>
          <w:bdr w:val="none" w:sz="0" w:space="0" w:color="auto"/>
          <w:lang w:val="it-IT"/>
        </w:rPr>
        <w:t>ecchio parente hor ti souengna;</w:t>
      </w:r>
    </w:p>
    <w:p w14:paraId="716ED44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Pr>
          <w:rFonts w:eastAsiaTheme="minorEastAsia"/>
          <w:i/>
          <w:noProof/>
          <w:bdr w:val="none" w:sz="0" w:space="0" w:color="auto"/>
          <w:lang w:val="it-IT"/>
        </w:rPr>
        <w:tab/>
        <w:t>Et se morto mi v</w:t>
      </w:r>
      <w:r w:rsidRPr="00BD5A78">
        <w:rPr>
          <w:rFonts w:eastAsiaTheme="minorEastAsia"/>
          <w:i/>
          <w:noProof/>
          <w:bdr w:val="none" w:sz="0" w:space="0" w:color="auto"/>
          <w:lang w:val="it-IT"/>
        </w:rPr>
        <w:t>uoi; morto ch’io sia,</w:t>
      </w:r>
    </w:p>
    <w:p w14:paraId="43D2690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Pr>
          <w:rFonts w:eastAsiaTheme="minorEastAsia"/>
          <w:i/>
          <w:noProof/>
          <w:bdr w:val="none" w:sz="0" w:space="0" w:color="auto"/>
          <w:lang w:val="it-IT"/>
        </w:rPr>
        <w:tab/>
        <w:t>Rendi il mio corpo a’miei: tu v</w:t>
      </w:r>
      <w:r w:rsidRPr="00BD5A78">
        <w:rPr>
          <w:rFonts w:eastAsiaTheme="minorEastAsia"/>
          <w:i/>
          <w:noProof/>
          <w:bdr w:val="none" w:sz="0" w:space="0" w:color="auto"/>
          <w:lang w:val="it-IT"/>
        </w:rPr>
        <w:t>incitore,</w:t>
      </w:r>
    </w:p>
    <w:p w14:paraId="7A15200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Pr>
          <w:rFonts w:eastAsiaTheme="minorEastAsia"/>
          <w:i/>
          <w:noProof/>
          <w:bdr w:val="none" w:sz="0" w:space="0" w:color="auto"/>
          <w:lang w:val="it-IT"/>
        </w:rPr>
        <w:tab/>
        <w:t>Et io son v</w:t>
      </w:r>
      <w:r w:rsidRPr="00BD5A78">
        <w:rPr>
          <w:rFonts w:eastAsiaTheme="minorEastAsia"/>
          <w:i/>
          <w:noProof/>
          <w:bdr w:val="none" w:sz="0" w:space="0" w:color="auto"/>
          <w:lang w:val="it-IT"/>
        </w:rPr>
        <w:t>into, e già li Ausonij tutti</w:t>
      </w:r>
    </w:p>
    <w:p w14:paraId="177A22C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Pr>
          <w:rFonts w:eastAsiaTheme="minorEastAsia"/>
          <w:i/>
          <w:noProof/>
          <w:bdr w:val="none" w:sz="0" w:space="0" w:color="auto"/>
          <w:lang w:val="it-IT"/>
        </w:rPr>
        <w:tab/>
        <w:t>Mi ti v</w:t>
      </w:r>
      <w:r w:rsidRPr="00BD5A78">
        <w:rPr>
          <w:rFonts w:eastAsiaTheme="minorEastAsia"/>
          <w:i/>
          <w:noProof/>
          <w:bdr w:val="none" w:sz="0" w:space="0" w:color="auto"/>
          <w:lang w:val="it-IT"/>
        </w:rPr>
        <w:t>eggono à i piè, che supplicando,</w:t>
      </w:r>
    </w:p>
    <w:p w14:paraId="4395FB4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Mercè ti chieggio, &amp; gia Lauinia è tua.</w:t>
      </w:r>
    </w:p>
    <w:p w14:paraId="6BD670D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A che più contra un morto, odio, e tenzone?</w:t>
      </w:r>
    </w:p>
    <w:p w14:paraId="1CB4E1D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p>
    <w:p w14:paraId="624801C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w:t>
      </w:r>
      <w:r>
        <w:rPr>
          <w:rFonts w:eastAsiaTheme="minorEastAsia"/>
          <w:noProof/>
          <w:bdr w:val="none" w:sz="0" w:space="0" w:color="auto"/>
          <w:lang w:val="it-IT"/>
        </w:rPr>
        <w:t xml:space="preserve">   Par che non cerchi la vita, et</w:t>
      </w:r>
      <w:r w:rsidRPr="00BD5A78">
        <w:rPr>
          <w:rFonts w:eastAsiaTheme="minorEastAsia"/>
          <w:noProof/>
          <w:bdr w:val="none" w:sz="0" w:space="0" w:color="auto"/>
          <w:lang w:val="it-IT"/>
        </w:rPr>
        <w:t xml:space="preserve"> pur la dimanda il timido. Doue rimane Hettore? che sprezzando i preghi del Padre, e della madre fatti accioc</w:t>
      </w:r>
      <w:r>
        <w:rPr>
          <w:rFonts w:eastAsiaTheme="minorEastAsia"/>
          <w:noProof/>
          <w:bdr w:val="none" w:sz="0" w:space="0" w:color="auto"/>
          <w:lang w:val="it-IT"/>
        </w:rPr>
        <w:t>he non andasse contra Achille, vi v</w:t>
      </w:r>
      <w:r w:rsidRPr="00BD5A78">
        <w:rPr>
          <w:rFonts w:eastAsiaTheme="minorEastAsia"/>
          <w:noProof/>
          <w:bdr w:val="none" w:sz="0" w:space="0" w:color="auto"/>
          <w:lang w:val="it-IT"/>
        </w:rPr>
        <w:t>ol</w:t>
      </w:r>
      <w:r>
        <w:rPr>
          <w:rFonts w:eastAsiaTheme="minorEastAsia"/>
          <w:noProof/>
          <w:bdr w:val="none" w:sz="0" w:space="0" w:color="auto"/>
          <w:lang w:val="it-IT"/>
        </w:rPr>
        <w:t>le andare: ma come v</w:t>
      </w:r>
      <w:r w:rsidRPr="00BD5A78">
        <w:rPr>
          <w:rFonts w:eastAsiaTheme="minorEastAsia"/>
          <w:noProof/>
          <w:bdr w:val="none" w:sz="0" w:space="0" w:color="auto"/>
          <w:lang w:val="it-IT"/>
        </w:rPr>
        <w:t>ide il ferro nemico, preso dal freddo del timore fuggì, come dice Homero nel lib. xxi. dell'Iliade in cotal modo.</w:t>
      </w:r>
    </w:p>
    <w:p w14:paraId="7F798DA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753D2A3E" w14:textId="77777777" w:rsidR="00370755" w:rsidRPr="00BD5A78" w:rsidRDefault="00370755" w:rsidP="0037075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eastAsiaTheme="minorEastAsia"/>
          <w:i/>
          <w:noProof/>
          <w:bdr w:val="none" w:sz="0" w:space="0" w:color="auto"/>
        </w:rPr>
      </w:pPr>
      <w:r>
        <w:rPr>
          <w:rFonts w:eastAsiaTheme="minorEastAsia"/>
          <w:i/>
          <w:noProof/>
          <w:bdr w:val="none" w:sz="0" w:space="0" w:color="auto"/>
        </w:rPr>
        <w:t>hic etiam ipsum propè v</w:t>
      </w:r>
      <w:r w:rsidRPr="00BD5A78">
        <w:rPr>
          <w:rFonts w:eastAsiaTheme="minorEastAsia"/>
          <w:i/>
          <w:noProof/>
          <w:bdr w:val="none" w:sz="0" w:space="0" w:color="auto"/>
        </w:rPr>
        <w:t xml:space="preserve">enit </w:t>
      </w:r>
      <w:commentRangeStart w:id="276"/>
      <w:r w:rsidRPr="00BD5A78">
        <w:rPr>
          <w:rFonts w:eastAsiaTheme="minorEastAsia"/>
          <w:i/>
          <w:noProof/>
          <w:bdr w:val="none" w:sz="0" w:space="0" w:color="auto"/>
        </w:rPr>
        <w:t>Achilles</w:t>
      </w:r>
      <w:commentRangeEnd w:id="276"/>
      <w:r>
        <w:rPr>
          <w:rStyle w:val="Marquedecommentaire"/>
        </w:rPr>
        <w:commentReference w:id="276"/>
      </w:r>
      <w:r w:rsidRPr="00BD5A78">
        <w:rPr>
          <w:rFonts w:eastAsiaTheme="minorEastAsia"/>
          <w:i/>
          <w:noProof/>
          <w:bdr w:val="none" w:sz="0" w:space="0" w:color="auto"/>
        </w:rPr>
        <w:t>;</w:t>
      </w:r>
    </w:p>
    <w:p w14:paraId="468A8B3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rPr>
        <w:tab/>
      </w:r>
      <w:r w:rsidRPr="00BD5A78">
        <w:rPr>
          <w:rFonts w:eastAsiaTheme="minorEastAsia"/>
          <w:i/>
          <w:noProof/>
          <w:bdr w:val="none" w:sz="0" w:space="0" w:color="auto"/>
          <w:lang w:val="it-IT"/>
        </w:rPr>
        <w:t>Similis Marti galeato bellatori</w:t>
      </w:r>
    </w:p>
    <w:p w14:paraId="4C0C0FE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Vibrans Peliam astam in dexstro humero</w:t>
      </w:r>
    </w:p>
    <w:p w14:paraId="05CAF6F9" w14:textId="77777777" w:rsidR="00370755" w:rsidRPr="00DE3EA0"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lastRenderedPageBreak/>
        <w:tab/>
      </w:r>
      <w:r w:rsidRPr="00DE3EA0">
        <w:rPr>
          <w:rFonts w:eastAsiaTheme="minorEastAsia"/>
          <w:i/>
          <w:noProof/>
          <w:bdr w:val="none" w:sz="0" w:space="0" w:color="auto"/>
          <w:lang w:val="it-IT"/>
        </w:rPr>
        <w:t>Grauem circum auté es splendebat simile splendori</w:t>
      </w:r>
    </w:p>
    <w:p w14:paraId="56717111" w14:textId="77777777" w:rsidR="00370755" w:rsidRPr="00DE3EA0"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590B855F" w14:textId="77777777" w:rsidR="00370755" w:rsidRPr="00DE3EA0"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DE3EA0">
        <w:rPr>
          <w:rFonts w:eastAsiaTheme="minorEastAsia"/>
          <w:noProof/>
          <w:bdr w:val="none" w:sz="0" w:space="0" w:color="auto"/>
          <w:lang w:val="it-IT"/>
        </w:rPr>
        <w:t>P. 233</w:t>
      </w:r>
    </w:p>
    <w:p w14:paraId="2A087271" w14:textId="77777777" w:rsidR="00370755" w:rsidRPr="00DE3EA0"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211B263B" w14:textId="77777777" w:rsidR="00370755" w:rsidRPr="00DE3EA0"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DE3EA0">
        <w:rPr>
          <w:rFonts w:eastAsiaTheme="minorEastAsia"/>
          <w:noProof/>
          <w:bdr w:val="none" w:sz="0" w:space="0" w:color="auto"/>
          <w:lang w:val="it-IT"/>
        </w:rPr>
        <w:tab/>
      </w:r>
      <w:r w:rsidRPr="00DE3EA0">
        <w:rPr>
          <w:rFonts w:eastAsiaTheme="minorEastAsia"/>
          <w:i/>
          <w:noProof/>
          <w:bdr w:val="none" w:sz="0" w:space="0" w:color="auto"/>
          <w:lang w:val="it-IT"/>
        </w:rPr>
        <w:t>Vel ignis ardentis, vel solis ascendentis.</w:t>
      </w:r>
    </w:p>
    <w:p w14:paraId="29965C5C" w14:textId="77777777" w:rsidR="00370755" w:rsidRPr="00DE3EA0"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DE3EA0">
        <w:rPr>
          <w:rFonts w:eastAsiaTheme="minorEastAsia"/>
          <w:i/>
          <w:noProof/>
          <w:bdr w:val="none" w:sz="0" w:space="0" w:color="auto"/>
          <w:lang w:val="it-IT"/>
        </w:rPr>
        <w:tab/>
        <w:t>Hectora pstqua cognouit cepit timor, neque tolerauit</w:t>
      </w:r>
    </w:p>
    <w:p w14:paraId="0861EE5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fr-CA"/>
        </w:rPr>
      </w:pPr>
      <w:r w:rsidRPr="00DE3EA0">
        <w:rPr>
          <w:rFonts w:eastAsiaTheme="minorEastAsia"/>
          <w:i/>
          <w:noProof/>
          <w:bdr w:val="none" w:sz="0" w:space="0" w:color="auto"/>
          <w:lang w:val="it-IT"/>
        </w:rPr>
        <w:tab/>
      </w:r>
      <w:r w:rsidRPr="00BD5A78">
        <w:rPr>
          <w:rFonts w:eastAsiaTheme="minorEastAsia"/>
          <w:i/>
          <w:noProof/>
          <w:bdr w:val="none" w:sz="0" w:space="0" w:color="auto"/>
          <w:lang w:val="fr-CA"/>
        </w:rPr>
        <w:t>Illic manere: retroauté portas liquit: iuit auté timés.</w:t>
      </w:r>
    </w:p>
    <w:p w14:paraId="300267C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fr-CA"/>
        </w:rPr>
      </w:pPr>
    </w:p>
    <w:p w14:paraId="6754697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fr-CA"/>
        </w:rPr>
        <w:t xml:space="preserve">     </w:t>
      </w:r>
      <w:r w:rsidRPr="00BD5A78">
        <w:rPr>
          <w:rFonts w:eastAsiaTheme="minorEastAsia"/>
          <w:noProof/>
          <w:bdr w:val="none" w:sz="0" w:space="0" w:color="auto"/>
          <w:lang w:val="it-IT"/>
        </w:rPr>
        <w:t>Cpsi fuggi il brauazzo: non era cosa nuoua; pe</w:t>
      </w:r>
      <w:r>
        <w:rPr>
          <w:rFonts w:eastAsiaTheme="minorEastAsia"/>
          <w:noProof/>
          <w:bdr w:val="none" w:sz="0" w:space="0" w:color="auto"/>
          <w:lang w:val="it-IT"/>
        </w:rPr>
        <w:t>rche altre v</w:t>
      </w:r>
      <w:r w:rsidRPr="00BD5A78">
        <w:rPr>
          <w:rFonts w:eastAsiaTheme="minorEastAsia"/>
          <w:noProof/>
          <w:bdr w:val="none" w:sz="0" w:space="0" w:color="auto"/>
          <w:lang w:val="it-IT"/>
        </w:rPr>
        <w:t>olt</w:t>
      </w:r>
      <w:r>
        <w:rPr>
          <w:rFonts w:eastAsiaTheme="minorEastAsia"/>
          <w:noProof/>
          <w:bdr w:val="none" w:sz="0" w:space="0" w:color="auto"/>
          <w:lang w:val="it-IT"/>
        </w:rPr>
        <w:t>e fece il simile, et ancho più v</w:t>
      </w:r>
      <w:r w:rsidRPr="00BD5A78">
        <w:rPr>
          <w:rFonts w:eastAsiaTheme="minorEastAsia"/>
          <w:noProof/>
          <w:bdr w:val="none" w:sz="0" w:space="0" w:color="auto"/>
          <w:lang w:val="it-IT"/>
        </w:rPr>
        <w:t xml:space="preserve">ergognose fughe usò Ormondo, ancorche facesse l’animoso, io non </w:t>
      </w:r>
      <w:r>
        <w:rPr>
          <w:rFonts w:eastAsiaTheme="minorEastAsia"/>
          <w:noProof/>
          <w:bdr w:val="none" w:sz="0" w:space="0" w:color="auto"/>
          <w:lang w:val="it-IT"/>
        </w:rPr>
        <w:t>credo che valesse un bagatino, et lo mostrò quando v</w:t>
      </w:r>
      <w:r w:rsidRPr="00BD5A78">
        <w:rPr>
          <w:rFonts w:eastAsiaTheme="minorEastAsia"/>
          <w:noProof/>
          <w:bdr w:val="none" w:sz="0" w:space="0" w:color="auto"/>
          <w:lang w:val="it-IT"/>
        </w:rPr>
        <w:t>oleua à tradimento uccidere Goffredo, come mostra il Tasso perche essendo ferito mortalmente da Goffredo</w:t>
      </w:r>
      <w:r>
        <w:rPr>
          <w:rFonts w:eastAsiaTheme="minorEastAsia"/>
          <w:noProof/>
          <w:bdr w:val="none" w:sz="0" w:space="0" w:color="auto"/>
          <w:lang w:val="it-IT"/>
        </w:rPr>
        <w:t>, fu assalito da subita paura, et</w:t>
      </w:r>
      <w:r w:rsidRPr="00BD5A78">
        <w:rPr>
          <w:rFonts w:eastAsiaTheme="minorEastAsia"/>
          <w:noProof/>
          <w:bdr w:val="none" w:sz="0" w:space="0" w:color="auto"/>
          <w:lang w:val="it-IT"/>
        </w:rPr>
        <w:t xml:space="preserve"> non fece difesa alcuna; onde cosi dice ragionando di lui.</w:t>
      </w:r>
    </w:p>
    <w:p w14:paraId="2C5F56E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6095666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 xml:space="preserve">Mortalmente piagollo, e qual </w:t>
      </w:r>
      <w:commentRangeStart w:id="277"/>
      <w:r w:rsidRPr="00BD5A78">
        <w:rPr>
          <w:rFonts w:eastAsiaTheme="minorEastAsia"/>
          <w:i/>
          <w:noProof/>
          <w:bdr w:val="none" w:sz="0" w:space="0" w:color="auto"/>
          <w:lang w:val="it-IT"/>
        </w:rPr>
        <w:t>fellone</w:t>
      </w:r>
      <w:commentRangeEnd w:id="277"/>
      <w:r>
        <w:rPr>
          <w:rStyle w:val="Marquedecommentaire"/>
        </w:rPr>
        <w:commentReference w:id="277"/>
      </w:r>
    </w:p>
    <w:p w14:paraId="5E868E1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Non fere, non fa schermo, non s’aretra;</w:t>
      </w:r>
    </w:p>
    <w:p w14:paraId="6B0671F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Ma, come innanzi à gli occhi habbia il Gorgone,</w:t>
      </w:r>
    </w:p>
    <w:p w14:paraId="714F91A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 xml:space="preserve">(E fu cotanto audace) gorgela, e impetra. </w:t>
      </w:r>
    </w:p>
    <w:p w14:paraId="1493D46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0647CBA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 xml:space="preserve">    Et il vil Martano v</w:t>
      </w:r>
      <w:r w:rsidRPr="00BD5A78">
        <w:rPr>
          <w:rFonts w:eastAsiaTheme="minorEastAsia"/>
          <w:noProof/>
          <w:bdr w:val="none" w:sz="0" w:space="0" w:color="auto"/>
          <w:lang w:val="it-IT"/>
        </w:rPr>
        <w:t>edendo il Signor di Seleuca, che uccise Ombruno, hebbe tanto timore, che non sapeua, che fare; però di lui dice l’Ariosto nel Canto 17.</w:t>
      </w:r>
    </w:p>
    <w:p w14:paraId="0B5BCE6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5C0958D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 xml:space="preserve">Veduto ciò Martano, hebbe </w:t>
      </w:r>
      <w:commentRangeStart w:id="278"/>
      <w:r w:rsidRPr="00BD5A78">
        <w:rPr>
          <w:rFonts w:eastAsiaTheme="minorEastAsia"/>
          <w:i/>
          <w:noProof/>
          <w:bdr w:val="none" w:sz="0" w:space="0" w:color="auto"/>
          <w:lang w:val="it-IT"/>
        </w:rPr>
        <w:t>paura</w:t>
      </w:r>
      <w:commentRangeEnd w:id="278"/>
      <w:r>
        <w:rPr>
          <w:rStyle w:val="Marquedecommentaire"/>
        </w:rPr>
        <w:commentReference w:id="278"/>
      </w:r>
      <w:r w:rsidRPr="00BD5A78">
        <w:rPr>
          <w:rFonts w:eastAsiaTheme="minorEastAsia"/>
          <w:i/>
          <w:noProof/>
          <w:bdr w:val="none" w:sz="0" w:space="0" w:color="auto"/>
          <w:lang w:val="it-IT"/>
        </w:rPr>
        <w:t>,</w:t>
      </w:r>
    </w:p>
    <w:p w14:paraId="6DA24F1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Che parimente à se non auueuisse</w:t>
      </w:r>
      <w:r w:rsidRPr="00BD5A78">
        <w:rPr>
          <w:rFonts w:eastAsiaTheme="minorEastAsia"/>
          <w:noProof/>
          <w:bdr w:val="none" w:sz="0" w:space="0" w:color="auto"/>
          <w:lang w:val="it-IT"/>
        </w:rPr>
        <w:t xml:space="preserve"> [sic]</w:t>
      </w:r>
      <w:r w:rsidRPr="00BD5A78">
        <w:rPr>
          <w:rFonts w:eastAsiaTheme="minorEastAsia"/>
          <w:i/>
          <w:noProof/>
          <w:bdr w:val="none" w:sz="0" w:space="0" w:color="auto"/>
          <w:lang w:val="it-IT"/>
        </w:rPr>
        <w:t>:</w:t>
      </w:r>
    </w:p>
    <w:p w14:paraId="06C1833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E ritornando ne la sua natura,</w:t>
      </w:r>
    </w:p>
    <w:p w14:paraId="48D3CF0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A pensar cominciò, come fuggisse,</w:t>
      </w:r>
    </w:p>
    <w:p w14:paraId="00BA885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Grifon, che gli era appresso, e n’hauea cura,</w:t>
      </w:r>
    </w:p>
    <w:p w14:paraId="0F0DB6B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Lo spinse, pur, poi che assai fece, e disse</w:t>
      </w:r>
    </w:p>
    <w:p w14:paraId="1C286CE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Contra un gentil guerrier, che s’era mosso,</w:t>
      </w:r>
    </w:p>
    <w:p w14:paraId="55E6525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i/>
          <w:noProof/>
          <w:bdr w:val="none" w:sz="0" w:space="0" w:color="auto"/>
          <w:lang w:val="it-IT"/>
        </w:rPr>
        <w:tab/>
        <w:t>Come si spinge il cane al lpuo</w:t>
      </w:r>
      <w:r w:rsidRPr="00BD5A78">
        <w:rPr>
          <w:rFonts w:eastAsiaTheme="minorEastAsia"/>
          <w:noProof/>
          <w:bdr w:val="none" w:sz="0" w:space="0" w:color="auto"/>
          <w:lang w:val="it-IT"/>
        </w:rPr>
        <w:t xml:space="preserve"> [sic]</w:t>
      </w:r>
      <w:r w:rsidRPr="00BD5A78">
        <w:rPr>
          <w:rFonts w:eastAsiaTheme="minorEastAsia"/>
          <w:i/>
          <w:noProof/>
          <w:bdr w:val="none" w:sz="0" w:space="0" w:color="auto"/>
          <w:lang w:val="it-IT"/>
        </w:rPr>
        <w:t xml:space="preserve"> adosso.</w:t>
      </w:r>
    </w:p>
    <w:p w14:paraId="7FF0A35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4DB6FB5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E ne i </w:t>
      </w:r>
      <w:r>
        <w:rPr>
          <w:rFonts w:eastAsiaTheme="minorEastAsia"/>
          <w:noProof/>
          <w:bdr w:val="none" w:sz="0" w:space="0" w:color="auto"/>
          <w:lang w:val="it-IT"/>
        </w:rPr>
        <w:t>quattro ultimi v</w:t>
      </w:r>
      <w:r w:rsidRPr="00BD5A78">
        <w:rPr>
          <w:rFonts w:eastAsiaTheme="minorEastAsia"/>
          <w:noProof/>
          <w:bdr w:val="none" w:sz="0" w:space="0" w:color="auto"/>
          <w:lang w:val="it-IT"/>
        </w:rPr>
        <w:t>ersi della stanza, che segue:</w:t>
      </w:r>
    </w:p>
    <w:p w14:paraId="7FD56EC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3A06D1C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Quiui oue erano i principi presenti,</w:t>
      </w:r>
    </w:p>
    <w:p w14:paraId="32A9CBD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E tanta gente nobile, e gagliarda,</w:t>
      </w:r>
    </w:p>
    <w:p w14:paraId="36FD616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Fuggì l’incontro il timido Martano,</w:t>
      </w:r>
    </w:p>
    <w:p w14:paraId="318D862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E torse il freno, e’l capo à destra mano.</w:t>
      </w:r>
    </w:p>
    <w:p w14:paraId="1D605DB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Pur la colpa potea darsi al cauallo,</w:t>
      </w:r>
    </w:p>
    <w:p w14:paraId="14F6E26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i/>
          <w:noProof/>
          <w:bdr w:val="none" w:sz="0" w:space="0" w:color="auto"/>
          <w:lang w:val="it-IT"/>
        </w:rPr>
        <w:tab/>
        <w:t>Chi di scusarlo hauesse tolto il peso,</w:t>
      </w:r>
    </w:p>
    <w:p w14:paraId="5E5895D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0778F55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234</w:t>
      </w:r>
    </w:p>
    <w:p w14:paraId="466969E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551034C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Ma con la spada poi fe sì gran fallo;</w:t>
      </w:r>
    </w:p>
    <w:p w14:paraId="69C4C3A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Che non l’hauria Demostene difeso.</w:t>
      </w:r>
    </w:p>
    <w:p w14:paraId="3C92BAF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Di carta armato par, non di metallo,</w:t>
      </w:r>
    </w:p>
    <w:p w14:paraId="641B01F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Si teme d’ogni colpo essere offeso,</w:t>
      </w:r>
    </w:p>
    <w:p w14:paraId="7B26A2E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Fuggesi al sine, e gli ordini disturba,</w:t>
      </w:r>
    </w:p>
    <w:p w14:paraId="1444CA7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Ridendo intorno a lui tutta la turba.</w:t>
      </w:r>
    </w:p>
    <w:p w14:paraId="2E1820F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p>
    <w:p w14:paraId="6EB515C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Afferma Plutarco, che Cicerone era timidissimo dicendo. Era Cicerone non solamente pauroso fra l’armi, ma anchora quando andaua ad orare non potea</w:t>
      </w:r>
      <w:r>
        <w:rPr>
          <w:rFonts w:eastAsiaTheme="minorEastAsia"/>
          <w:noProof/>
          <w:bdr w:val="none" w:sz="0" w:space="0" w:color="auto"/>
          <w:lang w:val="it-IT"/>
        </w:rPr>
        <w:t xml:space="preserve"> fare, che non tremasse tutto; et</w:t>
      </w:r>
      <w:r w:rsidRPr="00BD5A78">
        <w:rPr>
          <w:rFonts w:eastAsiaTheme="minorEastAsia"/>
          <w:noProof/>
          <w:bdr w:val="none" w:sz="0" w:space="0" w:color="auto"/>
          <w:lang w:val="it-IT"/>
        </w:rPr>
        <w:t xml:space="preserve"> quando hebbe à difendere Milone, vedendo Pompeo con molti armati, à cui il Senato hauea dato il carico di difendere la Città, temendo di qualche seditione, tremaua, come fosse s</w:t>
      </w:r>
      <w:r>
        <w:rPr>
          <w:rFonts w:eastAsiaTheme="minorEastAsia"/>
          <w:noProof/>
          <w:bdr w:val="none" w:sz="0" w:space="0" w:color="auto"/>
          <w:lang w:val="it-IT"/>
        </w:rPr>
        <w:t>tato di mezzo verno alla neue, et</w:t>
      </w:r>
      <w:r w:rsidRPr="00BD5A78">
        <w:rPr>
          <w:rFonts w:eastAsiaTheme="minorEastAsia"/>
          <w:noProof/>
          <w:bdr w:val="none" w:sz="0" w:space="0" w:color="auto"/>
          <w:lang w:val="it-IT"/>
        </w:rPr>
        <w:t xml:space="preserve"> à fatica poteua trarre la uoce della gola. Scriue l’Acominato, che i soldati di</w:t>
      </w:r>
      <w:r>
        <w:rPr>
          <w:rFonts w:eastAsiaTheme="minorEastAsia"/>
          <w:noProof/>
          <w:bdr w:val="none" w:sz="0" w:space="0" w:color="auto"/>
          <w:lang w:val="it-IT"/>
        </w:rPr>
        <w:t xml:space="preserve"> Manuelo Camize erano paurosi, et v</w:t>
      </w:r>
      <w:r w:rsidRPr="00BD5A78">
        <w:rPr>
          <w:rFonts w:eastAsiaTheme="minorEastAsia"/>
          <w:noProof/>
          <w:bdr w:val="none" w:sz="0" w:space="0" w:color="auto"/>
          <w:lang w:val="it-IT"/>
        </w:rPr>
        <w:t>ili, perche temendo, che i nemici co quali non anchor combatteuano, li seg</w:t>
      </w:r>
      <w:r>
        <w:rPr>
          <w:rFonts w:eastAsiaTheme="minorEastAsia"/>
          <w:noProof/>
          <w:bdr w:val="none" w:sz="0" w:space="0" w:color="auto"/>
          <w:lang w:val="it-IT"/>
        </w:rPr>
        <w:t>uitassero, si misero à fuggire v</w:t>
      </w:r>
      <w:r w:rsidRPr="00BD5A78">
        <w:rPr>
          <w:rFonts w:eastAsiaTheme="minorEastAsia"/>
          <w:noProof/>
          <w:bdr w:val="none" w:sz="0" w:space="0" w:color="auto"/>
          <w:lang w:val="it-IT"/>
        </w:rPr>
        <w:t>erso gli alloggiamenti, come hauessero hauuto dietro uno essercito armato. timido oltre ogni credenza fù Alessio Comneno; perche essendo intrauenute alcune cosette di poco momento stette chiuso tre giorni in palazz</w:t>
      </w:r>
      <w:r>
        <w:rPr>
          <w:rFonts w:eastAsiaTheme="minorEastAsia"/>
          <w:noProof/>
          <w:bdr w:val="none" w:sz="0" w:space="0" w:color="auto"/>
          <w:lang w:val="it-IT"/>
        </w:rPr>
        <w:t>o sempre tremando. Aristofane, et</w:t>
      </w:r>
      <w:r w:rsidRPr="00BD5A78">
        <w:rPr>
          <w:rFonts w:eastAsiaTheme="minorEastAsia"/>
          <w:noProof/>
          <w:bdr w:val="none" w:sz="0" w:space="0" w:color="auto"/>
          <w:lang w:val="it-IT"/>
        </w:rPr>
        <w:t xml:space="preserve"> Lucano ridono di un certo nomato Pluto intorno alqu</w:t>
      </w:r>
      <w:r>
        <w:rPr>
          <w:rFonts w:eastAsiaTheme="minorEastAsia"/>
          <w:noProof/>
          <w:bdr w:val="none" w:sz="0" w:space="0" w:color="auto"/>
          <w:lang w:val="it-IT"/>
        </w:rPr>
        <w:t>ale volando una mosca tremante et</w:t>
      </w:r>
      <w:r w:rsidRPr="00BD5A78">
        <w:rPr>
          <w:rFonts w:eastAsiaTheme="minorEastAsia"/>
          <w:noProof/>
          <w:bdr w:val="none" w:sz="0" w:space="0" w:color="auto"/>
          <w:lang w:val="it-IT"/>
        </w:rPr>
        <w:t xml:space="preserve"> sbigottito si celaua in diuersi luoghi: ma per </w:t>
      </w:r>
      <w:r>
        <w:rPr>
          <w:rFonts w:eastAsiaTheme="minorEastAsia"/>
          <w:noProof/>
          <w:bdr w:val="none" w:sz="0" w:space="0" w:color="auto"/>
          <w:lang w:val="it-IT"/>
        </w:rPr>
        <w:t>tutto vedendone il miserello v</w:t>
      </w:r>
      <w:r w:rsidRPr="00BD5A78">
        <w:rPr>
          <w:rFonts w:eastAsiaTheme="minorEastAsia"/>
          <w:noProof/>
          <w:bdr w:val="none" w:sz="0" w:space="0" w:color="auto"/>
          <w:lang w:val="it-IT"/>
        </w:rPr>
        <w:t>iueua disperato, non trouando luoco sicuro in cui potesse fuggire si feroce Animale. si legge nelle Historie di Appiano Alessandrino, che Pto</w:t>
      </w:r>
      <w:r>
        <w:rPr>
          <w:rFonts w:eastAsiaTheme="minorEastAsia"/>
          <w:noProof/>
          <w:bdr w:val="none" w:sz="0" w:space="0" w:color="auto"/>
          <w:lang w:val="it-IT"/>
        </w:rPr>
        <w:t>lomeo, come intese, che Catone v</w:t>
      </w:r>
      <w:r w:rsidRPr="00BD5A78">
        <w:rPr>
          <w:rFonts w:eastAsiaTheme="minorEastAsia"/>
          <w:noProof/>
          <w:bdr w:val="none" w:sz="0" w:space="0" w:color="auto"/>
          <w:lang w:val="it-IT"/>
        </w:rPr>
        <w:t>eniua uerso lui per priuarlo dell’Isola di Cipri, per grande paura che he</w:t>
      </w:r>
      <w:r>
        <w:rPr>
          <w:rFonts w:eastAsiaTheme="minorEastAsia"/>
          <w:noProof/>
          <w:bdr w:val="none" w:sz="0" w:space="0" w:color="auto"/>
          <w:lang w:val="it-IT"/>
        </w:rPr>
        <w:t>bbe, raccolse ogni suo tesoro, et</w:t>
      </w:r>
      <w:r w:rsidRPr="00BD5A78">
        <w:rPr>
          <w:rFonts w:eastAsiaTheme="minorEastAsia"/>
          <w:noProof/>
          <w:bdr w:val="none" w:sz="0" w:space="0" w:color="auto"/>
          <w:lang w:val="it-IT"/>
        </w:rPr>
        <w:t xml:space="preserve"> si gettò in mare, desiderando morire ricco se non coraggioso. Scriuono alcuni Historici, che</w:t>
      </w:r>
      <w:r>
        <w:rPr>
          <w:rFonts w:eastAsiaTheme="minorEastAsia"/>
          <w:noProof/>
          <w:bdr w:val="none" w:sz="0" w:space="0" w:color="auto"/>
          <w:lang w:val="it-IT"/>
        </w:rPr>
        <w:t xml:space="preserve"> Claudio Imperatore fù timido, et</w:t>
      </w:r>
      <w:r w:rsidRPr="00BD5A78">
        <w:rPr>
          <w:rFonts w:eastAsiaTheme="minorEastAsia"/>
          <w:noProof/>
          <w:bdr w:val="none" w:sz="0" w:space="0" w:color="auto"/>
          <w:lang w:val="it-IT"/>
        </w:rPr>
        <w:t xml:space="preserve"> </w:t>
      </w:r>
      <w:r w:rsidRPr="00BD5A78">
        <w:rPr>
          <w:rFonts w:eastAsiaTheme="minorEastAsia"/>
          <w:noProof/>
          <w:bdr w:val="none" w:sz="0" w:space="0" w:color="auto"/>
          <w:lang w:val="it-IT"/>
        </w:rPr>
        <w:lastRenderedPageBreak/>
        <w:t>pauroso oltre ogni fede, percioche hauendo trouato una spada nel tempio, subit</w:t>
      </w:r>
      <w:r>
        <w:rPr>
          <w:rFonts w:eastAsiaTheme="minorEastAsia"/>
          <w:noProof/>
          <w:bdr w:val="none" w:sz="0" w:space="0" w:color="auto"/>
          <w:lang w:val="it-IT"/>
        </w:rPr>
        <w:t>o diuene pallido, et freddo, come li fosse v</w:t>
      </w:r>
      <w:r w:rsidRPr="00BD5A78">
        <w:rPr>
          <w:rFonts w:eastAsiaTheme="minorEastAsia"/>
          <w:noProof/>
          <w:bdr w:val="none" w:sz="0" w:space="0" w:color="auto"/>
          <w:lang w:val="it-IT"/>
        </w:rPr>
        <w:t>ennta [sic] una gran febre quartana</w:t>
      </w:r>
      <w:r>
        <w:rPr>
          <w:rFonts w:eastAsiaTheme="minorEastAsia"/>
          <w:noProof/>
          <w:bdr w:val="none" w:sz="0" w:space="0" w:color="auto"/>
          <w:lang w:val="it-IT"/>
        </w:rPr>
        <w:t>, poi fece ragunare il Senato, et con molte lagrime, et</w:t>
      </w:r>
      <w:r w:rsidRPr="00BD5A78">
        <w:rPr>
          <w:rFonts w:eastAsiaTheme="minorEastAsia"/>
          <w:noProof/>
          <w:bdr w:val="none" w:sz="0" w:space="0" w:color="auto"/>
          <w:lang w:val="it-IT"/>
        </w:rPr>
        <w:t xml:space="preserve"> lamenti si rammaricò della sua suentura, dicendo che n</w:t>
      </w:r>
      <w:r>
        <w:rPr>
          <w:rFonts w:eastAsiaTheme="minorEastAsia"/>
          <w:noProof/>
          <w:bdr w:val="none" w:sz="0" w:space="0" w:color="auto"/>
          <w:lang w:val="it-IT"/>
        </w:rPr>
        <w:t>on trouaua alcun luoco sicuro, et</w:t>
      </w:r>
      <w:r w:rsidRPr="00BD5A78">
        <w:rPr>
          <w:rFonts w:eastAsiaTheme="minorEastAsia"/>
          <w:noProof/>
          <w:bdr w:val="none" w:sz="0" w:space="0" w:color="auto"/>
          <w:lang w:val="it-IT"/>
        </w:rPr>
        <w:t xml:space="preserve"> però non sapea doue celarsi, et poi se ne stette chiuso in cas</w:t>
      </w:r>
      <w:r>
        <w:rPr>
          <w:rFonts w:eastAsiaTheme="minorEastAsia"/>
          <w:noProof/>
          <w:bdr w:val="none" w:sz="0" w:space="0" w:color="auto"/>
          <w:lang w:val="it-IT"/>
        </w:rPr>
        <w:t>e molti giorni non lasciandosi vedere à persona v</w:t>
      </w:r>
      <w:r w:rsidRPr="00BD5A78">
        <w:rPr>
          <w:rFonts w:eastAsiaTheme="minorEastAsia"/>
          <w:noProof/>
          <w:bdr w:val="none" w:sz="0" w:space="0" w:color="auto"/>
          <w:lang w:val="it-IT"/>
        </w:rPr>
        <w:t>eruna. Trogo dice questo di Xerse. Era Xerse l’u</w:t>
      </w:r>
      <w:r>
        <w:rPr>
          <w:rFonts w:eastAsiaTheme="minorEastAsia"/>
          <w:noProof/>
          <w:bdr w:val="none" w:sz="0" w:space="0" w:color="auto"/>
          <w:lang w:val="it-IT"/>
        </w:rPr>
        <w:t>ltimo ad entrare in battaglia, et il primo à fuggire, timido et pauroso ne pericoli, gonfio et</w:t>
      </w:r>
      <w:r w:rsidRPr="00BD5A78">
        <w:rPr>
          <w:rFonts w:eastAsiaTheme="minorEastAsia"/>
          <w:noProof/>
          <w:bdr w:val="none" w:sz="0" w:space="0" w:color="auto"/>
          <w:lang w:val="it-IT"/>
        </w:rPr>
        <w:t xml:space="preserve"> superbo, oue non era pericolo. ma</w:t>
      </w:r>
    </w:p>
    <w:p w14:paraId="3411EED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2F040C0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p. 235</w:t>
      </w:r>
    </w:p>
    <w:p w14:paraId="494DB67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455ECCB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come andò in Grecia, et v</w:t>
      </w:r>
      <w:r w:rsidRPr="00BD5A78">
        <w:rPr>
          <w:rFonts w:eastAsiaTheme="minorEastAsia"/>
          <w:noProof/>
          <w:bdr w:val="none" w:sz="0" w:space="0" w:color="auto"/>
          <w:lang w:val="it-IT"/>
        </w:rPr>
        <w:t xml:space="preserve">ide le nemiche spade, tremando di paura fece un dishonorato ritorno. Scacciarono i Lacedemoni da i lor confini Archiloco poeta; perche essendo più d’ogni altro colmo di continuo timore scrisse, che meglio era gittar la scudo, che morire, contra il comandamentode Lacedemoni, che </w:t>
      </w:r>
      <w:r>
        <w:rPr>
          <w:rFonts w:eastAsiaTheme="minorEastAsia"/>
          <w:noProof/>
          <w:bdr w:val="none" w:sz="0" w:space="0" w:color="auto"/>
          <w:lang w:val="it-IT"/>
        </w:rPr>
        <w:t>ordinaua ò che v</w:t>
      </w:r>
      <w:r w:rsidRPr="00BD5A78">
        <w:rPr>
          <w:rFonts w:eastAsiaTheme="minorEastAsia"/>
          <w:noProof/>
          <w:bdr w:val="none" w:sz="0" w:space="0" w:color="auto"/>
          <w:lang w:val="it-IT"/>
        </w:rPr>
        <w:t xml:space="preserve">enissero salui con lo scudo, ò soura lo scudo. Se alcuno dice à questi timidi, i quali fuggono ogni cosa, che ponga spauento, </w:t>
      </w:r>
      <w:r w:rsidRPr="00BD5A78">
        <w:rPr>
          <w:rFonts w:eastAsiaTheme="minorEastAsia"/>
          <w:i/>
          <w:noProof/>
          <w:bdr w:val="none" w:sz="0" w:space="0" w:color="auto"/>
          <w:lang w:val="it-IT"/>
        </w:rPr>
        <w:t>Tu ne cede malis sed contra audentior ito</w:t>
      </w:r>
      <w:r>
        <w:rPr>
          <w:rFonts w:eastAsiaTheme="minorEastAsia"/>
          <w:noProof/>
          <w:bdr w:val="none" w:sz="0" w:space="0" w:color="auto"/>
          <w:lang w:val="it-IT"/>
        </w:rPr>
        <w:t>. Subito, et</w:t>
      </w:r>
      <w:r w:rsidRPr="00BD5A78">
        <w:rPr>
          <w:rFonts w:eastAsiaTheme="minorEastAsia"/>
          <w:noProof/>
          <w:bdr w:val="none" w:sz="0" w:space="0" w:color="auto"/>
          <w:lang w:val="it-IT"/>
        </w:rPr>
        <w:t xml:space="preserve"> senza alcun timore rispondendo alla grossolana dicono. </w:t>
      </w:r>
      <w:r w:rsidRPr="00BD5A78">
        <w:rPr>
          <w:rFonts w:eastAsiaTheme="minorEastAsia"/>
          <w:i/>
          <w:noProof/>
          <w:bdr w:val="none" w:sz="0" w:space="0" w:color="auto"/>
          <w:lang w:val="it-IT"/>
        </w:rPr>
        <w:t>Rumores fuge</w:t>
      </w:r>
      <w:r w:rsidRPr="00BD5A78">
        <w:rPr>
          <w:rFonts w:eastAsiaTheme="minorEastAsia"/>
          <w:noProof/>
          <w:bdr w:val="none" w:sz="0" w:space="0" w:color="auto"/>
          <w:lang w:val="it-IT"/>
        </w:rPr>
        <w:t>; perche è cosa assai più sicura, io n</w:t>
      </w:r>
      <w:r>
        <w:rPr>
          <w:rFonts w:eastAsiaTheme="minorEastAsia"/>
          <w:noProof/>
          <w:bdr w:val="none" w:sz="0" w:space="0" w:color="auto"/>
          <w:lang w:val="it-IT"/>
        </w:rPr>
        <w:t>on voglio raccontare di tanti, et</w:t>
      </w:r>
      <w:r w:rsidRPr="00BD5A78">
        <w:rPr>
          <w:rFonts w:eastAsiaTheme="minorEastAsia"/>
          <w:noProof/>
          <w:bdr w:val="none" w:sz="0" w:space="0" w:color="auto"/>
          <w:lang w:val="it-IT"/>
        </w:rPr>
        <w:t xml:space="preserve"> tanti, che portano la spada alla </w:t>
      </w:r>
      <w:r>
        <w:rPr>
          <w:rFonts w:eastAsiaTheme="minorEastAsia"/>
          <w:noProof/>
          <w:bdr w:val="none" w:sz="0" w:space="0" w:color="auto"/>
          <w:lang w:val="it-IT"/>
        </w:rPr>
        <w:t>cintola, per parer Catabrighe, et</w:t>
      </w:r>
      <w:r w:rsidRPr="00BD5A78">
        <w:rPr>
          <w:rFonts w:eastAsiaTheme="minorEastAsia"/>
          <w:noProof/>
          <w:bdr w:val="none" w:sz="0" w:space="0" w:color="auto"/>
          <w:lang w:val="it-IT"/>
        </w:rPr>
        <w:t xml:space="preserve"> brauazzi, che uenendo à parole sono fuggiti: onde le pouere spade si consumano</w:t>
      </w:r>
      <w:r>
        <w:rPr>
          <w:rFonts w:eastAsiaTheme="minorEastAsia"/>
          <w:noProof/>
          <w:bdr w:val="none" w:sz="0" w:space="0" w:color="auto"/>
          <w:lang w:val="it-IT"/>
        </w:rPr>
        <w:t xml:space="preserve"> solamente per la ruggine. Non v</w:t>
      </w:r>
      <w:r w:rsidRPr="00BD5A78">
        <w:rPr>
          <w:rFonts w:eastAsiaTheme="minorEastAsia"/>
          <w:noProof/>
          <w:bdr w:val="none" w:sz="0" w:space="0" w:color="auto"/>
          <w:lang w:val="it-IT"/>
        </w:rPr>
        <w:t>oglio, che resti nella obliuione sommersa la felice memoria di un conte Milanese chiamato Alberto Chiaro, il</w:t>
      </w:r>
      <w:r>
        <w:rPr>
          <w:rFonts w:eastAsiaTheme="minorEastAsia"/>
          <w:noProof/>
          <w:bdr w:val="none" w:sz="0" w:space="0" w:color="auto"/>
          <w:lang w:val="it-IT"/>
        </w:rPr>
        <w:t xml:space="preserve"> quale per nobiltà di stirpe, et </w:t>
      </w:r>
      <w:r w:rsidRPr="00BD5A78">
        <w:rPr>
          <w:rFonts w:eastAsiaTheme="minorEastAsia"/>
          <w:noProof/>
          <w:bdr w:val="none" w:sz="0" w:space="0" w:color="auto"/>
          <w:lang w:val="it-IT"/>
        </w:rPr>
        <w:t>per le opere honorate de suoi antecessori di gran riputatione era, ma era tanto timido, che quasi oscurò per questo mancamento tutto quel lume, che glu aui acqui</w:t>
      </w:r>
      <w:r>
        <w:rPr>
          <w:rFonts w:eastAsiaTheme="minorEastAsia"/>
          <w:noProof/>
          <w:bdr w:val="none" w:sz="0" w:space="0" w:color="auto"/>
          <w:lang w:val="it-IT"/>
        </w:rPr>
        <w:t>starono à tal famiglia. costui v</w:t>
      </w:r>
      <w:r w:rsidRPr="00BD5A78">
        <w:rPr>
          <w:rFonts w:eastAsiaTheme="minorEastAsia"/>
          <w:noProof/>
          <w:bdr w:val="none" w:sz="0" w:space="0" w:color="auto"/>
          <w:lang w:val="it-IT"/>
        </w:rPr>
        <w:t>enne un giorno à discordia per alcune ciance con un Caualiere nobiliss</w:t>
      </w:r>
      <w:r>
        <w:rPr>
          <w:rFonts w:eastAsiaTheme="minorEastAsia"/>
          <w:noProof/>
          <w:bdr w:val="none" w:sz="0" w:space="0" w:color="auto"/>
          <w:lang w:val="it-IT"/>
        </w:rPr>
        <w:t>imo et essendo molto importuno, et</w:t>
      </w:r>
      <w:r w:rsidRPr="00BD5A78">
        <w:rPr>
          <w:rFonts w:eastAsiaTheme="minorEastAsia"/>
          <w:noProof/>
          <w:bdr w:val="none" w:sz="0" w:space="0" w:color="auto"/>
          <w:lang w:val="it-IT"/>
        </w:rPr>
        <w:t xml:space="preserve"> linguacciuto spinse il Caualiere à tanta ira, che mise mano alla spada. Alberto ueduto questo tremando malediceua frase le parole, che rano cagioni di tal discordia. il Caualiere gridaua poni mano alla spada, se non ti uccido: onde al fine la trasse, ma quando fù per affrontarsi col nemico, hebbe tanto timore, che il ferro li cadde d</w:t>
      </w:r>
      <w:r>
        <w:rPr>
          <w:rFonts w:eastAsiaTheme="minorEastAsia"/>
          <w:noProof/>
          <w:bdr w:val="none" w:sz="0" w:space="0" w:color="auto"/>
          <w:lang w:val="it-IT"/>
        </w:rPr>
        <w:t>i mano, et</w:t>
      </w:r>
      <w:r w:rsidRPr="00BD5A78">
        <w:rPr>
          <w:rFonts w:eastAsiaTheme="minorEastAsia"/>
          <w:noProof/>
          <w:bdr w:val="none" w:sz="0" w:space="0" w:color="auto"/>
          <w:lang w:val="it-IT"/>
        </w:rPr>
        <w:t xml:space="preserve"> fuggi. il caualiere li si mise à correr dietro, ma da molti gentilhuomini fù ritenuto. come fù la seguente matt</w:t>
      </w:r>
      <w:r>
        <w:rPr>
          <w:rFonts w:eastAsiaTheme="minorEastAsia"/>
          <w:noProof/>
          <w:bdr w:val="none" w:sz="0" w:space="0" w:color="auto"/>
          <w:lang w:val="it-IT"/>
        </w:rPr>
        <w:t>ina andò alla casa di Alberto, et</w:t>
      </w:r>
      <w:r w:rsidRPr="00BD5A78">
        <w:rPr>
          <w:rFonts w:eastAsiaTheme="minorEastAsia"/>
          <w:noProof/>
          <w:bdr w:val="none" w:sz="0" w:space="0" w:color="auto"/>
          <w:lang w:val="it-IT"/>
        </w:rPr>
        <w:t xml:space="preserve"> lo sfidò à combattere seco, se non che andarebbe ad</w:t>
      </w:r>
      <w:r>
        <w:rPr>
          <w:rFonts w:eastAsiaTheme="minorEastAsia"/>
          <w:noProof/>
          <w:bdr w:val="none" w:sz="0" w:space="0" w:color="auto"/>
          <w:lang w:val="it-IT"/>
        </w:rPr>
        <w:t xml:space="preserve"> ucciderlo in casa, il timido, et v</w:t>
      </w:r>
      <w:r w:rsidRPr="00BD5A78">
        <w:rPr>
          <w:rFonts w:eastAsiaTheme="minorEastAsia"/>
          <w:noProof/>
          <w:bdr w:val="none" w:sz="0" w:space="0" w:color="auto"/>
          <w:lang w:val="it-IT"/>
        </w:rPr>
        <w:t>ile col cuore di Ghiaccio piangend</w:t>
      </w:r>
      <w:r>
        <w:rPr>
          <w:rFonts w:eastAsiaTheme="minorEastAsia"/>
          <w:noProof/>
          <w:bdr w:val="none" w:sz="0" w:space="0" w:color="auto"/>
          <w:lang w:val="it-IT"/>
        </w:rPr>
        <w:t>o si raccomandaua alle moglie, et</w:t>
      </w:r>
      <w:r w:rsidRPr="00BD5A78">
        <w:rPr>
          <w:rFonts w:eastAsiaTheme="minorEastAsia"/>
          <w:noProof/>
          <w:bdr w:val="none" w:sz="0" w:space="0" w:color="auto"/>
          <w:lang w:val="it-IT"/>
        </w:rPr>
        <w:t xml:space="preserve"> la pregaua, che cercasse luoco sicuro per lio: accioche il Caualiere irato non l’uccidesse. la moglie, che sapeua manegg</w:t>
      </w:r>
      <w:r>
        <w:rPr>
          <w:rFonts w:eastAsiaTheme="minorEastAsia"/>
          <w:noProof/>
          <w:bdr w:val="none" w:sz="0" w:space="0" w:color="auto"/>
          <w:lang w:val="it-IT"/>
        </w:rPr>
        <w:t>iar l’armi quanto alcun’huomo, vergognandosi di un tanto v</w:t>
      </w:r>
      <w:r w:rsidRPr="00BD5A78">
        <w:rPr>
          <w:rFonts w:eastAsiaTheme="minorEastAsia"/>
          <w:noProof/>
          <w:bdr w:val="none" w:sz="0" w:space="0" w:color="auto"/>
          <w:lang w:val="it-IT"/>
        </w:rPr>
        <w:t xml:space="preserve">ituperio </w:t>
      </w:r>
      <w:r w:rsidRPr="00BD5A78">
        <w:rPr>
          <w:rFonts w:eastAsiaTheme="minorEastAsia"/>
          <w:noProof/>
          <w:bdr w:val="none" w:sz="0" w:space="0" w:color="auto"/>
          <w:lang w:val="it-IT"/>
        </w:rPr>
        <w:lastRenderedPageBreak/>
        <w:t>diede molte pugna a</w:t>
      </w:r>
      <w:r>
        <w:rPr>
          <w:rFonts w:eastAsiaTheme="minorEastAsia"/>
          <w:noProof/>
          <w:bdr w:val="none" w:sz="0" w:space="0" w:color="auto"/>
          <w:lang w:val="it-IT"/>
        </w:rPr>
        <w:t>l pauroso marito, et si mise à v</w:t>
      </w:r>
      <w:r w:rsidRPr="00BD5A78">
        <w:rPr>
          <w:rFonts w:eastAsiaTheme="minorEastAsia"/>
          <w:noProof/>
          <w:bdr w:val="none" w:sz="0" w:space="0" w:color="auto"/>
          <w:lang w:val="it-IT"/>
        </w:rPr>
        <w:t>estirsi l’armi sue, intanto il</w:t>
      </w:r>
      <w:r>
        <w:rPr>
          <w:rFonts w:eastAsiaTheme="minorEastAsia"/>
          <w:noProof/>
          <w:bdr w:val="none" w:sz="0" w:space="0" w:color="auto"/>
          <w:lang w:val="it-IT"/>
        </w:rPr>
        <w:t xml:space="preserve"> nimico di fuori Bestemmiando, et gridando lo disprezzaua, et diceua, che si v</w:t>
      </w:r>
      <w:r w:rsidRPr="00BD5A78">
        <w:rPr>
          <w:rFonts w:eastAsiaTheme="minorEastAsia"/>
          <w:noProof/>
          <w:bdr w:val="none" w:sz="0" w:space="0" w:color="auto"/>
          <w:lang w:val="it-IT"/>
        </w:rPr>
        <w:t>ergognaua essere uenuto all’armi con si</w:t>
      </w:r>
      <w:r>
        <w:rPr>
          <w:rFonts w:eastAsiaTheme="minorEastAsia"/>
          <w:noProof/>
          <w:bdr w:val="none" w:sz="0" w:space="0" w:color="auto"/>
          <w:lang w:val="it-IT"/>
        </w:rPr>
        <w:t xml:space="preserve"> timido coniglio. in quesio la v</w:t>
      </w:r>
      <w:r w:rsidRPr="00BD5A78">
        <w:rPr>
          <w:rFonts w:eastAsiaTheme="minorEastAsia"/>
          <w:noProof/>
          <w:bdr w:val="none" w:sz="0" w:space="0" w:color="auto"/>
          <w:lang w:val="it-IT"/>
        </w:rPr>
        <w:t>alorosa moglie d’Alberto hauendosi uestite le su</w:t>
      </w:r>
      <w:r>
        <w:rPr>
          <w:rFonts w:eastAsiaTheme="minorEastAsia"/>
          <w:noProof/>
          <w:bdr w:val="none" w:sz="0" w:space="0" w:color="auto"/>
          <w:lang w:val="it-IT"/>
        </w:rPr>
        <w:t>e armi, et i suoi v</w:t>
      </w:r>
      <w:r w:rsidRPr="00BD5A78">
        <w:rPr>
          <w:rFonts w:eastAsiaTheme="minorEastAsia"/>
          <w:noProof/>
          <w:bdr w:val="none" w:sz="0" w:space="0" w:color="auto"/>
          <w:lang w:val="it-IT"/>
        </w:rPr>
        <w:t xml:space="preserve">estimenti assomigliaua al marito; perche era cosi grande e grossa </w:t>
      </w:r>
      <w:r>
        <w:rPr>
          <w:rFonts w:eastAsiaTheme="minorEastAsia"/>
          <w:noProof/>
          <w:bdr w:val="none" w:sz="0" w:space="0" w:color="auto"/>
          <w:lang w:val="it-IT"/>
        </w:rPr>
        <w:t>di corpo, quanto esso, solo il v</w:t>
      </w:r>
      <w:r w:rsidRPr="00BD5A78">
        <w:rPr>
          <w:rFonts w:eastAsiaTheme="minorEastAsia"/>
          <w:noProof/>
          <w:bdr w:val="none" w:sz="0" w:space="0" w:color="auto"/>
          <w:lang w:val="it-IT"/>
        </w:rPr>
        <w:t>olto l’accusaua, non hauendo</w:t>
      </w:r>
    </w:p>
    <w:p w14:paraId="60E0C3F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29CA2CF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236</w:t>
      </w:r>
    </w:p>
    <w:p w14:paraId="4C2B40C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32616F6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barba, come Alberto ma à questo l’accorta Donna trouò rimedio riuolgendos</w:t>
      </w:r>
      <w:r>
        <w:rPr>
          <w:rFonts w:eastAsiaTheme="minorEastAsia"/>
          <w:noProof/>
          <w:bdr w:val="none" w:sz="0" w:space="0" w:color="auto"/>
          <w:lang w:val="it-IT"/>
        </w:rPr>
        <w:t>i un tabarro intorno al collo, et al v</w:t>
      </w:r>
      <w:r w:rsidRPr="00BD5A78">
        <w:rPr>
          <w:rFonts w:eastAsiaTheme="minorEastAsia"/>
          <w:noProof/>
          <w:bdr w:val="none" w:sz="0" w:space="0" w:color="auto"/>
          <w:lang w:val="it-IT"/>
        </w:rPr>
        <w:t>iso. il colore non la faceua conscere pe</w:t>
      </w:r>
      <w:r>
        <w:rPr>
          <w:rFonts w:eastAsiaTheme="minorEastAsia"/>
          <w:noProof/>
          <w:bdr w:val="none" w:sz="0" w:space="0" w:color="auto"/>
          <w:lang w:val="it-IT"/>
        </w:rPr>
        <w:t>r Donna, perche era brunaccia, et</w:t>
      </w:r>
      <w:r w:rsidRPr="00BD5A78">
        <w:rPr>
          <w:rFonts w:eastAsiaTheme="minorEastAsia"/>
          <w:noProof/>
          <w:bdr w:val="none" w:sz="0" w:space="0" w:color="auto"/>
          <w:lang w:val="it-IT"/>
        </w:rPr>
        <w:t xml:space="preserve"> simile al marito, armata che fù, saltò fuori della porta arditamente con la spada in mano. il Caualiere credendoli Alber</w:t>
      </w:r>
      <w:r>
        <w:rPr>
          <w:rFonts w:eastAsiaTheme="minorEastAsia"/>
          <w:noProof/>
          <w:bdr w:val="none" w:sz="0" w:space="0" w:color="auto"/>
          <w:lang w:val="it-IT"/>
        </w:rPr>
        <w:t>to subito mise mano alle armi, et cominciarono à combattere et</w:t>
      </w:r>
      <w:r w:rsidRPr="00BD5A78">
        <w:rPr>
          <w:rFonts w:eastAsiaTheme="minorEastAsia"/>
          <w:noProof/>
          <w:bdr w:val="none" w:sz="0" w:space="0" w:color="auto"/>
          <w:lang w:val="it-IT"/>
        </w:rPr>
        <w:t xml:space="preserve"> combatteron bene un buon paio d’hore senza alcuna defferenza: onde il Caualiere, che al fine di qualche strano incontro temeua, disse, remettiamo le offese, perche non credeua, che tu fossi Caualiere si prode, come sei.</w:t>
      </w:r>
      <w:r>
        <w:rPr>
          <w:rFonts w:eastAsiaTheme="minorEastAsia"/>
          <w:noProof/>
          <w:bdr w:val="none" w:sz="0" w:space="0" w:color="auto"/>
          <w:lang w:val="it-IT"/>
        </w:rPr>
        <w:t xml:space="preserve"> la donna accettò la proferta, et</w:t>
      </w:r>
      <w:r w:rsidRPr="00BD5A78">
        <w:rPr>
          <w:rFonts w:eastAsiaTheme="minorEastAsia"/>
          <w:noProof/>
          <w:bdr w:val="none" w:sz="0" w:space="0" w:color="auto"/>
          <w:lang w:val="it-IT"/>
        </w:rPr>
        <w:t xml:space="preserve"> facondoli cenno col capo, entrò in casa. cosi </w:t>
      </w:r>
      <w:r>
        <w:rPr>
          <w:rFonts w:eastAsiaTheme="minorEastAsia"/>
          <w:noProof/>
          <w:bdr w:val="none" w:sz="0" w:space="0" w:color="auto"/>
          <w:lang w:val="it-IT"/>
        </w:rPr>
        <w:t>saluò chiaro, et</w:t>
      </w:r>
      <w:r w:rsidRPr="00BD5A78">
        <w:rPr>
          <w:rFonts w:eastAsiaTheme="minorEastAsia"/>
          <w:noProof/>
          <w:bdr w:val="none" w:sz="0" w:space="0" w:color="auto"/>
          <w:lang w:val="it-IT"/>
        </w:rPr>
        <w:t xml:space="preserve"> ill</w:t>
      </w:r>
      <w:r>
        <w:rPr>
          <w:rFonts w:eastAsiaTheme="minorEastAsia"/>
          <w:noProof/>
          <w:bdr w:val="none" w:sz="0" w:space="0" w:color="auto"/>
          <w:lang w:val="it-IT"/>
        </w:rPr>
        <w:t>ustre l’honore della famiglia, et del marito. Donna v</w:t>
      </w:r>
      <w:r w:rsidRPr="00BD5A78">
        <w:rPr>
          <w:rFonts w:eastAsiaTheme="minorEastAsia"/>
          <w:noProof/>
          <w:bdr w:val="none" w:sz="0" w:space="0" w:color="auto"/>
          <w:lang w:val="it-IT"/>
        </w:rPr>
        <w:t>eramente degna di lungha Historia, et non di queste quattro parole strucciate.</w:t>
      </w:r>
    </w:p>
    <w:p w14:paraId="5EFBC37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7B85BE0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noProof/>
          <w:bdr w:val="none" w:sz="0" w:space="0" w:color="auto"/>
          <w:lang w:val="it-IT"/>
        </w:rPr>
      </w:pPr>
      <w:r w:rsidRPr="00BD5A78">
        <w:rPr>
          <w:rFonts w:eastAsiaTheme="minorEastAsia"/>
          <w:noProof/>
          <w:bdr w:val="none" w:sz="0" w:space="0" w:color="auto"/>
          <w:lang w:val="it-IT"/>
        </w:rPr>
        <w:t>De gli bestemmiatori, &amp; sprezzatori di Dio.</w:t>
      </w:r>
    </w:p>
    <w:p w14:paraId="54D74B8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noProof/>
          <w:bdr w:val="none" w:sz="0" w:space="0" w:color="auto"/>
          <w:lang w:val="it-IT"/>
        </w:rPr>
      </w:pPr>
      <w:r w:rsidRPr="00BD5A78">
        <w:rPr>
          <w:rFonts w:eastAsiaTheme="minorEastAsia"/>
          <w:noProof/>
          <w:bdr w:val="none" w:sz="0" w:space="0" w:color="auto"/>
          <w:lang w:val="it-IT"/>
        </w:rPr>
        <w:t>Cap. XVIII.</w:t>
      </w:r>
    </w:p>
    <w:p w14:paraId="6278B2E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noProof/>
          <w:bdr w:val="none" w:sz="0" w:space="0" w:color="auto"/>
          <w:lang w:val="it-IT"/>
        </w:rPr>
      </w:pPr>
    </w:p>
    <w:p w14:paraId="4B756C9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CHE più graue errore può essere commesso dall’huomo, che dir parole, con le quali egli cerchi, se possibil fosse, di offendere la diuina prouidenza? certo niuno, se noi non diciam</w:t>
      </w:r>
      <w:r>
        <w:rPr>
          <w:rFonts w:eastAsiaTheme="minorEastAsia"/>
          <w:noProof/>
          <w:bdr w:val="none" w:sz="0" w:space="0" w:color="auto"/>
          <w:lang w:val="it-IT"/>
        </w:rPr>
        <w:t>o quello essere maggiore, come v</w:t>
      </w:r>
      <w:r w:rsidRPr="00BD5A78">
        <w:rPr>
          <w:rFonts w:eastAsiaTheme="minorEastAsia"/>
          <w:noProof/>
          <w:bdr w:val="none" w:sz="0" w:space="0" w:color="auto"/>
          <w:lang w:val="it-IT"/>
        </w:rPr>
        <w:t>eramente credo che sia, chi lo disprezza, e bessa, come cosa imagiria, ò che punto non operi in questo mondo in feriore; percioche è cosa credibile, che col</w:t>
      </w:r>
      <w:r>
        <w:rPr>
          <w:rFonts w:eastAsiaTheme="minorEastAsia"/>
          <w:noProof/>
          <w:bdr w:val="none" w:sz="0" w:space="0" w:color="auto"/>
          <w:lang w:val="it-IT"/>
        </w:rPr>
        <w:t>oro, che con parole cercano di v</w:t>
      </w:r>
      <w:r w:rsidRPr="00BD5A78">
        <w:rPr>
          <w:rFonts w:eastAsiaTheme="minorEastAsia"/>
          <w:noProof/>
          <w:bdr w:val="none" w:sz="0" w:space="0" w:color="auto"/>
          <w:lang w:val="it-IT"/>
        </w:rPr>
        <w:t>ituperare ò la potenza, ò la naturu [sic] diuina, credano, che ella non si ritroui; ma col orom che lo sprezzano, ò non lo admett</w:t>
      </w:r>
      <w:r>
        <w:rPr>
          <w:rFonts w:eastAsiaTheme="minorEastAsia"/>
          <w:noProof/>
          <w:bdr w:val="none" w:sz="0" w:space="0" w:color="auto"/>
          <w:lang w:val="it-IT"/>
        </w:rPr>
        <w:t>ono, ò se l’admettono, otioso, et</w:t>
      </w:r>
      <w:r w:rsidRPr="00BD5A78">
        <w:rPr>
          <w:rFonts w:eastAsiaTheme="minorEastAsia"/>
          <w:noProof/>
          <w:bdr w:val="none" w:sz="0" w:space="0" w:color="auto"/>
          <w:lang w:val="it-IT"/>
        </w:rPr>
        <w:t xml:space="preserve"> imp</w:t>
      </w:r>
      <w:r>
        <w:rPr>
          <w:rFonts w:eastAsiaTheme="minorEastAsia"/>
          <w:noProof/>
          <w:bdr w:val="none" w:sz="0" w:space="0" w:color="auto"/>
          <w:lang w:val="it-IT"/>
        </w:rPr>
        <w:t>otente lo reputano. scelerati, et</w:t>
      </w:r>
      <w:r w:rsidRPr="00BD5A78">
        <w:rPr>
          <w:rFonts w:eastAsiaTheme="minorEastAsia"/>
          <w:noProof/>
          <w:bdr w:val="none" w:sz="0" w:space="0" w:color="auto"/>
          <w:lang w:val="it-IT"/>
        </w:rPr>
        <w:t xml:space="preserve"> iniqui sono. dalle Do</w:t>
      </w:r>
      <w:r>
        <w:rPr>
          <w:rFonts w:eastAsiaTheme="minorEastAsia"/>
          <w:noProof/>
          <w:bdr w:val="none" w:sz="0" w:space="0" w:color="auto"/>
          <w:lang w:val="it-IT"/>
        </w:rPr>
        <w:t>nne sono lontane le bestemmie, et</w:t>
      </w:r>
      <w:r w:rsidRPr="00BD5A78">
        <w:rPr>
          <w:rFonts w:eastAsiaTheme="minorEastAsia"/>
          <w:noProof/>
          <w:bdr w:val="none" w:sz="0" w:space="0" w:color="auto"/>
          <w:lang w:val="it-IT"/>
        </w:rPr>
        <w:t xml:space="preserve"> il disprezzo di</w:t>
      </w:r>
      <w:r>
        <w:rPr>
          <w:rFonts w:eastAsiaTheme="minorEastAsia"/>
          <w:noProof/>
          <w:bdr w:val="none" w:sz="0" w:space="0" w:color="auto"/>
          <w:lang w:val="it-IT"/>
        </w:rPr>
        <w:t xml:space="preserve"> Dio, et</w:t>
      </w:r>
      <w:r w:rsidRPr="00BD5A78">
        <w:rPr>
          <w:rFonts w:eastAsiaTheme="minorEastAsia"/>
          <w:noProof/>
          <w:bdr w:val="none" w:sz="0" w:space="0" w:color="auto"/>
          <w:lang w:val="it-IT"/>
        </w:rPr>
        <w:t xml:space="preserve"> de’Santi, come qu</w:t>
      </w:r>
      <w:r>
        <w:rPr>
          <w:rFonts w:eastAsiaTheme="minorEastAsia"/>
          <w:noProof/>
          <w:bdr w:val="none" w:sz="0" w:space="0" w:color="auto"/>
          <w:lang w:val="it-IT"/>
        </w:rPr>
        <w:t>elle, che sono religiosissime, et</w:t>
      </w:r>
      <w:r w:rsidRPr="00BD5A78">
        <w:rPr>
          <w:rFonts w:eastAsiaTheme="minorEastAsia"/>
          <w:noProof/>
          <w:bdr w:val="none" w:sz="0" w:space="0" w:color="auto"/>
          <w:lang w:val="it-IT"/>
        </w:rPr>
        <w:t xml:space="preserve"> deuotissime: cosa che non ha bisogno di proua; ma il buon maschio, poco ti</w:t>
      </w:r>
      <w:r>
        <w:rPr>
          <w:rFonts w:eastAsiaTheme="minorEastAsia"/>
          <w:noProof/>
          <w:bdr w:val="none" w:sz="0" w:space="0" w:color="auto"/>
          <w:lang w:val="it-IT"/>
        </w:rPr>
        <w:t>moroso della diuina giustitia, et</w:t>
      </w:r>
      <w:r w:rsidRPr="00BD5A78">
        <w:rPr>
          <w:rFonts w:eastAsiaTheme="minorEastAsia"/>
          <w:noProof/>
          <w:bdr w:val="none" w:sz="0" w:space="0" w:color="auto"/>
          <w:lang w:val="it-IT"/>
        </w:rPr>
        <w:t xml:space="preserve"> della sua potenza prorompe s</w:t>
      </w:r>
      <w:r>
        <w:rPr>
          <w:rFonts w:eastAsiaTheme="minorEastAsia"/>
          <w:noProof/>
          <w:bdr w:val="none" w:sz="0" w:space="0" w:color="auto"/>
          <w:lang w:val="it-IT"/>
        </w:rPr>
        <w:t>pesso, in bestiemmie horrende, et</w:t>
      </w:r>
      <w:r w:rsidRPr="00BD5A78">
        <w:rPr>
          <w:rFonts w:eastAsiaTheme="minorEastAsia"/>
          <w:noProof/>
          <w:bdr w:val="none" w:sz="0" w:space="0" w:color="auto"/>
          <w:lang w:val="it-IT"/>
        </w:rPr>
        <w:t xml:space="preserve"> inique, ingegnandosi imbestialito; di ri</w:t>
      </w:r>
      <w:r>
        <w:rPr>
          <w:rFonts w:eastAsiaTheme="minorEastAsia"/>
          <w:noProof/>
          <w:bdr w:val="none" w:sz="0" w:space="0" w:color="auto"/>
          <w:lang w:val="it-IT"/>
        </w:rPr>
        <w:t xml:space="preserve">trouarne alcuna non più detta, et </w:t>
      </w:r>
      <w:r>
        <w:rPr>
          <w:rFonts w:eastAsiaTheme="minorEastAsia"/>
          <w:noProof/>
          <w:bdr w:val="none" w:sz="0" w:space="0" w:color="auto"/>
          <w:lang w:val="it-IT"/>
        </w:rPr>
        <w:lastRenderedPageBreak/>
        <w:t>colui v</w:t>
      </w:r>
      <w:r w:rsidRPr="00BD5A78">
        <w:rPr>
          <w:rFonts w:eastAsiaTheme="minorEastAsia"/>
          <w:noProof/>
          <w:bdr w:val="none" w:sz="0" w:space="0" w:color="auto"/>
          <w:lang w:val="it-IT"/>
        </w:rPr>
        <w:t>ien fra gli</w:t>
      </w:r>
      <w:r>
        <w:rPr>
          <w:rFonts w:eastAsiaTheme="minorEastAsia"/>
          <w:noProof/>
          <w:bdr w:val="none" w:sz="0" w:space="0" w:color="auto"/>
          <w:lang w:val="it-IT"/>
        </w:rPr>
        <w:t xml:space="preserve"> huomini riputato gentilhuomo, et</w:t>
      </w:r>
      <w:r w:rsidRPr="00BD5A78">
        <w:rPr>
          <w:rFonts w:eastAsiaTheme="minorEastAsia"/>
          <w:noProof/>
          <w:bdr w:val="none" w:sz="0" w:space="0" w:color="auto"/>
          <w:lang w:val="it-IT"/>
        </w:rPr>
        <w:t xml:space="preserve"> huomo, di conto, che meglio bestemmia; però veniua trattato per un’huomo di poco conto un gentilhuomo, di</w:t>
      </w:r>
    </w:p>
    <w:p w14:paraId="72D2C62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1B097B7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237</w:t>
      </w:r>
    </w:p>
    <w:p w14:paraId="55D2A39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0CDB323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Bologna sauio, e discreto, ilquale essendo andato alla corte d</w:t>
      </w:r>
      <w:r>
        <w:rPr>
          <w:rFonts w:eastAsiaTheme="minorEastAsia"/>
          <w:noProof/>
          <w:bdr w:val="none" w:sz="0" w:space="0" w:color="auto"/>
          <w:lang w:val="it-IT"/>
        </w:rPr>
        <w:t>i un Principe, et</w:t>
      </w:r>
      <w:r w:rsidRPr="00BD5A78">
        <w:rPr>
          <w:rFonts w:eastAsiaTheme="minorEastAsia"/>
          <w:noProof/>
          <w:bdr w:val="none" w:sz="0" w:space="0" w:color="auto"/>
          <w:lang w:val="it-IT"/>
        </w:rPr>
        <w:t xml:space="preserve"> pratticando con gli altri cortigiani, quando bisognaua, che affermasse alcuna cosa con giuramento, diceua al corpo della gallina, per l</w:t>
      </w:r>
      <w:r>
        <w:rPr>
          <w:rFonts w:eastAsiaTheme="minorEastAsia"/>
          <w:noProof/>
          <w:bdr w:val="none" w:sz="0" w:space="0" w:color="auto"/>
          <w:lang w:val="it-IT"/>
        </w:rPr>
        <w:t>a qual cosa da gli altri corte v</w:t>
      </w:r>
      <w:r w:rsidRPr="00BD5A78">
        <w:rPr>
          <w:rFonts w:eastAsiaTheme="minorEastAsia"/>
          <w:noProof/>
          <w:bdr w:val="none" w:sz="0" w:space="0" w:color="auto"/>
          <w:lang w:val="it-IT"/>
        </w:rPr>
        <w:t>eniua reputato un buffo</w:t>
      </w:r>
      <w:r>
        <w:rPr>
          <w:rFonts w:eastAsiaTheme="minorEastAsia"/>
          <w:noProof/>
          <w:bdr w:val="none" w:sz="0" w:space="0" w:color="auto"/>
          <w:lang w:val="it-IT"/>
        </w:rPr>
        <w:t>ne, et un’huomo assai leggiero, et</w:t>
      </w:r>
      <w:r w:rsidRPr="00BD5A78">
        <w:rPr>
          <w:rFonts w:eastAsiaTheme="minorEastAsia"/>
          <w:noProof/>
          <w:bdr w:val="none" w:sz="0" w:space="0" w:color="auto"/>
          <w:lang w:val="it-IT"/>
        </w:rPr>
        <w:t xml:space="preserve"> bisognò alla fine, che ancor egli</w:t>
      </w:r>
      <w:r>
        <w:rPr>
          <w:rFonts w:eastAsiaTheme="minorEastAsia"/>
          <w:noProof/>
          <w:bdr w:val="none" w:sz="0" w:space="0" w:color="auto"/>
          <w:lang w:val="it-IT"/>
        </w:rPr>
        <w:t xml:space="preserve"> cominciasse à trouar Christo, et</w:t>
      </w:r>
      <w:r w:rsidRPr="00BD5A78">
        <w:rPr>
          <w:rFonts w:eastAsiaTheme="minorEastAsia"/>
          <w:noProof/>
          <w:bdr w:val="none" w:sz="0" w:space="0" w:color="auto"/>
          <w:lang w:val="it-IT"/>
        </w:rPr>
        <w:t xml:space="preserve"> i Santi, per non essere tenuto un’huomo da niente. Selucio, come narra Battista Ful. disprezzaua ogni culto diuino: onde mandò à spogliar il tempio in Gierusalem, ne conosceua altro Dio, che se stesso. Cambise amazzò</w:t>
      </w:r>
      <w:r>
        <w:rPr>
          <w:rFonts w:eastAsiaTheme="minorEastAsia"/>
          <w:noProof/>
          <w:bdr w:val="none" w:sz="0" w:space="0" w:color="auto"/>
          <w:lang w:val="it-IT"/>
        </w:rPr>
        <w:t xml:space="preserve"> il sacro Bue, credendo di far v</w:t>
      </w:r>
      <w:r w:rsidRPr="00BD5A78">
        <w:rPr>
          <w:rFonts w:eastAsiaTheme="minorEastAsia"/>
          <w:noProof/>
          <w:bdr w:val="none" w:sz="0" w:space="0" w:color="auto"/>
          <w:lang w:val="it-IT"/>
        </w:rPr>
        <w:t>iolenza à Dio. Giuliano Imperatore disprezzò tanto la diuina bontà, che essendo feri</w:t>
      </w:r>
      <w:r>
        <w:rPr>
          <w:rFonts w:eastAsiaTheme="minorEastAsia"/>
          <w:noProof/>
          <w:bdr w:val="none" w:sz="0" w:space="0" w:color="auto"/>
          <w:lang w:val="it-IT"/>
        </w:rPr>
        <w:t>to si empì una mano di sangue, et gittollo v</w:t>
      </w:r>
      <w:r w:rsidRPr="00BD5A78">
        <w:rPr>
          <w:rFonts w:eastAsiaTheme="minorEastAsia"/>
          <w:noProof/>
          <w:bdr w:val="none" w:sz="0" w:space="0" w:color="auto"/>
          <w:lang w:val="it-IT"/>
        </w:rPr>
        <w:t>er</w:t>
      </w:r>
      <w:r>
        <w:rPr>
          <w:rFonts w:eastAsiaTheme="minorEastAsia"/>
          <w:noProof/>
          <w:bdr w:val="none" w:sz="0" w:space="0" w:color="auto"/>
          <w:lang w:val="it-IT"/>
        </w:rPr>
        <w:t>so il Cielo, dicendo, satiati, et</w:t>
      </w:r>
      <w:r w:rsidRPr="00BD5A78">
        <w:rPr>
          <w:rFonts w:eastAsiaTheme="minorEastAsia"/>
          <w:noProof/>
          <w:bdr w:val="none" w:sz="0" w:space="0" w:color="auto"/>
          <w:lang w:val="it-IT"/>
        </w:rPr>
        <w:t xml:space="preserve"> deponi</w:t>
      </w:r>
      <w:r>
        <w:rPr>
          <w:rFonts w:eastAsiaTheme="minorEastAsia"/>
          <w:noProof/>
          <w:bdr w:val="none" w:sz="0" w:space="0" w:color="auto"/>
          <w:lang w:val="it-IT"/>
        </w:rPr>
        <w:t xml:space="preserve"> la ira. Nicolò falso Eremita, et</w:t>
      </w:r>
      <w:r w:rsidRPr="00BD5A78">
        <w:rPr>
          <w:rFonts w:eastAsiaTheme="minorEastAsia"/>
          <w:noProof/>
          <w:bdr w:val="none" w:sz="0" w:space="0" w:color="auto"/>
          <w:lang w:val="it-IT"/>
        </w:rPr>
        <w:t xml:space="preserve"> molti altri compagni suoi erano grandissimi bestemmiato</w:t>
      </w:r>
      <w:r>
        <w:rPr>
          <w:rFonts w:eastAsiaTheme="minorEastAsia"/>
          <w:noProof/>
          <w:bdr w:val="none" w:sz="0" w:space="0" w:color="auto"/>
          <w:lang w:val="it-IT"/>
        </w:rPr>
        <w:t>ri et cosi Niceforo Imperatore, et questo scelerato v</w:t>
      </w:r>
      <w:r w:rsidRPr="00BD5A78">
        <w:rPr>
          <w:rFonts w:eastAsiaTheme="minorEastAsia"/>
          <w:noProof/>
          <w:bdr w:val="none" w:sz="0" w:space="0" w:color="auto"/>
          <w:lang w:val="it-IT"/>
        </w:rPr>
        <w:t>oleua, che i primi della militia si seruiss</w:t>
      </w:r>
      <w:r>
        <w:rPr>
          <w:rFonts w:eastAsiaTheme="minorEastAsia"/>
          <w:noProof/>
          <w:bdr w:val="none" w:sz="0" w:space="0" w:color="auto"/>
          <w:lang w:val="it-IT"/>
        </w:rPr>
        <w:t>ero de Vescoui, come de serui, et</w:t>
      </w:r>
      <w:r w:rsidRPr="00BD5A78">
        <w:rPr>
          <w:rFonts w:eastAsiaTheme="minorEastAsia"/>
          <w:noProof/>
          <w:bdr w:val="none" w:sz="0" w:space="0" w:color="auto"/>
          <w:lang w:val="it-IT"/>
        </w:rPr>
        <w:t xml:space="preserve"> cosi de gli alt</w:t>
      </w:r>
      <w:r>
        <w:rPr>
          <w:rFonts w:eastAsiaTheme="minorEastAsia"/>
          <w:noProof/>
          <w:bdr w:val="none" w:sz="0" w:space="0" w:color="auto"/>
          <w:lang w:val="it-IT"/>
        </w:rPr>
        <w:t>ri Sacerdoti di minor dignità, et</w:t>
      </w:r>
      <w:r w:rsidRPr="00BD5A78">
        <w:rPr>
          <w:rFonts w:eastAsiaTheme="minorEastAsia"/>
          <w:noProof/>
          <w:bdr w:val="none" w:sz="0" w:space="0" w:color="auto"/>
          <w:lang w:val="it-IT"/>
        </w:rPr>
        <w:t xml:space="preserve"> delle loro entrate con ogni autorità; biasimaua quelli</w:t>
      </w:r>
      <w:r>
        <w:rPr>
          <w:rFonts w:eastAsiaTheme="minorEastAsia"/>
          <w:noProof/>
          <w:bdr w:val="none" w:sz="0" w:space="0" w:color="auto"/>
          <w:lang w:val="it-IT"/>
        </w:rPr>
        <w:t>, che faceuano i calici d’oro, et d’argento, et</w:t>
      </w:r>
      <w:r w:rsidRPr="00BD5A78">
        <w:rPr>
          <w:rFonts w:eastAsiaTheme="minorEastAsia"/>
          <w:noProof/>
          <w:bdr w:val="none" w:sz="0" w:space="0" w:color="auto"/>
          <w:lang w:val="it-IT"/>
        </w:rPr>
        <w:t xml:space="preserve"> perche erano sacri non uoleuano adoprarli nelle cose profane; ma egli non haueua questo rispetto.</w:t>
      </w:r>
    </w:p>
    <w:p w14:paraId="50218D8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Da questo si può comprendere, che non giouano ammon</w:t>
      </w:r>
      <w:r>
        <w:rPr>
          <w:rFonts w:eastAsiaTheme="minorEastAsia"/>
          <w:noProof/>
          <w:bdr w:val="none" w:sz="0" w:space="0" w:color="auto"/>
          <w:lang w:val="it-IT"/>
        </w:rPr>
        <w:t>itioni à questi bestemmiatori, et</w:t>
      </w:r>
      <w:r w:rsidRPr="00BD5A78">
        <w:rPr>
          <w:rFonts w:eastAsiaTheme="minorEastAsia"/>
          <w:noProof/>
          <w:bdr w:val="none" w:sz="0" w:space="0" w:color="auto"/>
          <w:lang w:val="it-IT"/>
        </w:rPr>
        <w:t xml:space="preserve"> sprezzatori di Dio. l'Ariosto pone Rodomonte per uno di questi tali, </w:t>
      </w:r>
      <w:commentRangeStart w:id="279"/>
      <w:r w:rsidRPr="00BD5A78">
        <w:rPr>
          <w:rFonts w:eastAsiaTheme="minorEastAsia"/>
          <w:noProof/>
          <w:bdr w:val="none" w:sz="0" w:space="0" w:color="auto"/>
          <w:lang w:val="it-IT"/>
        </w:rPr>
        <w:t>dicendo</w:t>
      </w:r>
      <w:commentRangeEnd w:id="279"/>
      <w:r>
        <w:rPr>
          <w:rStyle w:val="Marquedecommentaire"/>
        </w:rPr>
        <w:commentReference w:id="279"/>
      </w:r>
      <w:r w:rsidRPr="00BD5A78">
        <w:rPr>
          <w:rFonts w:eastAsiaTheme="minorEastAsia"/>
          <w:noProof/>
          <w:bdr w:val="none" w:sz="0" w:space="0" w:color="auto"/>
          <w:lang w:val="it-IT"/>
        </w:rPr>
        <w:t>.</w:t>
      </w:r>
    </w:p>
    <w:p w14:paraId="323FDE1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57390FD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Doue nel caso disperato, e rio,</w:t>
      </w:r>
    </w:p>
    <w:p w14:paraId="4320CCD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i/>
          <w:noProof/>
          <w:bdr w:val="none" w:sz="0" w:space="0" w:color="auto"/>
          <w:lang w:val="it-IT"/>
        </w:rPr>
        <w:tab/>
        <w:t>Altrì fan voto, egli bestemmia Dio.</w:t>
      </w:r>
    </w:p>
    <w:p w14:paraId="5C5F675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530C4B8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Et quando è sotto Parigi, ancor dice.</w:t>
      </w:r>
    </w:p>
    <w:p w14:paraId="19BA222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14BC2CA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Ne uien sprezzando il Ciel, non che quel muro.</w:t>
      </w:r>
    </w:p>
    <w:p w14:paraId="12099BE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15AF686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E nelle sue Satire, parlando di questi tali huomini giucatori.</w:t>
      </w:r>
    </w:p>
    <w:p w14:paraId="05441B3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20D40B5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Bestemmian Christo gli huomini ribaldi,</w:t>
      </w:r>
    </w:p>
    <w:p w14:paraId="01C472C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i/>
          <w:noProof/>
          <w:bdr w:val="none" w:sz="0" w:space="0" w:color="auto"/>
          <w:lang w:val="it-IT"/>
        </w:rPr>
        <w:lastRenderedPageBreak/>
        <w:tab/>
        <w:t>Peggio di quei che lo chiauaro in Croce.</w:t>
      </w:r>
    </w:p>
    <w:p w14:paraId="6873480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299E2BC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Et ancor il Tasso pone Argante per uno sprezzatore di Dio, dicendo.</w:t>
      </w:r>
    </w:p>
    <w:p w14:paraId="3403355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7A22D4B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w:t>
      </w:r>
      <w:r>
        <w:rPr>
          <w:rFonts w:eastAsiaTheme="minorEastAsia"/>
          <w:noProof/>
          <w:bdr w:val="none" w:sz="0" w:space="0" w:color="auto"/>
          <w:lang w:val="it-IT"/>
        </w:rPr>
        <w:t xml:space="preserve"> </w:t>
      </w:r>
      <w:r w:rsidRPr="00BD5A78">
        <w:rPr>
          <w:rFonts w:eastAsiaTheme="minorEastAsia"/>
          <w:noProof/>
          <w:bdr w:val="none" w:sz="0" w:space="0" w:color="auto"/>
          <w:lang w:val="it-IT"/>
        </w:rPr>
        <w:t>238</w:t>
      </w:r>
    </w:p>
    <w:p w14:paraId="2548AAC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6FCC9D2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 xml:space="preserve">D’ogni Dio sprezzatore, e che </w:t>
      </w:r>
      <w:commentRangeStart w:id="280"/>
      <w:r w:rsidRPr="00BD5A78">
        <w:rPr>
          <w:rFonts w:eastAsiaTheme="minorEastAsia"/>
          <w:i/>
          <w:noProof/>
          <w:bdr w:val="none" w:sz="0" w:space="0" w:color="auto"/>
          <w:lang w:val="it-IT"/>
        </w:rPr>
        <w:t>ripone</w:t>
      </w:r>
      <w:commentRangeEnd w:id="280"/>
      <w:r>
        <w:rPr>
          <w:rStyle w:val="Marquedecommentaire"/>
        </w:rPr>
        <w:commentReference w:id="280"/>
      </w:r>
    </w:p>
    <w:p w14:paraId="17B70EC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Ne la spada sua legge, e sua ragione.</w:t>
      </w:r>
    </w:p>
    <w:p w14:paraId="64BFE30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3076715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Si racconta ancora di un certo gentilhuomo buon compagno; ma gran bestemmiatore, il</w:t>
      </w:r>
      <w:r>
        <w:rPr>
          <w:rFonts w:eastAsiaTheme="minorEastAsia"/>
          <w:noProof/>
          <w:bdr w:val="none" w:sz="0" w:space="0" w:color="auto"/>
          <w:lang w:val="it-IT"/>
        </w:rPr>
        <w:t>quale si dilettaua del giuoco, et</w:t>
      </w:r>
      <w:r w:rsidRPr="00BD5A78">
        <w:rPr>
          <w:rFonts w:eastAsiaTheme="minorEastAsia"/>
          <w:noProof/>
          <w:bdr w:val="none" w:sz="0" w:space="0" w:color="auto"/>
          <w:lang w:val="it-IT"/>
        </w:rPr>
        <w:t xml:space="preserve"> quando perdeua un </w:t>
      </w:r>
      <w:r>
        <w:rPr>
          <w:rFonts w:eastAsiaTheme="minorEastAsia"/>
          <w:noProof/>
          <w:bdr w:val="none" w:sz="0" w:space="0" w:color="auto"/>
          <w:lang w:val="it-IT"/>
        </w:rPr>
        <w:t>soldo ritrouaua tutti i Santi, et</w:t>
      </w:r>
      <w:r w:rsidRPr="00BD5A78">
        <w:rPr>
          <w:rFonts w:eastAsiaTheme="minorEastAsia"/>
          <w:noProof/>
          <w:bdr w:val="none" w:sz="0" w:space="0" w:color="auto"/>
          <w:lang w:val="it-IT"/>
        </w:rPr>
        <w:t xml:space="preserve"> le Sante del Paradiso; essendo costui ripreso, li rispondeua’ Calia buen ombre de Dios, quien bien reniega, bien creye; cioè, Taci buon huomo di Dio, che chi ben bestemmia, ben crede. Non uoglio che resti à dietro questo altro essempio, </w:t>
      </w:r>
      <w:r>
        <w:rPr>
          <w:rFonts w:eastAsiaTheme="minorEastAsia"/>
          <w:noProof/>
          <w:bdr w:val="none" w:sz="0" w:space="0" w:color="auto"/>
          <w:lang w:val="it-IT"/>
        </w:rPr>
        <w:t>essendo di un’huomo scelerato, et</w:t>
      </w:r>
      <w:r w:rsidRPr="00BD5A78">
        <w:rPr>
          <w:rFonts w:eastAsiaTheme="minorEastAsia"/>
          <w:noProof/>
          <w:bdr w:val="none" w:sz="0" w:space="0" w:color="auto"/>
          <w:lang w:val="it-IT"/>
        </w:rPr>
        <w:t xml:space="preserve"> bestemmiatore. Fu nella città di Mantoua uno di natione Sardo, chiamato Fuluio de Raspi, huomo assai commodo de beni della fortuna: ma ricchi</w:t>
      </w:r>
      <w:r>
        <w:rPr>
          <w:rFonts w:eastAsiaTheme="minorEastAsia"/>
          <w:noProof/>
          <w:bdr w:val="none" w:sz="0" w:space="0" w:color="auto"/>
          <w:lang w:val="it-IT"/>
        </w:rPr>
        <w:t>ssimo più di ogni altro vitii, et fra gli altri era cosi v</w:t>
      </w:r>
      <w:r w:rsidRPr="00BD5A78">
        <w:rPr>
          <w:rFonts w:eastAsiaTheme="minorEastAsia"/>
          <w:noProof/>
          <w:bdr w:val="none" w:sz="0" w:space="0" w:color="auto"/>
          <w:lang w:val="it-IT"/>
        </w:rPr>
        <w:t>alente bestemmiatore, che non cedeua al più iniquo huomo, che natura prodotto hauesse. Costui non si degnaua di vituperar con la s</w:t>
      </w:r>
      <w:r>
        <w:rPr>
          <w:rFonts w:eastAsiaTheme="minorEastAsia"/>
          <w:noProof/>
          <w:bdr w:val="none" w:sz="0" w:space="0" w:color="auto"/>
          <w:lang w:val="it-IT"/>
        </w:rPr>
        <w:t>ordida bocca un sol santo alla v</w:t>
      </w:r>
      <w:r w:rsidRPr="00BD5A78">
        <w:rPr>
          <w:rFonts w:eastAsiaTheme="minorEastAsia"/>
          <w:noProof/>
          <w:bdr w:val="none" w:sz="0" w:space="0" w:color="auto"/>
          <w:lang w:val="it-IT"/>
        </w:rPr>
        <w:t xml:space="preserve">olta, ma tutti in </w:t>
      </w:r>
      <w:r>
        <w:rPr>
          <w:rFonts w:eastAsiaTheme="minorEastAsia"/>
          <w:noProof/>
          <w:bdr w:val="none" w:sz="0" w:space="0" w:color="auto"/>
          <w:lang w:val="it-IT"/>
        </w:rPr>
        <w:t>un sol punto voleua con empie, et</w:t>
      </w:r>
      <w:r w:rsidRPr="00BD5A78">
        <w:rPr>
          <w:rFonts w:eastAsiaTheme="minorEastAsia"/>
          <w:noProof/>
          <w:bdr w:val="none" w:sz="0" w:space="0" w:color="auto"/>
          <w:lang w:val="it-IT"/>
        </w:rPr>
        <w:t xml:space="preserve"> dishoneste parole biasimare: dopo un ce</w:t>
      </w:r>
      <w:r>
        <w:rPr>
          <w:rFonts w:eastAsiaTheme="minorEastAsia"/>
          <w:noProof/>
          <w:bdr w:val="none" w:sz="0" w:space="0" w:color="auto"/>
          <w:lang w:val="it-IT"/>
        </w:rPr>
        <w:t>rto tempo fù accusato al Duca, et preso, et</w:t>
      </w:r>
      <w:r w:rsidRPr="00BD5A78">
        <w:rPr>
          <w:rFonts w:eastAsiaTheme="minorEastAsia"/>
          <w:noProof/>
          <w:bdr w:val="none" w:sz="0" w:space="0" w:color="auto"/>
          <w:lang w:val="it-IT"/>
        </w:rPr>
        <w:t xml:space="preserve"> condannato in prigione sei anni. Liberato ch’egli fu di prigione s’imaginò di ritrouare un nouo modo di bestemmiare, ponendo un nome à ciascun bottone, che hauea </w:t>
      </w:r>
      <w:r>
        <w:rPr>
          <w:rFonts w:eastAsiaTheme="minorEastAsia"/>
          <w:noProof/>
          <w:bdr w:val="none" w:sz="0" w:space="0" w:color="auto"/>
          <w:lang w:val="it-IT"/>
        </w:rPr>
        <w:t>nel giubbone di Dio, de’Santi, et della Vergine, et quando li v</w:t>
      </w:r>
      <w:r w:rsidRPr="00BD5A78">
        <w:rPr>
          <w:rFonts w:eastAsiaTheme="minorEastAsia"/>
          <w:noProof/>
          <w:bdr w:val="none" w:sz="0" w:space="0" w:color="auto"/>
          <w:lang w:val="it-IT"/>
        </w:rPr>
        <w:t>eniua qualche leggierissima occasione, diceua ridendo, non uoglio già bestemmiare, sia maledetto i</w:t>
      </w:r>
      <w:r>
        <w:rPr>
          <w:rFonts w:eastAsiaTheme="minorEastAsia"/>
          <w:noProof/>
          <w:bdr w:val="none" w:sz="0" w:space="0" w:color="auto"/>
          <w:lang w:val="it-IT"/>
        </w:rPr>
        <w:t>l primo bottone, ò il secondo, et</w:t>
      </w:r>
      <w:r w:rsidRPr="00BD5A78">
        <w:rPr>
          <w:rFonts w:eastAsiaTheme="minorEastAsia"/>
          <w:noProof/>
          <w:bdr w:val="none" w:sz="0" w:space="0" w:color="auto"/>
          <w:lang w:val="it-IT"/>
        </w:rPr>
        <w:t xml:space="preserve"> come più li pareua; Stupiuano le genti, che l’udiuano, come hauesse</w:t>
      </w:r>
      <w:r>
        <w:rPr>
          <w:rFonts w:eastAsiaTheme="minorEastAsia"/>
          <w:noProof/>
          <w:bdr w:val="none" w:sz="0" w:space="0" w:color="auto"/>
          <w:lang w:val="it-IT"/>
        </w:rPr>
        <w:t xml:space="preserve"> lasciato in tutto quel brutto v</w:t>
      </w:r>
      <w:r w:rsidRPr="00BD5A78">
        <w:rPr>
          <w:rFonts w:eastAsiaTheme="minorEastAsia"/>
          <w:noProof/>
          <w:bdr w:val="none" w:sz="0" w:space="0" w:color="auto"/>
          <w:lang w:val="it-IT"/>
        </w:rPr>
        <w:t>itio.</w:t>
      </w:r>
      <w:r>
        <w:rPr>
          <w:rFonts w:eastAsiaTheme="minorEastAsia"/>
          <w:noProof/>
          <w:bdr w:val="none" w:sz="0" w:space="0" w:color="auto"/>
          <w:lang w:val="it-IT"/>
        </w:rPr>
        <w:t xml:space="preserve"> Giocaua benissimo al pallone, et</w:t>
      </w:r>
      <w:r w:rsidRPr="00BD5A78">
        <w:rPr>
          <w:rFonts w:eastAsiaTheme="minorEastAsia"/>
          <w:noProof/>
          <w:bdr w:val="none" w:sz="0" w:space="0" w:color="auto"/>
          <w:lang w:val="it-IT"/>
        </w:rPr>
        <w:t xml:space="preserve"> per questa, eccellenza era meno odiato dal Duca, di quello, che sarebbe stato; seguitò con questo modo di bestemmia alquanti mesi, nè mai per gran cosa, che contraria accaduta li fosse, diceua altro, che de’bot</w:t>
      </w:r>
      <w:r>
        <w:rPr>
          <w:rFonts w:eastAsiaTheme="minorEastAsia"/>
          <w:noProof/>
          <w:bdr w:val="none" w:sz="0" w:space="0" w:color="auto"/>
          <w:lang w:val="it-IT"/>
        </w:rPr>
        <w:t>toni; Il Duca, che era sagace, et</w:t>
      </w:r>
      <w:r w:rsidRPr="00BD5A78">
        <w:rPr>
          <w:rFonts w:eastAsiaTheme="minorEastAsia"/>
          <w:noProof/>
          <w:bdr w:val="none" w:sz="0" w:space="0" w:color="auto"/>
          <w:lang w:val="it-IT"/>
        </w:rPr>
        <w:t xml:space="preserve"> accorto Principe, pareua impossibile, che sotto questa c</w:t>
      </w:r>
      <w:r>
        <w:rPr>
          <w:rFonts w:eastAsiaTheme="minorEastAsia"/>
          <w:noProof/>
          <w:bdr w:val="none" w:sz="0" w:space="0" w:color="auto"/>
          <w:lang w:val="it-IT"/>
        </w:rPr>
        <w:t>operta, egli non bestemmiasse: et</w:t>
      </w:r>
      <w:r w:rsidRPr="00BD5A78">
        <w:rPr>
          <w:rFonts w:eastAsiaTheme="minorEastAsia"/>
          <w:noProof/>
          <w:bdr w:val="none" w:sz="0" w:space="0" w:color="auto"/>
          <w:lang w:val="it-IT"/>
        </w:rPr>
        <w:t xml:space="preserve"> però fece à se chiamare, li promise sotto la sua persona di n</w:t>
      </w:r>
      <w:r>
        <w:rPr>
          <w:rFonts w:eastAsiaTheme="minorEastAsia"/>
          <w:noProof/>
          <w:bdr w:val="none" w:sz="0" w:space="0" w:color="auto"/>
          <w:lang w:val="it-IT"/>
        </w:rPr>
        <w:t>on offenderlo in modo alcuno, et egli li dichiarò la v</w:t>
      </w:r>
      <w:r w:rsidRPr="00BD5A78">
        <w:rPr>
          <w:rFonts w:eastAsiaTheme="minorEastAsia"/>
          <w:noProof/>
          <w:bdr w:val="none" w:sz="0" w:space="0" w:color="auto"/>
          <w:lang w:val="it-IT"/>
        </w:rPr>
        <w:t>erità; restò il Duca molto merauigliato d</w:t>
      </w:r>
      <w:r>
        <w:rPr>
          <w:rFonts w:eastAsiaTheme="minorEastAsia"/>
          <w:noProof/>
          <w:bdr w:val="none" w:sz="0" w:space="0" w:color="auto"/>
          <w:lang w:val="it-IT"/>
        </w:rPr>
        <w:t>ella pessima natura di costuim et</w:t>
      </w:r>
      <w:r w:rsidRPr="00BD5A78">
        <w:rPr>
          <w:rFonts w:eastAsiaTheme="minorEastAsia"/>
          <w:noProof/>
          <w:bdr w:val="none" w:sz="0" w:space="0" w:color="auto"/>
          <w:lang w:val="it-IT"/>
        </w:rPr>
        <w:t xml:space="preserve"> riprendendolo li disse; che lasciasse questo modo, se non lo farebbe morire. </w:t>
      </w:r>
      <w:r>
        <w:rPr>
          <w:rFonts w:eastAsiaTheme="minorEastAsia"/>
          <w:noProof/>
          <w:bdr w:val="none" w:sz="0" w:space="0" w:color="auto"/>
          <w:lang w:val="it-IT"/>
        </w:rPr>
        <w:t>Fuluio tolto licenza si partì, et v</w:t>
      </w:r>
      <w:r w:rsidRPr="00BD5A78">
        <w:rPr>
          <w:rFonts w:eastAsiaTheme="minorEastAsia"/>
          <w:noProof/>
          <w:bdr w:val="none" w:sz="0" w:space="0" w:color="auto"/>
          <w:lang w:val="it-IT"/>
        </w:rPr>
        <w:t xml:space="preserve">igilando la notte, pensaua fra se medesimo, come potesse ritrouar nuouo modo di bestemmia; ma il diauolo, che non manca </w:t>
      </w:r>
      <w:r w:rsidRPr="00BD5A78">
        <w:rPr>
          <w:rFonts w:eastAsiaTheme="minorEastAsia"/>
          <w:noProof/>
          <w:bdr w:val="none" w:sz="0" w:space="0" w:color="auto"/>
          <w:lang w:val="it-IT"/>
        </w:rPr>
        <w:lastRenderedPageBreak/>
        <w:t>di aiutar i suoi seguaci, li mise nell’animo di ritrouar una picciola carta, nella quale foss</w:t>
      </w:r>
      <w:r>
        <w:rPr>
          <w:rFonts w:eastAsiaTheme="minorEastAsia"/>
          <w:noProof/>
          <w:bdr w:val="none" w:sz="0" w:space="0" w:color="auto"/>
          <w:lang w:val="it-IT"/>
        </w:rPr>
        <w:t>e stampato tutto il Paradiso, et</w:t>
      </w:r>
    </w:p>
    <w:p w14:paraId="4AE70DF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1D0FA42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239</w:t>
      </w:r>
    </w:p>
    <w:p w14:paraId="7C18794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51F26DB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porla in un buco della strada, oue si giucaua al pallone bene occultata, in guisa, che non foss</w:t>
      </w:r>
      <w:r>
        <w:rPr>
          <w:rFonts w:eastAsiaTheme="minorEastAsia"/>
          <w:noProof/>
          <w:bdr w:val="none" w:sz="0" w:space="0" w:color="auto"/>
          <w:lang w:val="it-IT"/>
        </w:rPr>
        <w:t>e possibile, che fosse veduta, et</w:t>
      </w:r>
      <w:r w:rsidRPr="00BD5A78">
        <w:rPr>
          <w:rFonts w:eastAsiaTheme="minorEastAsia"/>
          <w:noProof/>
          <w:bdr w:val="none" w:sz="0" w:space="0" w:color="auto"/>
          <w:lang w:val="it-IT"/>
        </w:rPr>
        <w:t xml:space="preserve"> cosi fece. Venuta occasione di giucare, quando li pareua tempo di sfogar la sua bestialità, percotea fortemente col bracciale sopra il buco, oue nascosto haueua la carta. Staua il</w:t>
      </w:r>
      <w:r>
        <w:rPr>
          <w:rFonts w:eastAsiaTheme="minorEastAsia"/>
          <w:noProof/>
          <w:bdr w:val="none" w:sz="0" w:space="0" w:color="auto"/>
          <w:lang w:val="it-IT"/>
        </w:rPr>
        <w:t xml:space="preserve"> Duca spesso à vedere giucare, et</w:t>
      </w:r>
      <w:r w:rsidRPr="00BD5A78">
        <w:rPr>
          <w:rFonts w:eastAsiaTheme="minorEastAsia"/>
          <w:noProof/>
          <w:bdr w:val="none" w:sz="0" w:space="0" w:color="auto"/>
          <w:lang w:val="it-IT"/>
        </w:rPr>
        <w:t xml:space="preserve"> </w:t>
      </w:r>
      <w:r>
        <w:rPr>
          <w:rFonts w:eastAsiaTheme="minorEastAsia"/>
          <w:noProof/>
          <w:bdr w:val="none" w:sz="0" w:space="0" w:color="auto"/>
          <w:lang w:val="it-IT"/>
        </w:rPr>
        <w:t>osseruando questo molte uolte, et</w:t>
      </w:r>
      <w:r w:rsidRPr="00BD5A78">
        <w:rPr>
          <w:rFonts w:eastAsiaTheme="minorEastAsia"/>
          <w:noProof/>
          <w:bdr w:val="none" w:sz="0" w:space="0" w:color="auto"/>
          <w:lang w:val="it-IT"/>
        </w:rPr>
        <w:t xml:space="preserve"> specialmente in certe occurenze, lo fece chiamare, e dopo molte parole; percioche lo scelerato temeua, li confessò la uerità; il Duca te</w:t>
      </w:r>
      <w:r>
        <w:rPr>
          <w:rFonts w:eastAsiaTheme="minorEastAsia"/>
          <w:noProof/>
          <w:bdr w:val="none" w:sz="0" w:space="0" w:color="auto"/>
          <w:lang w:val="it-IT"/>
        </w:rPr>
        <w:t>nutolo in prigione certi mesi, et</w:t>
      </w:r>
      <w:r w:rsidRPr="00BD5A78">
        <w:rPr>
          <w:rFonts w:eastAsiaTheme="minorEastAsia"/>
          <w:noProof/>
          <w:bdr w:val="none" w:sz="0" w:space="0" w:color="auto"/>
          <w:lang w:val="it-IT"/>
        </w:rPr>
        <w:t xml:space="preserve"> fattoli tagliare una orecchia, lo lasciò libero, percioche cosi li hauea promesso con qu</w:t>
      </w:r>
      <w:r>
        <w:rPr>
          <w:rFonts w:eastAsiaTheme="minorEastAsia"/>
          <w:noProof/>
          <w:bdr w:val="none" w:sz="0" w:space="0" w:color="auto"/>
          <w:lang w:val="it-IT"/>
        </w:rPr>
        <w:t>esta conditione, che giucasse, et</w:t>
      </w:r>
      <w:r w:rsidRPr="00BD5A78">
        <w:rPr>
          <w:rFonts w:eastAsiaTheme="minorEastAsia"/>
          <w:noProof/>
          <w:bdr w:val="none" w:sz="0" w:space="0" w:color="auto"/>
          <w:lang w:val="it-IT"/>
        </w:rPr>
        <w:t xml:space="preserve"> se piu trouaua nuouo modo subi</w:t>
      </w:r>
      <w:r>
        <w:rPr>
          <w:rFonts w:eastAsiaTheme="minorEastAsia"/>
          <w:noProof/>
          <w:bdr w:val="none" w:sz="0" w:space="0" w:color="auto"/>
          <w:lang w:val="it-IT"/>
        </w:rPr>
        <w:t>to fosse squartato viuo, et</w:t>
      </w:r>
      <w:r w:rsidRPr="00BD5A78">
        <w:rPr>
          <w:rFonts w:eastAsiaTheme="minorEastAsia"/>
          <w:noProof/>
          <w:bdr w:val="none" w:sz="0" w:space="0" w:color="auto"/>
          <w:lang w:val="it-IT"/>
        </w:rPr>
        <w:t xml:space="preserve"> abbrusciato. Se ne stette il galanthuomo molti mesi fingendo di essere amalato senza comparere in luogo, oue fossero persone, parendoli impossibile seruar la promessa, al fine imaginossi un bellissimo modo, che non l’hauria trouato il Diauolo,</w:t>
      </w:r>
      <w:r>
        <w:rPr>
          <w:rFonts w:eastAsiaTheme="minorEastAsia"/>
          <w:noProof/>
          <w:bdr w:val="none" w:sz="0" w:space="0" w:color="auto"/>
          <w:lang w:val="it-IT"/>
        </w:rPr>
        <w:t xml:space="preserve"> che voleua parere di laudare, et</w:t>
      </w:r>
      <w:r w:rsidRPr="00BD5A78">
        <w:rPr>
          <w:rFonts w:eastAsiaTheme="minorEastAsia"/>
          <w:noProof/>
          <w:bdr w:val="none" w:sz="0" w:space="0" w:color="auto"/>
          <w:lang w:val="it-IT"/>
        </w:rPr>
        <w:t xml:space="preserve"> sotto questo bestemmia</w:t>
      </w:r>
      <w:r>
        <w:rPr>
          <w:rFonts w:eastAsiaTheme="minorEastAsia"/>
          <w:noProof/>
          <w:bdr w:val="none" w:sz="0" w:space="0" w:color="auto"/>
          <w:lang w:val="it-IT"/>
        </w:rPr>
        <w:t>re. Adunque cominciò à giucare et</w:t>
      </w:r>
      <w:r w:rsidRPr="00BD5A78">
        <w:rPr>
          <w:rFonts w:eastAsiaTheme="minorEastAsia"/>
          <w:noProof/>
          <w:bdr w:val="none" w:sz="0" w:space="0" w:color="auto"/>
          <w:lang w:val="it-IT"/>
        </w:rPr>
        <w:t xml:space="preserve"> quando era nel feruor della colera non diceua altro, se non, sia benedetto il primo dì d’Agosto, con tante risa delle genti, che nulla più, considerando, che era un de’più allegri giorni dell’anno. Seguitò con questo modo tre, ò quattro anni senza dare sospitione ad alcuno di bestemmiare. Finalmente la giustitia di Dio, che non lasci</w:t>
      </w:r>
      <w:r>
        <w:rPr>
          <w:rFonts w:eastAsiaTheme="minorEastAsia"/>
          <w:noProof/>
          <w:bdr w:val="none" w:sz="0" w:space="0" w:color="auto"/>
          <w:lang w:val="it-IT"/>
        </w:rPr>
        <w:t>a andare impuniti questi empi, et</w:t>
      </w:r>
      <w:r w:rsidRPr="00BD5A78">
        <w:rPr>
          <w:rFonts w:eastAsiaTheme="minorEastAsia"/>
          <w:noProof/>
          <w:bdr w:val="none" w:sz="0" w:space="0" w:color="auto"/>
          <w:lang w:val="it-IT"/>
        </w:rPr>
        <w:t xml:space="preserve"> ribaldi huomini, fece che da un suo carissimo amico fu scoperto al Duca, come che Fuluio lodando bestemmiaua; à pena li diede fede </w:t>
      </w:r>
      <w:r>
        <w:rPr>
          <w:rFonts w:eastAsiaTheme="minorEastAsia"/>
          <w:noProof/>
          <w:bdr w:val="none" w:sz="0" w:space="0" w:color="auto"/>
          <w:lang w:val="it-IT"/>
        </w:rPr>
        <w:t>il Duca, pur fattolo prendere, et dattoli v</w:t>
      </w:r>
      <w:r w:rsidRPr="00BD5A78">
        <w:rPr>
          <w:rFonts w:eastAsiaTheme="minorEastAsia"/>
          <w:noProof/>
          <w:bdr w:val="none" w:sz="0" w:space="0" w:color="auto"/>
          <w:lang w:val="it-IT"/>
        </w:rPr>
        <w:t>arii tormenti, confessò che lodaua il primo dì d’Agosto; percioche in tal giorno nacque Giu</w:t>
      </w:r>
      <w:r>
        <w:rPr>
          <w:rFonts w:eastAsiaTheme="minorEastAsia"/>
          <w:noProof/>
          <w:bdr w:val="none" w:sz="0" w:space="0" w:color="auto"/>
          <w:lang w:val="it-IT"/>
        </w:rPr>
        <w:t>da, che tradì Christo. il Duca u</w:t>
      </w:r>
      <w:r w:rsidRPr="00BD5A78">
        <w:rPr>
          <w:rFonts w:eastAsiaTheme="minorEastAsia"/>
          <w:noProof/>
          <w:bdr w:val="none" w:sz="0" w:space="0" w:color="auto"/>
          <w:lang w:val="it-IT"/>
        </w:rPr>
        <w:t>dito quest</w:t>
      </w:r>
      <w:r>
        <w:rPr>
          <w:rFonts w:eastAsiaTheme="minorEastAsia"/>
          <w:noProof/>
          <w:bdr w:val="none" w:sz="0" w:space="0" w:color="auto"/>
          <w:lang w:val="it-IT"/>
        </w:rPr>
        <w:t>o ordinò, che fosse squartato, et</w:t>
      </w:r>
      <w:r w:rsidRPr="00BD5A78">
        <w:rPr>
          <w:rFonts w:eastAsiaTheme="minorEastAsia"/>
          <w:noProof/>
          <w:bdr w:val="none" w:sz="0" w:space="0" w:color="auto"/>
          <w:lang w:val="it-IT"/>
        </w:rPr>
        <w:t xml:space="preserve"> abbrusciato questo horribile mostro dell’Inferno. Ma che diremo noi di quello scelerato Alamano? dopo la presa di Strigonia. ilquale diede col ferro ne gli occhi all’effigie del Redentore del mondo, non diueua egli essere un grande sprezzatore di Dio? Onde contra lui esclamando Sertorio Casoni dice.</w:t>
      </w:r>
    </w:p>
    <w:p w14:paraId="5C67F14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1AA0FF6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 xml:space="preserve">Ah perfido, che fai? qual cieco </w:t>
      </w:r>
      <w:commentRangeStart w:id="281"/>
      <w:r w:rsidRPr="00BD5A78">
        <w:rPr>
          <w:rFonts w:eastAsiaTheme="minorEastAsia"/>
          <w:i/>
          <w:noProof/>
          <w:bdr w:val="none" w:sz="0" w:space="0" w:color="auto"/>
          <w:lang w:val="it-IT"/>
        </w:rPr>
        <w:t>affetto</w:t>
      </w:r>
      <w:commentRangeEnd w:id="281"/>
      <w:r>
        <w:rPr>
          <w:rStyle w:val="Marquedecommentaire"/>
        </w:rPr>
        <w:commentReference w:id="281"/>
      </w:r>
    </w:p>
    <w:p w14:paraId="2D73B40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 xml:space="preserve">     Ti guida à un tanto, e sì nefando errore?</w:t>
      </w:r>
    </w:p>
    <w:p w14:paraId="4ACDD8D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 xml:space="preserve">     Qual Megera crudel, qual empia Alletto,</w:t>
      </w:r>
    </w:p>
    <w:p w14:paraId="5605873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Qual peruerso furore,</w:t>
      </w:r>
    </w:p>
    <w:p w14:paraId="2D20A57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lastRenderedPageBreak/>
        <w:tab/>
        <w:t xml:space="preserve">     Cosi gli occhi t’adombra che non miri,</w:t>
      </w:r>
    </w:p>
    <w:p w14:paraId="58789C5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2611EAA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240</w:t>
      </w:r>
    </w:p>
    <w:p w14:paraId="1864D67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6F84C1D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t xml:space="preserve">     </w:t>
      </w:r>
      <w:r w:rsidRPr="00BD5A78">
        <w:rPr>
          <w:rFonts w:eastAsiaTheme="minorEastAsia"/>
          <w:i/>
          <w:noProof/>
          <w:bdr w:val="none" w:sz="0" w:space="0" w:color="auto"/>
          <w:lang w:val="it-IT"/>
        </w:rPr>
        <w:t>Che contra il sommo tuo fattor t’adiri?</w:t>
      </w:r>
    </w:p>
    <w:p w14:paraId="530C2AF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Pr>
          <w:rFonts w:eastAsiaTheme="minorEastAsia"/>
          <w:i/>
          <w:noProof/>
          <w:bdr w:val="none" w:sz="0" w:space="0" w:color="auto"/>
          <w:lang w:val="it-IT"/>
        </w:rPr>
        <w:tab/>
        <w:t>O v</w:t>
      </w:r>
      <w:r w:rsidRPr="00BD5A78">
        <w:rPr>
          <w:rFonts w:eastAsiaTheme="minorEastAsia"/>
          <w:i/>
          <w:noProof/>
          <w:bdr w:val="none" w:sz="0" w:space="0" w:color="auto"/>
          <w:lang w:val="it-IT"/>
        </w:rPr>
        <w:t>il Barbara mano;</w:t>
      </w:r>
    </w:p>
    <w:p w14:paraId="14D84C6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 xml:space="preserve">     Crudel ministra di pensier profano,</w:t>
      </w:r>
    </w:p>
    <w:p w14:paraId="48F8A22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 xml:space="preserve">     O pensier mostruoso infame, e rio;</w:t>
      </w:r>
    </w:p>
    <w:p w14:paraId="0571809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i/>
          <w:noProof/>
          <w:bdr w:val="none" w:sz="0" w:space="0" w:color="auto"/>
          <w:lang w:val="it-IT"/>
        </w:rPr>
        <w:tab/>
        <w:t xml:space="preserve">     Per allegrezza incrudelire in Dio?</w:t>
      </w:r>
    </w:p>
    <w:p w14:paraId="6E600E0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7608150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ab/>
        <w:t>Et piu sotto dice;</w:t>
      </w:r>
    </w:p>
    <w:p w14:paraId="2F1CE8E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031F6A3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t xml:space="preserve">     </w:t>
      </w:r>
      <w:r w:rsidRPr="00BD5A78">
        <w:rPr>
          <w:rFonts w:eastAsiaTheme="minorEastAsia"/>
          <w:i/>
          <w:noProof/>
          <w:bdr w:val="none" w:sz="0" w:space="0" w:color="auto"/>
          <w:lang w:val="it-IT"/>
        </w:rPr>
        <w:t>E se de i lumi priui</w:t>
      </w:r>
    </w:p>
    <w:p w14:paraId="67399AD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 xml:space="preserve">     L’effigie di quel Dio, per cui tu uiui,</w:t>
      </w:r>
    </w:p>
    <w:p w14:paraId="27F5F71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Pr>
          <w:rFonts w:eastAsiaTheme="minorEastAsia"/>
          <w:i/>
          <w:noProof/>
          <w:bdr w:val="none" w:sz="0" w:space="0" w:color="auto"/>
          <w:lang w:val="it-IT"/>
        </w:rPr>
        <w:tab/>
        <w:t xml:space="preserve">     Degno è, che la tua v</w:t>
      </w:r>
      <w:r w:rsidRPr="00BD5A78">
        <w:rPr>
          <w:rFonts w:eastAsiaTheme="minorEastAsia"/>
          <w:i/>
          <w:noProof/>
          <w:bdr w:val="none" w:sz="0" w:space="0" w:color="auto"/>
          <w:lang w:val="it-IT"/>
        </w:rPr>
        <w:t>ita o gn’hor si stia</w:t>
      </w:r>
    </w:p>
    <w:p w14:paraId="2213D9D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 xml:space="preserve">     Ne la sua pazza cecità natia,</w:t>
      </w:r>
    </w:p>
    <w:p w14:paraId="6E98A2F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70B178E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ab/>
        <w:t>Leo</w:t>
      </w:r>
      <w:r>
        <w:rPr>
          <w:rFonts w:eastAsiaTheme="minorEastAsia"/>
          <w:noProof/>
          <w:bdr w:val="none" w:sz="0" w:space="0" w:color="auto"/>
          <w:lang w:val="it-IT"/>
        </w:rPr>
        <w:t>ne Imperatore fu crudelissimo, et</w:t>
      </w:r>
      <w:r w:rsidRPr="00BD5A78">
        <w:rPr>
          <w:rFonts w:eastAsiaTheme="minorEastAsia"/>
          <w:noProof/>
          <w:bdr w:val="none" w:sz="0" w:space="0" w:color="auto"/>
          <w:lang w:val="it-IT"/>
        </w:rPr>
        <w:t xml:space="preserve"> sprezzatore di Dio. costui abbrucciò tutte le imagini de Sant</w:t>
      </w:r>
      <w:r>
        <w:rPr>
          <w:rFonts w:eastAsiaTheme="minorEastAsia"/>
          <w:noProof/>
          <w:bdr w:val="none" w:sz="0" w:space="0" w:color="auto"/>
          <w:lang w:val="it-IT"/>
        </w:rPr>
        <w:t>i, ch’erano in Oriente, et</w:t>
      </w:r>
      <w:r w:rsidRPr="00BD5A78">
        <w:rPr>
          <w:rFonts w:eastAsiaTheme="minorEastAsia"/>
          <w:noProof/>
          <w:bdr w:val="none" w:sz="0" w:space="0" w:color="auto"/>
          <w:lang w:val="it-IT"/>
        </w:rPr>
        <w:t xml:space="preserve"> mandò à dire al Papa, ch’ei facesse il simile in Roma; ma il Papa in se stupefatto molto si merauigli</w:t>
      </w:r>
      <w:r>
        <w:rPr>
          <w:rFonts w:eastAsiaTheme="minorEastAsia"/>
          <w:noProof/>
          <w:bdr w:val="none" w:sz="0" w:space="0" w:color="auto"/>
          <w:lang w:val="it-IT"/>
        </w:rPr>
        <w:t>ò di un’huomo tanto scelerato, et</w:t>
      </w:r>
      <w:r w:rsidRPr="00BD5A78">
        <w:rPr>
          <w:rFonts w:eastAsiaTheme="minorEastAsia"/>
          <w:noProof/>
          <w:bdr w:val="none" w:sz="0" w:space="0" w:color="auto"/>
          <w:lang w:val="it-IT"/>
        </w:rPr>
        <w:t xml:space="preserve"> empio.</w:t>
      </w:r>
    </w:p>
    <w:p w14:paraId="6377602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75AF865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ab/>
        <w:t>Ne v</w:t>
      </w:r>
      <w:r w:rsidRPr="00BD5A78">
        <w:rPr>
          <w:rFonts w:eastAsiaTheme="minorEastAsia"/>
          <w:noProof/>
          <w:bdr w:val="none" w:sz="0" w:space="0" w:color="auto"/>
          <w:lang w:val="it-IT"/>
        </w:rPr>
        <w:t xml:space="preserve">oglio che resti sotto silentio Giorgio Franispergo, del quale dice il Giouio nel lib. 24. queste parole. Giorgio </w:t>
      </w:r>
      <w:r>
        <w:rPr>
          <w:rFonts w:eastAsiaTheme="minorEastAsia"/>
          <w:noProof/>
          <w:bdr w:val="none" w:sz="0" w:space="0" w:color="auto"/>
          <w:lang w:val="it-IT"/>
        </w:rPr>
        <w:t>Franispergo per la sua rabbia, et</w:t>
      </w:r>
      <w:r w:rsidRPr="00BD5A78">
        <w:rPr>
          <w:rFonts w:eastAsiaTheme="minorEastAsia"/>
          <w:noProof/>
          <w:bdr w:val="none" w:sz="0" w:space="0" w:color="auto"/>
          <w:lang w:val="it-IT"/>
        </w:rPr>
        <w:t xml:space="preserve"> bestialità minacciaua con la lingua ebbra il sommo Pontefice un capestro d’oro, che sempre p</w:t>
      </w:r>
      <w:r>
        <w:rPr>
          <w:rFonts w:eastAsiaTheme="minorEastAsia"/>
          <w:noProof/>
          <w:bdr w:val="none" w:sz="0" w:space="0" w:color="auto"/>
          <w:lang w:val="it-IT"/>
        </w:rPr>
        <w:t>er far questo portaua in seno, et à Cardinale uno di seta vermiglia, perche li v</w:t>
      </w:r>
      <w:r w:rsidRPr="00BD5A78">
        <w:rPr>
          <w:rFonts w:eastAsiaTheme="minorEastAsia"/>
          <w:noProof/>
          <w:bdr w:val="none" w:sz="0" w:space="0" w:color="auto"/>
          <w:lang w:val="it-IT"/>
        </w:rPr>
        <w:t xml:space="preserve">oleua tutti ad uno ad uno impiccare </w:t>
      </w:r>
      <w:r>
        <w:rPr>
          <w:rFonts w:eastAsiaTheme="minorEastAsia"/>
          <w:noProof/>
          <w:bdr w:val="none" w:sz="0" w:space="0" w:color="auto"/>
          <w:lang w:val="it-IT"/>
        </w:rPr>
        <w:t>con le sue mani: ma per diuina v</w:t>
      </w:r>
      <w:r w:rsidRPr="00BD5A78">
        <w:rPr>
          <w:rFonts w:eastAsiaTheme="minorEastAsia"/>
          <w:noProof/>
          <w:bdr w:val="none" w:sz="0" w:space="0" w:color="auto"/>
          <w:lang w:val="it-IT"/>
        </w:rPr>
        <w:t xml:space="preserve">olontà cadde appopletico: onde rimase priuo del moto di tutte le membra, racconta il medesimo, che l’essercito di Borbone quando entrò in Roma, tagliò à pezzi una infinità d’huomini poco atti alla guerra, iquali gittate </w:t>
      </w:r>
      <w:r>
        <w:rPr>
          <w:rFonts w:eastAsiaTheme="minorEastAsia"/>
          <w:noProof/>
          <w:bdr w:val="none" w:sz="0" w:space="0" w:color="auto"/>
          <w:lang w:val="it-IT"/>
        </w:rPr>
        <w:t>l’armi domandauano la vita, ne v</w:t>
      </w:r>
      <w:r w:rsidRPr="00BD5A78">
        <w:rPr>
          <w:rFonts w:eastAsiaTheme="minorEastAsia"/>
          <w:noProof/>
          <w:bdr w:val="none" w:sz="0" w:space="0" w:color="auto"/>
          <w:lang w:val="it-IT"/>
        </w:rPr>
        <w:t>i fu alcuno, che si potesse saluare; percioche nelle chiese, nelle sagrestie dinanzi à gli altari uanno i mise</w:t>
      </w:r>
      <w:r>
        <w:rPr>
          <w:rFonts w:eastAsiaTheme="minorEastAsia"/>
          <w:noProof/>
          <w:bdr w:val="none" w:sz="0" w:space="0" w:color="auto"/>
          <w:lang w:val="it-IT"/>
        </w:rPr>
        <w:t>ri Cittadini tagliati à pezzi, et</w:t>
      </w:r>
      <w:r w:rsidRPr="00BD5A78">
        <w:rPr>
          <w:rFonts w:eastAsiaTheme="minorEastAsia"/>
          <w:noProof/>
          <w:bdr w:val="none" w:sz="0" w:space="0" w:color="auto"/>
          <w:lang w:val="it-IT"/>
        </w:rPr>
        <w:t xml:space="preserve"> pur di far questo </w:t>
      </w:r>
      <w:r>
        <w:rPr>
          <w:rFonts w:eastAsiaTheme="minorEastAsia"/>
          <w:noProof/>
          <w:bdr w:val="none" w:sz="0" w:space="0" w:color="auto"/>
          <w:lang w:val="it-IT"/>
        </w:rPr>
        <w:t>nel tempo passato Totila Goto, et</w:t>
      </w:r>
      <w:r w:rsidRPr="00BD5A78">
        <w:rPr>
          <w:rFonts w:eastAsiaTheme="minorEastAsia"/>
          <w:noProof/>
          <w:bdr w:val="none" w:sz="0" w:space="0" w:color="auto"/>
          <w:lang w:val="it-IT"/>
        </w:rPr>
        <w:t xml:space="preserve"> Genserico Vandalo hu</w:t>
      </w:r>
      <w:r>
        <w:rPr>
          <w:rFonts w:eastAsiaTheme="minorEastAsia"/>
          <w:noProof/>
          <w:bdr w:val="none" w:sz="0" w:space="0" w:color="auto"/>
          <w:lang w:val="it-IT"/>
        </w:rPr>
        <w:t>omeni crudelissimi v</w:t>
      </w:r>
      <w:r w:rsidRPr="00BD5A78">
        <w:rPr>
          <w:rFonts w:eastAsiaTheme="minorEastAsia"/>
          <w:noProof/>
          <w:bdr w:val="none" w:sz="0" w:space="0" w:color="auto"/>
          <w:lang w:val="it-IT"/>
        </w:rPr>
        <w:t>enuti dall</w:t>
      </w:r>
      <w:r>
        <w:rPr>
          <w:rFonts w:eastAsiaTheme="minorEastAsia"/>
          <w:noProof/>
          <w:bdr w:val="none" w:sz="0" w:space="0" w:color="auto"/>
          <w:lang w:val="it-IT"/>
        </w:rPr>
        <w:t>e ultime barbarie s’astennero, et</w:t>
      </w:r>
      <w:r w:rsidRPr="00BD5A78">
        <w:rPr>
          <w:rFonts w:eastAsiaTheme="minorEastAsia"/>
          <w:noProof/>
          <w:bdr w:val="none" w:sz="0" w:space="0" w:color="auto"/>
          <w:lang w:val="it-IT"/>
        </w:rPr>
        <w:t xml:space="preserve"> hebbero riuerenza à sacrati tempi. ma questi mostri di nouella crudeltà, senza alcuno timore tutti gli altari haueuano machinati di sangue </w:t>
      </w:r>
      <w:r w:rsidRPr="00BD5A78">
        <w:rPr>
          <w:rFonts w:eastAsiaTheme="minorEastAsia"/>
          <w:noProof/>
          <w:bdr w:val="none" w:sz="0" w:space="0" w:color="auto"/>
          <w:lang w:val="it-IT"/>
        </w:rPr>
        <w:lastRenderedPageBreak/>
        <w:t>humano. Mostra l’istesso Giouio la poca riuerenza, che h</w:t>
      </w:r>
      <w:r>
        <w:rPr>
          <w:rFonts w:eastAsiaTheme="minorEastAsia"/>
          <w:noProof/>
          <w:bdr w:val="none" w:sz="0" w:space="0" w:color="auto"/>
          <w:lang w:val="it-IT"/>
        </w:rPr>
        <w:t>aueuano uerso le sacre statue, et</w:t>
      </w:r>
      <w:r w:rsidRPr="00BD5A78">
        <w:rPr>
          <w:rFonts w:eastAsiaTheme="minorEastAsia"/>
          <w:noProof/>
          <w:bdr w:val="none" w:sz="0" w:space="0" w:color="auto"/>
          <w:lang w:val="it-IT"/>
        </w:rPr>
        <w:t xml:space="preserve"> chiese i Tedeschi</w:t>
      </w:r>
      <w:r>
        <w:rPr>
          <w:rFonts w:eastAsiaTheme="minorEastAsia"/>
          <w:noProof/>
          <w:bdr w:val="none" w:sz="0" w:space="0" w:color="auto"/>
          <w:lang w:val="it-IT"/>
        </w:rPr>
        <w:t>. dicendo attendeuano à rubare et à tracannare, et</w:t>
      </w:r>
      <w:r w:rsidRPr="00BD5A78">
        <w:rPr>
          <w:rFonts w:eastAsiaTheme="minorEastAsia"/>
          <w:noProof/>
          <w:bdr w:val="none" w:sz="0" w:space="0" w:color="auto"/>
          <w:lang w:val="it-IT"/>
        </w:rPr>
        <w:t xml:space="preserve"> riuoltarono il lor bestial furore contra i sacri tempi con le imagini, che rappresentauano</w:t>
      </w:r>
    </w:p>
    <w:p w14:paraId="69C2765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6443292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241</w:t>
      </w:r>
    </w:p>
    <w:p w14:paraId="7F8E511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11CA121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Christo, et i Santi suoi fedeli, et</w:t>
      </w:r>
      <w:r w:rsidRPr="00BD5A78">
        <w:rPr>
          <w:rFonts w:eastAsiaTheme="minorEastAsia"/>
          <w:noProof/>
          <w:bdr w:val="none" w:sz="0" w:space="0" w:color="auto"/>
          <w:lang w:val="it-IT"/>
        </w:rPr>
        <w:t xml:space="preserve"> le Sante con molto dispr</w:t>
      </w:r>
      <w:r>
        <w:rPr>
          <w:rFonts w:eastAsiaTheme="minorEastAsia"/>
          <w:noProof/>
          <w:bdr w:val="none" w:sz="0" w:space="0" w:color="auto"/>
          <w:lang w:val="it-IT"/>
        </w:rPr>
        <w:t>ezzo, faceuansi besse de Papi, et</w:t>
      </w:r>
      <w:r w:rsidRPr="00BD5A78">
        <w:rPr>
          <w:rFonts w:eastAsiaTheme="minorEastAsia"/>
          <w:noProof/>
          <w:bdr w:val="none" w:sz="0" w:space="0" w:color="auto"/>
          <w:lang w:val="it-IT"/>
        </w:rPr>
        <w:t xml:space="preserve"> dell</w:t>
      </w:r>
      <w:r>
        <w:rPr>
          <w:rFonts w:eastAsiaTheme="minorEastAsia"/>
          <w:noProof/>
          <w:bdr w:val="none" w:sz="0" w:space="0" w:color="auto"/>
          <w:lang w:val="it-IT"/>
        </w:rPr>
        <w:t>e sacrosante leggi di Dio. Che v</w:t>
      </w:r>
      <w:r w:rsidRPr="00BD5A78">
        <w:rPr>
          <w:rFonts w:eastAsiaTheme="minorEastAsia"/>
          <w:noProof/>
          <w:bdr w:val="none" w:sz="0" w:space="0" w:color="auto"/>
          <w:lang w:val="it-IT"/>
        </w:rPr>
        <w:t>i pare di questi huomini da bene? Ma doue resta Costantino maggior Impadi Costantinopoli, di cui, la natura non si ricordaua hauer prodotto giamai il piggiore: egli era bugiardo, crudele, ign</w:t>
      </w:r>
      <w:r>
        <w:rPr>
          <w:rFonts w:eastAsiaTheme="minorEastAsia"/>
          <w:noProof/>
          <w:bdr w:val="none" w:sz="0" w:space="0" w:color="auto"/>
          <w:lang w:val="it-IT"/>
        </w:rPr>
        <w:t>orante, bestiale, ingannatore, et</w:t>
      </w:r>
      <w:r w:rsidRPr="00BD5A78">
        <w:rPr>
          <w:rFonts w:eastAsiaTheme="minorEastAsia"/>
          <w:noProof/>
          <w:bdr w:val="none" w:sz="0" w:space="0" w:color="auto"/>
          <w:lang w:val="it-IT"/>
        </w:rPr>
        <w:t xml:space="preserve"> misteale: ma era pi</w:t>
      </w:r>
      <w:r>
        <w:rPr>
          <w:rFonts w:eastAsiaTheme="minorEastAsia"/>
          <w:noProof/>
          <w:bdr w:val="none" w:sz="0" w:space="0" w:color="auto"/>
          <w:lang w:val="it-IT"/>
        </w:rPr>
        <w:t>ù di tutte queste cose grande, et</w:t>
      </w:r>
      <w:r w:rsidRPr="00BD5A78">
        <w:rPr>
          <w:rFonts w:eastAsiaTheme="minorEastAsia"/>
          <w:noProof/>
          <w:bdr w:val="none" w:sz="0" w:space="0" w:color="auto"/>
          <w:lang w:val="it-IT"/>
        </w:rPr>
        <w:t xml:space="preserve"> ostinato sprezzator di Dio. dice di lui questo l’Acominato. Egli alcuna riuerenza non portaua ne à Christo, ne à Santi. fece questo Sacrilego leuar da tutte le chie</w:t>
      </w:r>
      <w:r>
        <w:rPr>
          <w:rFonts w:eastAsiaTheme="minorEastAsia"/>
          <w:noProof/>
          <w:bdr w:val="none" w:sz="0" w:space="0" w:color="auto"/>
          <w:lang w:val="it-IT"/>
        </w:rPr>
        <w:t>se le Croci, ne v</w:t>
      </w:r>
      <w:r w:rsidRPr="00BD5A78">
        <w:rPr>
          <w:rFonts w:eastAsiaTheme="minorEastAsia"/>
          <w:noProof/>
          <w:bdr w:val="none" w:sz="0" w:space="0" w:color="auto"/>
          <w:lang w:val="it-IT"/>
        </w:rPr>
        <w:t>olle, che si celebrassero i diuini uffici, fece gr</w:t>
      </w:r>
      <w:r>
        <w:rPr>
          <w:rFonts w:eastAsiaTheme="minorEastAsia"/>
          <w:noProof/>
          <w:bdr w:val="none" w:sz="0" w:space="0" w:color="auto"/>
          <w:lang w:val="it-IT"/>
        </w:rPr>
        <w:t>an danno à Uescoui, à monachi, et</w:t>
      </w:r>
      <w:r w:rsidRPr="00BD5A78">
        <w:rPr>
          <w:rFonts w:eastAsiaTheme="minorEastAsia"/>
          <w:noProof/>
          <w:bdr w:val="none" w:sz="0" w:space="0" w:color="auto"/>
          <w:lang w:val="it-IT"/>
        </w:rPr>
        <w:t xml:space="preserve"> a’prelati suoi sudditi. sp</w:t>
      </w:r>
      <w:r>
        <w:rPr>
          <w:rFonts w:eastAsiaTheme="minorEastAsia"/>
          <w:noProof/>
          <w:bdr w:val="none" w:sz="0" w:space="0" w:color="auto"/>
          <w:lang w:val="it-IT"/>
        </w:rPr>
        <w:t>egnendo in ogni luogo il nome, et</w:t>
      </w:r>
      <w:r w:rsidRPr="00BD5A78">
        <w:rPr>
          <w:rFonts w:eastAsiaTheme="minorEastAsia"/>
          <w:noProof/>
          <w:bdr w:val="none" w:sz="0" w:space="0" w:color="auto"/>
          <w:lang w:val="it-IT"/>
        </w:rPr>
        <w:t xml:space="preserve"> l’inte</w:t>
      </w:r>
      <w:r>
        <w:rPr>
          <w:rFonts w:eastAsiaTheme="minorEastAsia"/>
          <w:noProof/>
          <w:bdr w:val="none" w:sz="0" w:space="0" w:color="auto"/>
          <w:lang w:val="it-IT"/>
        </w:rPr>
        <w:t>rcessione della Vergine Maria, et de Santi, come cose inutili, et</w:t>
      </w:r>
      <w:r w:rsidRPr="00BD5A78">
        <w:rPr>
          <w:rFonts w:eastAsiaTheme="minorEastAsia"/>
          <w:noProof/>
          <w:bdr w:val="none" w:sz="0" w:space="0" w:color="auto"/>
          <w:lang w:val="it-IT"/>
        </w:rPr>
        <w:t xml:space="preserve"> indegne da essere scritte; </w:t>
      </w:r>
      <w:r>
        <w:rPr>
          <w:rFonts w:eastAsiaTheme="minorEastAsia"/>
          <w:noProof/>
          <w:bdr w:val="none" w:sz="0" w:space="0" w:color="auto"/>
          <w:lang w:val="it-IT"/>
        </w:rPr>
        <w:t>fece gittar v</w:t>
      </w:r>
      <w:r w:rsidRPr="00BD5A78">
        <w:rPr>
          <w:rFonts w:eastAsiaTheme="minorEastAsia"/>
          <w:noProof/>
          <w:bdr w:val="none" w:sz="0" w:space="0" w:color="auto"/>
          <w:lang w:val="it-IT"/>
        </w:rPr>
        <w:t>ia le reliqu</w:t>
      </w:r>
      <w:r>
        <w:rPr>
          <w:rFonts w:eastAsiaTheme="minorEastAsia"/>
          <w:noProof/>
          <w:bdr w:val="none" w:sz="0" w:space="0" w:color="auto"/>
          <w:lang w:val="it-IT"/>
        </w:rPr>
        <w:t>ie de’Santi, come cose odiose. et</w:t>
      </w:r>
      <w:r w:rsidRPr="00BD5A78">
        <w:rPr>
          <w:rFonts w:eastAsiaTheme="minorEastAsia"/>
          <w:noProof/>
          <w:bdr w:val="none" w:sz="0" w:space="0" w:color="auto"/>
          <w:lang w:val="it-IT"/>
        </w:rPr>
        <w:t xml:space="preserve"> se intendeua, che alcuno riuerisse od hauesse riuerito, od inuocato la Madre di Christo, od alcuno de Santi lo condannaua à morte con molti tormenti. ò lo mondaua in lontano essilio. Tolse le relinquie di Santa Eufemia, che d’ogni intorno spirauan</w:t>
      </w:r>
      <w:r>
        <w:rPr>
          <w:rFonts w:eastAsiaTheme="minorEastAsia"/>
          <w:noProof/>
          <w:bdr w:val="none" w:sz="0" w:space="0" w:color="auto"/>
          <w:lang w:val="it-IT"/>
        </w:rPr>
        <w:t>o gratissimo odore di Santità, et</w:t>
      </w:r>
      <w:r w:rsidRPr="00BD5A78">
        <w:rPr>
          <w:rFonts w:eastAsiaTheme="minorEastAsia"/>
          <w:noProof/>
          <w:bdr w:val="none" w:sz="0" w:space="0" w:color="auto"/>
          <w:lang w:val="it-IT"/>
        </w:rPr>
        <w:t xml:space="preserve"> le gittò in mare, lequali per diuino miracolo furono prese nell’Is</w:t>
      </w:r>
      <w:r>
        <w:rPr>
          <w:rFonts w:eastAsiaTheme="minorEastAsia"/>
          <w:noProof/>
          <w:bdr w:val="none" w:sz="0" w:space="0" w:color="auto"/>
          <w:lang w:val="it-IT"/>
        </w:rPr>
        <w:t>ola di Lemno. questo peruerso, et</w:t>
      </w:r>
      <w:r w:rsidRPr="00BD5A78">
        <w:rPr>
          <w:rFonts w:eastAsiaTheme="minorEastAsia"/>
          <w:noProof/>
          <w:bdr w:val="none" w:sz="0" w:space="0" w:color="auto"/>
          <w:lang w:val="it-IT"/>
        </w:rPr>
        <w:t xml:space="preserve"> perfido h</w:t>
      </w:r>
      <w:r>
        <w:rPr>
          <w:rFonts w:eastAsiaTheme="minorEastAsia"/>
          <w:noProof/>
          <w:bdr w:val="none" w:sz="0" w:space="0" w:color="auto"/>
          <w:lang w:val="it-IT"/>
        </w:rPr>
        <w:t>uomo atterrò i monasteri delle vergini velate, et</w:t>
      </w:r>
      <w:r w:rsidRPr="00BD5A78">
        <w:rPr>
          <w:rFonts w:eastAsiaTheme="minorEastAsia"/>
          <w:noProof/>
          <w:bdr w:val="none" w:sz="0" w:space="0" w:color="auto"/>
          <w:lang w:val="it-IT"/>
        </w:rPr>
        <w:t xml:space="preserve"> i monasteri de mon</w:t>
      </w:r>
      <w:r>
        <w:rPr>
          <w:rFonts w:eastAsiaTheme="minorEastAsia"/>
          <w:noProof/>
          <w:bdr w:val="none" w:sz="0" w:space="0" w:color="auto"/>
          <w:lang w:val="it-IT"/>
        </w:rPr>
        <w:t>aci. fece poi, che le monache, et</w:t>
      </w:r>
      <w:r w:rsidRPr="00BD5A78">
        <w:rPr>
          <w:rFonts w:eastAsiaTheme="minorEastAsia"/>
          <w:noProof/>
          <w:bdr w:val="none" w:sz="0" w:space="0" w:color="auto"/>
          <w:lang w:val="it-IT"/>
        </w:rPr>
        <w:t xml:space="preserve"> i monaci si</w:t>
      </w:r>
      <w:r>
        <w:rPr>
          <w:rFonts w:eastAsiaTheme="minorEastAsia"/>
          <w:noProof/>
          <w:bdr w:val="none" w:sz="0" w:space="0" w:color="auto"/>
          <w:lang w:val="it-IT"/>
        </w:rPr>
        <w:t xml:space="preserve"> riducessero in un gran prato, et</w:t>
      </w:r>
      <w:r w:rsidRPr="00BD5A78">
        <w:rPr>
          <w:rFonts w:eastAsiaTheme="minorEastAsia"/>
          <w:noProof/>
          <w:bdr w:val="none" w:sz="0" w:space="0" w:color="auto"/>
          <w:lang w:val="it-IT"/>
        </w:rPr>
        <w:t xml:space="preserve"> raccolti che furono, ordinò, ch</w:t>
      </w:r>
      <w:r>
        <w:rPr>
          <w:rFonts w:eastAsiaTheme="minorEastAsia"/>
          <w:noProof/>
          <w:bdr w:val="none" w:sz="0" w:space="0" w:color="auto"/>
          <w:lang w:val="it-IT"/>
        </w:rPr>
        <w:t>e vestissero una veste bianca, et</w:t>
      </w:r>
      <w:r w:rsidRPr="00BD5A78">
        <w:rPr>
          <w:rFonts w:eastAsiaTheme="minorEastAsia"/>
          <w:noProof/>
          <w:bdr w:val="none" w:sz="0" w:space="0" w:color="auto"/>
          <w:lang w:val="it-IT"/>
        </w:rPr>
        <w:t xml:space="preserve"> si congiungessero in matrimonio minacciando à colui, od à colei che ubbidito non hauesse, asprissimi tormenti. Che potrebbe dire l’innumerabili stracciamenti, che furono f</w:t>
      </w:r>
      <w:r>
        <w:rPr>
          <w:rFonts w:eastAsiaTheme="minorEastAsia"/>
          <w:noProof/>
          <w:bdr w:val="none" w:sz="0" w:space="0" w:color="auto"/>
          <w:lang w:val="it-IT"/>
        </w:rPr>
        <w:t>atti allhora à coloro, che non v</w:t>
      </w:r>
      <w:r w:rsidRPr="00BD5A78">
        <w:rPr>
          <w:rFonts w:eastAsiaTheme="minorEastAsia"/>
          <w:noProof/>
          <w:bdr w:val="none" w:sz="0" w:space="0" w:color="auto"/>
          <w:lang w:val="it-IT"/>
        </w:rPr>
        <w:t>ollero ubbidire al sacrilego Imperatore? certo niuno, perche pochi, o nessuno fece conto del comandamento imperiale. Fù etiandio Leon</w:t>
      </w:r>
      <w:r>
        <w:rPr>
          <w:rFonts w:eastAsiaTheme="minorEastAsia"/>
          <w:noProof/>
          <w:bdr w:val="none" w:sz="0" w:space="0" w:color="auto"/>
          <w:lang w:val="it-IT"/>
        </w:rPr>
        <w:t>e Imperatire Sacrilego, et</w:t>
      </w:r>
      <w:r w:rsidRPr="00BD5A78">
        <w:rPr>
          <w:rFonts w:eastAsiaTheme="minorEastAsia"/>
          <w:noProof/>
          <w:bdr w:val="none" w:sz="0" w:space="0" w:color="auto"/>
          <w:lang w:val="it-IT"/>
        </w:rPr>
        <w:t xml:space="preserve"> peruerso huomo; perche sforzaua i Christiani à rinegar la fede di Christo, abbandonare, i quali erano </w:t>
      </w:r>
      <w:r>
        <w:rPr>
          <w:rFonts w:eastAsiaTheme="minorEastAsia"/>
          <w:noProof/>
          <w:bdr w:val="none" w:sz="0" w:space="0" w:color="auto"/>
          <w:lang w:val="it-IT"/>
        </w:rPr>
        <w:t>trouati honorare Christo, ò la V</w:t>
      </w:r>
      <w:r w:rsidRPr="00BD5A78">
        <w:rPr>
          <w:rFonts w:eastAsiaTheme="minorEastAsia"/>
          <w:noProof/>
          <w:bdr w:val="none" w:sz="0" w:space="0" w:color="auto"/>
          <w:lang w:val="it-IT"/>
        </w:rPr>
        <w:t>ergine, od alcun de’Santi. molti hebbero la corona del martirio. faceua gli huomini mal grado loro Patriarchi. Conoscete dalle parole di Paolo Orosio</w:t>
      </w:r>
      <w:r>
        <w:rPr>
          <w:rFonts w:eastAsiaTheme="minorEastAsia"/>
          <w:noProof/>
          <w:bdr w:val="none" w:sz="0" w:space="0" w:color="auto"/>
          <w:lang w:val="it-IT"/>
        </w:rPr>
        <w:t xml:space="preserve"> la poca riuerenza, che haueua v</w:t>
      </w:r>
      <w:r w:rsidRPr="00BD5A78">
        <w:rPr>
          <w:rFonts w:eastAsiaTheme="minorEastAsia"/>
          <w:noProof/>
          <w:bdr w:val="none" w:sz="0" w:space="0" w:color="auto"/>
          <w:lang w:val="it-IT"/>
        </w:rPr>
        <w:t xml:space="preserve">erso i Feneri Crasso. </w:t>
      </w:r>
      <w:r w:rsidRPr="00BD5A78">
        <w:rPr>
          <w:rFonts w:eastAsiaTheme="minorEastAsia"/>
          <w:i/>
          <w:noProof/>
          <w:bdr w:val="none" w:sz="0" w:space="0" w:color="auto"/>
          <w:lang w:val="it-IT"/>
        </w:rPr>
        <w:t xml:space="preserve">Crassus inexplebilis cupiditatis: audita in Hierosolymis templisopulentia: quam Pompeius intactam reliquerat: in Palestinam diuertit: Hierosolymam adit: templú inuadit; opes </w:t>
      </w:r>
      <w:commentRangeStart w:id="282"/>
      <w:r w:rsidRPr="00BD5A78">
        <w:rPr>
          <w:rFonts w:eastAsiaTheme="minorEastAsia"/>
          <w:i/>
          <w:noProof/>
          <w:bdr w:val="none" w:sz="0" w:space="0" w:color="auto"/>
          <w:lang w:val="it-IT"/>
        </w:rPr>
        <w:t>diripit</w:t>
      </w:r>
      <w:commentRangeEnd w:id="282"/>
      <w:r>
        <w:rPr>
          <w:rStyle w:val="Marquedecommentaire"/>
        </w:rPr>
        <w:commentReference w:id="282"/>
      </w:r>
      <w:r w:rsidRPr="00BD5A78">
        <w:rPr>
          <w:rFonts w:eastAsiaTheme="minorEastAsia"/>
          <w:noProof/>
          <w:bdr w:val="none" w:sz="0" w:space="0" w:color="auto"/>
          <w:lang w:val="it-IT"/>
        </w:rPr>
        <w:t>. Ma non ui pare cosa ragioneuole, che io faccia qualche</w:t>
      </w:r>
    </w:p>
    <w:p w14:paraId="1023AB8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4378515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242</w:t>
      </w:r>
    </w:p>
    <w:p w14:paraId="79D4E3F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7739B25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mentione di coloro, lequali anchorche adoprassero i bugiardi Dei, non lasciauano però, di sprezzarli, de’quali sprezzatori l’un fù Crasso. Narra Tito Liuio, che un gran Sacrilego fù Quinto Fuluio Flaco nel secondo libro della quinta deca. Costui haueua due figliuoli, che mil</w:t>
      </w:r>
      <w:r>
        <w:rPr>
          <w:rFonts w:eastAsiaTheme="minorEastAsia"/>
          <w:noProof/>
          <w:bdr w:val="none" w:sz="0" w:space="0" w:color="auto"/>
          <w:lang w:val="it-IT"/>
        </w:rPr>
        <w:t>itauano nell’Illiria, onde gli v</w:t>
      </w:r>
      <w:r w:rsidRPr="00BD5A78">
        <w:rPr>
          <w:rFonts w:eastAsiaTheme="minorEastAsia"/>
          <w:noProof/>
          <w:bdr w:val="none" w:sz="0" w:space="0" w:color="auto"/>
          <w:lang w:val="it-IT"/>
        </w:rPr>
        <w:t xml:space="preserve">enne nouella, che lu’no era morto, e l’altro da pericolosa </w:t>
      </w:r>
      <w:r>
        <w:rPr>
          <w:rFonts w:eastAsiaTheme="minorEastAsia"/>
          <w:noProof/>
          <w:bdr w:val="none" w:sz="0" w:space="0" w:color="auto"/>
          <w:lang w:val="it-IT"/>
        </w:rPr>
        <w:t>infermitade oppresso. Ond’egli v</w:t>
      </w:r>
      <w:r w:rsidRPr="00BD5A78">
        <w:rPr>
          <w:rFonts w:eastAsiaTheme="minorEastAsia"/>
          <w:noProof/>
          <w:bdr w:val="none" w:sz="0" w:space="0" w:color="auto"/>
          <w:lang w:val="it-IT"/>
        </w:rPr>
        <w:t xml:space="preserve">into dal dolore </w:t>
      </w:r>
      <w:r>
        <w:rPr>
          <w:rFonts w:eastAsiaTheme="minorEastAsia"/>
          <w:noProof/>
          <w:bdr w:val="none" w:sz="0" w:space="0" w:color="auto"/>
          <w:lang w:val="it-IT"/>
        </w:rPr>
        <w:t>di ciò s’impiccò, et</w:t>
      </w:r>
      <w:r w:rsidRPr="00BD5A78">
        <w:rPr>
          <w:rFonts w:eastAsiaTheme="minorEastAsia"/>
          <w:noProof/>
          <w:bdr w:val="none" w:sz="0" w:space="0" w:color="auto"/>
          <w:lang w:val="it-IT"/>
        </w:rPr>
        <w:t xml:space="preserve"> ogn’uno diceua, che questo gli era auenuto; perche haueua spogliato</w:t>
      </w:r>
      <w:r>
        <w:rPr>
          <w:rFonts w:eastAsiaTheme="minorEastAsia"/>
          <w:noProof/>
          <w:bdr w:val="none" w:sz="0" w:space="0" w:color="auto"/>
          <w:lang w:val="it-IT"/>
        </w:rPr>
        <w:t xml:space="preserve"> il tempio di Giunone Licinia, et</w:t>
      </w:r>
      <w:r w:rsidRPr="00BD5A78">
        <w:rPr>
          <w:rFonts w:eastAsiaTheme="minorEastAsia"/>
          <w:noProof/>
          <w:bdr w:val="none" w:sz="0" w:space="0" w:color="auto"/>
          <w:lang w:val="it-IT"/>
        </w:rPr>
        <w:t xml:space="preserve"> haueua sprezzato la sua Deità. Racconta il medesimo Autore, che Claudio Censore fù priuato del lume de gli occhi, e tutti coloro, ch’erano da dodici</w:t>
      </w:r>
      <w:r>
        <w:rPr>
          <w:rFonts w:eastAsiaTheme="minorEastAsia"/>
          <w:noProof/>
          <w:bdr w:val="none" w:sz="0" w:space="0" w:color="auto"/>
          <w:lang w:val="it-IT"/>
        </w:rPr>
        <w:t xml:space="preserve"> famiglie de Potitii morirono, et</w:t>
      </w:r>
      <w:r w:rsidRPr="00BD5A78">
        <w:rPr>
          <w:rFonts w:eastAsiaTheme="minorEastAsia"/>
          <w:noProof/>
          <w:bdr w:val="none" w:sz="0" w:space="0" w:color="auto"/>
          <w:lang w:val="it-IT"/>
        </w:rPr>
        <w:t xml:space="preserve"> questo ac</w:t>
      </w:r>
      <w:r>
        <w:rPr>
          <w:rFonts w:eastAsiaTheme="minorEastAsia"/>
          <w:noProof/>
          <w:bdr w:val="none" w:sz="0" w:space="0" w:color="auto"/>
          <w:lang w:val="it-IT"/>
        </w:rPr>
        <w:t>caddè, perche Claudio Censore, et</w:t>
      </w:r>
      <w:r w:rsidRPr="00BD5A78">
        <w:rPr>
          <w:rFonts w:eastAsiaTheme="minorEastAsia"/>
          <w:noProof/>
          <w:bdr w:val="none" w:sz="0" w:space="0" w:color="auto"/>
          <w:lang w:val="it-IT"/>
        </w:rPr>
        <w:t xml:space="preserve"> i Potitii haueuano dato la cura dell’altare, e de’sacrificii di Ercole à serui, che prima da loro medesimi era essercitato. Calipo oue rimane? ilquale come dice Plutarco </w:t>
      </w:r>
      <w:r>
        <w:rPr>
          <w:rFonts w:eastAsiaTheme="minorEastAsia"/>
          <w:noProof/>
          <w:bdr w:val="none" w:sz="0" w:space="0" w:color="auto"/>
          <w:lang w:val="it-IT"/>
        </w:rPr>
        <w:t>fù affatto affatto irreuerente v</w:t>
      </w:r>
      <w:r w:rsidRPr="00BD5A78">
        <w:rPr>
          <w:rFonts w:eastAsiaTheme="minorEastAsia"/>
          <w:noProof/>
          <w:bdr w:val="none" w:sz="0" w:space="0" w:color="auto"/>
          <w:lang w:val="it-IT"/>
        </w:rPr>
        <w:t>erso gli Dei, perche essendo egli dalle Donne di Dione spauentato; percioche haueuano inteso, che il pessimo huomo ordiu</w:t>
      </w:r>
      <w:r>
        <w:rPr>
          <w:rFonts w:eastAsiaTheme="minorEastAsia"/>
          <w:noProof/>
          <w:bdr w:val="none" w:sz="0" w:space="0" w:color="auto"/>
          <w:lang w:val="it-IT"/>
        </w:rPr>
        <w:t>a un gran tradimento contra la v</w:t>
      </w:r>
      <w:r w:rsidRPr="00BD5A78">
        <w:rPr>
          <w:rFonts w:eastAsiaTheme="minorEastAsia"/>
          <w:noProof/>
          <w:bdr w:val="none" w:sz="0" w:space="0" w:color="auto"/>
          <w:lang w:val="it-IT"/>
        </w:rPr>
        <w:t>ita del misero Dione, egl</w:t>
      </w:r>
      <w:r>
        <w:rPr>
          <w:rFonts w:eastAsiaTheme="minorEastAsia"/>
          <w:noProof/>
          <w:bdr w:val="none" w:sz="0" w:space="0" w:color="auto"/>
          <w:lang w:val="it-IT"/>
        </w:rPr>
        <w:t>i andò à ritrouarle piangendo, et</w:t>
      </w:r>
      <w:r w:rsidRPr="00BD5A78">
        <w:rPr>
          <w:rFonts w:eastAsiaTheme="minorEastAsia"/>
          <w:noProof/>
          <w:bdr w:val="none" w:sz="0" w:space="0" w:color="auto"/>
          <w:lang w:val="it-IT"/>
        </w:rPr>
        <w:t xml:space="preserve"> negò loro la </w:t>
      </w:r>
      <w:r>
        <w:rPr>
          <w:rFonts w:eastAsiaTheme="minorEastAsia"/>
          <w:noProof/>
          <w:bdr w:val="none" w:sz="0" w:space="0" w:color="auto"/>
          <w:lang w:val="it-IT"/>
        </w:rPr>
        <w:t>v</w:t>
      </w:r>
      <w:r w:rsidRPr="00BD5A78">
        <w:rPr>
          <w:rFonts w:eastAsiaTheme="minorEastAsia"/>
          <w:noProof/>
          <w:bdr w:val="none" w:sz="0" w:space="0" w:color="auto"/>
          <w:lang w:val="it-IT"/>
        </w:rPr>
        <w:t>erità con giuramenti offerendosi à dar loro og</w:t>
      </w:r>
      <w:r>
        <w:rPr>
          <w:rFonts w:eastAsiaTheme="minorEastAsia"/>
          <w:noProof/>
          <w:bdr w:val="none" w:sz="0" w:space="0" w:color="auto"/>
          <w:lang w:val="it-IT"/>
        </w:rPr>
        <w:t>ni fede. le Donne dissero, che v</w:t>
      </w:r>
      <w:r w:rsidRPr="00BD5A78">
        <w:rPr>
          <w:rFonts w:eastAsiaTheme="minorEastAsia"/>
          <w:noProof/>
          <w:bdr w:val="none" w:sz="0" w:space="0" w:color="auto"/>
          <w:lang w:val="it-IT"/>
        </w:rPr>
        <w:t>oleuano, ch’egli facesse un giuramento, ilquale si fac</w:t>
      </w:r>
      <w:r>
        <w:rPr>
          <w:rFonts w:eastAsiaTheme="minorEastAsia"/>
          <w:noProof/>
          <w:bdr w:val="none" w:sz="0" w:space="0" w:color="auto"/>
          <w:lang w:val="it-IT"/>
        </w:rPr>
        <w:t>eua in questo modo. Colui, che v</w:t>
      </w:r>
      <w:r w:rsidRPr="00BD5A78">
        <w:rPr>
          <w:rFonts w:eastAsiaTheme="minorEastAsia"/>
          <w:noProof/>
          <w:bdr w:val="none" w:sz="0" w:space="0" w:color="auto"/>
          <w:lang w:val="it-IT"/>
        </w:rPr>
        <w:t>oleua giurare andaua nel temp</w:t>
      </w:r>
      <w:r>
        <w:rPr>
          <w:rFonts w:eastAsiaTheme="minorEastAsia"/>
          <w:noProof/>
          <w:bdr w:val="none" w:sz="0" w:space="0" w:color="auto"/>
          <w:lang w:val="it-IT"/>
        </w:rPr>
        <w:t>io di Cerere, e di Proserpina, et</w:t>
      </w:r>
      <w:r w:rsidRPr="00BD5A78">
        <w:rPr>
          <w:rFonts w:eastAsiaTheme="minorEastAsia"/>
          <w:noProof/>
          <w:bdr w:val="none" w:sz="0" w:space="0" w:color="auto"/>
          <w:lang w:val="it-IT"/>
        </w:rPr>
        <w:t xml:space="preserve"> faceua alcuni sacrificii, e d</w:t>
      </w:r>
      <w:r>
        <w:rPr>
          <w:rFonts w:eastAsiaTheme="minorEastAsia"/>
          <w:noProof/>
          <w:bdr w:val="none" w:sz="0" w:space="0" w:color="auto"/>
          <w:lang w:val="it-IT"/>
        </w:rPr>
        <w:t>opo si v</w:t>
      </w:r>
      <w:r w:rsidRPr="00BD5A78">
        <w:rPr>
          <w:rFonts w:eastAsiaTheme="minorEastAsia"/>
          <w:noProof/>
          <w:bdr w:val="none" w:sz="0" w:space="0" w:color="auto"/>
          <w:lang w:val="it-IT"/>
        </w:rPr>
        <w:t>estiua la porpora della Dea, e pigliaua in mano una facella accesa, e giuraua. Il che Calippo compiutamente fece per confirmare il dubbioso animo delle nobili Donne; ma poi schernì gli Dei in modo tale, che fece ogni un merauigliare; percioche aspettò il giorno della Dea Proserpin</w:t>
      </w:r>
      <w:r>
        <w:rPr>
          <w:rFonts w:eastAsiaTheme="minorEastAsia"/>
          <w:noProof/>
          <w:bdr w:val="none" w:sz="0" w:space="0" w:color="auto"/>
          <w:lang w:val="it-IT"/>
        </w:rPr>
        <w:t>a nel cui nome giurato haueua, et</w:t>
      </w:r>
      <w:r w:rsidRPr="00BD5A78">
        <w:rPr>
          <w:rFonts w:eastAsiaTheme="minorEastAsia"/>
          <w:noProof/>
          <w:bdr w:val="none" w:sz="0" w:space="0" w:color="auto"/>
          <w:lang w:val="it-IT"/>
        </w:rPr>
        <w:t xml:space="preserve"> fece allhora l’homicidio di Dione, con tradimento, sprezzando la festiuità della Dea, et se in altro tempo era Capitano scannaua miseramente sopra gli altari il Sacerdote de i sacrificii d’essa. Sprezzator di Dio fù Dionigi Tiranno di Siracusa, che spogliò il tempo di Proserpina, e dopo hauendo buona nauigatione con parole losenggieuoli diceua quanta boanccia danno i Dei à chi lor toglie gli ornamenti. Haueua Nerone ornata la staua di Gioue c</w:t>
      </w:r>
      <w:r>
        <w:rPr>
          <w:rFonts w:eastAsiaTheme="minorEastAsia"/>
          <w:noProof/>
          <w:bdr w:val="none" w:sz="0" w:space="0" w:color="auto"/>
          <w:lang w:val="it-IT"/>
        </w:rPr>
        <w:t>on un drappo d’oro, et</w:t>
      </w:r>
      <w:r w:rsidRPr="00BD5A78">
        <w:rPr>
          <w:rFonts w:eastAsiaTheme="minorEastAsia"/>
          <w:noProof/>
          <w:bdr w:val="none" w:sz="0" w:space="0" w:color="auto"/>
          <w:lang w:val="it-IT"/>
        </w:rPr>
        <w:t xml:space="preserve"> egli gliele tolse dicendo, che era inutile ad ogni stagione; perche diuerno, ella era troppo fredda e di state troppo graue. poi commise un’altra sceleraggine non minore di questa. Formauano gli antichi le statue di Apollo di età giou</w:t>
      </w:r>
      <w:r>
        <w:rPr>
          <w:rFonts w:eastAsiaTheme="minorEastAsia"/>
          <w:noProof/>
          <w:bdr w:val="none" w:sz="0" w:space="0" w:color="auto"/>
          <w:lang w:val="it-IT"/>
        </w:rPr>
        <w:t>inile, et</w:t>
      </w:r>
      <w:r w:rsidRPr="00BD5A78">
        <w:rPr>
          <w:rFonts w:eastAsiaTheme="minorEastAsia"/>
          <w:noProof/>
          <w:bdr w:val="none" w:sz="0" w:space="0" w:color="auto"/>
          <w:lang w:val="it-IT"/>
        </w:rPr>
        <w:t xml:space="preserve"> quelle di Esculapio</w:t>
      </w:r>
    </w:p>
    <w:p w14:paraId="7B7BEED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5C86F80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243</w:t>
      </w:r>
    </w:p>
    <w:p w14:paraId="40E65F3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60DEA02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semili, et</w:t>
      </w:r>
      <w:r w:rsidRPr="00BD5A78">
        <w:rPr>
          <w:rFonts w:eastAsiaTheme="minorEastAsia"/>
          <w:noProof/>
          <w:bdr w:val="none" w:sz="0" w:space="0" w:color="auto"/>
          <w:lang w:val="it-IT"/>
        </w:rPr>
        <w:t xml:space="preserve"> barbate. il buon Dionigi leuò la barba ad Esculapio, la quale era d’oro, dicendo, che non era cosa diceuole, che essendo il Padre senza barba il </w:t>
      </w:r>
      <w:r>
        <w:rPr>
          <w:rFonts w:eastAsiaTheme="minorEastAsia"/>
          <w:noProof/>
          <w:bdr w:val="none" w:sz="0" w:space="0" w:color="auto"/>
          <w:lang w:val="it-IT"/>
        </w:rPr>
        <w:t>figliuolo si facesse barbutto, et</w:t>
      </w:r>
      <w:r w:rsidRPr="00BD5A78">
        <w:rPr>
          <w:rFonts w:eastAsiaTheme="minorEastAsia"/>
          <w:noProof/>
          <w:bdr w:val="none" w:sz="0" w:space="0" w:color="auto"/>
          <w:lang w:val="it-IT"/>
        </w:rPr>
        <w:t xml:space="preserve"> tutto questo faceua ridendo delle sourane potenze. Mezentio fu crudo tiranno, esprezzatore de Dei, come dice Virgilio nell’Eneide.</w:t>
      </w:r>
    </w:p>
    <w:p w14:paraId="57B40C8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3152897D" w14:textId="77777777" w:rsidR="00370755" w:rsidRPr="006C1D50"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en-CA"/>
        </w:rPr>
      </w:pPr>
      <w:r w:rsidRPr="00BD5A78">
        <w:rPr>
          <w:rFonts w:eastAsiaTheme="minorEastAsia"/>
          <w:noProof/>
          <w:bdr w:val="none" w:sz="0" w:space="0" w:color="auto"/>
          <w:lang w:val="it-IT"/>
        </w:rPr>
        <w:tab/>
      </w:r>
      <w:r w:rsidRPr="006C1D50">
        <w:rPr>
          <w:rFonts w:eastAsiaTheme="minorEastAsia"/>
          <w:i/>
          <w:noProof/>
          <w:bdr w:val="none" w:sz="0" w:space="0" w:color="auto"/>
          <w:lang w:val="en-CA"/>
        </w:rPr>
        <w:t xml:space="preserve">Priamo init bellum Tirennis asper ab </w:t>
      </w:r>
      <w:commentRangeStart w:id="283"/>
      <w:r w:rsidRPr="006C1D50">
        <w:rPr>
          <w:rFonts w:eastAsiaTheme="minorEastAsia"/>
          <w:i/>
          <w:noProof/>
          <w:bdr w:val="none" w:sz="0" w:space="0" w:color="auto"/>
          <w:lang w:val="en-CA"/>
        </w:rPr>
        <w:t>oris</w:t>
      </w:r>
      <w:commentRangeEnd w:id="283"/>
      <w:r>
        <w:rPr>
          <w:rStyle w:val="Marquedecommentaire"/>
        </w:rPr>
        <w:commentReference w:id="283"/>
      </w:r>
    </w:p>
    <w:p w14:paraId="46715B73" w14:textId="77777777" w:rsidR="00370755" w:rsidRPr="006C1D50"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en-CA"/>
        </w:rPr>
      </w:pPr>
      <w:r w:rsidRPr="006C1D50">
        <w:rPr>
          <w:rFonts w:eastAsiaTheme="minorEastAsia"/>
          <w:i/>
          <w:noProof/>
          <w:bdr w:val="none" w:sz="0" w:space="0" w:color="auto"/>
          <w:lang w:val="en-CA"/>
        </w:rPr>
        <w:tab/>
        <w:t>Contemptor Deum Mezentius agminaq</w:t>
      </w:r>
      <w:r>
        <w:rPr>
          <w:rFonts w:eastAsiaTheme="minorEastAsia"/>
          <w:i/>
          <w:noProof/>
          <w:bdr w:val="none" w:sz="0" w:space="0" w:color="auto"/>
          <w:lang w:val="en-CA"/>
        </w:rPr>
        <w:t>ue</w:t>
      </w:r>
      <w:r w:rsidRPr="006C1D50">
        <w:rPr>
          <w:rFonts w:eastAsiaTheme="minorEastAsia"/>
          <w:i/>
          <w:noProof/>
          <w:bdr w:val="none" w:sz="0" w:space="0" w:color="auto"/>
          <w:lang w:val="en-CA"/>
        </w:rPr>
        <w:t xml:space="preserve"> armat.</w:t>
      </w:r>
    </w:p>
    <w:p w14:paraId="05CE18DB" w14:textId="77777777" w:rsidR="00370755" w:rsidRPr="006C1D50"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en-CA"/>
        </w:rPr>
      </w:pPr>
    </w:p>
    <w:p w14:paraId="4E9C476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6C1D50">
        <w:rPr>
          <w:rFonts w:eastAsiaTheme="minorEastAsia"/>
          <w:noProof/>
          <w:bdr w:val="none" w:sz="0" w:space="0" w:color="auto"/>
          <w:lang w:val="en-CA"/>
        </w:rPr>
        <w:t xml:space="preserve">     </w:t>
      </w:r>
      <w:r w:rsidRPr="00BD5A78">
        <w:rPr>
          <w:rFonts w:eastAsiaTheme="minorEastAsia"/>
          <w:noProof/>
          <w:bdr w:val="none" w:sz="0" w:space="0" w:color="auto"/>
          <w:lang w:val="it-IT"/>
        </w:rPr>
        <w:t>Et Giouan Giorgio Trissino. Scriue come Arnolso era un pessimo bestemmiatore dicendo di lui cosi.</w:t>
      </w:r>
    </w:p>
    <w:p w14:paraId="5C6B021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103C32D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 xml:space="preserve">Bestemmiatore scelerato, e </w:t>
      </w:r>
      <w:commentRangeStart w:id="284"/>
      <w:r w:rsidRPr="00BD5A78">
        <w:rPr>
          <w:rFonts w:eastAsiaTheme="minorEastAsia"/>
          <w:i/>
          <w:noProof/>
          <w:bdr w:val="none" w:sz="0" w:space="0" w:color="auto"/>
          <w:lang w:val="it-IT"/>
        </w:rPr>
        <w:t>ladro</w:t>
      </w:r>
      <w:commentRangeEnd w:id="284"/>
      <w:r>
        <w:rPr>
          <w:rStyle w:val="Marquedecommentaire"/>
        </w:rPr>
        <w:commentReference w:id="284"/>
      </w:r>
      <w:r w:rsidRPr="00BD5A78">
        <w:rPr>
          <w:rFonts w:eastAsiaTheme="minorEastAsia"/>
          <w:i/>
          <w:noProof/>
          <w:bdr w:val="none" w:sz="0" w:space="0" w:color="auto"/>
          <w:lang w:val="it-IT"/>
        </w:rPr>
        <w:t>,</w:t>
      </w:r>
    </w:p>
    <w:p w14:paraId="7077B0C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E quasi infamia del paese Goto.</w:t>
      </w:r>
    </w:p>
    <w:p w14:paraId="3AC4DAF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2D11238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Sprezzator grande di Dio era Capaneo, come dice Statio nella sue Thebaide mentre combatteua con quel serpente, che poi uccise, lequali parole</w:t>
      </w:r>
      <w:r>
        <w:rPr>
          <w:rFonts w:eastAsiaTheme="minorEastAsia"/>
          <w:noProof/>
          <w:bdr w:val="none" w:sz="0" w:space="0" w:color="auto"/>
          <w:lang w:val="it-IT"/>
        </w:rPr>
        <w:t xml:space="preserve"> traportato in ottaua rima dal V</w:t>
      </w:r>
      <w:r w:rsidRPr="00BD5A78">
        <w:rPr>
          <w:rFonts w:eastAsiaTheme="minorEastAsia"/>
          <w:noProof/>
          <w:bdr w:val="none" w:sz="0" w:space="0" w:color="auto"/>
          <w:lang w:val="it-IT"/>
        </w:rPr>
        <w:t>aluasone tali sono.</w:t>
      </w:r>
    </w:p>
    <w:p w14:paraId="058BC35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5DD0976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 xml:space="preserve">O’ se animal natio di queste </w:t>
      </w:r>
      <w:commentRangeStart w:id="285"/>
      <w:r w:rsidRPr="00BD5A78">
        <w:rPr>
          <w:rFonts w:eastAsiaTheme="minorEastAsia"/>
          <w:i/>
          <w:noProof/>
          <w:bdr w:val="none" w:sz="0" w:space="0" w:color="auto"/>
          <w:lang w:val="it-IT"/>
        </w:rPr>
        <w:t>selue</w:t>
      </w:r>
      <w:commentRangeEnd w:id="285"/>
      <w:r>
        <w:rPr>
          <w:rStyle w:val="Marquedecommentaire"/>
        </w:rPr>
        <w:commentReference w:id="285"/>
      </w:r>
      <w:r w:rsidRPr="00BD5A78">
        <w:rPr>
          <w:rFonts w:eastAsiaTheme="minorEastAsia"/>
          <w:i/>
          <w:noProof/>
          <w:bdr w:val="none" w:sz="0" w:space="0" w:color="auto"/>
          <w:lang w:val="it-IT"/>
        </w:rPr>
        <w:t>,</w:t>
      </w:r>
    </w:p>
    <w:p w14:paraId="264DEF6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O’ se pur sei sotto tal forma un Dio,</w:t>
      </w:r>
    </w:p>
    <w:p w14:paraId="16E58B0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Et ò fosti pur Dio, ch’io farei fede,</w:t>
      </w:r>
    </w:p>
    <w:p w14:paraId="7F141C4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Se tanto puo alcun Dio, quant’hor si crede.</w:t>
      </w:r>
    </w:p>
    <w:p w14:paraId="418DD69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796E300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E parlando Ouidio di uno bestemmiatore, il quale era in fauo di fineo dice,</w:t>
      </w:r>
    </w:p>
    <w:p w14:paraId="1334655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5C207F7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Pr>
          <w:rFonts w:eastAsiaTheme="minorEastAsia"/>
          <w:i/>
          <w:noProof/>
          <w:bdr w:val="none" w:sz="0" w:space="0" w:color="auto"/>
          <w:lang w:val="it-IT"/>
        </w:rPr>
        <w:t>Et que ibi semianimis v</w:t>
      </w:r>
      <w:r w:rsidRPr="00BD5A78">
        <w:rPr>
          <w:rFonts w:eastAsiaTheme="minorEastAsia"/>
          <w:i/>
          <w:noProof/>
          <w:bdr w:val="none" w:sz="0" w:space="0" w:color="auto"/>
          <w:lang w:val="it-IT"/>
        </w:rPr>
        <w:t xml:space="preserve">erba execreantia </w:t>
      </w:r>
      <w:commentRangeStart w:id="286"/>
      <w:r w:rsidRPr="00BD5A78">
        <w:rPr>
          <w:rFonts w:eastAsiaTheme="minorEastAsia"/>
          <w:i/>
          <w:noProof/>
          <w:bdr w:val="none" w:sz="0" w:space="0" w:color="auto"/>
          <w:lang w:val="it-IT"/>
        </w:rPr>
        <w:t>lingua</w:t>
      </w:r>
      <w:commentRangeEnd w:id="286"/>
      <w:r>
        <w:rPr>
          <w:rStyle w:val="Marquedecommentaire"/>
        </w:rPr>
        <w:commentReference w:id="286"/>
      </w:r>
    </w:p>
    <w:p w14:paraId="65C6CF4C" w14:textId="77777777" w:rsidR="00370755" w:rsidRPr="006C1D50"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en-CA"/>
        </w:rPr>
      </w:pPr>
      <w:r w:rsidRPr="00BD5A78">
        <w:rPr>
          <w:rFonts w:eastAsiaTheme="minorEastAsia"/>
          <w:i/>
          <w:noProof/>
          <w:bdr w:val="none" w:sz="0" w:space="0" w:color="auto"/>
          <w:lang w:val="it-IT"/>
        </w:rPr>
        <w:tab/>
      </w:r>
      <w:r w:rsidRPr="006C1D50">
        <w:rPr>
          <w:rFonts w:eastAsiaTheme="minorEastAsia"/>
          <w:i/>
          <w:noProof/>
          <w:bdr w:val="none" w:sz="0" w:space="0" w:color="auto"/>
          <w:lang w:val="en-CA"/>
        </w:rPr>
        <w:t>Edidit, &amp; medios animare spireuit in ignes.</w:t>
      </w:r>
    </w:p>
    <w:p w14:paraId="170B7300" w14:textId="77777777" w:rsidR="00370755" w:rsidRPr="006C1D50"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en-CA"/>
        </w:rPr>
      </w:pPr>
    </w:p>
    <w:p w14:paraId="2D47790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6C1D50">
        <w:rPr>
          <w:rFonts w:eastAsiaTheme="minorEastAsia"/>
          <w:noProof/>
          <w:bdr w:val="none" w:sz="0" w:space="0" w:color="auto"/>
          <w:lang w:val="en-CA"/>
        </w:rPr>
        <w:t xml:space="preserve">     </w:t>
      </w:r>
      <w:r>
        <w:rPr>
          <w:rFonts w:eastAsiaTheme="minorEastAsia"/>
          <w:noProof/>
          <w:bdr w:val="none" w:sz="0" w:space="0" w:color="auto"/>
          <w:lang w:val="it-IT"/>
        </w:rPr>
        <w:t>Erisitone fù sacrilego, et</w:t>
      </w:r>
      <w:r w:rsidRPr="00BD5A78">
        <w:rPr>
          <w:rFonts w:eastAsiaTheme="minorEastAsia"/>
          <w:noProof/>
          <w:bdr w:val="none" w:sz="0" w:space="0" w:color="auto"/>
          <w:lang w:val="it-IT"/>
        </w:rPr>
        <w:t xml:space="preserve"> sprezzator de Dei come mostra Ouidio nel lib. 8. che mentre taglia la sacra Quercia dice.</w:t>
      </w:r>
    </w:p>
    <w:p w14:paraId="29FBCE7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3C2BECB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lastRenderedPageBreak/>
        <w:tab/>
      </w:r>
      <w:r w:rsidRPr="00BD5A78">
        <w:rPr>
          <w:rFonts w:eastAsiaTheme="minorEastAsia"/>
          <w:i/>
          <w:noProof/>
          <w:bdr w:val="none" w:sz="0" w:space="0" w:color="auto"/>
          <w:lang w:val="it-IT"/>
        </w:rPr>
        <w:t xml:space="preserve">Non dilecta Deæ solum sed ipsa </w:t>
      </w:r>
      <w:commentRangeStart w:id="287"/>
      <w:r w:rsidRPr="00BD5A78">
        <w:rPr>
          <w:rFonts w:eastAsiaTheme="minorEastAsia"/>
          <w:i/>
          <w:noProof/>
          <w:bdr w:val="none" w:sz="0" w:space="0" w:color="auto"/>
          <w:lang w:val="it-IT"/>
        </w:rPr>
        <w:t>licebit</w:t>
      </w:r>
      <w:commentRangeEnd w:id="287"/>
      <w:r>
        <w:rPr>
          <w:rStyle w:val="Marquedecommentaire"/>
        </w:rPr>
        <w:commentReference w:id="287"/>
      </w:r>
      <w:r w:rsidRPr="00BD5A78">
        <w:rPr>
          <w:rFonts w:eastAsiaTheme="minorEastAsia"/>
          <w:i/>
          <w:noProof/>
          <w:bdr w:val="none" w:sz="0" w:space="0" w:color="auto"/>
          <w:lang w:val="it-IT"/>
        </w:rPr>
        <w:t>.</w:t>
      </w:r>
    </w:p>
    <w:p w14:paraId="7C25FC21"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fr-CA"/>
        </w:rPr>
      </w:pPr>
      <w:r w:rsidRPr="00BD5A78">
        <w:rPr>
          <w:rFonts w:eastAsiaTheme="minorEastAsia"/>
          <w:i/>
          <w:noProof/>
          <w:bdr w:val="none" w:sz="0" w:space="0" w:color="auto"/>
          <w:lang w:val="it-IT"/>
        </w:rPr>
        <w:tab/>
      </w:r>
      <w:r w:rsidRPr="00ED2D33">
        <w:rPr>
          <w:rFonts w:eastAsiaTheme="minorEastAsia"/>
          <w:i/>
          <w:noProof/>
          <w:bdr w:val="none" w:sz="0" w:space="0" w:color="auto"/>
          <w:lang w:val="fr-CA"/>
        </w:rPr>
        <w:t>Sit Dea tanget frondente cacumine terram.</w:t>
      </w:r>
    </w:p>
    <w:p w14:paraId="5846664A"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fr-CA"/>
        </w:rPr>
      </w:pPr>
    </w:p>
    <w:p w14:paraId="1FCEF8B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ED2D33">
        <w:rPr>
          <w:rFonts w:eastAsiaTheme="minorEastAsia"/>
          <w:noProof/>
          <w:bdr w:val="none" w:sz="0" w:space="0" w:color="auto"/>
          <w:lang w:val="fr-CA"/>
        </w:rPr>
        <w:t xml:space="preserve">     </w:t>
      </w:r>
      <w:r w:rsidRPr="00BD5A78">
        <w:rPr>
          <w:rFonts w:eastAsiaTheme="minorEastAsia"/>
          <w:noProof/>
          <w:bdr w:val="none" w:sz="0" w:space="0" w:color="auto"/>
          <w:lang w:val="it-IT"/>
        </w:rPr>
        <w:t>Et perche uno gli haueua ritenuta la scure, accioche non commettesse</w:t>
      </w:r>
    </w:p>
    <w:p w14:paraId="6228DB3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546F09E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w:t>
      </w:r>
      <w:r>
        <w:rPr>
          <w:rFonts w:eastAsiaTheme="minorEastAsia"/>
          <w:noProof/>
          <w:bdr w:val="none" w:sz="0" w:space="0" w:color="auto"/>
          <w:lang w:val="it-IT"/>
        </w:rPr>
        <w:t xml:space="preserve"> </w:t>
      </w:r>
      <w:r w:rsidRPr="00BD5A78">
        <w:rPr>
          <w:rFonts w:eastAsiaTheme="minorEastAsia"/>
          <w:noProof/>
          <w:bdr w:val="none" w:sz="0" w:space="0" w:color="auto"/>
          <w:lang w:val="it-IT"/>
        </w:rPr>
        <w:t>244</w:t>
      </w:r>
    </w:p>
    <w:p w14:paraId="42DAACF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5A2B653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cosi sce</w:t>
      </w:r>
      <w:r>
        <w:rPr>
          <w:rFonts w:eastAsiaTheme="minorEastAsia"/>
          <w:noProof/>
          <w:bdr w:val="none" w:sz="0" w:space="0" w:color="auto"/>
          <w:lang w:val="it-IT"/>
        </w:rPr>
        <w:t>lerato eccesso egli lo uccise, et</w:t>
      </w:r>
      <w:r w:rsidRPr="00BD5A78">
        <w:rPr>
          <w:rFonts w:eastAsiaTheme="minorEastAsia"/>
          <w:noProof/>
          <w:bdr w:val="none" w:sz="0" w:space="0" w:color="auto"/>
          <w:lang w:val="it-IT"/>
        </w:rPr>
        <w:t xml:space="preserve"> ritornò à percuotere la Quercia, dal</w:t>
      </w:r>
      <w:r>
        <w:rPr>
          <w:rFonts w:eastAsiaTheme="minorEastAsia"/>
          <w:noProof/>
          <w:bdr w:val="none" w:sz="0" w:space="0" w:color="auto"/>
          <w:lang w:val="it-IT"/>
        </w:rPr>
        <w:t>la quale usci una v</w:t>
      </w:r>
      <w:r w:rsidRPr="00BD5A78">
        <w:rPr>
          <w:rFonts w:eastAsiaTheme="minorEastAsia"/>
          <w:noProof/>
          <w:bdr w:val="none" w:sz="0" w:space="0" w:color="auto"/>
          <w:lang w:val="it-IT"/>
        </w:rPr>
        <w:t>oce, che diceua.</w:t>
      </w:r>
    </w:p>
    <w:p w14:paraId="4DD6B9C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41A12BF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 xml:space="preserve">Nympha sub hoc ego sum Cereri gratissima </w:t>
      </w:r>
      <w:commentRangeStart w:id="288"/>
      <w:r w:rsidRPr="00BD5A78">
        <w:rPr>
          <w:rFonts w:eastAsiaTheme="minorEastAsia"/>
          <w:i/>
          <w:noProof/>
          <w:bdr w:val="none" w:sz="0" w:space="0" w:color="auto"/>
          <w:lang w:val="it-IT"/>
        </w:rPr>
        <w:t>ligno</w:t>
      </w:r>
      <w:commentRangeEnd w:id="288"/>
      <w:r>
        <w:rPr>
          <w:rStyle w:val="Marquedecommentaire"/>
        </w:rPr>
        <w:commentReference w:id="288"/>
      </w:r>
    </w:p>
    <w:p w14:paraId="5F201FB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Quæ tibi factorum pænas instare tuorum</w:t>
      </w:r>
    </w:p>
    <w:p w14:paraId="6E6E3EF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i/>
          <w:noProof/>
          <w:bdr w:val="none" w:sz="0" w:space="0" w:color="auto"/>
          <w:lang w:val="it-IT"/>
        </w:rPr>
        <w:tab/>
        <w:t>Vaticinor moriens.</w:t>
      </w:r>
    </w:p>
    <w:p w14:paraId="1671A6F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211F8F6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Ne perciò lo scelerato ritenne la destra, ma seguì di pessima opera incominciata.</w:t>
      </w:r>
    </w:p>
    <w:p w14:paraId="52CC257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7CC582D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Persequitur scelus illesuum.</w:t>
      </w:r>
    </w:p>
    <w:p w14:paraId="403A738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1D6F3666"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Io credo che fosse et</w:t>
      </w:r>
      <w:r>
        <w:rPr>
          <w:rFonts w:eastAsiaTheme="minorEastAsia"/>
          <w:noProof/>
          <w:bdr w:val="none" w:sz="0" w:space="0" w:color="auto"/>
          <w:lang w:val="it-IT"/>
        </w:rPr>
        <w:t>iandio un grande huomo da bene i</w:t>
      </w:r>
      <w:r w:rsidRPr="00BD5A78">
        <w:rPr>
          <w:rFonts w:eastAsiaTheme="minorEastAsia"/>
          <w:noProof/>
          <w:bdr w:val="none" w:sz="0" w:space="0" w:color="auto"/>
          <w:lang w:val="it-IT"/>
        </w:rPr>
        <w:t>asone, c</w:t>
      </w:r>
      <w:r>
        <w:rPr>
          <w:rFonts w:eastAsiaTheme="minorEastAsia"/>
          <w:noProof/>
          <w:bdr w:val="none" w:sz="0" w:space="0" w:color="auto"/>
          <w:lang w:val="it-IT"/>
        </w:rPr>
        <w:t>apo de Tessali; perche essendo v</w:t>
      </w:r>
      <w:r w:rsidRPr="00BD5A78">
        <w:rPr>
          <w:rFonts w:eastAsiaTheme="minorEastAsia"/>
          <w:noProof/>
          <w:bdr w:val="none" w:sz="0" w:space="0" w:color="auto"/>
          <w:lang w:val="it-IT"/>
        </w:rPr>
        <w:t>enuto le feste chiamate Pythie, fece intendere alle Città, che al</w:t>
      </w:r>
      <w:r>
        <w:rPr>
          <w:rFonts w:eastAsiaTheme="minorEastAsia"/>
          <w:noProof/>
          <w:bdr w:val="none" w:sz="0" w:space="0" w:color="auto"/>
          <w:lang w:val="it-IT"/>
        </w:rPr>
        <w:t>leuassero buoi, pecore, capre, et</w:t>
      </w:r>
      <w:r w:rsidRPr="00BD5A78">
        <w:rPr>
          <w:rFonts w:eastAsiaTheme="minorEastAsia"/>
          <w:noProof/>
          <w:bdr w:val="none" w:sz="0" w:space="0" w:color="auto"/>
          <w:lang w:val="it-IT"/>
        </w:rPr>
        <w:t xml:space="preserve"> porci per cagione del sacrifitio, e benche fosse stato comandato poco numero di Animali à ciascuna Città, nondimeno i</w:t>
      </w:r>
      <w:r>
        <w:rPr>
          <w:rFonts w:eastAsiaTheme="minorEastAsia"/>
          <w:noProof/>
          <w:bdr w:val="none" w:sz="0" w:space="0" w:color="auto"/>
          <w:lang w:val="it-IT"/>
        </w:rPr>
        <w:t xml:space="preserve"> buoi non erano meno di mille, et</w:t>
      </w:r>
      <w:r w:rsidRPr="00BD5A78">
        <w:rPr>
          <w:rFonts w:eastAsiaTheme="minorEastAsia"/>
          <w:noProof/>
          <w:bdr w:val="none" w:sz="0" w:space="0" w:color="auto"/>
          <w:lang w:val="it-IT"/>
        </w:rPr>
        <w:t xml:space="preserve"> l’altro bestiame p</w:t>
      </w:r>
      <w:r>
        <w:rPr>
          <w:rFonts w:eastAsiaTheme="minorEastAsia"/>
          <w:noProof/>
          <w:bdr w:val="none" w:sz="0" w:space="0" w:color="auto"/>
          <w:lang w:val="it-IT"/>
        </w:rPr>
        <w:t xml:space="preserve">assaua il numero     </w:t>
      </w:r>
    </w:p>
    <w:p w14:paraId="4E86A28C"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 xml:space="preserve">               di diecimila, v</w:t>
      </w:r>
      <w:r w:rsidRPr="00BD5A78">
        <w:rPr>
          <w:rFonts w:eastAsiaTheme="minorEastAsia"/>
          <w:noProof/>
          <w:bdr w:val="none" w:sz="0" w:space="0" w:color="auto"/>
          <w:lang w:val="it-IT"/>
        </w:rPr>
        <w:t>oleua il galante huomo fingere di far</w:t>
      </w:r>
      <w:r>
        <w:rPr>
          <w:rFonts w:eastAsiaTheme="minorEastAsia"/>
          <w:noProof/>
          <w:bdr w:val="none" w:sz="0" w:space="0" w:color="auto"/>
          <w:lang w:val="it-IT"/>
        </w:rPr>
        <w:t xml:space="preserve">e le feste in honor d’Appollo, </w:t>
      </w:r>
    </w:p>
    <w:p w14:paraId="1E16B73E"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 xml:space="preserve">                               et</w:t>
      </w:r>
      <w:r w:rsidRPr="00BD5A78">
        <w:rPr>
          <w:rFonts w:eastAsiaTheme="minorEastAsia"/>
          <w:noProof/>
          <w:bdr w:val="none" w:sz="0" w:space="0" w:color="auto"/>
          <w:lang w:val="it-IT"/>
        </w:rPr>
        <w:t xml:space="preserve"> per se ritenere i doni. i danari del </w:t>
      </w:r>
      <w:r>
        <w:rPr>
          <w:rFonts w:eastAsiaTheme="minorEastAsia"/>
          <w:noProof/>
          <w:bdr w:val="none" w:sz="0" w:space="0" w:color="auto"/>
          <w:lang w:val="it-IT"/>
        </w:rPr>
        <w:t>tempio furono</w:t>
      </w:r>
      <w:r w:rsidRPr="00BD5A78">
        <w:rPr>
          <w:rFonts w:eastAsiaTheme="minorEastAsia"/>
          <w:noProof/>
          <w:bdr w:val="none" w:sz="0" w:space="0" w:color="auto"/>
          <w:lang w:val="it-IT"/>
        </w:rPr>
        <w:t xml:space="preserve"> da </w:t>
      </w:r>
    </w:p>
    <w:p w14:paraId="68808BF4"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 xml:space="preserve">                                </w:t>
      </w:r>
      <w:r w:rsidRPr="00BD5A78">
        <w:rPr>
          <w:rFonts w:eastAsiaTheme="minorEastAsia"/>
          <w:noProof/>
          <w:bdr w:val="none" w:sz="0" w:space="0" w:color="auto"/>
          <w:lang w:val="it-IT"/>
        </w:rPr>
        <w:t>l</w:t>
      </w:r>
      <w:r>
        <w:rPr>
          <w:rFonts w:eastAsiaTheme="minorEastAsia"/>
          <w:noProof/>
          <w:bdr w:val="none" w:sz="0" w:space="0" w:color="auto"/>
          <w:lang w:val="it-IT"/>
        </w:rPr>
        <w:t>ui tolti. onde l’huomo pessimo volendo forsi beff</w:t>
      </w:r>
      <w:r w:rsidRPr="00BD5A78">
        <w:rPr>
          <w:rFonts w:eastAsiaTheme="minorEastAsia"/>
          <w:noProof/>
          <w:bdr w:val="none" w:sz="0" w:space="0" w:color="auto"/>
          <w:lang w:val="it-IT"/>
        </w:rPr>
        <w:t>are</w:t>
      </w:r>
      <w:r>
        <w:rPr>
          <w:rFonts w:eastAsiaTheme="minorEastAsia"/>
          <w:noProof/>
          <w:bdr w:val="none" w:sz="0" w:space="0" w:color="auto"/>
          <w:lang w:val="it-IT"/>
        </w:rPr>
        <w:t xml:space="preserve"> </w:t>
      </w:r>
    </w:p>
    <w:p w14:paraId="268605F4"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 xml:space="preserve">                                   </w:t>
      </w:r>
      <w:r w:rsidRPr="00BD5A78">
        <w:rPr>
          <w:rFonts w:eastAsiaTheme="minorEastAsia"/>
          <w:noProof/>
          <w:bdr w:val="none" w:sz="0" w:space="0" w:color="auto"/>
          <w:lang w:val="it-IT"/>
        </w:rPr>
        <w:t>Dio, domandò all’Oracolo, che gli bisognaua fare;</w:t>
      </w:r>
    </w:p>
    <w:p w14:paraId="7E9F3435"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w:t>
      </w:r>
      <w:r>
        <w:rPr>
          <w:rFonts w:eastAsiaTheme="minorEastAsia"/>
          <w:noProof/>
          <w:bdr w:val="none" w:sz="0" w:space="0" w:color="auto"/>
          <w:lang w:val="it-IT"/>
        </w:rPr>
        <w:t xml:space="preserve">                                           </w:t>
      </w:r>
      <w:r w:rsidRPr="00BD5A78">
        <w:rPr>
          <w:rFonts w:eastAsiaTheme="minorEastAsia"/>
          <w:noProof/>
          <w:bdr w:val="none" w:sz="0" w:space="0" w:color="auto"/>
          <w:lang w:val="it-IT"/>
        </w:rPr>
        <w:t xml:space="preserve">se hauesse preso i denari di Dio, li fù </w:t>
      </w:r>
    </w:p>
    <w:p w14:paraId="3CA2DBE7"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 xml:space="preserve">                                             </w:t>
      </w:r>
      <w:r w:rsidRPr="00BD5A78">
        <w:rPr>
          <w:rFonts w:eastAsiaTheme="minorEastAsia"/>
          <w:noProof/>
          <w:bdr w:val="none" w:sz="0" w:space="0" w:color="auto"/>
          <w:lang w:val="it-IT"/>
        </w:rPr>
        <w:t xml:space="preserve">risposto, che tal pensiero toccaua allo </w:t>
      </w:r>
    </w:p>
    <w:p w14:paraId="4EDAF021"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 xml:space="preserve">                                                       </w:t>
      </w:r>
      <w:r w:rsidRPr="00BD5A78">
        <w:rPr>
          <w:rFonts w:eastAsiaTheme="minorEastAsia"/>
          <w:noProof/>
          <w:bdr w:val="none" w:sz="0" w:space="0" w:color="auto"/>
          <w:lang w:val="it-IT"/>
        </w:rPr>
        <w:t>stesso Dio: ma poco dopo</w:t>
      </w:r>
    </w:p>
    <w:p w14:paraId="403AF935"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w:t>
      </w:r>
      <w:r>
        <w:rPr>
          <w:rFonts w:eastAsiaTheme="minorEastAsia"/>
          <w:noProof/>
          <w:bdr w:val="none" w:sz="0" w:space="0" w:color="auto"/>
          <w:lang w:val="it-IT"/>
        </w:rPr>
        <w:t xml:space="preserve">                                                        </w:t>
      </w:r>
      <w:r w:rsidRPr="00BD5A78">
        <w:rPr>
          <w:rFonts w:eastAsiaTheme="minorEastAsia"/>
          <w:noProof/>
          <w:bdr w:val="none" w:sz="0" w:space="0" w:color="auto"/>
          <w:lang w:val="it-IT"/>
        </w:rPr>
        <w:t>per le opere sue inique</w:t>
      </w:r>
    </w:p>
    <w:p w14:paraId="31772A37"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 xml:space="preserve">                                                             </w:t>
      </w:r>
      <w:r w:rsidRPr="00BD5A78">
        <w:rPr>
          <w:rFonts w:eastAsiaTheme="minorEastAsia"/>
          <w:noProof/>
          <w:bdr w:val="none" w:sz="0" w:space="0" w:color="auto"/>
          <w:lang w:val="it-IT"/>
        </w:rPr>
        <w:t xml:space="preserve"> fù ucciso. tutto </w:t>
      </w:r>
    </w:p>
    <w:p w14:paraId="439B5027"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 xml:space="preserve">                                                               </w:t>
      </w:r>
      <w:r w:rsidRPr="00BD5A78">
        <w:rPr>
          <w:rFonts w:eastAsiaTheme="minorEastAsia"/>
          <w:noProof/>
          <w:bdr w:val="none" w:sz="0" w:space="0" w:color="auto"/>
          <w:lang w:val="it-IT"/>
        </w:rPr>
        <w:t xml:space="preserve">questo scriue </w:t>
      </w:r>
    </w:p>
    <w:p w14:paraId="385ECFA5"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lastRenderedPageBreak/>
        <w:t xml:space="preserve">Senofonte nelle guerre di Grecia, che continuano </w:t>
      </w:r>
    </w:p>
    <w:p w14:paraId="2850C0D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rPr>
          <w:rFonts w:eastAsiaTheme="minorEastAsia"/>
          <w:noProof/>
          <w:bdr w:val="none" w:sz="0" w:space="0" w:color="auto"/>
          <w:lang w:val="it-IT"/>
        </w:rPr>
      </w:pPr>
      <w:r w:rsidRPr="00BD5A78">
        <w:rPr>
          <w:rFonts w:eastAsiaTheme="minorEastAsia"/>
          <w:noProof/>
          <w:bdr w:val="none" w:sz="0" w:space="0" w:color="auto"/>
          <w:lang w:val="it-IT"/>
        </w:rPr>
        <w:t>la storia di Tucidide.</w:t>
      </w:r>
    </w:p>
    <w:p w14:paraId="3D03A28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4F7F9A8B"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P</w:t>
      </w:r>
      <w:r w:rsidRPr="00BD5A78">
        <w:rPr>
          <w:rFonts w:eastAsia="Times New Roman"/>
          <w:color w:val="000000"/>
          <w:u w:color="000000"/>
          <w:bdr w:val="none" w:sz="0" w:space="0" w:color="auto"/>
          <w:lang w:val="it-IT" w:eastAsia="en-CA"/>
        </w:rPr>
        <w:t>. 245</w:t>
      </w:r>
    </w:p>
    <w:p w14:paraId="6D589D7C"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7B9E99D3"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t xml:space="preserve">    De gli huo</w:t>
      </w:r>
      <w:r>
        <w:rPr>
          <w:rFonts w:eastAsia="Times New Roman"/>
          <w:color w:val="000000"/>
          <w:u w:color="000000"/>
          <w:bdr w:val="none" w:sz="0" w:space="0" w:color="auto"/>
          <w:lang w:val="it-IT" w:eastAsia="en-CA"/>
        </w:rPr>
        <w:t>mini Incantatori, Magi, &amp; Indou</w:t>
      </w:r>
      <w:r w:rsidRPr="00BD5A78">
        <w:rPr>
          <w:rFonts w:eastAsia="Times New Roman"/>
          <w:color w:val="000000"/>
          <w:u w:color="000000"/>
          <w:bdr w:val="none" w:sz="0" w:space="0" w:color="auto"/>
          <w:lang w:val="it-IT" w:eastAsia="en-CA"/>
        </w:rPr>
        <w:t>ini.</w:t>
      </w:r>
    </w:p>
    <w:p w14:paraId="0E80368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t xml:space="preserve">        Cap. XIX</w:t>
      </w:r>
    </w:p>
    <w:p w14:paraId="67B9A5A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5814B6C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Pr>
          <w:rFonts w:eastAsia="Times New Roman"/>
          <w:color w:val="000000"/>
          <w:u w:color="000000"/>
          <w:bdr w:val="none" w:sz="0" w:space="0" w:color="auto"/>
          <w:lang w:val="it-IT" w:eastAsia="en-CA"/>
        </w:rPr>
        <w:t>Che i primi inu</w:t>
      </w:r>
      <w:r w:rsidRPr="00BD5A78">
        <w:rPr>
          <w:rFonts w:eastAsia="Times New Roman"/>
          <w:color w:val="000000"/>
          <w:u w:color="000000"/>
          <w:bdr w:val="none" w:sz="0" w:space="0" w:color="auto"/>
          <w:lang w:val="it-IT" w:eastAsia="en-CA"/>
        </w:rPr>
        <w:t>entori dell'</w:t>
      </w:r>
      <w:r>
        <w:rPr>
          <w:rFonts w:eastAsia="Times New Roman"/>
          <w:color w:val="000000"/>
          <w:u w:color="000000"/>
          <w:bdr w:val="none" w:sz="0" w:space="0" w:color="auto"/>
          <w:lang w:val="it-IT" w:eastAsia="en-CA"/>
        </w:rPr>
        <w:t>arte Magica, et delle tacite inu</w:t>
      </w:r>
      <w:r w:rsidRPr="00BD5A78">
        <w:rPr>
          <w:rFonts w:eastAsia="Times New Roman"/>
          <w:color w:val="000000"/>
          <w:u w:color="000000"/>
          <w:bdr w:val="none" w:sz="0" w:space="0" w:color="auto"/>
          <w:lang w:val="it-IT" w:eastAsia="en-CA"/>
        </w:rPr>
        <w:t>ocationi de' Demoni, ò con la sordida bocca espresse, sieno stati gli huomini, è cosa appresso ad ogn</w:t>
      </w:r>
      <w:r>
        <w:rPr>
          <w:rFonts w:eastAsia="Times New Roman"/>
          <w:color w:val="000000"/>
          <w:u w:color="000000"/>
          <w:bdr w:val="none" w:sz="0" w:space="0" w:color="auto"/>
          <w:lang w:val="it-IT" w:eastAsia="en-CA"/>
        </w:rPr>
        <w:t>'uno notissima, ne già si ritrou</w:t>
      </w:r>
      <w:r w:rsidRPr="00BD5A78">
        <w:rPr>
          <w:rFonts w:eastAsia="Times New Roman"/>
          <w:color w:val="000000"/>
          <w:u w:color="000000"/>
          <w:bdr w:val="none" w:sz="0" w:space="0" w:color="auto"/>
          <w:lang w:val="it-IT" w:eastAsia="en-CA"/>
        </w:rPr>
        <w:t>a (leggansi tutte le stor</w:t>
      </w:r>
      <w:r>
        <w:rPr>
          <w:rFonts w:eastAsia="Times New Roman"/>
          <w:color w:val="000000"/>
          <w:u w:color="000000"/>
          <w:bdr w:val="none" w:sz="0" w:space="0" w:color="auto"/>
          <w:lang w:val="it-IT" w:eastAsia="en-CA"/>
        </w:rPr>
        <w:t>ie) che le Donne simili arti inu</w:t>
      </w:r>
      <w:r w:rsidRPr="00BD5A78">
        <w:rPr>
          <w:rFonts w:eastAsia="Times New Roman"/>
          <w:color w:val="000000"/>
          <w:u w:color="000000"/>
          <w:bdr w:val="none" w:sz="0" w:space="0" w:color="auto"/>
          <w:lang w:val="it-IT" w:eastAsia="en-CA"/>
        </w:rPr>
        <w:t>entassero: ma furno etiandio pochissime, che d</w:t>
      </w:r>
      <w:r>
        <w:rPr>
          <w:rFonts w:eastAsia="Times New Roman"/>
          <w:color w:val="000000"/>
          <w:u w:color="000000"/>
          <w:bdr w:val="none" w:sz="0" w:space="0" w:color="auto"/>
          <w:lang w:val="it-IT" w:eastAsia="en-CA"/>
        </w:rPr>
        <w:t>opo, che furno da' maschi ritrou</w:t>
      </w:r>
      <w:r w:rsidRPr="00BD5A78">
        <w:rPr>
          <w:rFonts w:eastAsia="Times New Roman"/>
          <w:color w:val="000000"/>
          <w:u w:color="000000"/>
          <w:bdr w:val="none" w:sz="0" w:space="0" w:color="auto"/>
          <w:lang w:val="it-IT" w:eastAsia="en-CA"/>
        </w:rPr>
        <w:t>a</w:t>
      </w:r>
      <w:r>
        <w:rPr>
          <w:rFonts w:eastAsia="Times New Roman"/>
          <w:color w:val="000000"/>
          <w:u w:color="000000"/>
          <w:bdr w:val="none" w:sz="0" w:space="0" w:color="auto"/>
          <w:lang w:val="it-IT" w:eastAsia="en-CA"/>
        </w:rPr>
        <w:t>te à quelle attendessero. Fù inu</w:t>
      </w:r>
      <w:r w:rsidRPr="00BD5A78">
        <w:rPr>
          <w:rFonts w:eastAsia="Times New Roman"/>
          <w:color w:val="000000"/>
          <w:u w:color="000000"/>
          <w:bdr w:val="none" w:sz="0" w:space="0" w:color="auto"/>
          <w:lang w:val="it-IT" w:eastAsia="en-CA"/>
        </w:rPr>
        <w:t>entor dell'arte Magica Zoroastro, come si legge in tutti gli o</w:t>
      </w:r>
      <w:r>
        <w:rPr>
          <w:rFonts w:eastAsia="Times New Roman"/>
          <w:color w:val="000000"/>
          <w:u w:color="000000"/>
          <w:bdr w:val="none" w:sz="0" w:space="0" w:color="auto"/>
          <w:lang w:val="it-IT" w:eastAsia="en-CA"/>
        </w:rPr>
        <w:t>ttimi Istorici, la qual cosa hau</w:t>
      </w:r>
      <w:r w:rsidRPr="00BD5A78">
        <w:rPr>
          <w:rFonts w:eastAsia="Times New Roman"/>
          <w:color w:val="000000"/>
          <w:u w:color="000000"/>
          <w:bdr w:val="none" w:sz="0" w:space="0" w:color="auto"/>
          <w:lang w:val="it-IT" w:eastAsia="en-CA"/>
        </w:rPr>
        <w:t>endo notato il Petrarca ottimo Istorico disse.</w:t>
      </w:r>
    </w:p>
    <w:p w14:paraId="2DB4081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6EA65AF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Pr>
          <w:rFonts w:eastAsia="Times New Roman"/>
          <w:color w:val="000000"/>
          <w:u w:color="000000"/>
          <w:bdr w:val="none" w:sz="0" w:space="0" w:color="auto"/>
          <w:lang w:val="es-ES" w:eastAsia="en-CA"/>
        </w:rPr>
        <w:t xml:space="preserve">- </w:t>
      </w:r>
      <w:r>
        <w:rPr>
          <w:rFonts w:eastAsia="Times New Roman"/>
          <w:i/>
          <w:iCs/>
          <w:color w:val="000000"/>
          <w:u w:color="000000"/>
          <w:bdr w:val="none" w:sz="0" w:space="0" w:color="auto"/>
          <w:lang w:val="it-IT" w:eastAsia="en-CA"/>
        </w:rPr>
        <w:t>e dou</w:t>
      </w:r>
      <w:r w:rsidRPr="00BD5A78">
        <w:rPr>
          <w:rFonts w:eastAsia="Times New Roman"/>
          <w:i/>
          <w:iCs/>
          <w:color w:val="000000"/>
          <w:u w:color="000000"/>
          <w:bdr w:val="none" w:sz="0" w:space="0" w:color="auto"/>
          <w:lang w:val="it-IT" w:eastAsia="en-CA"/>
        </w:rPr>
        <w:t xml:space="preserve">e </w:t>
      </w:r>
      <w:commentRangeStart w:id="289"/>
      <w:r w:rsidRPr="00BD5A78">
        <w:rPr>
          <w:rFonts w:eastAsia="Times New Roman"/>
          <w:i/>
          <w:iCs/>
          <w:color w:val="000000"/>
          <w:u w:color="000000"/>
          <w:bdr w:val="none" w:sz="0" w:space="0" w:color="auto"/>
          <w:lang w:val="it-IT" w:eastAsia="en-CA"/>
        </w:rPr>
        <w:t>Zoroastro</w:t>
      </w:r>
      <w:commentRangeEnd w:id="289"/>
      <w:r>
        <w:rPr>
          <w:rStyle w:val="Marquedecommentaire"/>
        </w:rPr>
        <w:commentReference w:id="289"/>
      </w:r>
    </w:p>
    <w:p w14:paraId="7EFD0AC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Pr>
          <w:rFonts w:eastAsia="Times New Roman"/>
          <w:i/>
          <w:iCs/>
          <w:color w:val="000000"/>
          <w:u w:color="000000"/>
          <w:bdr w:val="none" w:sz="0" w:space="0" w:color="auto"/>
          <w:lang w:val="it-IT" w:eastAsia="en-CA"/>
        </w:rPr>
        <w:tab/>
        <w:t>Che fu dell'arte Magica inu</w:t>
      </w:r>
      <w:r w:rsidRPr="00BD5A78">
        <w:rPr>
          <w:rFonts w:eastAsia="Times New Roman"/>
          <w:i/>
          <w:iCs/>
          <w:color w:val="000000"/>
          <w:u w:color="000000"/>
          <w:bdr w:val="none" w:sz="0" w:space="0" w:color="auto"/>
          <w:lang w:val="it-IT" w:eastAsia="en-CA"/>
        </w:rPr>
        <w:t>entore.</w:t>
      </w:r>
    </w:p>
    <w:p w14:paraId="4C92512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2440F4B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Pr>
          <w:rFonts w:eastAsia="Times New Roman"/>
          <w:color w:val="000000"/>
          <w:u w:color="000000"/>
          <w:bdr w:val="none" w:sz="0" w:space="0" w:color="auto"/>
          <w:lang w:val="it-IT" w:eastAsia="en-CA"/>
        </w:rPr>
        <w:t>Et l'Ariosto parlando del ritrou</w:t>
      </w:r>
      <w:r w:rsidRPr="00BD5A78">
        <w:rPr>
          <w:rFonts w:eastAsia="Times New Roman"/>
          <w:color w:val="000000"/>
          <w:u w:color="000000"/>
          <w:bdr w:val="none" w:sz="0" w:space="0" w:color="auto"/>
          <w:lang w:val="it-IT" w:eastAsia="en-CA"/>
        </w:rPr>
        <w:t>atore dell'Arte Maga.</w:t>
      </w:r>
    </w:p>
    <w:p w14:paraId="6AF8708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58030F9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 xml:space="preserve">Ne quanta esperienza d'arte </w:t>
      </w:r>
      <w:commentRangeStart w:id="290"/>
      <w:r w:rsidRPr="00BD5A78">
        <w:rPr>
          <w:rFonts w:eastAsia="Times New Roman"/>
          <w:i/>
          <w:iCs/>
          <w:color w:val="000000"/>
          <w:u w:color="000000"/>
          <w:bdr w:val="none" w:sz="0" w:space="0" w:color="auto"/>
          <w:lang w:val="it-IT" w:eastAsia="en-CA"/>
        </w:rPr>
        <w:t>Maga</w:t>
      </w:r>
      <w:commentRangeEnd w:id="290"/>
      <w:r>
        <w:rPr>
          <w:rStyle w:val="Marquedecommentaire"/>
        </w:rPr>
        <w:commentReference w:id="290"/>
      </w:r>
      <w:r w:rsidRPr="00BD5A78">
        <w:rPr>
          <w:rFonts w:eastAsia="Times New Roman"/>
          <w:i/>
          <w:iCs/>
          <w:color w:val="000000"/>
          <w:u w:color="000000"/>
          <w:bdr w:val="none" w:sz="0" w:space="0" w:color="auto"/>
          <w:lang w:val="it-IT" w:eastAsia="en-CA"/>
        </w:rPr>
        <w:t>,</w:t>
      </w:r>
    </w:p>
    <w:p w14:paraId="087AE90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Pr>
          <w:rFonts w:eastAsia="Times New Roman"/>
          <w:i/>
          <w:iCs/>
          <w:color w:val="000000"/>
          <w:u w:color="000000"/>
          <w:bdr w:val="none" w:sz="0" w:space="0" w:color="auto"/>
          <w:lang w:val="it-IT" w:eastAsia="en-CA"/>
        </w:rPr>
        <w:tab/>
        <w:t>Fece mai l'inu</w:t>
      </w:r>
      <w:r w:rsidRPr="00BD5A78">
        <w:rPr>
          <w:rFonts w:eastAsia="Times New Roman"/>
          <w:i/>
          <w:iCs/>
          <w:color w:val="000000"/>
          <w:u w:color="000000"/>
          <w:bdr w:val="none" w:sz="0" w:space="0" w:color="auto"/>
          <w:lang w:val="it-IT" w:eastAsia="en-CA"/>
        </w:rPr>
        <w:t>entor suo Zoroastro.</w:t>
      </w:r>
    </w:p>
    <w:p w14:paraId="6E49A59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1A61ECE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Pr>
          <w:rFonts w:eastAsia="Times New Roman"/>
          <w:color w:val="000000"/>
          <w:u w:color="000000"/>
          <w:bdr w:val="none" w:sz="0" w:space="0" w:color="auto"/>
          <w:lang w:val="it-IT" w:eastAsia="en-CA"/>
        </w:rPr>
        <w:t>Scriu</w:t>
      </w:r>
      <w:r w:rsidRPr="00BD5A78">
        <w:rPr>
          <w:rFonts w:eastAsia="Times New Roman"/>
          <w:color w:val="000000"/>
          <w:u w:color="000000"/>
          <w:bdr w:val="none" w:sz="0" w:space="0" w:color="auto"/>
          <w:lang w:val="it-IT" w:eastAsia="en-CA"/>
        </w:rPr>
        <w:t>e Giustino nel principio del suo Epitome, che Zoroastro fù Re de</w:t>
      </w:r>
      <w:r>
        <w:rPr>
          <w:rFonts w:eastAsia="Times New Roman"/>
          <w:color w:val="000000"/>
          <w:u w:color="000000"/>
          <w:bdr w:val="none" w:sz="0" w:space="0" w:color="auto"/>
          <w:lang w:val="it-IT" w:eastAsia="en-CA"/>
        </w:rPr>
        <w:t>' Battriani nella Persia, et inu</w:t>
      </w:r>
      <w:r w:rsidRPr="00BD5A78">
        <w:rPr>
          <w:rFonts w:eastAsia="Times New Roman"/>
          <w:color w:val="000000"/>
          <w:u w:color="000000"/>
          <w:bdr w:val="none" w:sz="0" w:space="0" w:color="auto"/>
          <w:lang w:val="it-IT" w:eastAsia="en-CA"/>
        </w:rPr>
        <w:t>entor dell'arte Magica: arte, come racconta Plinio nel libro trentesimo, apportatrice d'ogni maniera d</w:t>
      </w:r>
      <w:r>
        <w:rPr>
          <w:rFonts w:eastAsia="Times New Roman"/>
          <w:color w:val="000000"/>
          <w:u w:color="000000"/>
          <w:bdr w:val="none" w:sz="0" w:space="0" w:color="auto"/>
          <w:lang w:val="it-IT" w:eastAsia="en-CA"/>
        </w:rPr>
        <w:t>'inganno: et però malu</w:t>
      </w:r>
      <w:r w:rsidRPr="00BD5A78">
        <w:rPr>
          <w:rFonts w:eastAsia="Times New Roman"/>
          <w:color w:val="000000"/>
          <w:u w:color="000000"/>
          <w:bdr w:val="none" w:sz="0" w:space="0" w:color="auto"/>
          <w:lang w:val="it-IT" w:eastAsia="en-CA"/>
        </w:rPr>
        <w:t>agia, et pessima. Scrisse primo fra gli altri, come si legge nel detto Plinio Hostane. Cercorono vari paesi per impararla Pitagora, Democrito, Empedocle, et Platone;</w:t>
      </w:r>
      <w:r>
        <w:rPr>
          <w:rFonts w:eastAsia="Times New Roman"/>
          <w:color w:val="000000"/>
          <w:u w:color="000000"/>
          <w:bdr w:val="none" w:sz="0" w:space="0" w:color="auto"/>
          <w:lang w:val="it-IT" w:eastAsia="en-CA"/>
        </w:rPr>
        <w:t xml:space="preserve"> ma Democrito illustrandola, diu</w:t>
      </w:r>
      <w:r w:rsidRPr="00BD5A78">
        <w:rPr>
          <w:rFonts w:eastAsia="Times New Roman"/>
          <w:color w:val="000000"/>
          <w:u w:color="000000"/>
          <w:bdr w:val="none" w:sz="0" w:space="0" w:color="auto"/>
          <w:lang w:val="it-IT" w:eastAsia="en-CA"/>
        </w:rPr>
        <w:t>enne apo le genti di chiaro nome. L'augumentò etiandio Simon Mago nella Città di Roma, la quale li eresse una statua in segno di honore; et tanto fù stimato da quelle</w:t>
      </w:r>
      <w:r>
        <w:rPr>
          <w:rFonts w:eastAsia="Times New Roman"/>
          <w:color w:val="000000"/>
          <w:u w:color="000000"/>
          <w:bdr w:val="none" w:sz="0" w:space="0" w:color="auto"/>
          <w:lang w:val="it-IT" w:eastAsia="en-CA"/>
        </w:rPr>
        <w:t xml:space="preserve"> sciocche genti per le sue merau</w:t>
      </w:r>
      <w:r w:rsidRPr="00BD5A78">
        <w:rPr>
          <w:rFonts w:eastAsia="Times New Roman"/>
          <w:color w:val="000000"/>
          <w:u w:color="000000"/>
          <w:bdr w:val="none" w:sz="0" w:space="0" w:color="auto"/>
          <w:lang w:val="it-IT" w:eastAsia="en-CA"/>
        </w:rPr>
        <w:t xml:space="preserve">igliose operationi, che fu detto di lui. </w:t>
      </w:r>
      <w:r w:rsidRPr="00BD5A78">
        <w:rPr>
          <w:rFonts w:eastAsia="Times New Roman"/>
          <w:i/>
          <w:iCs/>
          <w:color w:val="000000"/>
          <w:u w:color="000000"/>
          <w:bdr w:val="none" w:sz="0" w:space="0" w:color="auto"/>
          <w:lang w:val="it-IT" w:eastAsia="en-CA"/>
        </w:rPr>
        <w:t xml:space="preserve">Hec est virtus Dei, quae vocatur magna. </w:t>
      </w:r>
      <w:r w:rsidRPr="00BD5A78">
        <w:rPr>
          <w:rFonts w:eastAsia="Times New Roman"/>
          <w:color w:val="000000"/>
          <w:u w:color="000000"/>
          <w:bdr w:val="none" w:sz="0" w:space="0" w:color="auto"/>
          <w:lang w:val="it-IT" w:eastAsia="en-CA"/>
        </w:rPr>
        <w:t>Operò cose mer</w:t>
      </w:r>
      <w:r>
        <w:rPr>
          <w:rFonts w:eastAsia="Times New Roman"/>
          <w:color w:val="000000"/>
          <w:u w:color="000000"/>
          <w:bdr w:val="none" w:sz="0" w:space="0" w:color="auto"/>
          <w:lang w:val="it-IT" w:eastAsia="en-CA"/>
        </w:rPr>
        <w:t>au</w:t>
      </w:r>
      <w:r w:rsidRPr="00BD5A78">
        <w:rPr>
          <w:rFonts w:eastAsia="Times New Roman"/>
          <w:color w:val="000000"/>
          <w:u w:color="000000"/>
          <w:bdr w:val="none" w:sz="0" w:space="0" w:color="auto"/>
          <w:lang w:val="it-IT" w:eastAsia="en-CA"/>
        </w:rPr>
        <w:t>igliose Apollonio Tianeo, come racconta Filostrato nella vita del detto. et nel lib. 3. dice che Apollo</w:t>
      </w:r>
      <w:r>
        <w:rPr>
          <w:rFonts w:eastAsia="Times New Roman"/>
          <w:color w:val="000000"/>
          <w:u w:color="000000"/>
          <w:bdr w:val="none" w:sz="0" w:space="0" w:color="auto"/>
          <w:lang w:val="it-IT" w:eastAsia="en-CA"/>
        </w:rPr>
        <w:t xml:space="preserve">nio vide nell'India due vasi, ouero amphore, una seruata per </w:t>
      </w:r>
    </w:p>
    <w:p w14:paraId="39CAB83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310A868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sidRPr="00BD5A78">
        <w:rPr>
          <w:rFonts w:eastAsia="Times New Roman"/>
          <w:color w:val="000000"/>
          <w:u w:color="000000"/>
          <w:bdr w:val="none" w:sz="0" w:space="0" w:color="auto"/>
          <w:lang w:val="it-IT" w:eastAsia="en-CA"/>
        </w:rPr>
        <w:lastRenderedPageBreak/>
        <w:t>P. 246</w:t>
      </w:r>
    </w:p>
    <w:p w14:paraId="7BD6B8E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777FB4E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Pr>
          <w:rFonts w:eastAsia="Times New Roman"/>
          <w:color w:val="000000"/>
          <w:u w:color="000000"/>
          <w:bdr w:val="none" w:sz="0" w:space="0" w:color="auto"/>
          <w:lang w:val="it-IT" w:eastAsia="en-CA"/>
        </w:rPr>
        <w:t>gene</w:t>
      </w:r>
      <w:r w:rsidRPr="00BD5A78">
        <w:rPr>
          <w:rFonts w:eastAsia="Times New Roman"/>
          <w:color w:val="000000"/>
          <w:u w:color="000000"/>
          <w:bdr w:val="none" w:sz="0" w:space="0" w:color="auto"/>
          <w:lang w:val="it-IT" w:eastAsia="en-CA"/>
        </w:rPr>
        <w:t xml:space="preserve">rar le pioggie, l'altra per eccitar, et generar i venti; Onde se accadea, </w:t>
      </w:r>
      <w:r>
        <w:rPr>
          <w:rFonts w:eastAsia="Times New Roman"/>
          <w:color w:val="000000"/>
          <w:u w:color="000000"/>
          <w:bdr w:val="none" w:sz="0" w:space="0" w:color="auto"/>
          <w:lang w:val="it-IT" w:eastAsia="en-CA"/>
        </w:rPr>
        <w:t>che l'India hau</w:t>
      </w:r>
      <w:r w:rsidRPr="00BD5A78">
        <w:rPr>
          <w:rFonts w:eastAsia="Times New Roman"/>
          <w:color w:val="000000"/>
          <w:u w:color="000000"/>
          <w:bdr w:val="none" w:sz="0" w:space="0" w:color="auto"/>
          <w:lang w:val="it-IT" w:eastAsia="en-CA"/>
        </w:rPr>
        <w:t>esse bisogno di humore p</w:t>
      </w:r>
      <w:r>
        <w:rPr>
          <w:rFonts w:eastAsia="Times New Roman"/>
          <w:color w:val="000000"/>
          <w:u w:color="000000"/>
          <w:bdr w:val="none" w:sz="0" w:space="0" w:color="auto"/>
          <w:lang w:val="it-IT" w:eastAsia="en-CA"/>
        </w:rPr>
        <w:t>er troppo secco dell'aere, apriu</w:t>
      </w:r>
      <w:r w:rsidRPr="00BD5A78">
        <w:rPr>
          <w:rFonts w:eastAsia="Times New Roman"/>
          <w:color w:val="000000"/>
          <w:u w:color="000000"/>
          <w:bdr w:val="none" w:sz="0" w:space="0" w:color="auto"/>
          <w:lang w:val="it-IT" w:eastAsia="en-CA"/>
        </w:rPr>
        <w:t>ano la bocca à quella destinata alle pioggie,</w:t>
      </w:r>
      <w:r>
        <w:rPr>
          <w:rFonts w:eastAsia="Times New Roman"/>
          <w:color w:val="000000"/>
          <w:u w:color="000000"/>
          <w:bdr w:val="none" w:sz="0" w:space="0" w:color="auto"/>
          <w:lang w:val="it-IT" w:eastAsia="en-CA"/>
        </w:rPr>
        <w:t xml:space="preserve"> et subito salite le nubi pioueu</w:t>
      </w:r>
      <w:r w:rsidRPr="00BD5A78">
        <w:rPr>
          <w:rFonts w:eastAsia="Times New Roman"/>
          <w:color w:val="000000"/>
          <w:u w:color="000000"/>
          <w:bdr w:val="none" w:sz="0" w:space="0" w:color="auto"/>
          <w:lang w:val="it-IT" w:eastAsia="en-CA"/>
        </w:rPr>
        <w:t xml:space="preserve">ano: et quando le pioggie </w:t>
      </w:r>
      <w:r>
        <w:rPr>
          <w:rFonts w:eastAsia="Times New Roman"/>
          <w:color w:val="000000"/>
          <w:u w:color="000000"/>
          <w:bdr w:val="none" w:sz="0" w:space="0" w:color="auto"/>
          <w:lang w:val="it-IT" w:eastAsia="en-CA"/>
        </w:rPr>
        <w:t>troppo copiose erano, la chiudeu</w:t>
      </w:r>
      <w:r w:rsidRPr="00BD5A78">
        <w:rPr>
          <w:rFonts w:eastAsia="Times New Roman"/>
          <w:color w:val="000000"/>
          <w:u w:color="000000"/>
          <w:bdr w:val="none" w:sz="0" w:space="0" w:color="auto"/>
          <w:lang w:val="it-IT" w:eastAsia="en-CA"/>
        </w:rPr>
        <w:t>ano. Similmente se il Sole col suo ardore troppo r</w:t>
      </w:r>
      <w:r>
        <w:rPr>
          <w:rFonts w:eastAsia="Times New Roman"/>
          <w:color w:val="000000"/>
          <w:u w:color="000000"/>
          <w:bdr w:val="none" w:sz="0" w:space="0" w:color="auto"/>
          <w:lang w:val="it-IT" w:eastAsia="en-CA"/>
        </w:rPr>
        <w:t>iscaldau</w:t>
      </w:r>
      <w:r w:rsidRPr="00BD5A78">
        <w:rPr>
          <w:rFonts w:eastAsia="Times New Roman"/>
          <w:color w:val="000000"/>
          <w:u w:color="000000"/>
          <w:bdr w:val="none" w:sz="0" w:space="0" w:color="auto"/>
          <w:lang w:val="it-IT" w:eastAsia="en-CA"/>
        </w:rPr>
        <w:t>a i corpi, aperto il secondo va</w:t>
      </w:r>
      <w:r>
        <w:rPr>
          <w:rFonts w:eastAsia="Times New Roman"/>
          <w:color w:val="000000"/>
          <w:u w:color="000000"/>
          <w:bdr w:val="none" w:sz="0" w:space="0" w:color="auto"/>
          <w:lang w:val="it-IT" w:eastAsia="en-CA"/>
        </w:rPr>
        <w:t>so, et uscendo i venti raffredau</w:t>
      </w:r>
      <w:r w:rsidRPr="00BD5A78">
        <w:rPr>
          <w:rFonts w:eastAsia="Times New Roman"/>
          <w:color w:val="000000"/>
          <w:u w:color="000000"/>
          <w:bdr w:val="none" w:sz="0" w:space="0" w:color="auto"/>
          <w:lang w:val="it-IT" w:eastAsia="en-CA"/>
        </w:rPr>
        <w:t>ano lo aere dell'India. Fù tanto il valore di Apollon</w:t>
      </w:r>
      <w:r>
        <w:rPr>
          <w:rFonts w:eastAsia="Times New Roman"/>
          <w:color w:val="000000"/>
          <w:u w:color="000000"/>
          <w:bdr w:val="none" w:sz="0" w:space="0" w:color="auto"/>
          <w:lang w:val="it-IT" w:eastAsia="en-CA"/>
        </w:rPr>
        <w:t>ia nell'arte Magica, che il malu</w:t>
      </w:r>
      <w:r w:rsidRPr="00BD5A78">
        <w:rPr>
          <w:rFonts w:eastAsia="Times New Roman"/>
          <w:color w:val="000000"/>
          <w:u w:color="000000"/>
          <w:bdr w:val="none" w:sz="0" w:space="0" w:color="auto"/>
          <w:lang w:val="it-IT" w:eastAsia="en-CA"/>
        </w:rPr>
        <w:t>agio Herode lo comaprò à Christo, et Al</w:t>
      </w:r>
      <w:r>
        <w:rPr>
          <w:rFonts w:eastAsia="Times New Roman"/>
          <w:color w:val="000000"/>
          <w:u w:color="000000"/>
          <w:bdr w:val="none" w:sz="0" w:space="0" w:color="auto"/>
          <w:lang w:val="it-IT" w:eastAsia="en-CA"/>
        </w:rPr>
        <w:t>essandro Imperator de'Romani riueriu</w:t>
      </w:r>
      <w:r w:rsidRPr="00BD5A78">
        <w:rPr>
          <w:rFonts w:eastAsia="Times New Roman"/>
          <w:color w:val="000000"/>
          <w:u w:color="000000"/>
          <w:bdr w:val="none" w:sz="0" w:space="0" w:color="auto"/>
          <w:lang w:val="it-IT" w:eastAsia="en-CA"/>
        </w:rPr>
        <w:t>a la sua effigie: fù desideroso d'imparar questa arte Nerone, non tralasciando veruna spesa, nè fatica, facendo venire à se Tiridate Re di Armenia, che condusse seco molti essercitati in questa scelerata pro</w:t>
      </w:r>
      <w:r>
        <w:rPr>
          <w:rFonts w:eastAsia="Times New Roman"/>
          <w:color w:val="000000"/>
          <w:u w:color="000000"/>
          <w:bdr w:val="none" w:sz="0" w:space="0" w:color="auto"/>
          <w:lang w:val="it-IT" w:eastAsia="en-CA"/>
        </w:rPr>
        <w:t>fessione. Aron Greco, come scriu</w:t>
      </w:r>
      <w:r w:rsidRPr="00BD5A78">
        <w:rPr>
          <w:rFonts w:eastAsia="Times New Roman"/>
          <w:color w:val="000000"/>
          <w:u w:color="000000"/>
          <w:bdr w:val="none" w:sz="0" w:space="0" w:color="auto"/>
          <w:lang w:val="it-IT" w:eastAsia="en-CA"/>
        </w:rPr>
        <w:t>e Niceta Acominato, diede opera all'arte Magica, ilquale essendo preso pe</w:t>
      </w:r>
      <w:r>
        <w:rPr>
          <w:rFonts w:eastAsia="Times New Roman"/>
          <w:color w:val="000000"/>
          <w:u w:color="000000"/>
          <w:bdr w:val="none" w:sz="0" w:space="0" w:color="auto"/>
          <w:lang w:val="it-IT" w:eastAsia="en-CA"/>
        </w:rPr>
        <w:t>r dargli il castigo, che meritau</w:t>
      </w:r>
      <w:r w:rsidRPr="00BD5A78">
        <w:rPr>
          <w:rFonts w:eastAsia="Times New Roman"/>
          <w:color w:val="000000"/>
          <w:u w:color="000000"/>
          <w:bdr w:val="none" w:sz="0" w:space="0" w:color="auto"/>
          <w:lang w:val="it-IT" w:eastAsia="en-CA"/>
        </w:rPr>
        <w:t>a, fu portato in giudicio un simulacro di Gallana, nella quale era l</w:t>
      </w:r>
      <w:r>
        <w:rPr>
          <w:rFonts w:eastAsia="Times New Roman"/>
          <w:color w:val="000000"/>
          <w:u w:color="000000"/>
          <w:bdr w:val="none" w:sz="0" w:space="0" w:color="auto"/>
          <w:lang w:val="it-IT" w:eastAsia="en-CA"/>
        </w:rPr>
        <w:t>a imagine di un'huomo, che haueu</w:t>
      </w:r>
      <w:r w:rsidRPr="00BD5A78">
        <w:rPr>
          <w:rFonts w:eastAsia="Times New Roman"/>
          <w:color w:val="000000"/>
          <w:u w:color="000000"/>
          <w:bdr w:val="none" w:sz="0" w:space="0" w:color="auto"/>
          <w:lang w:val="it-IT" w:eastAsia="en-CA"/>
        </w:rPr>
        <w:t>a ambidui li piedi ne' ceppi, et trapassato il petto</w:t>
      </w:r>
      <w:r>
        <w:rPr>
          <w:rFonts w:eastAsia="Times New Roman"/>
          <w:color w:val="000000"/>
          <w:u w:color="000000"/>
          <w:bdr w:val="none" w:sz="0" w:space="0" w:color="auto"/>
          <w:lang w:val="it-IT" w:eastAsia="en-CA"/>
        </w:rPr>
        <w:t xml:space="preserve"> con un chiodo. Fù ancora ritrou</w:t>
      </w:r>
      <w:r w:rsidRPr="00BD5A78">
        <w:rPr>
          <w:rFonts w:eastAsia="Times New Roman"/>
          <w:color w:val="000000"/>
          <w:u w:color="000000"/>
          <w:bdr w:val="none" w:sz="0" w:space="0" w:color="auto"/>
          <w:lang w:val="it-IT" w:eastAsia="en-CA"/>
        </w:rPr>
        <w:t>ato studi</w:t>
      </w:r>
      <w:r>
        <w:rPr>
          <w:rFonts w:eastAsia="Times New Roman"/>
          <w:color w:val="000000"/>
          <w:u w:color="000000"/>
          <w:bdr w:val="none" w:sz="0" w:space="0" w:color="auto"/>
          <w:lang w:val="it-IT" w:eastAsia="en-CA"/>
        </w:rPr>
        <w:t>are la clau</w:t>
      </w:r>
      <w:r w:rsidRPr="00BD5A78">
        <w:rPr>
          <w:rFonts w:eastAsia="Times New Roman"/>
          <w:color w:val="000000"/>
          <w:u w:color="000000"/>
          <w:bdr w:val="none" w:sz="0" w:space="0" w:color="auto"/>
          <w:lang w:val="it-IT" w:eastAsia="en-CA"/>
        </w:rPr>
        <w:t>icula di Salamon</w:t>
      </w:r>
      <w:r>
        <w:rPr>
          <w:rFonts w:eastAsia="Times New Roman"/>
          <w:color w:val="000000"/>
          <w:u w:color="000000"/>
          <w:bdr w:val="none" w:sz="0" w:space="0" w:color="auto"/>
          <w:lang w:val="it-IT" w:eastAsia="en-CA"/>
        </w:rPr>
        <w:t>e, et leggendo faceua venir Diauoli in gran compagnia; comandaua loro quello, che li piaceua. Furono cau</w:t>
      </w:r>
      <w:r w:rsidRPr="00BD5A78">
        <w:rPr>
          <w:rFonts w:eastAsia="Times New Roman"/>
          <w:color w:val="000000"/>
          <w:u w:color="000000"/>
          <w:bdr w:val="none" w:sz="0" w:space="0" w:color="auto"/>
          <w:lang w:val="it-IT" w:eastAsia="en-CA"/>
        </w:rPr>
        <w:t>ati gli occhi à Sclero Setho; perche era uno scel</w:t>
      </w:r>
      <w:r>
        <w:rPr>
          <w:rFonts w:eastAsia="Times New Roman"/>
          <w:color w:val="000000"/>
          <w:u w:color="000000"/>
          <w:bdr w:val="none" w:sz="0" w:space="0" w:color="auto"/>
          <w:lang w:val="it-IT" w:eastAsia="en-CA"/>
        </w:rPr>
        <w:t>erato mago, et fece queste. Amau</w:t>
      </w:r>
      <w:r w:rsidRPr="00BD5A78">
        <w:rPr>
          <w:rFonts w:eastAsia="Times New Roman"/>
          <w:color w:val="000000"/>
          <w:u w:color="000000"/>
          <w:bdr w:val="none" w:sz="0" w:space="0" w:color="auto"/>
          <w:lang w:val="it-IT" w:eastAsia="en-CA"/>
        </w:rPr>
        <w:t>a costui una castissima donzella; ma non era da lei riamato; l'empio strigone fece mille incantesmi in un pomo persico, et poi lo fece portare alla fanciulla: essa non sapendo chi gliel mandasse, se lo pose in seno, subito cominciò à correre, et à smaniare pazza affatto cosi oprano in danno altrui questi pessimi huomini. Ma che dirò io di Michele Sidicite? Che n</w:t>
      </w:r>
      <w:r>
        <w:rPr>
          <w:rFonts w:eastAsia="Times New Roman"/>
          <w:color w:val="000000"/>
          <w:u w:color="000000"/>
          <w:bdr w:val="none" w:sz="0" w:space="0" w:color="auto"/>
          <w:lang w:val="it-IT" w:eastAsia="en-CA"/>
        </w:rPr>
        <w:t>on con alcuni incantesmi toglieua, che non si poteu</w:t>
      </w:r>
      <w:r w:rsidRPr="00BD5A78">
        <w:rPr>
          <w:rFonts w:eastAsia="Times New Roman"/>
          <w:color w:val="000000"/>
          <w:u w:color="000000"/>
          <w:bdr w:val="none" w:sz="0" w:space="0" w:color="auto"/>
          <w:lang w:val="it-IT" w:eastAsia="en-CA"/>
        </w:rPr>
        <w:t xml:space="preserve">ano </w:t>
      </w:r>
      <w:r>
        <w:rPr>
          <w:rFonts w:eastAsia="Times New Roman"/>
          <w:color w:val="000000"/>
          <w:u w:color="000000"/>
          <w:bdr w:val="none" w:sz="0" w:space="0" w:color="auto"/>
          <w:lang w:val="it-IT" w:eastAsia="en-CA"/>
        </w:rPr>
        <w:t>vedere le cose, che pur si poteu</w:t>
      </w:r>
      <w:r w:rsidRPr="00BD5A78">
        <w:rPr>
          <w:rFonts w:eastAsia="Times New Roman"/>
          <w:color w:val="000000"/>
          <w:u w:color="000000"/>
          <w:bdr w:val="none" w:sz="0" w:space="0" w:color="auto"/>
          <w:lang w:val="it-IT" w:eastAsia="en-CA"/>
        </w:rPr>
        <w:t xml:space="preserve">ano </w:t>
      </w:r>
      <w:r>
        <w:rPr>
          <w:rFonts w:eastAsia="Times New Roman"/>
          <w:color w:val="000000"/>
          <w:u w:color="000000"/>
          <w:bdr w:val="none" w:sz="0" w:space="0" w:color="auto"/>
          <w:lang w:val="it-IT" w:eastAsia="en-CA"/>
        </w:rPr>
        <w:t>vedere le cose, che pur si poteuano vedere: haueua tanta amicitia co' Diau</w:t>
      </w:r>
      <w:r w:rsidRPr="00BD5A78">
        <w:rPr>
          <w:rFonts w:eastAsia="Times New Roman"/>
          <w:color w:val="000000"/>
          <w:u w:color="000000"/>
          <w:bdr w:val="none" w:sz="0" w:space="0" w:color="auto"/>
          <w:lang w:val="it-IT" w:eastAsia="en-CA"/>
        </w:rPr>
        <w:t>oli, che nulla più si può h</w:t>
      </w:r>
      <w:r>
        <w:rPr>
          <w:rFonts w:eastAsia="Times New Roman"/>
          <w:color w:val="000000"/>
          <w:u w:color="000000"/>
          <w:bdr w:val="none" w:sz="0" w:space="0" w:color="auto"/>
          <w:lang w:val="it-IT" w:eastAsia="en-CA"/>
        </w:rPr>
        <w:t>au</w:t>
      </w:r>
      <w:r w:rsidRPr="00BD5A78">
        <w:rPr>
          <w:rFonts w:eastAsia="Times New Roman"/>
          <w:color w:val="000000"/>
          <w:u w:color="000000"/>
          <w:bdr w:val="none" w:sz="0" w:space="0" w:color="auto"/>
          <w:lang w:val="it-IT" w:eastAsia="en-CA"/>
        </w:rPr>
        <w:t>ere nel mondo con amico carissimo. Essendo</w:t>
      </w:r>
      <w:r>
        <w:rPr>
          <w:rFonts w:eastAsia="Times New Roman"/>
          <w:color w:val="000000"/>
          <w:u w:color="000000"/>
          <w:bdr w:val="none" w:sz="0" w:space="0" w:color="auto"/>
          <w:lang w:val="it-IT" w:eastAsia="en-CA"/>
        </w:rPr>
        <w:t xml:space="preserve"> una volta in un palazzo, passaua una nau</w:t>
      </w:r>
      <w:r w:rsidRPr="00BD5A78">
        <w:rPr>
          <w:rFonts w:eastAsia="Times New Roman"/>
          <w:color w:val="000000"/>
          <w:u w:color="000000"/>
          <w:bdr w:val="none" w:sz="0" w:space="0" w:color="auto"/>
          <w:lang w:val="it-IT" w:eastAsia="en-CA"/>
        </w:rPr>
        <w:t xml:space="preserve">icella piena di olle, et di altre cose di terra, </w:t>
      </w:r>
      <w:r>
        <w:rPr>
          <w:rFonts w:eastAsia="Times New Roman"/>
          <w:color w:val="000000"/>
          <w:u w:color="000000"/>
          <w:bdr w:val="none" w:sz="0" w:space="0" w:color="auto"/>
          <w:lang w:val="it-IT" w:eastAsia="en-CA"/>
        </w:rPr>
        <w:t>come piatti, et scudelle, et hau</w:t>
      </w:r>
      <w:r w:rsidRPr="00BD5A78">
        <w:rPr>
          <w:rFonts w:eastAsia="Times New Roman"/>
          <w:color w:val="000000"/>
          <w:u w:color="000000"/>
          <w:bdr w:val="none" w:sz="0" w:space="0" w:color="auto"/>
          <w:lang w:val="it-IT" w:eastAsia="en-CA"/>
        </w:rPr>
        <w:t>endo dimandato à certi gentilhuomini, ch</w:t>
      </w:r>
      <w:r>
        <w:rPr>
          <w:rFonts w:eastAsia="Times New Roman"/>
          <w:color w:val="000000"/>
          <w:u w:color="000000"/>
          <w:bdr w:val="none" w:sz="0" w:space="0" w:color="auto"/>
          <w:lang w:val="it-IT" w:eastAsia="en-CA"/>
        </w:rPr>
        <w:t>e intorno li erano, quanto voleu</w:t>
      </w:r>
      <w:r w:rsidRPr="00BD5A78">
        <w:rPr>
          <w:rFonts w:eastAsia="Times New Roman"/>
          <w:color w:val="000000"/>
          <w:u w:color="000000"/>
          <w:bdr w:val="none" w:sz="0" w:space="0" w:color="auto"/>
          <w:lang w:val="it-IT" w:eastAsia="en-CA"/>
        </w:rPr>
        <w:t>ano darli, se face</w:t>
      </w:r>
      <w:r>
        <w:rPr>
          <w:rFonts w:eastAsia="Times New Roman"/>
          <w:color w:val="000000"/>
          <w:u w:color="000000"/>
          <w:bdr w:val="none" w:sz="0" w:space="0" w:color="auto"/>
          <w:lang w:val="it-IT" w:eastAsia="en-CA"/>
        </w:rPr>
        <w:t>u</w:t>
      </w:r>
      <w:r w:rsidRPr="00BD5A78">
        <w:rPr>
          <w:rFonts w:eastAsia="Times New Roman"/>
          <w:color w:val="000000"/>
          <w:u w:color="000000"/>
          <w:bdr w:val="none" w:sz="0" w:space="0" w:color="auto"/>
          <w:lang w:val="it-IT" w:eastAsia="en-CA"/>
        </w:rPr>
        <w:t>a, che quegli huomini lasciassero di remigare, et spezzassero tutti que'vasi, li risposero, tutto quello, che</w:t>
      </w:r>
      <w:r>
        <w:rPr>
          <w:rFonts w:eastAsia="Times New Roman"/>
          <w:color w:val="000000"/>
          <w:u w:color="000000"/>
          <w:bdr w:val="none" w:sz="0" w:space="0" w:color="auto"/>
          <w:lang w:val="it-IT" w:eastAsia="en-CA"/>
        </w:rPr>
        <w:t xml:space="preserve"> sapeva chiedere: allhora si leu</w:t>
      </w:r>
      <w:r w:rsidRPr="00BD5A78">
        <w:rPr>
          <w:rFonts w:eastAsia="Times New Roman"/>
          <w:color w:val="000000"/>
          <w:u w:color="000000"/>
          <w:bdr w:val="none" w:sz="0" w:space="0" w:color="auto"/>
          <w:lang w:val="it-IT" w:eastAsia="en-CA"/>
        </w:rPr>
        <w:t>arono i marinari, et co' remi ruppero tutta la lor mercatantia, nè si fermarono,</w:t>
      </w:r>
      <w:r>
        <w:rPr>
          <w:rFonts w:eastAsia="Times New Roman"/>
          <w:color w:val="000000"/>
          <w:u w:color="000000"/>
          <w:bdr w:val="none" w:sz="0" w:space="0" w:color="auto"/>
          <w:lang w:val="it-IT" w:eastAsia="en-CA"/>
        </w:rPr>
        <w:t xml:space="preserve"> che il tutto fu ridotto in polu</w:t>
      </w:r>
      <w:r w:rsidRPr="00BD5A78">
        <w:rPr>
          <w:rFonts w:eastAsia="Times New Roman"/>
          <w:color w:val="000000"/>
          <w:u w:color="000000"/>
          <w:bdr w:val="none" w:sz="0" w:space="0" w:color="auto"/>
          <w:lang w:val="it-IT" w:eastAsia="en-CA"/>
        </w:rPr>
        <w:t>ere: dopo i miseri marinari si tirorono per le b</w:t>
      </w:r>
      <w:r>
        <w:rPr>
          <w:rFonts w:eastAsia="Times New Roman"/>
          <w:color w:val="000000"/>
          <w:u w:color="000000"/>
          <w:bdr w:val="none" w:sz="0" w:space="0" w:color="auto"/>
          <w:lang w:val="it-IT" w:eastAsia="en-CA"/>
        </w:rPr>
        <w:t>arbe et li ruppero, perche pareu</w:t>
      </w:r>
      <w:r w:rsidRPr="00BD5A78">
        <w:rPr>
          <w:rFonts w:eastAsia="Times New Roman"/>
          <w:color w:val="000000"/>
          <w:u w:color="000000"/>
          <w:bdr w:val="none" w:sz="0" w:space="0" w:color="auto"/>
          <w:lang w:val="it-IT" w:eastAsia="en-CA"/>
        </w:rPr>
        <w:t xml:space="preserve">a loro, che serpenti in numerabili andassero serpendo sopra i </w:t>
      </w:r>
      <w:r>
        <w:rPr>
          <w:rFonts w:eastAsia="Times New Roman"/>
          <w:color w:val="000000"/>
          <w:u w:color="000000"/>
          <w:bdr w:val="none" w:sz="0" w:space="0" w:color="auto"/>
          <w:lang w:val="it-IT" w:eastAsia="en-CA"/>
        </w:rPr>
        <w:t xml:space="preserve">vasi; ma come furono rotti, </w:t>
      </w:r>
    </w:p>
    <w:p w14:paraId="794B027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4DAA6A4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sidRPr="00BD5A78">
        <w:rPr>
          <w:rFonts w:eastAsia="Times New Roman"/>
          <w:color w:val="000000"/>
          <w:u w:color="000000"/>
          <w:bdr w:val="none" w:sz="0" w:space="0" w:color="auto"/>
          <w:lang w:val="it-IT" w:eastAsia="en-CA"/>
        </w:rPr>
        <w:t>P. 247</w:t>
      </w:r>
    </w:p>
    <w:p w14:paraId="1DBBA73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430AD42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Pr>
          <w:rFonts w:eastAsia="Times New Roman"/>
          <w:color w:val="000000"/>
          <w:u w:color="000000"/>
          <w:bdr w:val="none" w:sz="0" w:space="0" w:color="auto"/>
          <w:lang w:val="it-IT" w:eastAsia="en-CA"/>
        </w:rPr>
        <w:lastRenderedPageBreak/>
        <w:t>spa</w:t>
      </w:r>
      <w:r w:rsidRPr="00BD5A78">
        <w:rPr>
          <w:rFonts w:eastAsia="Times New Roman"/>
          <w:color w:val="000000"/>
          <w:u w:color="000000"/>
          <w:bdr w:val="none" w:sz="0" w:space="0" w:color="auto"/>
          <w:lang w:val="it-IT" w:eastAsia="en-CA"/>
        </w:rPr>
        <w:t>rirono</w:t>
      </w:r>
      <w:r>
        <w:rPr>
          <w:rFonts w:eastAsia="Times New Roman"/>
          <w:color w:val="000000"/>
          <w:u w:color="000000"/>
          <w:bdr w:val="none" w:sz="0" w:space="0" w:color="auto"/>
          <w:lang w:val="it-IT" w:eastAsia="en-CA"/>
        </w:rPr>
        <w:t>. Questo è uno incanto sollazzeuole ne faceu</w:t>
      </w:r>
      <w:r w:rsidRPr="00BD5A78">
        <w:rPr>
          <w:rFonts w:eastAsia="Times New Roman"/>
          <w:color w:val="000000"/>
          <w:u w:color="000000"/>
          <w:bdr w:val="none" w:sz="0" w:space="0" w:color="auto"/>
          <w:lang w:val="it-IT" w:eastAsia="en-CA"/>
        </w:rPr>
        <w:t xml:space="preserve">a con l'aiuto del suo </w:t>
      </w:r>
      <w:r>
        <w:rPr>
          <w:rFonts w:eastAsia="Times New Roman"/>
          <w:color w:val="000000"/>
          <w:u w:color="000000"/>
          <w:bdr w:val="none" w:sz="0" w:space="0" w:color="auto"/>
          <w:lang w:val="it-IT" w:eastAsia="en-CA"/>
        </w:rPr>
        <w:t>Diauolo di altra guisa che dau</w:t>
      </w:r>
      <w:r w:rsidRPr="00BD5A78">
        <w:rPr>
          <w:rFonts w:eastAsia="Times New Roman"/>
          <w:color w:val="000000"/>
          <w:u w:color="000000"/>
          <w:bdr w:val="none" w:sz="0" w:space="0" w:color="auto"/>
          <w:lang w:val="it-IT" w:eastAsia="en-CA"/>
        </w:rPr>
        <w:t>ano grandissimo dan</w:t>
      </w:r>
      <w:r>
        <w:rPr>
          <w:rFonts w:eastAsia="Times New Roman"/>
          <w:color w:val="000000"/>
          <w:u w:color="000000"/>
          <w:bdr w:val="none" w:sz="0" w:space="0" w:color="auto"/>
          <w:lang w:val="it-IT" w:eastAsia="en-CA"/>
        </w:rPr>
        <w:t>no alle persone: però li fur cau</w:t>
      </w:r>
      <w:r w:rsidRPr="00BD5A78">
        <w:rPr>
          <w:rFonts w:eastAsia="Times New Roman"/>
          <w:color w:val="000000"/>
          <w:u w:color="000000"/>
          <w:bdr w:val="none" w:sz="0" w:space="0" w:color="auto"/>
          <w:lang w:val="it-IT" w:eastAsia="en-CA"/>
        </w:rPr>
        <w:t>ati gli occhi però dopo comepose un libro pieno di mille sceleraggini. Niceforo ancora si diede à questa opera diabolica, facendo fare mille cose non giuste: oltre le altre co</w:t>
      </w:r>
      <w:r>
        <w:rPr>
          <w:rFonts w:eastAsia="Times New Roman"/>
          <w:color w:val="000000"/>
          <w:u w:color="000000"/>
          <w:bdr w:val="none" w:sz="0" w:space="0" w:color="auto"/>
          <w:lang w:val="it-IT" w:eastAsia="en-CA"/>
        </w:rPr>
        <w:t>se, che faceu</w:t>
      </w:r>
      <w:r w:rsidRPr="00BD5A78">
        <w:rPr>
          <w:rFonts w:eastAsia="Times New Roman"/>
          <w:color w:val="000000"/>
          <w:u w:color="000000"/>
          <w:bdr w:val="none" w:sz="0" w:space="0" w:color="auto"/>
          <w:lang w:val="it-IT" w:eastAsia="en-CA"/>
        </w:rPr>
        <w:t xml:space="preserve">a, fece legare ad un palo di ferro un bue per le corna, et </w:t>
      </w:r>
      <w:r>
        <w:rPr>
          <w:rFonts w:eastAsia="Times New Roman"/>
          <w:color w:val="000000"/>
          <w:u w:color="000000"/>
          <w:bdr w:val="none" w:sz="0" w:space="0" w:color="auto"/>
          <w:lang w:val="it-IT" w:eastAsia="en-CA"/>
        </w:rPr>
        <w:t>mentre che muggiando si raggirau</w:t>
      </w:r>
      <w:r w:rsidRPr="00BD5A78">
        <w:rPr>
          <w:rFonts w:eastAsia="Times New Roman"/>
          <w:color w:val="000000"/>
          <w:u w:color="000000"/>
          <w:bdr w:val="none" w:sz="0" w:space="0" w:color="auto"/>
          <w:lang w:val="it-IT" w:eastAsia="en-CA"/>
        </w:rPr>
        <w:t>a, lo fece uccidere, et poi macinar la sua pelle sotto la mola al contrarlo, per valersene ne gli incantesmi tutte queste cose racconta Niceta. Mi sovviene di Michel Scotto, che fu cosi gran Mago, che senza p</w:t>
      </w:r>
      <w:r>
        <w:rPr>
          <w:rFonts w:eastAsia="Times New Roman"/>
          <w:color w:val="000000"/>
          <w:u w:color="000000"/>
          <w:bdr w:val="none" w:sz="0" w:space="0" w:color="auto"/>
          <w:lang w:val="it-IT" w:eastAsia="en-CA"/>
        </w:rPr>
        <w:t>reparatione di cosa alcuna, conuitau</w:t>
      </w:r>
      <w:r w:rsidRPr="00BD5A78">
        <w:rPr>
          <w:rFonts w:eastAsia="Times New Roman"/>
          <w:color w:val="000000"/>
          <w:u w:color="000000"/>
          <w:bdr w:val="none" w:sz="0" w:space="0" w:color="auto"/>
          <w:lang w:val="it-IT" w:eastAsia="en-CA"/>
        </w:rPr>
        <w:t>a molte persone à mangiar seco, et quando era</w:t>
      </w:r>
      <w:r>
        <w:rPr>
          <w:rFonts w:eastAsia="Times New Roman"/>
          <w:color w:val="000000"/>
          <w:u w:color="000000"/>
          <w:bdr w:val="none" w:sz="0" w:space="0" w:color="auto"/>
          <w:lang w:val="it-IT" w:eastAsia="en-CA"/>
        </w:rPr>
        <w:t xml:space="preserve"> l'hora del desinare constringeu</w:t>
      </w:r>
      <w:r w:rsidRPr="00BD5A78">
        <w:rPr>
          <w:rFonts w:eastAsia="Times New Roman"/>
          <w:color w:val="000000"/>
          <w:u w:color="000000"/>
          <w:bdr w:val="none" w:sz="0" w:space="0" w:color="auto"/>
          <w:lang w:val="it-IT" w:eastAsia="en-CA"/>
        </w:rPr>
        <w:t>a i demoni, de' quali era t</w:t>
      </w:r>
      <w:r>
        <w:rPr>
          <w:rFonts w:eastAsia="Times New Roman"/>
          <w:color w:val="000000"/>
          <w:u w:color="000000"/>
          <w:bdr w:val="none" w:sz="0" w:space="0" w:color="auto"/>
          <w:lang w:val="it-IT" w:eastAsia="en-CA"/>
        </w:rPr>
        <w:t>utto suo, à condurli cibi di diu</w:t>
      </w:r>
      <w:r w:rsidRPr="00BD5A78">
        <w:rPr>
          <w:rFonts w:eastAsia="Times New Roman"/>
          <w:color w:val="000000"/>
          <w:u w:color="000000"/>
          <w:bdr w:val="none" w:sz="0" w:space="0" w:color="auto"/>
          <w:lang w:val="it-IT" w:eastAsia="en-CA"/>
        </w:rPr>
        <w:t>erse parti onde di lui ragionando, dice Dante:</w:t>
      </w:r>
    </w:p>
    <w:p w14:paraId="1178C61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61541A80"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color w:val="000000"/>
          <w:u w:color="000000"/>
          <w:bdr w:val="none" w:sz="0" w:space="0" w:color="auto"/>
          <w:lang w:val="de-DE" w:eastAsia="en-CA"/>
        </w:rPr>
        <w:tab/>
      </w:r>
      <w:r w:rsidRPr="00BD5A78">
        <w:rPr>
          <w:rFonts w:eastAsia="Times New Roman"/>
          <w:i/>
          <w:iCs/>
          <w:color w:val="000000"/>
          <w:u w:color="000000"/>
          <w:bdr w:val="none" w:sz="0" w:space="0" w:color="auto"/>
          <w:lang w:val="it-IT" w:eastAsia="en-CA"/>
        </w:rPr>
        <w:t xml:space="preserve">Quell'altro, che ne'fianchi è cosi </w:t>
      </w:r>
      <w:commentRangeStart w:id="291"/>
      <w:r w:rsidRPr="00BD5A78">
        <w:rPr>
          <w:rFonts w:eastAsia="Times New Roman"/>
          <w:i/>
          <w:iCs/>
          <w:color w:val="000000"/>
          <w:u w:color="000000"/>
          <w:bdr w:val="none" w:sz="0" w:space="0" w:color="auto"/>
          <w:lang w:val="it-IT" w:eastAsia="en-CA"/>
        </w:rPr>
        <w:t>poeo</w:t>
      </w:r>
      <w:commentRangeEnd w:id="291"/>
      <w:r>
        <w:rPr>
          <w:rStyle w:val="Marquedecommentaire"/>
        </w:rPr>
        <w:commentReference w:id="291"/>
      </w:r>
      <w:r w:rsidRPr="00BD5A78">
        <w:rPr>
          <w:rFonts w:eastAsia="Times New Roman"/>
          <w:i/>
          <w:iCs/>
          <w:color w:val="000000"/>
          <w:u w:color="000000"/>
          <w:bdr w:val="none" w:sz="0" w:space="0" w:color="auto"/>
          <w:lang w:val="it-IT" w:eastAsia="en-CA"/>
        </w:rPr>
        <w:t>,</w:t>
      </w:r>
    </w:p>
    <w:p w14:paraId="7289788A"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Michele Scotto fu, che veramente,</w:t>
      </w:r>
    </w:p>
    <w:p w14:paraId="1EE23062"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De le magiche frodi seppe il gioco.</w:t>
      </w:r>
    </w:p>
    <w:p w14:paraId="6666E8F4"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1503D22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Ismeno, per quello che dico Torquato Tasso, era un gran mago udite i versi.</w:t>
      </w:r>
    </w:p>
    <w:p w14:paraId="4EA2D3A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579E7633"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 xml:space="preserve">Mentre il tiranno si apparecchia à </w:t>
      </w:r>
      <w:commentRangeStart w:id="292"/>
      <w:r w:rsidRPr="00BD5A78">
        <w:rPr>
          <w:rFonts w:eastAsia="Times New Roman"/>
          <w:i/>
          <w:iCs/>
          <w:color w:val="000000"/>
          <w:u w:color="000000"/>
          <w:bdr w:val="none" w:sz="0" w:space="0" w:color="auto"/>
          <w:lang w:val="it-IT" w:eastAsia="en-CA"/>
        </w:rPr>
        <w:t>l'armi</w:t>
      </w:r>
      <w:commentRangeEnd w:id="292"/>
      <w:r>
        <w:rPr>
          <w:rStyle w:val="Marquedecommentaire"/>
        </w:rPr>
        <w:commentReference w:id="292"/>
      </w:r>
      <w:r w:rsidRPr="00BD5A78">
        <w:rPr>
          <w:rFonts w:eastAsia="Times New Roman"/>
          <w:i/>
          <w:iCs/>
          <w:color w:val="000000"/>
          <w:u w:color="000000"/>
          <w:bdr w:val="none" w:sz="0" w:space="0" w:color="auto"/>
          <w:lang w:val="it-IT" w:eastAsia="en-CA"/>
        </w:rPr>
        <w:t>,</w:t>
      </w:r>
    </w:p>
    <w:p w14:paraId="752955C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Soletto Ismeno un dì se li appresenta,</w:t>
      </w:r>
    </w:p>
    <w:p w14:paraId="4DCC5F33"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Ismen, che trar di sotto à i chiusi marmi</w:t>
      </w:r>
    </w:p>
    <w:p w14:paraId="346D127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Può corpo estinto, e far, che spiri, e senta.</w:t>
      </w:r>
    </w:p>
    <w:p w14:paraId="5769A755"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Ismen, ch'al suon di mormoranti carmi</w:t>
      </w:r>
    </w:p>
    <w:p w14:paraId="0B4554C1"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r>
      <w:r>
        <w:rPr>
          <w:rFonts w:eastAsia="Times New Roman"/>
          <w:i/>
          <w:iCs/>
          <w:color w:val="000000"/>
          <w:u w:color="000000"/>
          <w:bdr w:val="none" w:sz="0" w:space="0" w:color="auto"/>
          <w:lang w:val="it-IT" w:eastAsia="en-CA"/>
        </w:rPr>
        <w:t>Fin ne la reggia sua Pluton spau</w:t>
      </w:r>
      <w:r w:rsidRPr="00BD5A78">
        <w:rPr>
          <w:rFonts w:eastAsia="Times New Roman"/>
          <w:i/>
          <w:iCs/>
          <w:color w:val="000000"/>
          <w:u w:color="000000"/>
          <w:bdr w:val="none" w:sz="0" w:space="0" w:color="auto"/>
          <w:lang w:val="it-IT" w:eastAsia="en-CA"/>
        </w:rPr>
        <w:t>enta;</w:t>
      </w:r>
    </w:p>
    <w:p w14:paraId="7DD120AA"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E i suoi demon ne gli empi uffici impiega,</w:t>
      </w:r>
    </w:p>
    <w:p w14:paraId="5ADF0E9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Pur</w:t>
      </w:r>
      <w:r>
        <w:rPr>
          <w:rFonts w:eastAsia="Times New Roman"/>
          <w:i/>
          <w:iCs/>
          <w:color w:val="000000"/>
          <w:u w:color="000000"/>
          <w:bdr w:val="none" w:sz="0" w:space="0" w:color="auto"/>
          <w:lang w:val="it-IT" w:eastAsia="en-CA"/>
        </w:rPr>
        <w:t xml:space="preserve"> come seru</w:t>
      </w:r>
      <w:r w:rsidRPr="00BD5A78">
        <w:rPr>
          <w:rFonts w:eastAsia="Times New Roman"/>
          <w:i/>
          <w:iCs/>
          <w:color w:val="000000"/>
          <w:u w:color="000000"/>
          <w:bdr w:val="none" w:sz="0" w:space="0" w:color="auto"/>
          <w:lang w:val="it-IT" w:eastAsia="en-CA"/>
        </w:rPr>
        <w:t>i, e li discioglie, e lega.</w:t>
      </w:r>
    </w:p>
    <w:p w14:paraId="3A3ED7C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17E88D8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Et pi</w:t>
      </w:r>
      <w:r>
        <w:rPr>
          <w:rFonts w:eastAsia="Times New Roman"/>
          <w:color w:val="000000"/>
          <w:u w:color="000000"/>
          <w:bdr w:val="none" w:sz="0" w:space="0" w:color="auto"/>
          <w:lang w:val="it-IT" w:eastAsia="en-CA"/>
        </w:rPr>
        <w:t>ù sotto volendo mostrare la peru</w:t>
      </w:r>
      <w:r w:rsidRPr="00BD5A78">
        <w:rPr>
          <w:rFonts w:eastAsia="Times New Roman"/>
          <w:color w:val="000000"/>
          <w:u w:color="000000"/>
          <w:bdr w:val="none" w:sz="0" w:space="0" w:color="auto"/>
          <w:lang w:val="it-IT" w:eastAsia="en-CA"/>
        </w:rPr>
        <w:t>ersa natura di quegli maghi, che non hanno fede in Dio vero, nè anco in Macone interamente, dice nel canto secondo.</w:t>
      </w:r>
    </w:p>
    <w:p w14:paraId="4F89B87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7176EAA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 xml:space="preserve">Questi Macone adora, e fu </w:t>
      </w:r>
      <w:commentRangeStart w:id="293"/>
      <w:r w:rsidRPr="00BD5A78">
        <w:rPr>
          <w:rFonts w:eastAsia="Times New Roman"/>
          <w:i/>
          <w:iCs/>
          <w:color w:val="000000"/>
          <w:u w:color="000000"/>
          <w:bdr w:val="none" w:sz="0" w:space="0" w:color="auto"/>
          <w:lang w:val="it-IT" w:eastAsia="en-CA"/>
        </w:rPr>
        <w:t>Christiano</w:t>
      </w:r>
      <w:commentRangeEnd w:id="293"/>
      <w:r>
        <w:rPr>
          <w:rStyle w:val="Marquedecommentaire"/>
        </w:rPr>
        <w:commentReference w:id="293"/>
      </w:r>
      <w:r w:rsidRPr="00BD5A78">
        <w:rPr>
          <w:rFonts w:eastAsia="Times New Roman"/>
          <w:i/>
          <w:iCs/>
          <w:color w:val="000000"/>
          <w:u w:color="000000"/>
          <w:bdr w:val="none" w:sz="0" w:space="0" w:color="auto"/>
          <w:lang w:val="it-IT" w:eastAsia="en-CA"/>
        </w:rPr>
        <w:t>,</w:t>
      </w:r>
    </w:p>
    <w:p w14:paraId="7A14C35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Ma i primi riti anco lasciar non puote,</w:t>
      </w:r>
    </w:p>
    <w:p w14:paraId="09969CC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Pr>
          <w:rFonts w:eastAsia="Times New Roman"/>
          <w:i/>
          <w:iCs/>
          <w:color w:val="000000"/>
          <w:u w:color="000000"/>
          <w:bdr w:val="none" w:sz="0" w:space="0" w:color="auto"/>
          <w:lang w:val="it-IT" w:eastAsia="en-CA"/>
        </w:rPr>
        <w:tab/>
        <w:t>Anzi sou</w:t>
      </w:r>
      <w:r w:rsidRPr="00BD5A78">
        <w:rPr>
          <w:rFonts w:eastAsia="Times New Roman"/>
          <w:i/>
          <w:iCs/>
          <w:color w:val="000000"/>
          <w:u w:color="000000"/>
          <w:bdr w:val="none" w:sz="0" w:space="0" w:color="auto"/>
          <w:lang w:val="it-IT" w:eastAsia="en-CA"/>
        </w:rPr>
        <w:t>ente in uso empio, e profano,</w:t>
      </w:r>
    </w:p>
    <w:p w14:paraId="72092C5F"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Confonde le due leggi à se mal note.</w:t>
      </w:r>
    </w:p>
    <w:p w14:paraId="64F82D8C"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1FF8499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Et piu sotto mostrando come sono</w:t>
      </w:r>
      <w:r>
        <w:rPr>
          <w:rFonts w:eastAsia="Times New Roman"/>
          <w:color w:val="000000"/>
          <w:u w:color="000000"/>
          <w:bdr w:val="none" w:sz="0" w:space="0" w:color="auto"/>
          <w:lang w:val="it-IT" w:eastAsia="en-CA"/>
        </w:rPr>
        <w:t xml:space="preserve"> empi, e scelerati, dopo che </w:t>
      </w:r>
    </w:p>
    <w:p w14:paraId="132B4D9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7F4C74B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P. 248</w:t>
      </w:r>
    </w:p>
    <w:p w14:paraId="3327838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0DED981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Pr>
          <w:rFonts w:eastAsia="Times New Roman"/>
          <w:color w:val="000000"/>
          <w:u w:color="000000"/>
          <w:bdr w:val="none" w:sz="0" w:space="0" w:color="auto"/>
          <w:lang w:val="it-IT" w:eastAsia="en-CA"/>
        </w:rPr>
        <w:t>Is</w:t>
      </w:r>
      <w:r w:rsidRPr="00BD5A78">
        <w:rPr>
          <w:rFonts w:eastAsia="Times New Roman"/>
          <w:color w:val="000000"/>
          <w:u w:color="000000"/>
          <w:bdr w:val="none" w:sz="0" w:space="0" w:color="auto"/>
          <w:lang w:val="it-IT" w:eastAsia="en-CA"/>
        </w:rPr>
        <w:t>meno fece rapire ad Aladino nella Chiesa de' Christiani il sacro simulacro, dice.</w:t>
      </w:r>
    </w:p>
    <w:p w14:paraId="6EF0F0E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2C57283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E</w:t>
      </w:r>
      <w:r>
        <w:rPr>
          <w:rFonts w:eastAsia="Times New Roman"/>
          <w:i/>
          <w:iCs/>
          <w:color w:val="000000"/>
          <w:u w:color="000000"/>
          <w:bdr w:val="none" w:sz="0" w:space="0" w:color="auto"/>
          <w:lang w:val="it-IT" w:eastAsia="en-CA"/>
        </w:rPr>
        <w:t xml:space="preserve"> portollo à quel Tempio, oue sou</w:t>
      </w:r>
      <w:r w:rsidRPr="00BD5A78">
        <w:rPr>
          <w:rFonts w:eastAsia="Times New Roman"/>
          <w:i/>
          <w:iCs/>
          <w:color w:val="000000"/>
          <w:u w:color="000000"/>
          <w:bdr w:val="none" w:sz="0" w:space="0" w:color="auto"/>
          <w:lang w:val="it-IT" w:eastAsia="en-CA"/>
        </w:rPr>
        <w:t>ente</w:t>
      </w:r>
    </w:p>
    <w:p w14:paraId="26AD719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S'irrita il Ciel co'l folle culto, e rio,</w:t>
      </w:r>
    </w:p>
    <w:p w14:paraId="66EA56A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Nel profan loco, e su la sacra imago,</w:t>
      </w:r>
    </w:p>
    <w:p w14:paraId="470B77D2"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Susurrò poi le sue bestemmie il mago.</w:t>
      </w:r>
    </w:p>
    <w:p w14:paraId="1E0098BF"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17F0889E"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 xml:space="preserve">Merlino fù si gran mago, et incantatore, che predicea </w:t>
      </w:r>
      <w:r>
        <w:rPr>
          <w:rFonts w:eastAsia="Times New Roman"/>
          <w:color w:val="000000"/>
          <w:u w:color="000000"/>
          <w:bdr w:val="none" w:sz="0" w:space="0" w:color="auto"/>
          <w:lang w:val="it-IT" w:eastAsia="en-CA"/>
        </w:rPr>
        <w:t>fin' dopo morte le cose, che haueu</w:t>
      </w:r>
      <w:r w:rsidRPr="00BD5A78">
        <w:rPr>
          <w:rFonts w:eastAsia="Times New Roman"/>
          <w:color w:val="000000"/>
          <w:u w:color="000000"/>
          <w:bdr w:val="none" w:sz="0" w:space="0" w:color="auto"/>
          <w:lang w:val="it-IT" w:eastAsia="en-CA"/>
        </w:rPr>
        <w:t>ano à venire, essendo con l'anima, et co'l corpo nella sepoltura, come dice l'Ariosto.</w:t>
      </w:r>
    </w:p>
    <w:p w14:paraId="01B5D5D7"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37D954AD"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ED2D33">
        <w:rPr>
          <w:rFonts w:eastAsia="Times New Roman"/>
          <w:color w:val="000000"/>
          <w:u w:color="000000"/>
          <w:bdr w:val="none" w:sz="0" w:space="0" w:color="auto"/>
          <w:lang w:val="it-IT" w:eastAsia="en-CA"/>
        </w:rPr>
        <w:tab/>
      </w:r>
      <w:r w:rsidRPr="00BD5A78">
        <w:rPr>
          <w:rFonts w:eastAsia="Times New Roman"/>
          <w:i/>
          <w:iCs/>
          <w:color w:val="000000"/>
          <w:u w:color="000000"/>
          <w:bdr w:val="none" w:sz="0" w:space="0" w:color="auto"/>
          <w:lang w:val="it-IT" w:eastAsia="en-CA"/>
        </w:rPr>
        <w:t xml:space="preserve">E la condusse à quella </w:t>
      </w:r>
      <w:commentRangeStart w:id="294"/>
      <w:r w:rsidRPr="00BD5A78">
        <w:rPr>
          <w:rFonts w:eastAsia="Times New Roman"/>
          <w:i/>
          <w:iCs/>
          <w:color w:val="000000"/>
          <w:u w:color="000000"/>
          <w:bdr w:val="none" w:sz="0" w:space="0" w:color="auto"/>
          <w:lang w:val="it-IT" w:eastAsia="en-CA"/>
        </w:rPr>
        <w:t>sepoltura</w:t>
      </w:r>
      <w:commentRangeEnd w:id="294"/>
      <w:r>
        <w:rPr>
          <w:rStyle w:val="Marquedecommentaire"/>
        </w:rPr>
        <w:commentReference w:id="294"/>
      </w:r>
      <w:r w:rsidRPr="00BD5A78">
        <w:rPr>
          <w:rFonts w:eastAsia="Times New Roman"/>
          <w:i/>
          <w:iCs/>
          <w:color w:val="000000"/>
          <w:u w:color="000000"/>
          <w:bdr w:val="none" w:sz="0" w:space="0" w:color="auto"/>
          <w:lang w:val="it-IT" w:eastAsia="en-CA"/>
        </w:rPr>
        <w:t>,</w:t>
      </w:r>
    </w:p>
    <w:p w14:paraId="279233D6"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Che chiudea di Merlin l'anima, e l'ossa.</w:t>
      </w:r>
    </w:p>
    <w:p w14:paraId="2EDB720F"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33B370B5"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Et poco innanzi dice ragionando di lui,</w:t>
      </w:r>
    </w:p>
    <w:p w14:paraId="05F79FA2"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07B3AF18"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ED2D33">
        <w:rPr>
          <w:rFonts w:eastAsia="Times New Roman"/>
          <w:color w:val="000000"/>
          <w:u w:color="000000"/>
          <w:bdr w:val="none" w:sz="0" w:space="0" w:color="auto"/>
          <w:lang w:val="it-IT" w:eastAsia="en-CA"/>
        </w:rPr>
        <w:tab/>
      </w:r>
      <w:r w:rsidRPr="00BD5A78">
        <w:rPr>
          <w:rFonts w:eastAsia="Times New Roman"/>
          <w:i/>
          <w:iCs/>
          <w:color w:val="000000"/>
          <w:u w:color="000000"/>
          <w:bdr w:val="none" w:sz="0" w:space="0" w:color="auto"/>
          <w:lang w:val="it-IT" w:eastAsia="en-CA"/>
        </w:rPr>
        <w:t>Che le passate, e le future cose,</w:t>
      </w:r>
    </w:p>
    <w:p w14:paraId="1350E9C3"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 xml:space="preserve">A chi li domandò sempre </w:t>
      </w:r>
      <w:commentRangeStart w:id="295"/>
      <w:r w:rsidRPr="00BD5A78">
        <w:rPr>
          <w:rFonts w:eastAsia="Times New Roman"/>
          <w:i/>
          <w:iCs/>
          <w:color w:val="000000"/>
          <w:u w:color="000000"/>
          <w:bdr w:val="none" w:sz="0" w:space="0" w:color="auto"/>
          <w:lang w:val="it-IT" w:eastAsia="en-CA"/>
        </w:rPr>
        <w:t>rispose</w:t>
      </w:r>
      <w:commentRangeEnd w:id="295"/>
      <w:r>
        <w:rPr>
          <w:rStyle w:val="Marquedecommentaire"/>
        </w:rPr>
        <w:commentReference w:id="295"/>
      </w:r>
      <w:r w:rsidRPr="00BD5A78">
        <w:rPr>
          <w:rFonts w:eastAsia="Times New Roman"/>
          <w:i/>
          <w:iCs/>
          <w:color w:val="000000"/>
          <w:u w:color="000000"/>
          <w:bdr w:val="none" w:sz="0" w:space="0" w:color="auto"/>
          <w:lang w:val="it-IT" w:eastAsia="en-CA"/>
        </w:rPr>
        <w:t>.</w:t>
      </w:r>
    </w:p>
    <w:p w14:paraId="2224A09A"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723207B6"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Atlante era grandissimo Mago, Negromante,</w:t>
      </w:r>
      <w:r>
        <w:rPr>
          <w:rFonts w:eastAsia="Times New Roman"/>
          <w:color w:val="000000"/>
          <w:u w:color="000000"/>
          <w:bdr w:val="none" w:sz="0" w:space="0" w:color="auto"/>
          <w:lang w:val="it-IT" w:eastAsia="en-CA"/>
        </w:rPr>
        <w:t xml:space="preserve"> et Incantatore; benche non preuedesse, che Bradamante lo dou</w:t>
      </w:r>
      <w:r w:rsidRPr="00BD5A78">
        <w:rPr>
          <w:rFonts w:eastAsia="Times New Roman"/>
          <w:color w:val="000000"/>
          <w:u w:color="000000"/>
          <w:bdr w:val="none" w:sz="0" w:space="0" w:color="auto"/>
          <w:lang w:val="it-IT" w:eastAsia="en-CA"/>
        </w:rPr>
        <w:t>esse prendere, et farlo fare, come fece, cio è disfare il suo proprio palazzo, come si legge nel quarto Canto.</w:t>
      </w:r>
    </w:p>
    <w:p w14:paraId="045ED42C"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44FE439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ED2D33">
        <w:rPr>
          <w:rFonts w:eastAsia="Times New Roman"/>
          <w:color w:val="000000"/>
          <w:u w:color="000000"/>
          <w:bdr w:val="none" w:sz="0" w:space="0" w:color="auto"/>
          <w:lang w:val="it-IT" w:eastAsia="en-CA"/>
        </w:rPr>
        <w:tab/>
      </w:r>
      <w:r w:rsidRPr="00BD5A78">
        <w:rPr>
          <w:rFonts w:eastAsia="Times New Roman"/>
          <w:i/>
          <w:iCs/>
          <w:color w:val="000000"/>
          <w:u w:color="000000"/>
          <w:bdr w:val="none" w:sz="0" w:space="0" w:color="auto"/>
          <w:lang w:val="it-IT" w:eastAsia="en-CA"/>
        </w:rPr>
        <w:t xml:space="preserve">Di su la solia Atlante un sasso </w:t>
      </w:r>
      <w:commentRangeStart w:id="296"/>
      <w:r w:rsidRPr="00BD5A78">
        <w:rPr>
          <w:rFonts w:eastAsia="Times New Roman"/>
          <w:i/>
          <w:iCs/>
          <w:color w:val="000000"/>
          <w:u w:color="000000"/>
          <w:bdr w:val="none" w:sz="0" w:space="0" w:color="auto"/>
          <w:lang w:val="it-IT" w:eastAsia="en-CA"/>
        </w:rPr>
        <w:t>tolle</w:t>
      </w:r>
      <w:commentRangeEnd w:id="296"/>
      <w:r>
        <w:rPr>
          <w:rStyle w:val="Marquedecommentaire"/>
        </w:rPr>
        <w:commentReference w:id="296"/>
      </w:r>
      <w:r w:rsidRPr="00BD5A78">
        <w:rPr>
          <w:rFonts w:eastAsia="Times New Roman"/>
          <w:i/>
          <w:iCs/>
          <w:color w:val="000000"/>
          <w:u w:color="000000"/>
          <w:bdr w:val="none" w:sz="0" w:space="0" w:color="auto"/>
          <w:lang w:val="it-IT" w:eastAsia="en-CA"/>
        </w:rPr>
        <w:t>,</w:t>
      </w:r>
    </w:p>
    <w:p w14:paraId="697507F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Di caratteri, e strani segni sculto,</w:t>
      </w:r>
    </w:p>
    <w:p w14:paraId="49BFB3C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Sotto vasi vi son, che chiaman' olle,</w:t>
      </w:r>
    </w:p>
    <w:p w14:paraId="5A6178D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Che fuman sempre, e dentro han foco occulto.</w:t>
      </w:r>
    </w:p>
    <w:p w14:paraId="6866BBB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483CE20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Pr>
          <w:rFonts w:eastAsia="Times New Roman"/>
          <w:color w:val="000000"/>
          <w:u w:color="000000"/>
          <w:bdr w:val="none" w:sz="0" w:space="0" w:color="auto"/>
          <w:lang w:val="it-IT" w:eastAsia="en-CA"/>
        </w:rPr>
        <w:lastRenderedPageBreak/>
        <w:t>Hau</w:t>
      </w:r>
      <w:r w:rsidRPr="00BD5A78">
        <w:rPr>
          <w:rFonts w:eastAsia="Times New Roman"/>
          <w:color w:val="000000"/>
          <w:u w:color="000000"/>
          <w:bdr w:val="none" w:sz="0" w:space="0" w:color="auto"/>
          <w:lang w:val="it-IT" w:eastAsia="en-CA"/>
        </w:rPr>
        <w:t>ete udito quant</w:t>
      </w:r>
      <w:r>
        <w:rPr>
          <w:rFonts w:eastAsia="Times New Roman"/>
          <w:color w:val="000000"/>
          <w:u w:color="000000"/>
          <w:bdr w:val="none" w:sz="0" w:space="0" w:color="auto"/>
          <w:lang w:val="it-IT" w:eastAsia="en-CA"/>
        </w:rPr>
        <w:t>e cose fanno questi huomini peru</w:t>
      </w:r>
      <w:r w:rsidRPr="00BD5A78">
        <w:rPr>
          <w:rFonts w:eastAsia="Times New Roman"/>
          <w:color w:val="000000"/>
          <w:u w:color="000000"/>
          <w:bdr w:val="none" w:sz="0" w:space="0" w:color="auto"/>
          <w:lang w:val="it-IT" w:eastAsia="en-CA"/>
        </w:rPr>
        <w:t>ersi per ingannar le genti, da</w:t>
      </w:r>
      <w:r>
        <w:rPr>
          <w:rFonts w:eastAsia="Times New Roman"/>
          <w:color w:val="000000"/>
          <w:u w:color="000000"/>
          <w:bdr w:val="none" w:sz="0" w:space="0" w:color="auto"/>
          <w:lang w:val="it-IT" w:eastAsia="en-CA"/>
        </w:rPr>
        <w:t>nno l'anima, et il corpo al Diau</w:t>
      </w:r>
      <w:r w:rsidRPr="00BD5A78">
        <w:rPr>
          <w:rFonts w:eastAsia="Times New Roman"/>
          <w:color w:val="000000"/>
          <w:u w:color="000000"/>
          <w:bdr w:val="none" w:sz="0" w:space="0" w:color="auto"/>
          <w:lang w:val="it-IT" w:eastAsia="en-CA"/>
        </w:rPr>
        <w:t>olo per po</w:t>
      </w:r>
      <w:r>
        <w:rPr>
          <w:rFonts w:eastAsia="Times New Roman"/>
          <w:color w:val="000000"/>
          <w:u w:color="000000"/>
          <w:bdr w:val="none" w:sz="0" w:space="0" w:color="auto"/>
          <w:lang w:val="it-IT" w:eastAsia="en-CA"/>
        </w:rPr>
        <w:t>tersi seru</w:t>
      </w:r>
      <w:r w:rsidRPr="00BD5A78">
        <w:rPr>
          <w:rFonts w:eastAsia="Times New Roman"/>
          <w:color w:val="000000"/>
          <w:u w:color="000000"/>
          <w:bdr w:val="none" w:sz="0" w:space="0" w:color="auto"/>
          <w:lang w:val="it-IT" w:eastAsia="en-CA"/>
        </w:rPr>
        <w:t>ire di lui ne i loro piaceri etiandio Malagigi era Neg</w:t>
      </w:r>
      <w:r>
        <w:rPr>
          <w:rFonts w:eastAsia="Times New Roman"/>
          <w:color w:val="000000"/>
          <w:u w:color="000000"/>
          <w:bdr w:val="none" w:sz="0" w:space="0" w:color="auto"/>
          <w:lang w:val="it-IT" w:eastAsia="en-CA"/>
        </w:rPr>
        <w:t>romante per quel che dice l'Ari</w:t>
      </w:r>
      <w:r w:rsidRPr="00BD5A78">
        <w:rPr>
          <w:rFonts w:eastAsia="Times New Roman"/>
          <w:color w:val="000000"/>
          <w:u w:color="000000"/>
          <w:bdr w:val="none" w:sz="0" w:space="0" w:color="auto"/>
          <w:lang w:val="it-IT" w:eastAsia="en-CA"/>
        </w:rPr>
        <w:t>o</w:t>
      </w:r>
      <w:r>
        <w:rPr>
          <w:rFonts w:eastAsia="Times New Roman"/>
          <w:color w:val="000000"/>
          <w:u w:color="000000"/>
          <w:bdr w:val="none" w:sz="0" w:space="0" w:color="auto"/>
          <w:lang w:val="it-IT" w:eastAsia="en-CA"/>
        </w:rPr>
        <w:t>s</w:t>
      </w:r>
      <w:r w:rsidRPr="00BD5A78">
        <w:rPr>
          <w:rFonts w:eastAsia="Times New Roman"/>
          <w:color w:val="000000"/>
          <w:u w:color="000000"/>
          <w:bdr w:val="none" w:sz="0" w:space="0" w:color="auto"/>
          <w:lang w:val="it-IT" w:eastAsia="en-CA"/>
        </w:rPr>
        <w:t>to.</w:t>
      </w:r>
    </w:p>
    <w:p w14:paraId="62B8125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4AA5623C"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 xml:space="preserve">Malagigi, che fa d'ogni </w:t>
      </w:r>
      <w:commentRangeStart w:id="297"/>
      <w:r w:rsidRPr="00BD5A78">
        <w:rPr>
          <w:rFonts w:eastAsia="Times New Roman"/>
          <w:i/>
          <w:iCs/>
          <w:color w:val="000000"/>
          <w:u w:color="000000"/>
          <w:bdr w:val="none" w:sz="0" w:space="0" w:color="auto"/>
          <w:lang w:val="it-IT" w:eastAsia="en-CA"/>
        </w:rPr>
        <w:t>malia</w:t>
      </w:r>
      <w:commentRangeEnd w:id="297"/>
      <w:r>
        <w:rPr>
          <w:rStyle w:val="Marquedecommentaire"/>
        </w:rPr>
        <w:commentReference w:id="297"/>
      </w:r>
      <w:r w:rsidRPr="00BD5A78">
        <w:rPr>
          <w:rFonts w:eastAsia="Times New Roman"/>
          <w:i/>
          <w:iCs/>
          <w:color w:val="000000"/>
          <w:u w:color="000000"/>
          <w:bdr w:val="none" w:sz="0" w:space="0" w:color="auto"/>
          <w:lang w:val="it-IT" w:eastAsia="en-CA"/>
        </w:rPr>
        <w:t>,</w:t>
      </w:r>
    </w:p>
    <w:p w14:paraId="45B6799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Quanto che sappia alcun mago eccellente.</w:t>
      </w:r>
    </w:p>
    <w:p w14:paraId="0462FE2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64BDF54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Et Procopio per quanto mostra il Trismo era eccellentissimo</w:t>
      </w:r>
    </w:p>
    <w:p w14:paraId="6677014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7E78D6E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P. 249</w:t>
      </w:r>
    </w:p>
    <w:p w14:paraId="7CD890F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1B3F218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in queste arti dicendo nel primo lib. della sua Italia liberata,</w:t>
      </w:r>
    </w:p>
    <w:p w14:paraId="5FF666B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0ACECA6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Procopio era uno Astrogolo eccellente,</w:t>
      </w:r>
    </w:p>
    <w:p w14:paraId="3A36AD8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Cui per gratia del Cielo eran palesi</w:t>
      </w:r>
    </w:p>
    <w:p w14:paraId="5EACCA8B"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L'incogniti viaggi de le stelle.</w:t>
      </w:r>
    </w:p>
    <w:p w14:paraId="25E32BE9"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E le sagaci note de gli angelli.</w:t>
      </w:r>
    </w:p>
    <w:p w14:paraId="1718555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Onde sapea predir di tempo in tempo</w:t>
      </w:r>
    </w:p>
    <w:p w14:paraId="1B8E162A"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Tutte le cose, che do</w:t>
      </w:r>
      <w:r>
        <w:rPr>
          <w:rFonts w:eastAsia="Times New Roman"/>
          <w:i/>
          <w:iCs/>
          <w:color w:val="000000"/>
          <w:u w:color="000000"/>
          <w:bdr w:val="none" w:sz="0" w:space="0" w:color="auto"/>
          <w:lang w:val="it-IT" w:eastAsia="en-CA"/>
        </w:rPr>
        <w:t>u</w:t>
      </w:r>
      <w:r w:rsidRPr="00BD5A78">
        <w:rPr>
          <w:rFonts w:eastAsia="Times New Roman"/>
          <w:i/>
          <w:iCs/>
          <w:color w:val="000000"/>
          <w:u w:color="000000"/>
          <w:bdr w:val="none" w:sz="0" w:space="0" w:color="auto"/>
          <w:lang w:val="it-IT" w:eastAsia="en-CA"/>
        </w:rPr>
        <w:t>ean venire.</w:t>
      </w:r>
    </w:p>
    <w:p w14:paraId="34F507E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Numera Hidraotte fra magi Torquato Tasso dicendo nel 4. libro.</w:t>
      </w:r>
    </w:p>
    <w:p w14:paraId="373CD6B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34056A3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 xml:space="preserve">Reggea Damasco, e le citta </w:t>
      </w:r>
      <w:commentRangeStart w:id="298"/>
      <w:r w:rsidRPr="00BD5A78">
        <w:rPr>
          <w:rFonts w:eastAsia="Times New Roman"/>
          <w:i/>
          <w:iCs/>
          <w:color w:val="000000"/>
          <w:u w:color="000000"/>
          <w:bdr w:val="none" w:sz="0" w:space="0" w:color="auto"/>
          <w:lang w:val="it-IT" w:eastAsia="en-CA"/>
        </w:rPr>
        <w:t>vicine</w:t>
      </w:r>
      <w:commentRangeEnd w:id="298"/>
      <w:r>
        <w:rPr>
          <w:rStyle w:val="Marquedecommentaire"/>
        </w:rPr>
        <w:commentReference w:id="298"/>
      </w:r>
    </w:p>
    <w:p w14:paraId="4EC7B97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Hidraotte famoso, e nobil mago,</w:t>
      </w:r>
    </w:p>
    <w:p w14:paraId="5F23A229"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Che fi</w:t>
      </w:r>
      <w:r>
        <w:rPr>
          <w:rFonts w:eastAsia="Times New Roman"/>
          <w:i/>
          <w:iCs/>
          <w:color w:val="000000"/>
          <w:u w:color="000000"/>
          <w:bdr w:val="none" w:sz="0" w:space="0" w:color="auto"/>
          <w:lang w:val="it-IT" w:eastAsia="en-CA"/>
        </w:rPr>
        <w:t>n da i suoi primi anni à l'indou</w:t>
      </w:r>
      <w:r w:rsidRPr="00BD5A78">
        <w:rPr>
          <w:rFonts w:eastAsia="Times New Roman"/>
          <w:i/>
          <w:iCs/>
          <w:color w:val="000000"/>
          <w:u w:color="000000"/>
          <w:bdr w:val="none" w:sz="0" w:space="0" w:color="auto"/>
          <w:lang w:val="it-IT" w:eastAsia="en-CA"/>
        </w:rPr>
        <w:t>ine.</w:t>
      </w:r>
    </w:p>
    <w:p w14:paraId="7510F01C"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Arti si diede, e ne fù ogn'hor piu vago:</w:t>
      </w:r>
    </w:p>
    <w:p w14:paraId="25D84D9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de-DE" w:eastAsia="en-CA"/>
        </w:rPr>
      </w:pPr>
      <w:r>
        <w:rPr>
          <w:rFonts w:eastAsia="Times New Roman"/>
          <w:i/>
          <w:iCs/>
          <w:color w:val="000000"/>
          <w:u w:color="000000"/>
          <w:bdr w:val="none" w:sz="0" w:space="0" w:color="auto"/>
          <w:lang w:val="it-IT" w:eastAsia="en-CA"/>
        </w:rPr>
        <w:tab/>
        <w:t>Ma che giou</w:t>
      </w:r>
      <w:r w:rsidRPr="00BD5A78">
        <w:rPr>
          <w:rFonts w:eastAsia="Times New Roman"/>
          <w:i/>
          <w:iCs/>
          <w:color w:val="000000"/>
          <w:u w:color="000000"/>
          <w:bdr w:val="none" w:sz="0" w:space="0" w:color="auto"/>
          <w:lang w:val="it-IT" w:eastAsia="en-CA"/>
        </w:rPr>
        <w:t>ar se non potè del fine</w:t>
      </w:r>
    </w:p>
    <w:p w14:paraId="7626928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de-DE" w:eastAsia="en-CA"/>
        </w:rPr>
      </w:pPr>
      <w:r w:rsidRPr="00BD5A78">
        <w:rPr>
          <w:rFonts w:eastAsia="Times New Roman"/>
          <w:i/>
          <w:iCs/>
          <w:color w:val="000000"/>
          <w:u w:color="000000"/>
          <w:bdr w:val="none" w:sz="0" w:space="0" w:color="auto"/>
          <w:lang w:val="it-IT" w:eastAsia="en-CA"/>
        </w:rPr>
        <w:tab/>
        <w:t>Di quella incerta guerra asser presago.</w:t>
      </w:r>
    </w:p>
    <w:p w14:paraId="40CFD64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de-DE" w:eastAsia="en-CA"/>
        </w:rPr>
      </w:pPr>
      <w:r w:rsidRPr="00BD5A78">
        <w:rPr>
          <w:rFonts w:eastAsia="Times New Roman"/>
          <w:i/>
          <w:iCs/>
          <w:color w:val="000000"/>
          <w:u w:color="000000"/>
          <w:bdr w:val="none" w:sz="0" w:space="0" w:color="auto"/>
          <w:lang w:val="it-IT" w:eastAsia="en-CA"/>
        </w:rPr>
        <w:tab/>
        <w:t>Ne aspetto di stelle eranti, e fisse,</w:t>
      </w:r>
    </w:p>
    <w:p w14:paraId="005C333F"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Ne risposta d'inferno il ver predisse.</w:t>
      </w:r>
    </w:p>
    <w:p w14:paraId="6C269601"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1F55A55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Che valente stregone era costui non predicendo la verità di alcuna cosa. Ne à costui cede Alfeo, che come dice l'Ariosto era pien d'Astologia, et etiando mago.</w:t>
      </w:r>
    </w:p>
    <w:p w14:paraId="33B3ED8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18ABB9A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 xml:space="preserve">Medico mago, e pien </w:t>
      </w:r>
      <w:commentRangeStart w:id="299"/>
      <w:r w:rsidRPr="00BD5A78">
        <w:rPr>
          <w:rFonts w:eastAsia="Times New Roman"/>
          <w:i/>
          <w:iCs/>
          <w:color w:val="000000"/>
          <w:u w:color="000000"/>
          <w:bdr w:val="none" w:sz="0" w:space="0" w:color="auto"/>
          <w:lang w:val="it-IT" w:eastAsia="en-CA"/>
        </w:rPr>
        <w:t>d'Astrologia</w:t>
      </w:r>
      <w:commentRangeEnd w:id="299"/>
      <w:r>
        <w:rPr>
          <w:rStyle w:val="Marquedecommentaire"/>
        </w:rPr>
        <w:commentReference w:id="299"/>
      </w:r>
      <w:r w:rsidRPr="00BD5A78">
        <w:rPr>
          <w:rFonts w:eastAsia="Times New Roman"/>
          <w:i/>
          <w:iCs/>
          <w:color w:val="000000"/>
          <w:u w:color="000000"/>
          <w:bdr w:val="none" w:sz="0" w:space="0" w:color="auto"/>
          <w:lang w:val="it-IT" w:eastAsia="en-CA"/>
        </w:rPr>
        <w:t>,</w:t>
      </w:r>
    </w:p>
    <w:p w14:paraId="0EFEB15C"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Pr>
          <w:rFonts w:eastAsia="Times New Roman"/>
          <w:i/>
          <w:iCs/>
          <w:color w:val="000000"/>
          <w:u w:color="000000"/>
          <w:bdr w:val="none" w:sz="0" w:space="0" w:color="auto"/>
          <w:lang w:val="it-IT" w:eastAsia="en-CA"/>
        </w:rPr>
        <w:tab/>
        <w:t>Ma poco à questa volta li sou</w:t>
      </w:r>
      <w:r w:rsidRPr="00BD5A78">
        <w:rPr>
          <w:rFonts w:eastAsia="Times New Roman"/>
          <w:i/>
          <w:iCs/>
          <w:color w:val="000000"/>
          <w:u w:color="000000"/>
          <w:bdr w:val="none" w:sz="0" w:space="0" w:color="auto"/>
          <w:lang w:val="it-IT" w:eastAsia="en-CA"/>
        </w:rPr>
        <w:t>enne.</w:t>
      </w:r>
    </w:p>
    <w:p w14:paraId="5BE6E0E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de-DE" w:eastAsia="en-CA"/>
        </w:rPr>
      </w:pPr>
      <w:r w:rsidRPr="00BD5A78">
        <w:rPr>
          <w:rFonts w:eastAsia="Times New Roman"/>
          <w:i/>
          <w:iCs/>
          <w:color w:val="000000"/>
          <w:u w:color="000000"/>
          <w:bdr w:val="none" w:sz="0" w:space="0" w:color="auto"/>
          <w:lang w:val="it-IT" w:eastAsia="en-CA"/>
        </w:rPr>
        <w:tab/>
        <w:t>Anzi egli disse in tutto la bugia,</w:t>
      </w:r>
    </w:p>
    <w:p w14:paraId="434EC686"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Pr>
          <w:rFonts w:eastAsia="Times New Roman"/>
          <w:i/>
          <w:iCs/>
          <w:color w:val="000000"/>
          <w:u w:color="000000"/>
          <w:bdr w:val="none" w:sz="0" w:space="0" w:color="auto"/>
          <w:lang w:val="it-IT" w:eastAsia="en-CA"/>
        </w:rPr>
        <w:tab/>
        <w:t>Predetto egli s'hau</w:t>
      </w:r>
      <w:r w:rsidRPr="00BD5A78">
        <w:rPr>
          <w:rFonts w:eastAsia="Times New Roman"/>
          <w:i/>
          <w:iCs/>
          <w:color w:val="000000"/>
          <w:u w:color="000000"/>
          <w:bdr w:val="none" w:sz="0" w:space="0" w:color="auto"/>
          <w:lang w:val="it-IT" w:eastAsia="en-CA"/>
        </w:rPr>
        <w:t>ea, che d'anni pieno,</w:t>
      </w:r>
    </w:p>
    <w:p w14:paraId="4022DCE5"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Pr>
          <w:rFonts w:eastAsia="Times New Roman"/>
          <w:i/>
          <w:iCs/>
          <w:color w:val="000000"/>
          <w:u w:color="000000"/>
          <w:bdr w:val="none" w:sz="0" w:space="0" w:color="auto"/>
          <w:lang w:val="it-IT" w:eastAsia="en-CA"/>
        </w:rPr>
        <w:tab/>
        <w:t>Dou</w:t>
      </w:r>
      <w:r w:rsidRPr="00BD5A78">
        <w:rPr>
          <w:rFonts w:eastAsia="Times New Roman"/>
          <w:i/>
          <w:iCs/>
          <w:color w:val="000000"/>
          <w:u w:color="000000"/>
          <w:bdr w:val="none" w:sz="0" w:space="0" w:color="auto"/>
          <w:lang w:val="it-IT" w:eastAsia="en-CA"/>
        </w:rPr>
        <w:t>ea morire à la sua moglie in seno.</w:t>
      </w:r>
    </w:p>
    <w:p w14:paraId="14810B58"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359CF3C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E più sotto.</w:t>
      </w:r>
    </w:p>
    <w:p w14:paraId="6140033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6FC80F1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E pur li ha messo il cauto Saracino</w:t>
      </w:r>
    </w:p>
    <w:p w14:paraId="68F916A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La punta de la spada ne la gola.</w:t>
      </w:r>
    </w:p>
    <w:p w14:paraId="36E7621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65AA8FC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Anco Ombrone era buono incantantore strigone Sacerdote</w:t>
      </w:r>
      <w:r>
        <w:rPr>
          <w:rFonts w:eastAsia="Times New Roman"/>
          <w:color w:val="000000"/>
          <w:u w:color="000000"/>
          <w:bdr w:val="none" w:sz="0" w:space="0" w:color="auto"/>
          <w:lang w:val="it-IT" w:eastAsia="en-CA"/>
        </w:rPr>
        <w:t>, et Capitano andò costui in fau</w:t>
      </w:r>
      <w:r w:rsidRPr="00BD5A78">
        <w:rPr>
          <w:rFonts w:eastAsia="Times New Roman"/>
          <w:color w:val="000000"/>
          <w:u w:color="000000"/>
          <w:bdr w:val="none" w:sz="0" w:space="0" w:color="auto"/>
          <w:lang w:val="it-IT" w:eastAsia="en-CA"/>
        </w:rPr>
        <w:t>or di Turno nella guerra contra Enea Come dice Virg. nel lib. 7. dell'Eneide.</w:t>
      </w:r>
    </w:p>
    <w:p w14:paraId="5B5B92F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6321483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P. 250</w:t>
      </w:r>
    </w:p>
    <w:p w14:paraId="0EDB90C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184E5B1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 xml:space="preserve">Quin, e Marrubia venit de gente </w:t>
      </w:r>
      <w:commentRangeStart w:id="300"/>
      <w:r w:rsidRPr="00BD5A78">
        <w:rPr>
          <w:rFonts w:eastAsia="Times New Roman"/>
          <w:i/>
          <w:iCs/>
          <w:color w:val="000000"/>
          <w:u w:color="000000"/>
          <w:bdr w:val="none" w:sz="0" w:space="0" w:color="auto"/>
          <w:lang w:val="it-IT" w:eastAsia="en-CA"/>
        </w:rPr>
        <w:t>Sacerdos</w:t>
      </w:r>
      <w:commentRangeEnd w:id="300"/>
      <w:r>
        <w:rPr>
          <w:rStyle w:val="Marquedecommentaire"/>
        </w:rPr>
        <w:commentReference w:id="300"/>
      </w:r>
    </w:p>
    <w:p w14:paraId="1108722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fr-CA" w:eastAsia="en-CA"/>
        </w:rPr>
      </w:pPr>
      <w:r w:rsidRPr="00BD5A78">
        <w:rPr>
          <w:rFonts w:eastAsia="Times New Roman"/>
          <w:i/>
          <w:iCs/>
          <w:color w:val="000000"/>
          <w:u w:color="000000"/>
          <w:bdr w:val="none" w:sz="0" w:space="0" w:color="auto"/>
          <w:lang w:val="it-IT" w:eastAsia="en-CA"/>
        </w:rPr>
        <w:tab/>
      </w:r>
      <w:r w:rsidRPr="00ED2D33">
        <w:rPr>
          <w:rFonts w:eastAsia="Times New Roman"/>
          <w:i/>
          <w:iCs/>
          <w:color w:val="000000"/>
          <w:u w:color="000000"/>
          <w:bdr w:val="none" w:sz="0" w:space="0" w:color="auto"/>
          <w:lang w:val="fr-CA" w:eastAsia="en-CA"/>
        </w:rPr>
        <w:t>Fronde super Galeam, et felici comptus oliua,</w:t>
      </w:r>
    </w:p>
    <w:p w14:paraId="0C10B10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de-DE" w:eastAsia="en-CA"/>
        </w:rPr>
      </w:pPr>
      <w:r w:rsidRPr="00ED2D33">
        <w:rPr>
          <w:rFonts w:eastAsia="Times New Roman"/>
          <w:i/>
          <w:iCs/>
          <w:color w:val="000000"/>
          <w:u w:color="000000"/>
          <w:bdr w:val="none" w:sz="0" w:space="0" w:color="auto"/>
          <w:lang w:val="fr-CA" w:eastAsia="en-CA"/>
        </w:rPr>
        <w:tab/>
      </w:r>
      <w:r w:rsidRPr="00BD5A78">
        <w:rPr>
          <w:rFonts w:eastAsia="Times New Roman"/>
          <w:i/>
          <w:iCs/>
          <w:color w:val="000000"/>
          <w:u w:color="000000"/>
          <w:bdr w:val="none" w:sz="0" w:space="0" w:color="auto"/>
          <w:lang w:val="it-IT" w:eastAsia="en-CA"/>
        </w:rPr>
        <w:t>Archippi regis missu, fortissimus Umbro</w:t>
      </w:r>
    </w:p>
    <w:p w14:paraId="7764A92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de-DE" w:eastAsia="en-CA"/>
        </w:rPr>
      </w:pPr>
      <w:r>
        <w:rPr>
          <w:rFonts w:eastAsia="Times New Roman"/>
          <w:i/>
          <w:iCs/>
          <w:color w:val="000000"/>
          <w:u w:color="000000"/>
          <w:bdr w:val="none" w:sz="0" w:space="0" w:color="auto"/>
          <w:lang w:val="it-IT" w:eastAsia="en-CA"/>
        </w:rPr>
        <w:tab/>
        <w:t>Vipreo generi, et grau</w:t>
      </w:r>
      <w:r w:rsidRPr="00BD5A78">
        <w:rPr>
          <w:rFonts w:eastAsia="Times New Roman"/>
          <w:i/>
          <w:iCs/>
          <w:color w:val="000000"/>
          <w:u w:color="000000"/>
          <w:bdr w:val="none" w:sz="0" w:space="0" w:color="auto"/>
          <w:lang w:val="it-IT" w:eastAsia="en-CA"/>
        </w:rPr>
        <w:t>iter spirantibus hydris</w:t>
      </w:r>
    </w:p>
    <w:p w14:paraId="6BBABCF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de-DE" w:eastAsia="en-CA"/>
        </w:rPr>
      </w:pPr>
      <w:r w:rsidRPr="00BD5A78">
        <w:rPr>
          <w:rFonts w:eastAsia="Times New Roman"/>
          <w:i/>
          <w:iCs/>
          <w:color w:val="000000"/>
          <w:u w:color="000000"/>
          <w:bdr w:val="none" w:sz="0" w:space="0" w:color="auto"/>
          <w:lang w:val="it-IT" w:eastAsia="en-CA"/>
        </w:rPr>
        <w:tab/>
      </w:r>
      <w:r w:rsidRPr="00ED2D33">
        <w:rPr>
          <w:rFonts w:eastAsia="Times New Roman"/>
          <w:i/>
          <w:iCs/>
          <w:color w:val="000000"/>
          <w:u w:color="000000"/>
          <w:bdr w:val="none" w:sz="0" w:space="0" w:color="auto"/>
          <w:lang w:val="fr-CA" w:eastAsia="en-CA"/>
        </w:rPr>
        <w:t>Spargere qui sonnos cantuquae; manuquae; solebat,</w:t>
      </w:r>
    </w:p>
    <w:p w14:paraId="75F07B1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fr-CA" w:eastAsia="en-CA"/>
        </w:rPr>
      </w:pPr>
      <w:r w:rsidRPr="00ED2D33">
        <w:rPr>
          <w:rFonts w:eastAsia="Times New Roman"/>
          <w:i/>
          <w:iCs/>
          <w:color w:val="000000"/>
          <w:u w:color="000000"/>
          <w:bdr w:val="none" w:sz="0" w:space="0" w:color="auto"/>
          <w:lang w:val="fr-CA" w:eastAsia="en-CA"/>
        </w:rPr>
        <w:tab/>
      </w:r>
      <w:r w:rsidRPr="00BD5A78">
        <w:rPr>
          <w:rFonts w:eastAsia="Times New Roman"/>
          <w:i/>
          <w:iCs/>
          <w:color w:val="000000"/>
          <w:u w:color="000000"/>
          <w:bdr w:val="none" w:sz="0" w:space="0" w:color="auto"/>
          <w:lang w:val="fr-CA" w:eastAsia="en-CA"/>
        </w:rPr>
        <w:t>Mulcebatquae; iras, et morsus arte levabat.</w:t>
      </w:r>
    </w:p>
    <w:p w14:paraId="25AF0B15"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fr-CA" w:eastAsia="en-CA"/>
        </w:rPr>
        <w:tab/>
      </w:r>
      <w:r w:rsidRPr="00BD5A78">
        <w:rPr>
          <w:rFonts w:eastAsia="Times New Roman"/>
          <w:i/>
          <w:iCs/>
          <w:color w:val="000000"/>
          <w:u w:color="000000"/>
          <w:bdr w:val="none" w:sz="0" w:space="0" w:color="auto"/>
          <w:lang w:val="it-IT" w:eastAsia="en-CA"/>
        </w:rPr>
        <w:t>Sed non Dardaniae medicari cuspidis ictum.</w:t>
      </w:r>
    </w:p>
    <w:p w14:paraId="4748E37E"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Pr>
          <w:rFonts w:eastAsia="Times New Roman"/>
          <w:i/>
          <w:iCs/>
          <w:color w:val="000000"/>
          <w:u w:color="000000"/>
          <w:bdr w:val="none" w:sz="0" w:space="0" w:color="auto"/>
          <w:lang w:val="it-IT" w:eastAsia="en-CA"/>
        </w:rPr>
        <w:tab/>
        <w:t>Eu</w:t>
      </w:r>
      <w:r w:rsidRPr="00BD5A78">
        <w:rPr>
          <w:rFonts w:eastAsia="Times New Roman"/>
          <w:i/>
          <w:iCs/>
          <w:color w:val="000000"/>
          <w:u w:color="000000"/>
          <w:bdr w:val="none" w:sz="0" w:space="0" w:color="auto"/>
          <w:lang w:val="it-IT" w:eastAsia="en-CA"/>
        </w:rPr>
        <w:t>aluit.</w:t>
      </w:r>
    </w:p>
    <w:p w14:paraId="524C41D2"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52860874"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Giacobo Sanazaro introduce nella sua Arcadia à parlar Serrano de certi mag</w:t>
      </w:r>
      <w:r>
        <w:rPr>
          <w:rFonts w:eastAsia="Times New Roman"/>
          <w:color w:val="000000"/>
          <w:u w:color="000000"/>
          <w:bdr w:val="none" w:sz="0" w:space="0" w:color="auto"/>
          <w:lang w:val="it-IT" w:eastAsia="en-CA"/>
        </w:rPr>
        <w:t>hi, ò stregoni, poiche li fù inu</w:t>
      </w:r>
      <w:r w:rsidRPr="00BD5A78">
        <w:rPr>
          <w:rFonts w:eastAsia="Times New Roman"/>
          <w:color w:val="000000"/>
          <w:u w:color="000000"/>
          <w:bdr w:val="none" w:sz="0" w:space="0" w:color="auto"/>
          <w:lang w:val="it-IT" w:eastAsia="en-CA"/>
        </w:rPr>
        <w:t>olato da loro parte del gregge, dicendo.</w:t>
      </w:r>
    </w:p>
    <w:p w14:paraId="7AFF2AF2"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2A1F79D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ED2D33">
        <w:rPr>
          <w:rFonts w:eastAsia="Times New Roman"/>
          <w:color w:val="000000"/>
          <w:u w:color="000000"/>
          <w:bdr w:val="none" w:sz="0" w:space="0" w:color="auto"/>
          <w:lang w:val="it-IT" w:eastAsia="en-CA"/>
        </w:rPr>
        <w:tab/>
      </w:r>
      <w:r w:rsidRPr="00BD5A78">
        <w:rPr>
          <w:rFonts w:eastAsia="Times New Roman"/>
          <w:i/>
          <w:iCs/>
          <w:color w:val="000000"/>
          <w:u w:color="000000"/>
          <w:bdr w:val="none" w:sz="0" w:space="0" w:color="auto"/>
          <w:lang w:val="it-IT" w:eastAsia="en-CA"/>
        </w:rPr>
        <w:t>De</w:t>
      </w:r>
      <w:r>
        <w:rPr>
          <w:rFonts w:eastAsia="Times New Roman"/>
          <w:i/>
          <w:iCs/>
          <w:color w:val="000000"/>
          <w:u w:color="000000"/>
          <w:bdr w:val="none" w:sz="0" w:space="0" w:color="auto"/>
          <w:lang w:val="it-IT" w:eastAsia="en-CA"/>
        </w:rPr>
        <w:t xml:space="preserve">l furto si vantò, poi c'hebbe </w:t>
      </w:r>
      <w:commentRangeStart w:id="301"/>
      <w:r>
        <w:rPr>
          <w:rFonts w:eastAsia="Times New Roman"/>
          <w:i/>
          <w:iCs/>
          <w:color w:val="000000"/>
          <w:u w:color="000000"/>
          <w:bdr w:val="none" w:sz="0" w:space="0" w:color="auto"/>
          <w:lang w:val="it-IT" w:eastAsia="en-CA"/>
        </w:rPr>
        <w:t>hau</w:t>
      </w:r>
      <w:r w:rsidRPr="00BD5A78">
        <w:rPr>
          <w:rFonts w:eastAsia="Times New Roman"/>
          <w:i/>
          <w:iCs/>
          <w:color w:val="000000"/>
          <w:u w:color="000000"/>
          <w:bdr w:val="none" w:sz="0" w:space="0" w:color="auto"/>
          <w:lang w:val="it-IT" w:eastAsia="en-CA"/>
        </w:rPr>
        <w:t>utolo</w:t>
      </w:r>
      <w:commentRangeEnd w:id="301"/>
      <w:r>
        <w:rPr>
          <w:rStyle w:val="Marquedecommentaire"/>
        </w:rPr>
        <w:commentReference w:id="301"/>
      </w:r>
      <w:r w:rsidRPr="00BD5A78">
        <w:rPr>
          <w:rFonts w:eastAsia="Times New Roman"/>
          <w:i/>
          <w:iCs/>
          <w:color w:val="000000"/>
          <w:u w:color="000000"/>
          <w:bdr w:val="none" w:sz="0" w:space="0" w:color="auto"/>
          <w:lang w:val="it-IT" w:eastAsia="en-CA"/>
        </w:rPr>
        <w:t>,</w:t>
      </w:r>
    </w:p>
    <w:p w14:paraId="149193DC"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Che sputando t</w:t>
      </w:r>
      <w:r>
        <w:rPr>
          <w:rFonts w:eastAsia="Times New Roman"/>
          <w:i/>
          <w:iCs/>
          <w:color w:val="000000"/>
          <w:u w:color="000000"/>
          <w:bdr w:val="none" w:sz="0" w:space="0" w:color="auto"/>
          <w:lang w:val="it-IT" w:eastAsia="en-CA"/>
        </w:rPr>
        <w:t>re volte fù inu</w:t>
      </w:r>
      <w:r w:rsidRPr="00BD5A78">
        <w:rPr>
          <w:rFonts w:eastAsia="Times New Roman"/>
          <w:i/>
          <w:iCs/>
          <w:color w:val="000000"/>
          <w:u w:color="000000"/>
          <w:bdr w:val="none" w:sz="0" w:space="0" w:color="auto"/>
          <w:lang w:val="it-IT" w:eastAsia="en-CA"/>
        </w:rPr>
        <w:t>isibile</w:t>
      </w:r>
    </w:p>
    <w:p w14:paraId="2FE20A3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A gli occhi nostri, ond'io saggio reputolo.</w:t>
      </w:r>
    </w:p>
    <w:p w14:paraId="0DAF52D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lastRenderedPageBreak/>
        <w:tab/>
        <w:t>Che se'l vedea di, certo era, impossibille</w:t>
      </w:r>
    </w:p>
    <w:p w14:paraId="1A0936E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Pr>
          <w:rFonts w:eastAsia="Times New Roman"/>
          <w:i/>
          <w:iCs/>
          <w:color w:val="000000"/>
          <w:u w:color="000000"/>
          <w:bdr w:val="none" w:sz="0" w:space="0" w:color="auto"/>
          <w:lang w:val="it-IT" w:eastAsia="en-CA"/>
        </w:rPr>
        <w:tab/>
        <w:t>Uscir viu</w:t>
      </w:r>
      <w:r w:rsidRPr="00BD5A78">
        <w:rPr>
          <w:rFonts w:eastAsia="Times New Roman"/>
          <w:i/>
          <w:iCs/>
          <w:color w:val="000000"/>
          <w:u w:color="000000"/>
          <w:bdr w:val="none" w:sz="0" w:space="0" w:color="auto"/>
          <w:lang w:val="it-IT" w:eastAsia="en-CA"/>
        </w:rPr>
        <w:t>o da can irati, e calidi,</w:t>
      </w:r>
    </w:p>
    <w:p w14:paraId="6E8B217D"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Pr>
          <w:rFonts w:eastAsia="Times New Roman"/>
          <w:i/>
          <w:iCs/>
          <w:color w:val="000000"/>
          <w:u w:color="000000"/>
          <w:bdr w:val="none" w:sz="0" w:space="0" w:color="auto"/>
          <w:lang w:val="it-IT" w:eastAsia="en-CA"/>
        </w:rPr>
        <w:tab/>
        <w:t>Ou</w:t>
      </w:r>
      <w:r w:rsidRPr="00BD5A78">
        <w:rPr>
          <w:rFonts w:eastAsia="Times New Roman"/>
          <w:i/>
          <w:iCs/>
          <w:color w:val="000000"/>
          <w:u w:color="000000"/>
          <w:bdr w:val="none" w:sz="0" w:space="0" w:color="auto"/>
          <w:lang w:val="it-IT" w:eastAsia="en-CA"/>
        </w:rPr>
        <w:t>e non val, che l'huomo richiami, ò sibile.</w:t>
      </w:r>
    </w:p>
    <w:p w14:paraId="6A90AAC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Herbe, e pietre mostrose, e succhi palidi,</w:t>
      </w:r>
    </w:p>
    <w:p w14:paraId="4AF368C8"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 xml:space="preserve">Ossa di morti, e </w:t>
      </w:r>
      <w:r>
        <w:rPr>
          <w:rFonts w:eastAsia="Times New Roman"/>
          <w:i/>
          <w:iCs/>
          <w:color w:val="000000"/>
          <w:u w:color="000000"/>
          <w:bdr w:val="none" w:sz="0" w:space="0" w:color="auto"/>
          <w:lang w:val="it-IT" w:eastAsia="en-CA"/>
        </w:rPr>
        <w:t>di sepolchri polu</w:t>
      </w:r>
      <w:r w:rsidRPr="00BD5A78">
        <w:rPr>
          <w:rFonts w:eastAsia="Times New Roman"/>
          <w:i/>
          <w:iCs/>
          <w:color w:val="000000"/>
          <w:u w:color="000000"/>
          <w:bdr w:val="none" w:sz="0" w:space="0" w:color="auto"/>
          <w:lang w:val="it-IT" w:eastAsia="en-CA"/>
        </w:rPr>
        <w:t>ere,</w:t>
      </w:r>
    </w:p>
    <w:p w14:paraId="7707A31C"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Magici versi assai possenti, e validi</w:t>
      </w:r>
    </w:p>
    <w:p w14:paraId="7B095CEF" w14:textId="77777777" w:rsidR="00370755" w:rsidRPr="009807EB"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Pr>
          <w:rFonts w:eastAsia="Times New Roman"/>
          <w:i/>
          <w:iCs/>
          <w:color w:val="000000"/>
          <w:u w:color="000000"/>
          <w:bdr w:val="none" w:sz="0" w:space="0" w:color="auto"/>
          <w:lang w:val="it-IT" w:eastAsia="en-CA"/>
        </w:rPr>
        <w:tab/>
        <w:t>portaua in dosso, che'l facean risolu</w:t>
      </w:r>
      <w:r w:rsidRPr="00BD5A78">
        <w:rPr>
          <w:rFonts w:eastAsia="Times New Roman"/>
          <w:i/>
          <w:iCs/>
          <w:color w:val="000000"/>
          <w:u w:color="000000"/>
          <w:bdr w:val="none" w:sz="0" w:space="0" w:color="auto"/>
          <w:lang w:val="it-IT" w:eastAsia="en-CA"/>
        </w:rPr>
        <w:t>ere</w:t>
      </w:r>
    </w:p>
    <w:p w14:paraId="313F2F17" w14:textId="77777777" w:rsidR="00370755" w:rsidRPr="009807EB"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In vento, in acqua, in picciol rubo, ò felice,</w:t>
      </w:r>
    </w:p>
    <w:p w14:paraId="5FFE5F5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Ta</w:t>
      </w:r>
      <w:r>
        <w:rPr>
          <w:rFonts w:eastAsia="Times New Roman"/>
          <w:i/>
          <w:iCs/>
          <w:color w:val="000000"/>
          <w:u w:color="000000"/>
          <w:bdr w:val="none" w:sz="0" w:space="0" w:color="auto"/>
          <w:lang w:val="it-IT" w:eastAsia="en-CA"/>
        </w:rPr>
        <w:t>nto si può con arte il mondo inu</w:t>
      </w:r>
      <w:r w:rsidRPr="00BD5A78">
        <w:rPr>
          <w:rFonts w:eastAsia="Times New Roman"/>
          <w:i/>
          <w:iCs/>
          <w:color w:val="000000"/>
          <w:u w:color="000000"/>
          <w:bdr w:val="none" w:sz="0" w:space="0" w:color="auto"/>
          <w:lang w:val="it-IT" w:eastAsia="en-CA"/>
        </w:rPr>
        <w:t>olnere.</w:t>
      </w:r>
    </w:p>
    <w:p w14:paraId="3C9C929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5DB008E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 xml:space="preserve">Narra Giovanni Botero, che gli huomini di Biarmia, et </w:t>
      </w:r>
      <w:r>
        <w:rPr>
          <w:rFonts w:eastAsia="Times New Roman"/>
          <w:color w:val="000000"/>
          <w:u w:color="000000"/>
          <w:bdr w:val="none" w:sz="0" w:space="0" w:color="auto"/>
          <w:lang w:val="it-IT" w:eastAsia="en-CA"/>
        </w:rPr>
        <w:t>i Laponi viu</w:t>
      </w:r>
      <w:r w:rsidRPr="00BD5A78">
        <w:rPr>
          <w:rFonts w:eastAsia="Times New Roman"/>
          <w:color w:val="000000"/>
          <w:u w:color="000000"/>
          <w:bdr w:val="none" w:sz="0" w:space="0" w:color="auto"/>
          <w:lang w:val="it-IT" w:eastAsia="en-CA"/>
        </w:rPr>
        <w:t>ono d'un medesimo modo, et che questi popoli attendono alla Magia, et co'loro incantesmi offuscano l'aere, eccitano tempeste, rendono gli huomini immobili, vendono il vento à nocchieri, et si servono de</w:t>
      </w:r>
      <w:r>
        <w:rPr>
          <w:rFonts w:eastAsia="Times New Roman"/>
          <w:color w:val="000000"/>
          <w:u w:color="000000"/>
          <w:bdr w:val="none" w:sz="0" w:space="0" w:color="auto"/>
          <w:lang w:val="it-IT" w:eastAsia="en-CA"/>
        </w:rPr>
        <w:t xml:space="preserve"> Demoni à prezzo; dicono cose au</w:t>
      </w:r>
      <w:r w:rsidRPr="00BD5A78">
        <w:rPr>
          <w:rFonts w:eastAsia="Times New Roman"/>
          <w:color w:val="000000"/>
          <w:u w:color="000000"/>
          <w:bdr w:val="none" w:sz="0" w:space="0" w:color="auto"/>
          <w:lang w:val="it-IT" w:eastAsia="en-CA"/>
        </w:rPr>
        <w:t>enute in lont</w:t>
      </w:r>
      <w:r>
        <w:rPr>
          <w:rFonts w:eastAsia="Times New Roman"/>
          <w:color w:val="000000"/>
          <w:u w:color="000000"/>
          <w:bdr w:val="none" w:sz="0" w:space="0" w:color="auto"/>
          <w:lang w:val="it-IT" w:eastAsia="en-CA"/>
        </w:rPr>
        <w:t>ani paesi. Dio buono, quanta inu</w:t>
      </w:r>
      <w:r w:rsidRPr="00BD5A78">
        <w:rPr>
          <w:rFonts w:eastAsia="Times New Roman"/>
          <w:color w:val="000000"/>
          <w:u w:color="000000"/>
          <w:bdr w:val="none" w:sz="0" w:space="0" w:color="auto"/>
          <w:lang w:val="it-IT" w:eastAsia="en-CA"/>
        </w:rPr>
        <w:t>idia devono portare à costoro certi stregoni delle nostre parti, che non vagliono un Bagattino. Tiresia T</w:t>
      </w:r>
      <w:r>
        <w:rPr>
          <w:rFonts w:eastAsia="Times New Roman"/>
          <w:color w:val="000000"/>
          <w:u w:color="000000"/>
          <w:bdr w:val="none" w:sz="0" w:space="0" w:color="auto"/>
          <w:lang w:val="it-IT" w:eastAsia="en-CA"/>
        </w:rPr>
        <w:t>hebano fù indouino, come dice Ou</w:t>
      </w:r>
      <w:r w:rsidRPr="00BD5A78">
        <w:rPr>
          <w:rFonts w:eastAsia="Times New Roman"/>
          <w:color w:val="000000"/>
          <w:u w:color="000000"/>
          <w:bdr w:val="none" w:sz="0" w:space="0" w:color="auto"/>
          <w:lang w:val="it-IT" w:eastAsia="en-CA"/>
        </w:rPr>
        <w:t>idio ragionando di lui nel libro 3. delle Metamor.</w:t>
      </w:r>
    </w:p>
    <w:p w14:paraId="4552C7F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13CED34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 xml:space="preserve">Ille per Aonias fama celeberrimus </w:t>
      </w:r>
      <w:commentRangeStart w:id="302"/>
      <w:r w:rsidRPr="00BD5A78">
        <w:rPr>
          <w:rFonts w:eastAsia="Times New Roman"/>
          <w:i/>
          <w:iCs/>
          <w:color w:val="000000"/>
          <w:u w:color="000000"/>
          <w:bdr w:val="none" w:sz="0" w:space="0" w:color="auto"/>
          <w:lang w:val="it-IT" w:eastAsia="en-CA"/>
        </w:rPr>
        <w:t>urbes</w:t>
      </w:r>
      <w:commentRangeEnd w:id="302"/>
      <w:r>
        <w:rPr>
          <w:rStyle w:val="Marquedecommentaire"/>
        </w:rPr>
        <w:commentReference w:id="302"/>
      </w:r>
    </w:p>
    <w:p w14:paraId="008B541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Irrepraehensa dabat populo responsa petenti:</w:t>
      </w:r>
    </w:p>
    <w:p w14:paraId="7C26746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6A4DC45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P. 251</w:t>
      </w:r>
    </w:p>
    <w:p w14:paraId="4472AA0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7DF0C51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Euripilo fù etiandio Augure nel campo de'Gre</w:t>
      </w:r>
      <w:r>
        <w:rPr>
          <w:rFonts w:eastAsia="Times New Roman"/>
          <w:color w:val="000000"/>
          <w:u w:color="000000"/>
          <w:bdr w:val="none" w:sz="0" w:space="0" w:color="auto"/>
          <w:lang w:val="it-IT" w:eastAsia="en-CA"/>
        </w:rPr>
        <w:t>ci Calcante ancor egli fù in dou</w:t>
      </w:r>
      <w:r w:rsidRPr="00BD5A78">
        <w:rPr>
          <w:rFonts w:eastAsia="Times New Roman"/>
          <w:color w:val="000000"/>
          <w:u w:color="000000"/>
          <w:bdr w:val="none" w:sz="0" w:space="0" w:color="auto"/>
          <w:lang w:val="it-IT" w:eastAsia="en-CA"/>
        </w:rPr>
        <w:t xml:space="preserve">ino, come dice Virgilio nel lib. 2. </w:t>
      </w:r>
    </w:p>
    <w:p w14:paraId="18C7318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2CC38D8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 xml:space="preserve">Hic Ithacus vatem magno Calchanta </w:t>
      </w:r>
      <w:commentRangeStart w:id="303"/>
      <w:r w:rsidRPr="00BD5A78">
        <w:rPr>
          <w:rFonts w:eastAsia="Times New Roman"/>
          <w:i/>
          <w:iCs/>
          <w:color w:val="000000"/>
          <w:u w:color="000000"/>
          <w:bdr w:val="none" w:sz="0" w:space="0" w:color="auto"/>
          <w:lang w:val="it-IT" w:eastAsia="en-CA"/>
        </w:rPr>
        <w:t>tumultu</w:t>
      </w:r>
      <w:commentRangeEnd w:id="303"/>
      <w:r>
        <w:rPr>
          <w:rStyle w:val="Marquedecommentaire"/>
        </w:rPr>
        <w:commentReference w:id="303"/>
      </w:r>
    </w:p>
    <w:p w14:paraId="6518BE6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de-DE" w:eastAsia="en-CA"/>
        </w:rPr>
      </w:pPr>
      <w:r w:rsidRPr="00BD5A78">
        <w:rPr>
          <w:rFonts w:eastAsia="Times New Roman"/>
          <w:i/>
          <w:iCs/>
          <w:color w:val="000000"/>
          <w:u w:color="000000"/>
          <w:bdr w:val="none" w:sz="0" w:space="0" w:color="auto"/>
          <w:lang w:val="it-IT" w:eastAsia="en-CA"/>
        </w:rPr>
        <w:tab/>
        <w:t>Protrahit in medios.</w:t>
      </w:r>
    </w:p>
    <w:p w14:paraId="014D007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de-DE" w:eastAsia="en-CA"/>
        </w:rPr>
      </w:pPr>
    </w:p>
    <w:p w14:paraId="021670B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Racconta il Tarcagnota, che Giuliano, dopo che hebbe comprat</w:t>
      </w:r>
      <w:r>
        <w:rPr>
          <w:rFonts w:eastAsia="Times New Roman"/>
          <w:color w:val="000000"/>
          <w:u w:color="000000"/>
          <w:bdr w:val="none" w:sz="0" w:space="0" w:color="auto"/>
          <w:lang w:val="it-IT" w:eastAsia="en-CA"/>
        </w:rPr>
        <w:t>o Imperio Romano, et che non haueu</w:t>
      </w:r>
      <w:r w:rsidRPr="00BD5A78">
        <w:rPr>
          <w:rFonts w:eastAsia="Times New Roman"/>
          <w:color w:val="000000"/>
          <w:u w:color="000000"/>
          <w:bdr w:val="none" w:sz="0" w:space="0" w:color="auto"/>
          <w:lang w:val="it-IT" w:eastAsia="en-CA"/>
        </w:rPr>
        <w:t>a sodisfatto i solda</w:t>
      </w:r>
      <w:r>
        <w:rPr>
          <w:rFonts w:eastAsia="Times New Roman"/>
          <w:color w:val="000000"/>
          <w:u w:color="000000"/>
          <w:bdr w:val="none" w:sz="0" w:space="0" w:color="auto"/>
          <w:lang w:val="it-IT" w:eastAsia="en-CA"/>
        </w:rPr>
        <w:t>ti di quanto à loro promesso haueu</w:t>
      </w:r>
      <w:r w:rsidRPr="00BD5A78">
        <w:rPr>
          <w:rFonts w:eastAsia="Times New Roman"/>
          <w:color w:val="000000"/>
          <w:u w:color="000000"/>
          <w:bdr w:val="none" w:sz="0" w:space="0" w:color="auto"/>
          <w:lang w:val="it-IT" w:eastAsia="en-CA"/>
        </w:rPr>
        <w:t>a, rimase da quelli abbandonato</w:t>
      </w:r>
      <w:r>
        <w:rPr>
          <w:rFonts w:eastAsia="Times New Roman"/>
          <w:color w:val="000000"/>
          <w:u w:color="000000"/>
          <w:bdr w:val="none" w:sz="0" w:space="0" w:color="auto"/>
          <w:lang w:val="it-IT" w:eastAsia="en-CA"/>
        </w:rPr>
        <w:t>, et in un medesimo tempo si haueu</w:t>
      </w:r>
      <w:r w:rsidRPr="00BD5A78">
        <w:rPr>
          <w:rFonts w:eastAsia="Times New Roman"/>
          <w:color w:val="000000"/>
          <w:u w:color="000000"/>
          <w:bdr w:val="none" w:sz="0" w:space="0" w:color="auto"/>
          <w:lang w:val="it-IT" w:eastAsia="en-CA"/>
        </w:rPr>
        <w:t>a acquistato l'odio del popolo. Egli perciò non molto c</w:t>
      </w:r>
      <w:r>
        <w:rPr>
          <w:rFonts w:eastAsia="Times New Roman"/>
          <w:color w:val="000000"/>
          <w:u w:color="000000"/>
          <w:bdr w:val="none" w:sz="0" w:space="0" w:color="auto"/>
          <w:lang w:val="it-IT" w:eastAsia="en-CA"/>
        </w:rPr>
        <w:t>ontento staua fiso, et riu</w:t>
      </w:r>
      <w:r w:rsidRPr="00BD5A78">
        <w:rPr>
          <w:rFonts w:eastAsia="Times New Roman"/>
          <w:color w:val="000000"/>
          <w:u w:color="000000"/>
          <w:bdr w:val="none" w:sz="0" w:space="0" w:color="auto"/>
          <w:lang w:val="it-IT" w:eastAsia="en-CA"/>
        </w:rPr>
        <w:t>olto a m</w:t>
      </w:r>
      <w:r>
        <w:rPr>
          <w:rFonts w:eastAsia="Times New Roman"/>
          <w:color w:val="000000"/>
          <w:u w:color="000000"/>
          <w:bdr w:val="none" w:sz="0" w:space="0" w:color="auto"/>
          <w:lang w:val="it-IT" w:eastAsia="en-CA"/>
        </w:rPr>
        <w:t>ille maghiche pazzie. Si reputaua un valenthuomo, et credeu</w:t>
      </w:r>
      <w:r w:rsidRPr="00BD5A78">
        <w:rPr>
          <w:rFonts w:eastAsia="Times New Roman"/>
          <w:color w:val="000000"/>
          <w:u w:color="000000"/>
          <w:bdr w:val="none" w:sz="0" w:space="0" w:color="auto"/>
          <w:lang w:val="it-IT" w:eastAsia="en-CA"/>
        </w:rPr>
        <w:t xml:space="preserve">a col lor potere </w:t>
      </w:r>
      <w:r w:rsidRPr="00BD5A78">
        <w:rPr>
          <w:rFonts w:eastAsia="Times New Roman"/>
          <w:color w:val="000000"/>
          <w:u w:color="000000"/>
          <w:bdr w:val="none" w:sz="0" w:space="0" w:color="auto"/>
          <w:lang w:val="it-IT" w:eastAsia="en-CA"/>
        </w:rPr>
        <w:lastRenderedPageBreak/>
        <w:t>amicarsi i soldati, spegnere l'ira, et l'odio, che i</w:t>
      </w:r>
      <w:r>
        <w:rPr>
          <w:rFonts w:eastAsia="Times New Roman"/>
          <w:color w:val="000000"/>
          <w:u w:color="000000"/>
          <w:bdr w:val="none" w:sz="0" w:space="0" w:color="auto"/>
          <w:lang w:val="it-IT" w:eastAsia="en-CA"/>
        </w:rPr>
        <w:t>l popolo contra lui concetto hau</w:t>
      </w:r>
      <w:r w:rsidRPr="00BD5A78">
        <w:rPr>
          <w:rFonts w:eastAsia="Times New Roman"/>
          <w:color w:val="000000"/>
          <w:u w:color="000000"/>
          <w:bdr w:val="none" w:sz="0" w:space="0" w:color="auto"/>
          <w:lang w:val="it-IT" w:eastAsia="en-CA"/>
        </w:rPr>
        <w:t xml:space="preserve">ea, et </w:t>
      </w:r>
      <w:r>
        <w:rPr>
          <w:rFonts w:eastAsia="Times New Roman"/>
          <w:color w:val="000000"/>
          <w:u w:color="000000"/>
          <w:bdr w:val="none" w:sz="0" w:space="0" w:color="auto"/>
          <w:lang w:val="it-IT" w:eastAsia="en-CA"/>
        </w:rPr>
        <w:t>raffrenare l'armi nimiche da diu</w:t>
      </w:r>
      <w:r w:rsidRPr="00BD5A78">
        <w:rPr>
          <w:rFonts w:eastAsia="Times New Roman"/>
          <w:color w:val="000000"/>
          <w:u w:color="000000"/>
          <w:bdr w:val="none" w:sz="0" w:space="0" w:color="auto"/>
          <w:lang w:val="it-IT" w:eastAsia="en-CA"/>
        </w:rPr>
        <w:t>erse parti del mondo, c</w:t>
      </w:r>
      <w:r>
        <w:rPr>
          <w:rFonts w:eastAsia="Times New Roman"/>
          <w:color w:val="000000"/>
          <w:u w:color="000000"/>
          <w:bdr w:val="none" w:sz="0" w:space="0" w:color="auto"/>
          <w:lang w:val="it-IT" w:eastAsia="en-CA"/>
        </w:rPr>
        <w:t>he sopra li veniu</w:t>
      </w:r>
      <w:r w:rsidRPr="00BD5A78">
        <w:rPr>
          <w:rFonts w:eastAsia="Times New Roman"/>
          <w:color w:val="000000"/>
          <w:u w:color="000000"/>
          <w:bdr w:val="none" w:sz="0" w:space="0" w:color="auto"/>
          <w:lang w:val="it-IT" w:eastAsia="en-CA"/>
        </w:rPr>
        <w:t>ano. Ment</w:t>
      </w:r>
      <w:r>
        <w:rPr>
          <w:rFonts w:eastAsia="Times New Roman"/>
          <w:color w:val="000000"/>
          <w:u w:color="000000"/>
          <w:bdr w:val="none" w:sz="0" w:space="0" w:color="auto"/>
          <w:lang w:val="it-IT" w:eastAsia="en-CA"/>
        </w:rPr>
        <w:t>re in questa buona speranza stau</w:t>
      </w:r>
      <w:r w:rsidRPr="00BD5A78">
        <w:rPr>
          <w:rFonts w:eastAsia="Times New Roman"/>
          <w:color w:val="000000"/>
          <w:u w:color="000000"/>
          <w:bdr w:val="none" w:sz="0" w:space="0" w:color="auto"/>
          <w:lang w:val="it-IT" w:eastAsia="en-CA"/>
        </w:rPr>
        <w:t>a li sopravennero i soldati mandati dal senato, i quali con molte ferite l'uccisero. Da questo si può conoscere, se nell'arti di</w:t>
      </w:r>
      <w:r>
        <w:rPr>
          <w:rFonts w:eastAsia="Times New Roman"/>
          <w:color w:val="000000"/>
          <w:u w:color="000000"/>
          <w:bdr w:val="none" w:sz="0" w:space="0" w:color="auto"/>
          <w:lang w:val="it-IT" w:eastAsia="en-CA"/>
        </w:rPr>
        <w:t>aboliche nelle quali egli credeu</w:t>
      </w:r>
      <w:r w:rsidRPr="00BD5A78">
        <w:rPr>
          <w:rFonts w:eastAsia="Times New Roman"/>
          <w:color w:val="000000"/>
          <w:u w:color="000000"/>
          <w:bdr w:val="none" w:sz="0" w:space="0" w:color="auto"/>
          <w:lang w:val="it-IT" w:eastAsia="en-CA"/>
        </w:rPr>
        <w:t>a di</w:t>
      </w:r>
      <w:r>
        <w:rPr>
          <w:rFonts w:eastAsia="Times New Roman"/>
          <w:color w:val="000000"/>
          <w:u w:color="000000"/>
          <w:bdr w:val="none" w:sz="0" w:space="0" w:color="auto"/>
          <w:lang w:val="it-IT" w:eastAsia="en-CA"/>
        </w:rPr>
        <w:t xml:space="preserve"> essere si perito era un bel ciu</w:t>
      </w:r>
      <w:r w:rsidRPr="00BD5A78">
        <w:rPr>
          <w:rFonts w:eastAsia="Times New Roman"/>
          <w:color w:val="000000"/>
          <w:u w:color="000000"/>
          <w:bdr w:val="none" w:sz="0" w:space="0" w:color="auto"/>
          <w:lang w:val="it-IT" w:eastAsia="en-CA"/>
        </w:rPr>
        <w:t xml:space="preserve">etone si legge </w:t>
      </w:r>
      <w:r>
        <w:rPr>
          <w:rFonts w:eastAsia="Times New Roman"/>
          <w:color w:val="000000"/>
          <w:u w:color="000000"/>
          <w:bdr w:val="none" w:sz="0" w:space="0" w:color="auto"/>
          <w:lang w:val="it-IT" w:eastAsia="en-CA"/>
        </w:rPr>
        <w:t>nel lib. 3. delle Relationi uniu</w:t>
      </w:r>
      <w:r w:rsidRPr="00BD5A78">
        <w:rPr>
          <w:rFonts w:eastAsia="Times New Roman"/>
          <w:color w:val="000000"/>
          <w:u w:color="000000"/>
          <w:bdr w:val="none" w:sz="0" w:space="0" w:color="auto"/>
          <w:lang w:val="it-IT" w:eastAsia="en-CA"/>
        </w:rPr>
        <w:t>ersali di Giovanni Botero, che sono nel Brasil molti huomini malefici, et ciurmatori. Cos</w:t>
      </w:r>
      <w:r>
        <w:rPr>
          <w:rFonts w:eastAsia="Times New Roman"/>
          <w:color w:val="000000"/>
          <w:u w:color="000000"/>
          <w:bdr w:val="none" w:sz="0" w:space="0" w:color="auto"/>
          <w:lang w:val="it-IT" w:eastAsia="en-CA"/>
        </w:rPr>
        <w:t>toro hanno il lor pontefice, beu</w:t>
      </w:r>
      <w:r w:rsidRPr="00BD5A78">
        <w:rPr>
          <w:rFonts w:eastAsia="Times New Roman"/>
          <w:color w:val="000000"/>
          <w:u w:color="000000"/>
          <w:bdr w:val="none" w:sz="0" w:space="0" w:color="auto"/>
          <w:lang w:val="it-IT" w:eastAsia="en-CA"/>
        </w:rPr>
        <w:t>ono un certo succo di una herba, che i Brasili chiamano Petima di smisurata calidità: subi</w:t>
      </w:r>
      <w:r>
        <w:rPr>
          <w:rFonts w:eastAsia="Times New Roman"/>
          <w:color w:val="000000"/>
          <w:u w:color="000000"/>
          <w:bdr w:val="none" w:sz="0" w:space="0" w:color="auto"/>
          <w:lang w:val="it-IT" w:eastAsia="en-CA"/>
        </w:rPr>
        <w:t>to che hanno beu</w:t>
      </w:r>
      <w:r w:rsidRPr="00BD5A78">
        <w:rPr>
          <w:rFonts w:eastAsia="Times New Roman"/>
          <w:color w:val="000000"/>
          <w:u w:color="000000"/>
          <w:bdr w:val="none" w:sz="0" w:space="0" w:color="auto"/>
          <w:lang w:val="it-IT" w:eastAsia="en-CA"/>
        </w:rPr>
        <w:t xml:space="preserve">uto questo succo cadano tramortiti, torciono la bocca, et </w:t>
      </w:r>
      <w:r>
        <w:rPr>
          <w:rFonts w:eastAsia="Times New Roman"/>
          <w:color w:val="000000"/>
          <w:u w:color="000000"/>
          <w:bdr w:val="none" w:sz="0" w:space="0" w:color="auto"/>
          <w:lang w:val="it-IT" w:eastAsia="en-CA"/>
        </w:rPr>
        <w:t>cacciano fuori la lingua, si riu</w:t>
      </w:r>
      <w:r w:rsidRPr="00BD5A78">
        <w:rPr>
          <w:rFonts w:eastAsia="Times New Roman"/>
          <w:color w:val="000000"/>
          <w:u w:color="000000"/>
          <w:bdr w:val="none" w:sz="0" w:space="0" w:color="auto"/>
          <w:lang w:val="it-IT" w:eastAsia="en-CA"/>
        </w:rPr>
        <w:t xml:space="preserve">oltano in terra con tremore di tutta la persona, parlano tra denti, et danno segni tali, che mostrano chiaramente che sono veri ministri del Diavolo. Finito </w:t>
      </w:r>
      <w:r>
        <w:rPr>
          <w:rFonts w:eastAsia="Times New Roman"/>
          <w:color w:val="000000"/>
          <w:u w:color="000000"/>
          <w:bdr w:val="none" w:sz="0" w:space="0" w:color="auto"/>
          <w:lang w:val="it-IT" w:eastAsia="en-CA"/>
        </w:rPr>
        <w:t>che hanno que' movimenti, si lau</w:t>
      </w:r>
      <w:r w:rsidRPr="00BD5A78">
        <w:rPr>
          <w:rFonts w:eastAsia="Times New Roman"/>
          <w:color w:val="000000"/>
          <w:u w:color="000000"/>
          <w:bdr w:val="none" w:sz="0" w:space="0" w:color="auto"/>
          <w:lang w:val="it-IT" w:eastAsia="en-CA"/>
        </w:rPr>
        <w:t>ano con acque, et si stimano santificati dicono, che i lor mag</w:t>
      </w:r>
      <w:r>
        <w:rPr>
          <w:rFonts w:eastAsia="Times New Roman"/>
          <w:color w:val="000000"/>
          <w:u w:color="000000"/>
          <w:bdr w:val="none" w:sz="0" w:space="0" w:color="auto"/>
          <w:lang w:val="it-IT" w:eastAsia="en-CA"/>
        </w:rPr>
        <w:t>giori deono ritornare in una nau</w:t>
      </w:r>
      <w:r w:rsidRPr="00BD5A78">
        <w:rPr>
          <w:rFonts w:eastAsia="Times New Roman"/>
          <w:color w:val="000000"/>
          <w:u w:color="000000"/>
          <w:bdr w:val="none" w:sz="0" w:space="0" w:color="auto"/>
          <w:lang w:val="it-IT" w:eastAsia="en-CA"/>
        </w:rPr>
        <w:t>e al Brasil, et rimetterli in liberta, et che all'hora i portughesi saranno consumati:</w:t>
      </w:r>
      <w:r>
        <w:rPr>
          <w:rFonts w:eastAsia="Times New Roman"/>
          <w:color w:val="000000"/>
          <w:u w:color="000000"/>
          <w:bdr w:val="none" w:sz="0" w:space="0" w:color="auto"/>
          <w:lang w:val="it-IT" w:eastAsia="en-CA"/>
        </w:rPr>
        <w:t xml:space="preserve"> et se alcuno ne resterà si conu</w:t>
      </w:r>
      <w:r w:rsidRPr="00BD5A78">
        <w:rPr>
          <w:rFonts w:eastAsia="Times New Roman"/>
          <w:color w:val="000000"/>
          <w:u w:color="000000"/>
          <w:bdr w:val="none" w:sz="0" w:space="0" w:color="auto"/>
          <w:lang w:val="it-IT" w:eastAsia="en-CA"/>
        </w:rPr>
        <w:t>ertirà in porco, ò in pesce, od in a</w:t>
      </w:r>
      <w:r>
        <w:rPr>
          <w:rFonts w:eastAsia="Times New Roman"/>
          <w:color w:val="000000"/>
          <w:u w:color="000000"/>
          <w:bdr w:val="none" w:sz="0" w:space="0" w:color="auto"/>
          <w:lang w:val="it-IT" w:eastAsia="en-CA"/>
        </w:rPr>
        <w:t>ltri animali vili. Costoro haueuano un Papa, il quale si hau</w:t>
      </w:r>
      <w:r w:rsidRPr="00BD5A78">
        <w:rPr>
          <w:rFonts w:eastAsia="Times New Roman"/>
          <w:color w:val="000000"/>
          <w:u w:color="000000"/>
          <w:bdr w:val="none" w:sz="0" w:space="0" w:color="auto"/>
          <w:lang w:val="it-IT" w:eastAsia="en-CA"/>
        </w:rPr>
        <w:t>ea con le sue incantagioni acquistata tanta autorita, c</w:t>
      </w:r>
      <w:r>
        <w:rPr>
          <w:rFonts w:eastAsia="Times New Roman"/>
          <w:color w:val="000000"/>
          <w:u w:color="000000"/>
          <w:bdr w:val="none" w:sz="0" w:space="0" w:color="auto"/>
          <w:lang w:val="it-IT" w:eastAsia="en-CA"/>
        </w:rPr>
        <w:t>he le genti sepelliuano seco viu</w:t>
      </w:r>
      <w:r w:rsidRPr="00BD5A78">
        <w:rPr>
          <w:rFonts w:eastAsia="Times New Roman"/>
          <w:color w:val="000000"/>
          <w:u w:color="000000"/>
          <w:bdr w:val="none" w:sz="0" w:space="0" w:color="auto"/>
          <w:lang w:val="it-IT" w:eastAsia="en-CA"/>
        </w:rPr>
        <w:t>i i figliuoli per seguitarlo. Scrive l'Acominato che Costanzo Imperatore di Co</w:t>
      </w:r>
      <w:r>
        <w:rPr>
          <w:rFonts w:eastAsia="Times New Roman"/>
          <w:color w:val="000000"/>
          <w:u w:color="000000"/>
          <w:bdr w:val="none" w:sz="0" w:space="0" w:color="auto"/>
          <w:lang w:val="it-IT" w:eastAsia="en-CA"/>
        </w:rPr>
        <w:t>stantinopoli fù grande inu</w:t>
      </w:r>
      <w:r w:rsidRPr="00BD5A78">
        <w:rPr>
          <w:rFonts w:eastAsia="Times New Roman"/>
          <w:color w:val="000000"/>
          <w:u w:color="000000"/>
          <w:bdr w:val="none" w:sz="0" w:space="0" w:color="auto"/>
          <w:lang w:val="it-IT" w:eastAsia="en-CA"/>
        </w:rPr>
        <w:t>oc</w:t>
      </w:r>
      <w:r>
        <w:rPr>
          <w:rFonts w:eastAsia="Times New Roman"/>
          <w:color w:val="000000"/>
          <w:u w:color="000000"/>
          <w:bdr w:val="none" w:sz="0" w:space="0" w:color="auto"/>
          <w:lang w:val="it-IT" w:eastAsia="en-CA"/>
        </w:rPr>
        <w:t>atore di Dimoni, et a loro faceua sacrifitii deu</w:t>
      </w:r>
      <w:r w:rsidRPr="00BD5A78">
        <w:rPr>
          <w:rFonts w:eastAsia="Times New Roman"/>
          <w:color w:val="000000"/>
          <w:u w:color="000000"/>
          <w:bdr w:val="none" w:sz="0" w:space="0" w:color="auto"/>
          <w:lang w:val="it-IT" w:eastAsia="en-CA"/>
        </w:rPr>
        <w:t>otamente essendo quelli a lui suoi grandissimi, et honoratissimi non solamente Numi,</w:t>
      </w:r>
      <w:r>
        <w:rPr>
          <w:rFonts w:eastAsia="Times New Roman"/>
          <w:color w:val="000000"/>
          <w:u w:color="000000"/>
          <w:bdr w:val="none" w:sz="0" w:space="0" w:color="auto"/>
          <w:lang w:val="it-IT" w:eastAsia="en-CA"/>
        </w:rPr>
        <w:t xml:space="preserve"> ma ancho amici, perche ragionau</w:t>
      </w:r>
      <w:r w:rsidRPr="00BD5A78">
        <w:rPr>
          <w:rFonts w:eastAsia="Times New Roman"/>
          <w:color w:val="000000"/>
          <w:u w:color="000000"/>
          <w:bdr w:val="none" w:sz="0" w:space="0" w:color="auto"/>
          <w:lang w:val="it-IT" w:eastAsia="en-CA"/>
        </w:rPr>
        <w:t>a</w:t>
      </w:r>
      <w:r>
        <w:rPr>
          <w:rFonts w:eastAsia="Times New Roman"/>
          <w:color w:val="000000"/>
          <w:u w:color="000000"/>
          <w:bdr w:val="none" w:sz="0" w:space="0" w:color="auto"/>
          <w:lang w:val="it-IT" w:eastAsia="en-CA"/>
        </w:rPr>
        <w:t>no familiarmente insieme. Ma dou</w:t>
      </w:r>
      <w:r w:rsidRPr="00BD5A78">
        <w:rPr>
          <w:rFonts w:eastAsia="Times New Roman"/>
          <w:color w:val="000000"/>
          <w:u w:color="000000"/>
          <w:bdr w:val="none" w:sz="0" w:space="0" w:color="auto"/>
          <w:lang w:val="it-IT" w:eastAsia="en-CA"/>
        </w:rPr>
        <w:t>e rimane Xerse, ilquale era tanto amico de gli incantatori, che andando alla</w:t>
      </w:r>
    </w:p>
    <w:p w14:paraId="31EE5CB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2067CE1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P. 252</w:t>
      </w:r>
    </w:p>
    <w:p w14:paraId="4959AE8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1089E17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Pr>
          <w:rFonts w:eastAsia="Times New Roman"/>
          <w:color w:val="000000"/>
          <w:u w:color="000000"/>
          <w:bdr w:val="none" w:sz="0" w:space="0" w:color="auto"/>
          <w:lang w:val="it-IT" w:eastAsia="en-CA"/>
        </w:rPr>
        <w:t>guerra ne menau</w:t>
      </w:r>
      <w:r w:rsidRPr="00BD5A78">
        <w:rPr>
          <w:rFonts w:eastAsia="Times New Roman"/>
          <w:color w:val="000000"/>
          <w:u w:color="000000"/>
          <w:bdr w:val="none" w:sz="0" w:space="0" w:color="auto"/>
          <w:lang w:val="it-IT" w:eastAsia="en-CA"/>
        </w:rPr>
        <w:t>a fino settecento con ess</w:t>
      </w:r>
      <w:r>
        <w:rPr>
          <w:rFonts w:eastAsia="Times New Roman"/>
          <w:color w:val="000000"/>
          <w:u w:color="000000"/>
          <w:bdr w:val="none" w:sz="0" w:space="0" w:color="auto"/>
          <w:lang w:val="it-IT" w:eastAsia="en-CA"/>
        </w:rPr>
        <w:t>o seco; accio che andassero preuedendo se doueu</w:t>
      </w:r>
      <w:r w:rsidRPr="00BD5A78">
        <w:rPr>
          <w:rFonts w:eastAsia="Times New Roman"/>
          <w:color w:val="000000"/>
          <w:u w:color="000000"/>
          <w:bdr w:val="none" w:sz="0" w:space="0" w:color="auto"/>
          <w:lang w:val="it-IT" w:eastAsia="en-CA"/>
        </w:rPr>
        <w:t>a vincere, ò per</w:t>
      </w:r>
      <w:r>
        <w:rPr>
          <w:rFonts w:eastAsia="Times New Roman"/>
          <w:color w:val="000000"/>
          <w:u w:color="000000"/>
          <w:bdr w:val="none" w:sz="0" w:space="0" w:color="auto"/>
          <w:lang w:val="it-IT" w:eastAsia="en-CA"/>
        </w:rPr>
        <w:t>dere. et i pessimi maghi sepelliuano viui noue fanciulli, et nou</w:t>
      </w:r>
      <w:r w:rsidRPr="00BD5A78">
        <w:rPr>
          <w:rFonts w:eastAsia="Times New Roman"/>
          <w:color w:val="000000"/>
          <w:u w:color="000000"/>
          <w:bdr w:val="none" w:sz="0" w:space="0" w:color="auto"/>
          <w:lang w:val="it-IT" w:eastAsia="en-CA"/>
        </w:rPr>
        <w:t>e fanciulle per sapere alcune lor pazzie. Ma Xerse non fù però mago; perche mai per grande studio, che facesse non potè imparar l'</w:t>
      </w:r>
      <w:r>
        <w:rPr>
          <w:rFonts w:eastAsia="Times New Roman"/>
          <w:color w:val="000000"/>
          <w:u w:color="000000"/>
          <w:bdr w:val="none" w:sz="0" w:space="0" w:color="auto"/>
          <w:lang w:val="it-IT" w:eastAsia="en-CA"/>
        </w:rPr>
        <w:t>arte tanto da lui amata, non hauendo troppo buono ingegno. Dou</w:t>
      </w:r>
      <w:r w:rsidRPr="00BD5A78">
        <w:rPr>
          <w:rFonts w:eastAsia="Times New Roman"/>
          <w:color w:val="000000"/>
          <w:u w:color="000000"/>
          <w:bdr w:val="none" w:sz="0" w:space="0" w:color="auto"/>
          <w:lang w:val="it-IT" w:eastAsia="en-CA"/>
        </w:rPr>
        <w:t>e rimane Grifolino d'Arezzo</w:t>
      </w:r>
      <w:r>
        <w:rPr>
          <w:rFonts w:eastAsia="Times New Roman"/>
          <w:color w:val="000000"/>
          <w:u w:color="000000"/>
          <w:bdr w:val="none" w:sz="0" w:space="0" w:color="auto"/>
          <w:lang w:val="it-IT" w:eastAsia="en-CA"/>
        </w:rPr>
        <w:t>? Costui fù negromante, et diceua al figliuolo del Vescou</w:t>
      </w:r>
      <w:r w:rsidRPr="00BD5A78">
        <w:rPr>
          <w:rFonts w:eastAsia="Times New Roman"/>
          <w:color w:val="000000"/>
          <w:u w:color="000000"/>
          <w:bdr w:val="none" w:sz="0" w:space="0" w:color="auto"/>
          <w:lang w:val="it-IT" w:eastAsia="en-CA"/>
        </w:rPr>
        <w:t xml:space="preserve">o di Siena, che lo </w:t>
      </w:r>
      <w:r>
        <w:rPr>
          <w:rFonts w:eastAsia="Times New Roman"/>
          <w:color w:val="000000"/>
          <w:u w:color="000000"/>
          <w:bdr w:val="none" w:sz="0" w:space="0" w:color="auto"/>
          <w:lang w:val="it-IT" w:eastAsia="en-CA"/>
        </w:rPr>
        <w:t>voleu</w:t>
      </w:r>
      <w:r w:rsidRPr="00BD5A78">
        <w:rPr>
          <w:rFonts w:eastAsia="Times New Roman"/>
          <w:color w:val="000000"/>
          <w:u w:color="000000"/>
          <w:bdr w:val="none" w:sz="0" w:space="0" w:color="auto"/>
          <w:lang w:val="it-IT" w:eastAsia="en-CA"/>
        </w:rPr>
        <w:t>a con l'arte sua far volare, com</w:t>
      </w:r>
      <w:r>
        <w:rPr>
          <w:rFonts w:eastAsia="Times New Roman"/>
          <w:color w:val="000000"/>
          <w:u w:color="000000"/>
          <w:bdr w:val="none" w:sz="0" w:space="0" w:color="auto"/>
          <w:lang w:val="it-IT" w:eastAsia="en-CA"/>
        </w:rPr>
        <w:t>e Icaro; il figliuolo del Vescou</w:t>
      </w:r>
      <w:r w:rsidRPr="00BD5A78">
        <w:rPr>
          <w:rFonts w:eastAsia="Times New Roman"/>
          <w:color w:val="000000"/>
          <w:u w:color="000000"/>
          <w:bdr w:val="none" w:sz="0" w:space="0" w:color="auto"/>
          <w:lang w:val="it-IT" w:eastAsia="en-CA"/>
        </w:rPr>
        <w:t>o, che materiale</w:t>
      </w:r>
      <w:r>
        <w:rPr>
          <w:rFonts w:eastAsia="Times New Roman"/>
          <w:color w:val="000000"/>
          <w:u w:color="000000"/>
          <w:bdr w:val="none" w:sz="0" w:space="0" w:color="auto"/>
          <w:lang w:val="it-IT" w:eastAsia="en-CA"/>
        </w:rPr>
        <w:t>, et di grossa pasta era, credeu</w:t>
      </w:r>
      <w:r w:rsidRPr="00BD5A78">
        <w:rPr>
          <w:rFonts w:eastAsia="Times New Roman"/>
          <w:color w:val="000000"/>
          <w:u w:color="000000"/>
          <w:bdr w:val="none" w:sz="0" w:space="0" w:color="auto"/>
          <w:lang w:val="it-IT" w:eastAsia="en-CA"/>
        </w:rPr>
        <w:t>a alle parole dell'ingannato</w:t>
      </w:r>
      <w:r>
        <w:rPr>
          <w:rFonts w:eastAsia="Times New Roman"/>
          <w:color w:val="000000"/>
          <w:u w:color="000000"/>
          <w:bdr w:val="none" w:sz="0" w:space="0" w:color="auto"/>
          <w:lang w:val="it-IT" w:eastAsia="en-CA"/>
        </w:rPr>
        <w:t>re negromante, et non consideraua. che se saputo hau</w:t>
      </w:r>
      <w:r w:rsidRPr="00BD5A78">
        <w:rPr>
          <w:rFonts w:eastAsia="Times New Roman"/>
          <w:color w:val="000000"/>
          <w:u w:color="000000"/>
          <w:bdr w:val="none" w:sz="0" w:space="0" w:color="auto"/>
          <w:lang w:val="it-IT" w:eastAsia="en-CA"/>
        </w:rPr>
        <w:t>esse far volare, che p</w:t>
      </w:r>
      <w:r>
        <w:rPr>
          <w:rFonts w:eastAsia="Times New Roman"/>
          <w:color w:val="000000"/>
          <w:u w:color="000000"/>
          <w:bdr w:val="none" w:sz="0" w:space="0" w:color="auto"/>
          <w:lang w:val="it-IT" w:eastAsia="en-CA"/>
        </w:rPr>
        <w:t>rima egli forsi in suo danno hauria volato; onde cau</w:t>
      </w:r>
      <w:r w:rsidRPr="00BD5A78">
        <w:rPr>
          <w:rFonts w:eastAsia="Times New Roman"/>
          <w:color w:val="000000"/>
          <w:u w:color="000000"/>
          <w:bdr w:val="none" w:sz="0" w:space="0" w:color="auto"/>
          <w:lang w:val="it-IT" w:eastAsia="en-CA"/>
        </w:rPr>
        <w:t>ò molti denari dalle ma</w:t>
      </w:r>
      <w:r>
        <w:rPr>
          <w:rFonts w:eastAsia="Times New Roman"/>
          <w:color w:val="000000"/>
          <w:u w:color="000000"/>
          <w:bdr w:val="none" w:sz="0" w:space="0" w:color="auto"/>
          <w:lang w:val="it-IT" w:eastAsia="en-CA"/>
        </w:rPr>
        <w:t>ni al sempliciotto, ne mai veniua il giorno, che quasi nou</w:t>
      </w:r>
      <w:r w:rsidRPr="00BD5A78">
        <w:rPr>
          <w:rFonts w:eastAsia="Times New Roman"/>
          <w:color w:val="000000"/>
          <w:u w:color="000000"/>
          <w:bdr w:val="none" w:sz="0" w:space="0" w:color="auto"/>
          <w:lang w:val="it-IT" w:eastAsia="en-CA"/>
        </w:rPr>
        <w:t>ello Icaro spiegasse per l'aria le penne intanto</w:t>
      </w:r>
      <w:r>
        <w:rPr>
          <w:rFonts w:eastAsia="Times New Roman"/>
          <w:color w:val="000000"/>
          <w:u w:color="000000"/>
          <w:bdr w:val="none" w:sz="0" w:space="0" w:color="auto"/>
          <w:lang w:val="it-IT" w:eastAsia="en-CA"/>
        </w:rPr>
        <w:t xml:space="preserve"> Grifolino fù accusato al Vescou</w:t>
      </w:r>
      <w:r w:rsidRPr="00BD5A78">
        <w:rPr>
          <w:rFonts w:eastAsia="Times New Roman"/>
          <w:color w:val="000000"/>
          <w:u w:color="000000"/>
          <w:bdr w:val="none" w:sz="0" w:space="0" w:color="auto"/>
          <w:lang w:val="it-IT" w:eastAsia="en-CA"/>
        </w:rPr>
        <w:t>o pe</w:t>
      </w:r>
      <w:r>
        <w:rPr>
          <w:rFonts w:eastAsia="Times New Roman"/>
          <w:color w:val="000000"/>
          <w:u w:color="000000"/>
          <w:bdr w:val="none" w:sz="0" w:space="0" w:color="auto"/>
          <w:lang w:val="it-IT" w:eastAsia="en-CA"/>
        </w:rPr>
        <w:t>r nogrmante, et non potendo salu</w:t>
      </w:r>
      <w:r w:rsidRPr="00BD5A78">
        <w:rPr>
          <w:rFonts w:eastAsia="Times New Roman"/>
          <w:color w:val="000000"/>
          <w:u w:color="000000"/>
          <w:bdr w:val="none" w:sz="0" w:space="0" w:color="auto"/>
          <w:lang w:val="it-IT" w:eastAsia="en-CA"/>
        </w:rPr>
        <w:t xml:space="preserve">arsi con le sue incantagioni fu abbruciato. Raconta l'Acominato nella vita di Costantino di alcuni maghi dicendo. Alcuni Persiani de' Maurofori grandi </w:t>
      </w:r>
      <w:r w:rsidRPr="00BD5A78">
        <w:rPr>
          <w:rFonts w:eastAsia="Times New Roman"/>
          <w:color w:val="000000"/>
          <w:u w:color="000000"/>
          <w:bdr w:val="none" w:sz="0" w:space="0" w:color="auto"/>
          <w:lang w:val="it-IT" w:eastAsia="en-CA"/>
        </w:rPr>
        <w:lastRenderedPageBreak/>
        <w:t>incant</w:t>
      </w:r>
      <w:r>
        <w:rPr>
          <w:rFonts w:eastAsia="Times New Roman"/>
          <w:color w:val="000000"/>
          <w:u w:color="000000"/>
          <w:bdr w:val="none" w:sz="0" w:space="0" w:color="auto"/>
          <w:lang w:val="it-IT" w:eastAsia="en-CA"/>
        </w:rPr>
        <w:t>atori essendo ingannati dal Diau</w:t>
      </w:r>
      <w:r w:rsidRPr="00BD5A78">
        <w:rPr>
          <w:rFonts w:eastAsia="Times New Roman"/>
          <w:color w:val="000000"/>
          <w:u w:color="000000"/>
          <w:bdr w:val="none" w:sz="0" w:space="0" w:color="auto"/>
          <w:lang w:val="it-IT" w:eastAsia="en-CA"/>
        </w:rPr>
        <w:t>olo venderono i lor beni, poi nudi montarono sopra la mura della Città, et pensando di volare al Cielo apr</w:t>
      </w:r>
      <w:r>
        <w:rPr>
          <w:rFonts w:eastAsia="Times New Roman"/>
          <w:color w:val="000000"/>
          <w:u w:color="000000"/>
          <w:bdr w:val="none" w:sz="0" w:space="0" w:color="auto"/>
          <w:lang w:val="it-IT" w:eastAsia="en-CA"/>
        </w:rPr>
        <w:t>iuano le braccia, et si lasciau</w:t>
      </w:r>
      <w:r w:rsidRPr="00BD5A78">
        <w:rPr>
          <w:rFonts w:eastAsia="Times New Roman"/>
          <w:color w:val="000000"/>
          <w:u w:color="000000"/>
          <w:bdr w:val="none" w:sz="0" w:space="0" w:color="auto"/>
          <w:lang w:val="it-IT" w:eastAsia="en-CA"/>
        </w:rPr>
        <w:t>ano and</w:t>
      </w:r>
      <w:r>
        <w:rPr>
          <w:rFonts w:eastAsia="Times New Roman"/>
          <w:color w:val="000000"/>
          <w:u w:color="000000"/>
          <w:bdr w:val="none" w:sz="0" w:space="0" w:color="auto"/>
          <w:lang w:val="it-IT" w:eastAsia="en-CA"/>
        </w:rPr>
        <w:t>are; Onde giunti a terra rimaneu</w:t>
      </w:r>
      <w:r w:rsidRPr="00BD5A78">
        <w:rPr>
          <w:rFonts w:eastAsia="Times New Roman"/>
          <w:color w:val="000000"/>
          <w:u w:color="000000"/>
          <w:bdr w:val="none" w:sz="0" w:space="0" w:color="auto"/>
          <w:lang w:val="it-IT" w:eastAsia="en-CA"/>
        </w:rPr>
        <w:t xml:space="preserve">ano i pessimi stregoni infranti, tra quali morirno sedeci de principali. </w:t>
      </w:r>
      <w:r>
        <w:rPr>
          <w:rFonts w:eastAsia="Times New Roman"/>
          <w:color w:val="000000"/>
          <w:u w:color="000000"/>
          <w:bdr w:val="none" w:sz="0" w:space="0" w:color="auto"/>
          <w:lang w:val="it-IT" w:eastAsia="en-CA"/>
        </w:rPr>
        <w:t>Etiandio Melampo fù grande indouino. Et Amphiarao, come scriu</w:t>
      </w:r>
      <w:r w:rsidRPr="00BD5A78">
        <w:rPr>
          <w:rFonts w:eastAsia="Times New Roman"/>
          <w:color w:val="000000"/>
          <w:u w:color="000000"/>
          <w:bdr w:val="none" w:sz="0" w:space="0" w:color="auto"/>
          <w:lang w:val="it-IT" w:eastAsia="en-CA"/>
        </w:rPr>
        <w:t xml:space="preserve">e Statio nella sua Thebaide. Come mostra Lucano Aronte era Augure della Citta di Lucca, non meno famoso </w:t>
      </w:r>
      <w:r>
        <w:rPr>
          <w:rFonts w:eastAsia="Times New Roman"/>
          <w:color w:val="000000"/>
          <w:u w:color="000000"/>
          <w:bdr w:val="none" w:sz="0" w:space="0" w:color="auto"/>
          <w:lang w:val="it-IT" w:eastAsia="en-CA"/>
        </w:rPr>
        <w:t>di quanti altri prima di lui haueu</w:t>
      </w:r>
      <w:r w:rsidRPr="00BD5A78">
        <w:rPr>
          <w:rFonts w:eastAsia="Times New Roman"/>
          <w:color w:val="000000"/>
          <w:u w:color="000000"/>
          <w:bdr w:val="none" w:sz="0" w:space="0" w:color="auto"/>
          <w:lang w:val="it-IT" w:eastAsia="en-CA"/>
        </w:rPr>
        <w:t>ano fatto professione di questa arte. Asdente Parmegiano calzolaio huomo grosso, et idi</w:t>
      </w:r>
      <w:r>
        <w:rPr>
          <w:rFonts w:eastAsia="Times New Roman"/>
          <w:color w:val="000000"/>
          <w:u w:color="000000"/>
          <w:bdr w:val="none" w:sz="0" w:space="0" w:color="auto"/>
          <w:lang w:val="it-IT" w:eastAsia="en-CA"/>
        </w:rPr>
        <w:t>ota si diede all'arte dell'indou</w:t>
      </w:r>
      <w:r w:rsidRPr="00BD5A78">
        <w:rPr>
          <w:rFonts w:eastAsia="Times New Roman"/>
          <w:color w:val="000000"/>
          <w:u w:color="000000"/>
          <w:bdr w:val="none" w:sz="0" w:space="0" w:color="auto"/>
          <w:lang w:val="it-IT" w:eastAsia="en-CA"/>
        </w:rPr>
        <w:t xml:space="preserve">inare et però Dante lo pone nell'inferno et </w:t>
      </w:r>
      <w:commentRangeStart w:id="304"/>
      <w:r w:rsidRPr="00BD5A78">
        <w:rPr>
          <w:rFonts w:eastAsia="Times New Roman"/>
          <w:color w:val="000000"/>
          <w:u w:color="000000"/>
          <w:bdr w:val="none" w:sz="0" w:space="0" w:color="auto"/>
          <w:lang w:val="it-IT" w:eastAsia="en-CA"/>
        </w:rPr>
        <w:t>dice</w:t>
      </w:r>
      <w:commentRangeEnd w:id="304"/>
      <w:r>
        <w:rPr>
          <w:rStyle w:val="Marquedecommentaire"/>
        </w:rPr>
        <w:commentReference w:id="304"/>
      </w:r>
      <w:r w:rsidRPr="00BD5A78">
        <w:rPr>
          <w:rFonts w:eastAsia="Times New Roman"/>
          <w:color w:val="000000"/>
          <w:u w:color="000000"/>
          <w:bdr w:val="none" w:sz="0" w:space="0" w:color="auto"/>
          <w:lang w:val="it-IT" w:eastAsia="en-CA"/>
        </w:rPr>
        <w:t>.</w:t>
      </w:r>
    </w:p>
    <w:p w14:paraId="149ADDE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1440D58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de-DE" w:eastAsia="en-CA"/>
        </w:rPr>
      </w:pPr>
      <w:r w:rsidRPr="00BD5A78">
        <w:rPr>
          <w:rFonts w:eastAsia="Times New Roman"/>
          <w:color w:val="000000"/>
          <w:u w:color="000000"/>
          <w:bdr w:val="none" w:sz="0" w:space="0" w:color="auto"/>
          <w:lang w:val="de-DE" w:eastAsia="en-CA"/>
        </w:rPr>
        <w:tab/>
      </w:r>
      <w:r w:rsidRPr="00BD5A78">
        <w:rPr>
          <w:rFonts w:eastAsia="Times New Roman"/>
          <w:i/>
          <w:iCs/>
          <w:color w:val="000000"/>
          <w:u w:color="000000"/>
          <w:bdr w:val="none" w:sz="0" w:space="0" w:color="auto"/>
          <w:lang w:val="it-IT" w:eastAsia="en-CA"/>
        </w:rPr>
        <w:t>-io vidi Asdente</w:t>
      </w:r>
    </w:p>
    <w:p w14:paraId="164D066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Pr>
          <w:rFonts w:eastAsia="Times New Roman"/>
          <w:i/>
          <w:iCs/>
          <w:color w:val="000000"/>
          <w:u w:color="000000"/>
          <w:bdr w:val="none" w:sz="0" w:space="0" w:color="auto"/>
          <w:lang w:val="it-IT" w:eastAsia="en-CA"/>
        </w:rPr>
        <w:tab/>
        <w:t>C'hau</w:t>
      </w:r>
      <w:r w:rsidRPr="00BD5A78">
        <w:rPr>
          <w:rFonts w:eastAsia="Times New Roman"/>
          <w:i/>
          <w:iCs/>
          <w:color w:val="000000"/>
          <w:u w:color="000000"/>
          <w:bdr w:val="none" w:sz="0" w:space="0" w:color="auto"/>
          <w:lang w:val="it-IT" w:eastAsia="en-CA"/>
        </w:rPr>
        <w:t>er ateso al cuoio, et a lo spago</w:t>
      </w:r>
    </w:p>
    <w:p w14:paraId="23FC174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Hora vorrebbe, ma tardi si pente,</w:t>
      </w:r>
    </w:p>
    <w:p w14:paraId="1916DC6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1D12702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Pr>
          <w:rFonts w:eastAsia="Times New Roman"/>
          <w:color w:val="000000"/>
          <w:u w:color="000000"/>
          <w:bdr w:val="none" w:sz="0" w:space="0" w:color="auto"/>
          <w:lang w:val="it-IT" w:eastAsia="en-CA"/>
        </w:rPr>
        <w:t>Leone Imperatore, come scriu</w:t>
      </w:r>
      <w:r w:rsidRPr="00BD5A78">
        <w:rPr>
          <w:rFonts w:eastAsia="Times New Roman"/>
          <w:color w:val="000000"/>
          <w:u w:color="000000"/>
          <w:bdr w:val="none" w:sz="0" w:space="0" w:color="auto"/>
          <w:lang w:val="it-IT" w:eastAsia="en-CA"/>
        </w:rPr>
        <w:t>e Niceta Acominato, infino da</w:t>
      </w:r>
      <w:r>
        <w:rPr>
          <w:rFonts w:eastAsia="Times New Roman"/>
          <w:color w:val="000000"/>
          <w:u w:color="000000"/>
          <w:bdr w:val="none" w:sz="0" w:space="0" w:color="auto"/>
          <w:lang w:val="it-IT" w:eastAsia="en-CA"/>
        </w:rPr>
        <w:t>lla sua prima fanciullezza godeua, et si dilettaua oltra moda delle incou</w:t>
      </w:r>
      <w:r w:rsidRPr="00BD5A78">
        <w:rPr>
          <w:rFonts w:eastAsia="Times New Roman"/>
          <w:color w:val="000000"/>
          <w:u w:color="000000"/>
          <w:bdr w:val="none" w:sz="0" w:space="0" w:color="auto"/>
          <w:lang w:val="it-IT" w:eastAsia="en-CA"/>
        </w:rPr>
        <w:t>ationi de Dimoni, et attese in tutta la sua vita à Magiche incantationi, facendo sanguinosi sacrifitii, et mille altre sceler</w:t>
      </w:r>
      <w:r>
        <w:rPr>
          <w:rFonts w:eastAsia="Times New Roman"/>
          <w:color w:val="000000"/>
          <w:u w:color="000000"/>
          <w:bdr w:val="none" w:sz="0" w:space="0" w:color="auto"/>
          <w:lang w:val="it-IT" w:eastAsia="en-CA"/>
        </w:rPr>
        <w:t>ate cose per far incantesmi. Dou</w:t>
      </w:r>
      <w:r w:rsidRPr="00BD5A78">
        <w:rPr>
          <w:rFonts w:eastAsia="Times New Roman"/>
          <w:color w:val="000000"/>
          <w:u w:color="000000"/>
          <w:bdr w:val="none" w:sz="0" w:space="0" w:color="auto"/>
          <w:lang w:val="it-IT" w:eastAsia="en-CA"/>
        </w:rPr>
        <w:t>e lascio io Philodemo incantatore famoso come dimostra il Trisino di lui ragionando?</w:t>
      </w:r>
    </w:p>
    <w:p w14:paraId="676550F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34E135C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P. 253</w:t>
      </w:r>
    </w:p>
    <w:p w14:paraId="3ED8154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02B4979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 xml:space="preserve">Prima si chiuse in un secreto </w:t>
      </w:r>
      <w:commentRangeStart w:id="305"/>
      <w:r w:rsidRPr="00BD5A78">
        <w:rPr>
          <w:rFonts w:eastAsia="Times New Roman"/>
          <w:i/>
          <w:iCs/>
          <w:color w:val="000000"/>
          <w:u w:color="000000"/>
          <w:bdr w:val="none" w:sz="0" w:space="0" w:color="auto"/>
          <w:lang w:val="it-IT" w:eastAsia="en-CA"/>
        </w:rPr>
        <w:t>loco</w:t>
      </w:r>
      <w:commentRangeEnd w:id="305"/>
      <w:r>
        <w:rPr>
          <w:rStyle w:val="Marquedecommentaire"/>
        </w:rPr>
        <w:commentReference w:id="305"/>
      </w:r>
      <w:r w:rsidRPr="00BD5A78">
        <w:rPr>
          <w:rFonts w:eastAsia="Times New Roman"/>
          <w:i/>
          <w:iCs/>
          <w:color w:val="000000"/>
          <w:u w:color="000000"/>
          <w:bdr w:val="none" w:sz="0" w:space="0" w:color="auto"/>
          <w:lang w:val="it-IT" w:eastAsia="en-CA"/>
        </w:rPr>
        <w:t>,</w:t>
      </w:r>
    </w:p>
    <w:p w14:paraId="6529279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E poscia fece in cerchio su'l terreno</w:t>
      </w:r>
    </w:p>
    <w:p w14:paraId="76DFD51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E v'entrò dentro co'l libretto in mano;</w:t>
      </w:r>
    </w:p>
    <w:p w14:paraId="03FEEE6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Poi messavi una pentola nel mezzo,</w:t>
      </w:r>
    </w:p>
    <w:p w14:paraId="660BF86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Con certe ossa di morto, e certi segni</w:t>
      </w:r>
    </w:p>
    <w:p w14:paraId="74452FE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Di sangue humano, e di Civette, e Gusi,</w:t>
      </w:r>
    </w:p>
    <w:p w14:paraId="1D4AA7E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de-DE" w:eastAsia="en-CA"/>
        </w:rPr>
      </w:pPr>
      <w:r w:rsidRPr="00BD5A78">
        <w:rPr>
          <w:rFonts w:eastAsia="Times New Roman"/>
          <w:i/>
          <w:iCs/>
          <w:color w:val="000000"/>
          <w:u w:color="000000"/>
          <w:bdr w:val="none" w:sz="0" w:space="0" w:color="auto"/>
          <w:lang w:val="it-IT" w:eastAsia="en-CA"/>
        </w:rPr>
        <w:tab/>
        <w:t>E mentre che leggea sopra il quaderno,</w:t>
      </w:r>
    </w:p>
    <w:p w14:paraId="54170DD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de-DE" w:eastAsia="en-CA"/>
        </w:rPr>
      </w:pPr>
      <w:r w:rsidRPr="00BD5A78">
        <w:rPr>
          <w:rFonts w:eastAsia="Times New Roman"/>
          <w:i/>
          <w:iCs/>
          <w:color w:val="000000"/>
          <w:u w:color="000000"/>
          <w:bdr w:val="none" w:sz="0" w:space="0" w:color="auto"/>
          <w:lang w:val="it-IT" w:eastAsia="en-CA"/>
        </w:rPr>
        <w:tab/>
        <w:t xml:space="preserve">L'apparve un spiritel lungo una spanna </w:t>
      </w:r>
    </w:p>
    <w:p w14:paraId="137A1C2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de-DE" w:eastAsia="en-CA"/>
        </w:rPr>
      </w:pPr>
      <w:r w:rsidRPr="00BD5A78">
        <w:rPr>
          <w:rFonts w:eastAsia="Times New Roman"/>
          <w:i/>
          <w:iCs/>
          <w:color w:val="000000"/>
          <w:u w:color="000000"/>
          <w:bdr w:val="none" w:sz="0" w:space="0" w:color="auto"/>
          <w:lang w:val="it-IT" w:eastAsia="en-CA"/>
        </w:rPr>
        <w:tab/>
        <w:t>Su l'orlo de la pentola à federe,</w:t>
      </w:r>
    </w:p>
    <w:p w14:paraId="4E96454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Poi crebbe in forma spaventosa, e fiera.</w:t>
      </w:r>
    </w:p>
    <w:p w14:paraId="75ED8BF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351F5946"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 xml:space="preserve">                         </w:t>
      </w:r>
      <w:r w:rsidRPr="00BD5A78">
        <w:rPr>
          <w:rFonts w:eastAsia="Times New Roman"/>
          <w:color w:val="000000"/>
          <w:u w:color="000000"/>
          <w:bdr w:val="none" w:sz="0" w:space="0" w:color="auto"/>
          <w:lang w:val="it-IT" w:eastAsia="en-CA"/>
        </w:rPr>
        <w:t xml:space="preserve">Horsu no che questi bastino; Percioche infiniti sono stati gli </w:t>
      </w:r>
    </w:p>
    <w:p w14:paraId="0EB0A47B"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 xml:space="preserve">                      </w:t>
      </w:r>
      <w:r w:rsidRPr="00BD5A78">
        <w:rPr>
          <w:rFonts w:eastAsia="Times New Roman"/>
          <w:color w:val="000000"/>
          <w:u w:color="000000"/>
          <w:bdr w:val="none" w:sz="0" w:space="0" w:color="auto"/>
          <w:lang w:val="it-IT" w:eastAsia="en-CA"/>
        </w:rPr>
        <w:t xml:space="preserve">Stregoni, i Negromanti, et coloro, che hanno dato fede ad ogni </w:t>
      </w:r>
    </w:p>
    <w:p w14:paraId="29A2B231"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lastRenderedPageBreak/>
        <w:t xml:space="preserve">                          </w:t>
      </w:r>
      <w:r w:rsidRPr="00BD5A78">
        <w:rPr>
          <w:rFonts w:eastAsia="Times New Roman"/>
          <w:color w:val="000000"/>
          <w:u w:color="000000"/>
          <w:bdr w:val="none" w:sz="0" w:space="0" w:color="auto"/>
          <w:lang w:val="it-IT" w:eastAsia="en-CA"/>
        </w:rPr>
        <w:t xml:space="preserve">sorte de augurii, come si può leggere in tutte l'historie, et in </w:t>
      </w:r>
    </w:p>
    <w:p w14:paraId="619ABB6B"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 xml:space="preserve">                 </w:t>
      </w:r>
      <w:r w:rsidRPr="00BD5A78">
        <w:rPr>
          <w:rFonts w:eastAsia="Times New Roman"/>
          <w:color w:val="000000"/>
          <w:u w:color="000000"/>
          <w:bdr w:val="none" w:sz="0" w:space="0" w:color="auto"/>
          <w:lang w:val="it-IT" w:eastAsia="en-CA"/>
        </w:rPr>
        <w:t xml:space="preserve">particolare attesero à tutte queste arti i Persiani; ma più i superstitiosi </w:t>
      </w:r>
    </w:p>
    <w:p w14:paraId="0814EBDD"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 xml:space="preserve">                                </w:t>
      </w:r>
      <w:r w:rsidRPr="00BD5A78">
        <w:rPr>
          <w:rFonts w:eastAsia="Times New Roman"/>
          <w:color w:val="000000"/>
          <w:u w:color="000000"/>
          <w:bdr w:val="none" w:sz="0" w:space="0" w:color="auto"/>
          <w:lang w:val="it-IT" w:eastAsia="en-CA"/>
        </w:rPr>
        <w:t>Greci, et ancor più de Gre</w:t>
      </w:r>
      <w:r>
        <w:rPr>
          <w:rFonts w:eastAsia="Times New Roman"/>
          <w:color w:val="000000"/>
          <w:u w:color="000000"/>
          <w:bdr w:val="none" w:sz="0" w:space="0" w:color="auto"/>
          <w:lang w:val="it-IT" w:eastAsia="en-CA"/>
        </w:rPr>
        <w:t xml:space="preserve">ci i Romani, i quali non </w:t>
      </w:r>
    </w:p>
    <w:p w14:paraId="25A937A8"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 xml:space="preserve">                               mangiauano una cipolla, ò non beueuano, se non </w:t>
      </w:r>
    </w:p>
    <w:p w14:paraId="67C8EE9D"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 xml:space="preserve">                                      domandau</w:t>
      </w:r>
      <w:r w:rsidRPr="00BD5A78">
        <w:rPr>
          <w:rFonts w:eastAsia="Times New Roman"/>
          <w:color w:val="000000"/>
          <w:u w:color="000000"/>
          <w:bdr w:val="none" w:sz="0" w:space="0" w:color="auto"/>
          <w:lang w:val="it-IT" w:eastAsia="en-CA"/>
        </w:rPr>
        <w:t xml:space="preserve">ano prima il consiglio all'Oracolo, </w:t>
      </w:r>
    </w:p>
    <w:p w14:paraId="2276DAEC"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 xml:space="preserve">                                     </w:t>
      </w:r>
      <w:r w:rsidRPr="00BD5A78">
        <w:rPr>
          <w:rFonts w:eastAsia="Times New Roman"/>
          <w:color w:val="000000"/>
          <w:u w:color="000000"/>
          <w:bdr w:val="none" w:sz="0" w:space="0" w:color="auto"/>
          <w:lang w:val="it-IT" w:eastAsia="en-CA"/>
        </w:rPr>
        <w:t>ò se</w:t>
      </w:r>
      <w:r>
        <w:rPr>
          <w:rFonts w:eastAsia="Times New Roman"/>
          <w:color w:val="000000"/>
          <w:u w:color="000000"/>
          <w:bdr w:val="none" w:sz="0" w:space="0" w:color="auto"/>
          <w:lang w:val="it-IT" w:eastAsia="en-CA"/>
        </w:rPr>
        <w:t xml:space="preserve"> non poneu</w:t>
      </w:r>
      <w:r w:rsidRPr="00BD5A78">
        <w:rPr>
          <w:rFonts w:eastAsia="Times New Roman"/>
          <w:color w:val="000000"/>
          <w:u w:color="000000"/>
          <w:bdr w:val="none" w:sz="0" w:space="0" w:color="auto"/>
          <w:lang w:val="it-IT" w:eastAsia="en-CA"/>
        </w:rPr>
        <w:t xml:space="preserve">an mente al volo de gli uccelli, </w:t>
      </w:r>
    </w:p>
    <w:p w14:paraId="44B95A10"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 xml:space="preserve">                                                 </w:t>
      </w:r>
      <w:r w:rsidRPr="00BD5A78">
        <w:rPr>
          <w:rFonts w:eastAsia="Times New Roman"/>
          <w:color w:val="000000"/>
          <w:u w:color="000000"/>
          <w:bdr w:val="none" w:sz="0" w:space="0" w:color="auto"/>
          <w:lang w:val="it-IT" w:eastAsia="en-CA"/>
        </w:rPr>
        <w:t xml:space="preserve">ò al lor garrire, credo, che à </w:t>
      </w:r>
    </w:p>
    <w:p w14:paraId="15C0F8D9"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 xml:space="preserve">                                                 </w:t>
      </w:r>
      <w:r w:rsidRPr="00BD5A78">
        <w:rPr>
          <w:rFonts w:eastAsia="Times New Roman"/>
          <w:color w:val="000000"/>
          <w:u w:color="000000"/>
          <w:bdr w:val="none" w:sz="0" w:space="0" w:color="auto"/>
          <w:lang w:val="it-IT" w:eastAsia="en-CA"/>
        </w:rPr>
        <w:t xml:space="preserve">nostri tempi nella Magia, et </w:t>
      </w:r>
    </w:p>
    <w:p w14:paraId="271758ED"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 xml:space="preserve">                                                       </w:t>
      </w:r>
      <w:r w:rsidRPr="00BD5A78">
        <w:rPr>
          <w:rFonts w:eastAsia="Times New Roman"/>
          <w:color w:val="000000"/>
          <w:u w:color="000000"/>
          <w:bdr w:val="none" w:sz="0" w:space="0" w:color="auto"/>
          <w:lang w:val="it-IT" w:eastAsia="en-CA"/>
        </w:rPr>
        <w:t xml:space="preserve">Negromantia sia un </w:t>
      </w:r>
    </w:p>
    <w:p w14:paraId="45BB4980"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 xml:space="preserve">                                                         </w:t>
      </w:r>
      <w:r w:rsidRPr="00BD5A78">
        <w:rPr>
          <w:rFonts w:eastAsia="Times New Roman"/>
          <w:color w:val="000000"/>
          <w:u w:color="000000"/>
          <w:bdr w:val="none" w:sz="0" w:space="0" w:color="auto"/>
          <w:lang w:val="it-IT" w:eastAsia="en-CA"/>
        </w:rPr>
        <w:t xml:space="preserve">grande huomo il </w:t>
      </w:r>
    </w:p>
    <w:p w14:paraId="3CFF7F54"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 xml:space="preserve">                                                              </w:t>
      </w:r>
      <w:r w:rsidRPr="00BD5A78">
        <w:rPr>
          <w:rFonts w:eastAsia="Times New Roman"/>
          <w:color w:val="000000"/>
          <w:u w:color="000000"/>
          <w:bdr w:val="none" w:sz="0" w:space="0" w:color="auto"/>
          <w:lang w:val="it-IT" w:eastAsia="en-CA"/>
        </w:rPr>
        <w:t>Passi; per</w:t>
      </w:r>
    </w:p>
    <w:p w14:paraId="30C48C76"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 xml:space="preserve">                                                                </w:t>
      </w:r>
      <w:r w:rsidRPr="00BD5A78">
        <w:rPr>
          <w:rFonts w:eastAsia="Times New Roman"/>
          <w:color w:val="000000"/>
          <w:u w:color="000000"/>
          <w:bdr w:val="none" w:sz="0" w:space="0" w:color="auto"/>
          <w:lang w:val="it-IT" w:eastAsia="en-CA"/>
        </w:rPr>
        <w:t xml:space="preserve">cioche </w:t>
      </w:r>
    </w:p>
    <w:p w14:paraId="7F4D67A0"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 xml:space="preserve">                                                     </w:t>
      </w:r>
      <w:r w:rsidRPr="00BD5A78">
        <w:rPr>
          <w:rFonts w:eastAsia="Times New Roman"/>
          <w:color w:val="000000"/>
          <w:u w:color="000000"/>
          <w:bdr w:val="none" w:sz="0" w:space="0" w:color="auto"/>
          <w:lang w:val="it-IT" w:eastAsia="en-CA"/>
        </w:rPr>
        <w:t xml:space="preserve">dottissimamente ne </w:t>
      </w:r>
    </w:p>
    <w:p w14:paraId="578D6062"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 xml:space="preserve">                                                          </w:t>
      </w:r>
      <w:r w:rsidRPr="00BD5A78">
        <w:rPr>
          <w:rFonts w:eastAsia="Times New Roman"/>
          <w:color w:val="000000"/>
          <w:u w:color="000000"/>
          <w:bdr w:val="none" w:sz="0" w:space="0" w:color="auto"/>
          <w:lang w:val="it-IT" w:eastAsia="en-CA"/>
        </w:rPr>
        <w:t xml:space="preserve">suoi scritti ne </w:t>
      </w:r>
    </w:p>
    <w:p w14:paraId="65B761CC"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 xml:space="preserve">                                                               </w:t>
      </w:r>
      <w:r w:rsidRPr="00BD5A78">
        <w:rPr>
          <w:rFonts w:eastAsia="Times New Roman"/>
          <w:color w:val="000000"/>
          <w:u w:color="000000"/>
          <w:bdr w:val="none" w:sz="0" w:space="0" w:color="auto"/>
          <w:lang w:val="it-IT" w:eastAsia="en-CA"/>
        </w:rPr>
        <w:t>ragiona.</w:t>
      </w:r>
      <w:r>
        <w:rPr>
          <w:rFonts w:eastAsia="Times New Roman"/>
          <w:color w:val="000000"/>
          <w:u w:color="000000"/>
          <w:bdr w:val="none" w:sz="0" w:space="0" w:color="auto"/>
          <w:lang w:val="it-IT" w:eastAsia="en-CA"/>
        </w:rPr>
        <w:t xml:space="preserve"> [Lode del Passi.]</w:t>
      </w:r>
    </w:p>
    <w:p w14:paraId="472FB2EA"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0BEF92C1"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00DD9E21"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P. 254</w:t>
      </w:r>
    </w:p>
    <w:p w14:paraId="51080B50"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3CA6E62A"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ab/>
      </w:r>
      <w:r>
        <w:rPr>
          <w:rFonts w:eastAsia="Times New Roman"/>
          <w:color w:val="000000"/>
          <w:u w:color="000000"/>
          <w:bdr w:val="none" w:sz="0" w:space="0" w:color="auto"/>
          <w:lang w:val="it-IT" w:eastAsia="en-CA"/>
        </w:rPr>
        <w:tab/>
      </w:r>
      <w:r>
        <w:rPr>
          <w:rFonts w:eastAsia="Times New Roman"/>
          <w:color w:val="000000"/>
          <w:u w:color="000000"/>
          <w:bdr w:val="none" w:sz="0" w:space="0" w:color="auto"/>
          <w:lang w:val="it-IT" w:eastAsia="en-CA"/>
        </w:rPr>
        <w:tab/>
      </w:r>
      <w:r>
        <w:rPr>
          <w:rFonts w:eastAsia="Times New Roman"/>
          <w:color w:val="000000"/>
          <w:u w:color="000000"/>
          <w:bdr w:val="none" w:sz="0" w:space="0" w:color="auto"/>
          <w:lang w:val="it-IT" w:eastAsia="en-CA"/>
        </w:rPr>
        <w:tab/>
        <w:t>De gli huomini bugiardi, &amp;</w:t>
      </w:r>
      <w:r w:rsidRPr="00BD5A78">
        <w:rPr>
          <w:rFonts w:eastAsia="Times New Roman"/>
          <w:color w:val="000000"/>
          <w:u w:color="000000"/>
          <w:bdr w:val="none" w:sz="0" w:space="0" w:color="auto"/>
          <w:lang w:val="it-IT" w:eastAsia="en-CA"/>
        </w:rPr>
        <w:t xml:space="preserve"> mendaci.</w:t>
      </w:r>
    </w:p>
    <w:p w14:paraId="69D89FF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t xml:space="preserve">        Cap. XX.</w:t>
      </w:r>
    </w:p>
    <w:p w14:paraId="367E98B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31B6266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 xml:space="preserve">Poco mi affaticarò intorno a' bugia et a' mendaci; percioche costoro per lo più sono nella compagnia de perfidi, di gli sperguiri, de fraudolenti, et degli ingrati, iquali tutti sono veri alberghi delle bugie, dirò solamente, che il valore far credere ad altrui una falsità per una verità sia cosa da huomo scelerato, iniquo, et poco buono, </w:t>
      </w:r>
      <w:r w:rsidRPr="00BD5A78">
        <w:rPr>
          <w:rFonts w:eastAsia="Times New Roman"/>
          <w:i/>
          <w:iCs/>
          <w:color w:val="000000"/>
          <w:u w:color="000000"/>
          <w:bdr w:val="none" w:sz="0" w:space="0" w:color="auto"/>
          <w:lang w:val="it-IT" w:eastAsia="en-CA"/>
        </w:rPr>
        <w:t xml:space="preserve">per se enim men dacium pravum, et vituperatione dignum, et mentientes vituperio afficiendi </w:t>
      </w:r>
      <w:commentRangeStart w:id="306"/>
      <w:r w:rsidRPr="00BD5A78">
        <w:rPr>
          <w:rFonts w:eastAsia="Times New Roman"/>
          <w:i/>
          <w:iCs/>
          <w:color w:val="000000"/>
          <w:u w:color="000000"/>
          <w:bdr w:val="none" w:sz="0" w:space="0" w:color="auto"/>
          <w:lang w:val="it-IT" w:eastAsia="en-CA"/>
        </w:rPr>
        <w:t>sunt</w:t>
      </w:r>
      <w:commentRangeEnd w:id="306"/>
      <w:r>
        <w:rPr>
          <w:rStyle w:val="Marquedecommentaire"/>
        </w:rPr>
        <w:commentReference w:id="306"/>
      </w:r>
      <w:r w:rsidRPr="00BD5A78">
        <w:rPr>
          <w:rFonts w:eastAsia="Times New Roman"/>
          <w:i/>
          <w:iCs/>
          <w:color w:val="000000"/>
          <w:u w:color="000000"/>
          <w:bdr w:val="none" w:sz="0" w:space="0" w:color="auto"/>
          <w:lang w:val="it-IT" w:eastAsia="en-CA"/>
        </w:rPr>
        <w:t xml:space="preserve">. </w:t>
      </w:r>
      <w:r w:rsidRPr="00BD5A78">
        <w:rPr>
          <w:rFonts w:eastAsia="Times New Roman"/>
          <w:color w:val="000000"/>
          <w:u w:color="000000"/>
          <w:bdr w:val="none" w:sz="0" w:space="0" w:color="auto"/>
          <w:lang w:val="it-IT" w:eastAsia="en-CA"/>
        </w:rPr>
        <w:t xml:space="preserve">Cosi insegna Aristotile nel 4. dell'Ethica al cap. 7. et perche la bugia è detta da </w:t>
      </w:r>
      <w:r>
        <w:rPr>
          <w:rFonts w:eastAsia="Times New Roman"/>
          <w:color w:val="000000"/>
          <w:u w:color="000000"/>
          <w:bdr w:val="none" w:sz="0" w:space="0" w:color="auto"/>
          <w:lang w:val="it-IT" w:eastAsia="en-CA"/>
        </w:rPr>
        <w:t>alcuno solamente per diletto, ou</w:t>
      </w:r>
      <w:r w:rsidRPr="00BD5A78">
        <w:rPr>
          <w:rFonts w:eastAsia="Times New Roman"/>
          <w:color w:val="000000"/>
          <w:u w:color="000000"/>
          <w:bdr w:val="none" w:sz="0" w:space="0" w:color="auto"/>
          <w:lang w:val="it-IT" w:eastAsia="en-CA"/>
        </w:rPr>
        <w:t>ero per desiderio di guadagno, ò di gloria, come nel medesimo luogo si legge, tanto il bugiardo, et mendace sarà stimato più cattivo, quanto iil fina sarà ad altrui più dannoso veniamo à gli essempi, et non di una persona sola: ma di infinite insieme. Africa tutta è bugiarda, et vana, et però l'Ariosto, ragionando di Rodomonte, che più tosto che dire una verità sarebbe morto, dice.</w:t>
      </w:r>
    </w:p>
    <w:p w14:paraId="33EB5F6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67B70E0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 xml:space="preserve">Et nel mancar di </w:t>
      </w:r>
      <w:commentRangeStart w:id="307"/>
      <w:r w:rsidRPr="00BD5A78">
        <w:rPr>
          <w:rFonts w:eastAsia="Times New Roman"/>
          <w:i/>
          <w:iCs/>
          <w:color w:val="000000"/>
          <w:u w:color="000000"/>
          <w:bdr w:val="none" w:sz="0" w:space="0" w:color="auto"/>
          <w:lang w:val="it-IT" w:eastAsia="en-CA"/>
        </w:rPr>
        <w:t>fede</w:t>
      </w:r>
      <w:commentRangeEnd w:id="307"/>
      <w:r>
        <w:rPr>
          <w:rStyle w:val="Marquedecommentaire"/>
        </w:rPr>
        <w:commentReference w:id="307"/>
      </w:r>
    </w:p>
    <w:p w14:paraId="74A17A0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Tutta à lui la bugiarda Africa cede.</w:t>
      </w:r>
    </w:p>
    <w:p w14:paraId="71D26E4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30DE563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I mercanti quasi mai, non dicono una parola vera. De i sartori non accade dire, per</w:t>
      </w:r>
      <w:r>
        <w:rPr>
          <w:rFonts w:eastAsia="Times New Roman"/>
          <w:color w:val="000000"/>
          <w:u w:color="000000"/>
          <w:bdr w:val="none" w:sz="0" w:space="0" w:color="auto"/>
          <w:lang w:val="it-IT" w:eastAsia="en-CA"/>
        </w:rPr>
        <w:t>che. Mercurio diede à loro à beu</w:t>
      </w:r>
      <w:r w:rsidRPr="00BD5A78">
        <w:rPr>
          <w:rFonts w:eastAsia="Times New Roman"/>
          <w:color w:val="000000"/>
          <w:u w:color="000000"/>
          <w:bdr w:val="none" w:sz="0" w:space="0" w:color="auto"/>
          <w:lang w:val="it-IT" w:eastAsia="en-CA"/>
        </w:rPr>
        <w:t>ere tutto il vaso pieno di bugie. I marinari poi sono, come dice il Boccaccio tutti bugiardi. Argrilupo, come narra il Trissino nella sua Italia liberata, era un gran bugiardo.</w:t>
      </w:r>
    </w:p>
    <w:p w14:paraId="5C9E588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41B6A64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 xml:space="preserve">Simulator, bugiardo, e </w:t>
      </w:r>
      <w:commentRangeStart w:id="308"/>
      <w:r w:rsidRPr="00BD5A78">
        <w:rPr>
          <w:rFonts w:eastAsia="Times New Roman"/>
          <w:i/>
          <w:iCs/>
          <w:color w:val="000000"/>
          <w:u w:color="000000"/>
          <w:bdr w:val="none" w:sz="0" w:space="0" w:color="auto"/>
          <w:lang w:val="it-IT" w:eastAsia="en-CA"/>
        </w:rPr>
        <w:t>fraudolente</w:t>
      </w:r>
      <w:commentRangeEnd w:id="308"/>
      <w:r>
        <w:rPr>
          <w:rStyle w:val="Marquedecommentaire"/>
        </w:rPr>
        <w:commentReference w:id="308"/>
      </w:r>
    </w:p>
    <w:p w14:paraId="1716DCD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Persecutor del padre, et de Fratelli.</w:t>
      </w:r>
    </w:p>
    <w:p w14:paraId="6322400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33FE266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Pr>
          <w:rFonts w:eastAsia="Times New Roman"/>
          <w:color w:val="000000"/>
          <w:u w:color="000000"/>
          <w:bdr w:val="none" w:sz="0" w:space="0" w:color="auto"/>
          <w:lang w:val="it-IT" w:eastAsia="en-CA"/>
        </w:rPr>
        <w:t>Dice Giuu</w:t>
      </w:r>
      <w:r w:rsidRPr="00BD5A78">
        <w:rPr>
          <w:rFonts w:eastAsia="Times New Roman"/>
          <w:color w:val="000000"/>
          <w:u w:color="000000"/>
          <w:bdr w:val="none" w:sz="0" w:space="0" w:color="auto"/>
          <w:lang w:val="it-IT" w:eastAsia="en-CA"/>
        </w:rPr>
        <w:t>enale volendo most</w:t>
      </w:r>
      <w:r>
        <w:rPr>
          <w:rFonts w:eastAsia="Times New Roman"/>
          <w:color w:val="000000"/>
          <w:u w:color="000000"/>
          <w:bdr w:val="none" w:sz="0" w:space="0" w:color="auto"/>
          <w:lang w:val="it-IT" w:eastAsia="en-CA"/>
        </w:rPr>
        <w:t xml:space="preserve">rare, che tutti i Greci sono </w:t>
      </w:r>
    </w:p>
    <w:p w14:paraId="3815090D"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1A090F5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P. 255</w:t>
      </w:r>
    </w:p>
    <w:p w14:paraId="689D56D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771A3E3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Pr>
          <w:rFonts w:eastAsia="Times New Roman"/>
          <w:color w:val="000000"/>
          <w:u w:color="000000"/>
          <w:bdr w:val="none" w:sz="0" w:space="0" w:color="auto"/>
          <w:lang w:val="it-IT" w:eastAsia="en-CA"/>
        </w:rPr>
        <w:t>bu</w:t>
      </w:r>
      <w:r w:rsidRPr="00BD5A78">
        <w:rPr>
          <w:rFonts w:eastAsia="Times New Roman"/>
          <w:color w:val="000000"/>
          <w:u w:color="000000"/>
          <w:bdr w:val="none" w:sz="0" w:space="0" w:color="auto"/>
          <w:lang w:val="it-IT" w:eastAsia="en-CA"/>
        </w:rPr>
        <w:t>giardi, est esortando che non si debba prestar fede alle storie loro.</w:t>
      </w:r>
    </w:p>
    <w:p w14:paraId="44D1AD5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3AF3585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 xml:space="preserve">Et quidquid Grecia </w:t>
      </w:r>
      <w:commentRangeStart w:id="309"/>
      <w:r w:rsidRPr="00BD5A78">
        <w:rPr>
          <w:rFonts w:eastAsia="Times New Roman"/>
          <w:i/>
          <w:iCs/>
          <w:color w:val="000000"/>
          <w:u w:color="000000"/>
          <w:bdr w:val="none" w:sz="0" w:space="0" w:color="auto"/>
          <w:lang w:val="it-IT" w:eastAsia="en-CA"/>
        </w:rPr>
        <w:t>mendax</w:t>
      </w:r>
      <w:commentRangeEnd w:id="309"/>
      <w:r>
        <w:rPr>
          <w:rStyle w:val="Marquedecommentaire"/>
        </w:rPr>
        <w:commentReference w:id="309"/>
      </w:r>
    </w:p>
    <w:p w14:paraId="2490DFD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Audet in Historia.</w:t>
      </w:r>
    </w:p>
    <w:p w14:paraId="64E90E7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5BDC6AE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sidRPr="00BD5A78">
        <w:rPr>
          <w:rFonts w:eastAsia="Times New Roman"/>
          <w:color w:val="000000"/>
          <w:u w:color="000000"/>
          <w:bdr w:val="none" w:sz="0" w:space="0" w:color="auto"/>
          <w:lang w:val="it-IT" w:eastAsia="en-CA"/>
        </w:rPr>
        <w:t xml:space="preserve">Et Catone nel libro II. delle origini dice, che i Liguri sono falaci con tai parole cio </w:t>
      </w:r>
      <w:r w:rsidRPr="00BD5A78">
        <w:rPr>
          <w:rFonts w:eastAsia="Times New Roman"/>
          <w:i/>
          <w:iCs/>
          <w:color w:val="000000"/>
          <w:u w:color="000000"/>
          <w:bdr w:val="none" w:sz="0" w:space="0" w:color="auto"/>
          <w:lang w:val="it-IT" w:eastAsia="en-CA"/>
        </w:rPr>
        <w:t xml:space="preserve">Ligures sunt </w:t>
      </w:r>
      <w:commentRangeStart w:id="310"/>
      <w:r w:rsidRPr="00BD5A78">
        <w:rPr>
          <w:rFonts w:eastAsia="Times New Roman"/>
          <w:i/>
          <w:iCs/>
          <w:color w:val="000000"/>
          <w:u w:color="000000"/>
          <w:bdr w:val="none" w:sz="0" w:space="0" w:color="auto"/>
          <w:lang w:val="it-IT" w:eastAsia="en-CA"/>
        </w:rPr>
        <w:t>falaces</w:t>
      </w:r>
      <w:commentRangeEnd w:id="310"/>
      <w:r>
        <w:rPr>
          <w:rStyle w:val="Marquedecommentaire"/>
        </w:rPr>
        <w:commentReference w:id="310"/>
      </w:r>
      <w:r w:rsidRPr="00BD5A78">
        <w:rPr>
          <w:rFonts w:eastAsia="Times New Roman"/>
          <w:i/>
          <w:iCs/>
          <w:color w:val="000000"/>
          <w:u w:color="000000"/>
          <w:bdr w:val="none" w:sz="0" w:space="0" w:color="auto"/>
          <w:lang w:val="it-IT" w:eastAsia="en-CA"/>
        </w:rPr>
        <w:t xml:space="preserve">, </w:t>
      </w:r>
      <w:r w:rsidRPr="00BD5A78">
        <w:rPr>
          <w:rFonts w:eastAsia="Times New Roman"/>
          <w:color w:val="000000"/>
          <w:u w:color="000000"/>
          <w:bdr w:val="none" w:sz="0" w:space="0" w:color="auto"/>
          <w:lang w:val="it-IT" w:eastAsia="en-CA"/>
        </w:rPr>
        <w:t>et ancho Virgilio nell'Enedie conferma dicendo Vane liguri gli Alessandrini, come affermano molti scrittori, non cedono ad alcuno nell'essere perfetti bugiardi. Raconta Paolo Giovio nell'undecimo libro di Vertio soldato</w:t>
      </w:r>
      <w:r w:rsidRPr="00BD5A78">
        <w:rPr>
          <w:rFonts w:eastAsia="Times New Roman"/>
          <w:i/>
          <w:iCs/>
          <w:color w:val="000000"/>
          <w:u w:color="000000"/>
          <w:bdr w:val="none" w:sz="0" w:space="0" w:color="auto"/>
          <w:lang w:val="it-IT" w:eastAsia="en-CA"/>
        </w:rPr>
        <w:t xml:space="preserve"> </w:t>
      </w:r>
      <w:r w:rsidRPr="00BD5A78">
        <w:rPr>
          <w:rFonts w:eastAsia="Times New Roman"/>
          <w:color w:val="000000"/>
          <w:u w:color="000000"/>
          <w:bdr w:val="none" w:sz="0" w:space="0" w:color="auto"/>
          <w:lang w:val="it-IT" w:eastAsia="en-CA"/>
        </w:rPr>
        <w:t>svizzero della fattion francese, che era un perfetto bugiardo, et falso, perche essend</w:t>
      </w:r>
      <w:r>
        <w:rPr>
          <w:rFonts w:eastAsia="Times New Roman"/>
          <w:color w:val="000000"/>
          <w:u w:color="000000"/>
          <w:bdr w:val="none" w:sz="0" w:space="0" w:color="auto"/>
          <w:lang w:val="it-IT" w:eastAsia="en-CA"/>
        </w:rPr>
        <w:t>o egli con coloro, che combatteuano in fau</w:t>
      </w:r>
      <w:r w:rsidRPr="00BD5A78">
        <w:rPr>
          <w:rFonts w:eastAsia="Times New Roman"/>
          <w:color w:val="000000"/>
          <w:u w:color="000000"/>
          <w:bdr w:val="none" w:sz="0" w:space="0" w:color="auto"/>
          <w:lang w:val="it-IT" w:eastAsia="en-CA"/>
        </w:rPr>
        <w:t>ore di Masimiliano sfo</w:t>
      </w:r>
      <w:r>
        <w:rPr>
          <w:rFonts w:eastAsia="Times New Roman"/>
          <w:color w:val="000000"/>
          <w:u w:color="000000"/>
          <w:bdr w:val="none" w:sz="0" w:space="0" w:color="auto"/>
          <w:lang w:val="it-IT" w:eastAsia="en-CA"/>
        </w:rPr>
        <w:t>rza fuggì, mentre si guerreggiau</w:t>
      </w:r>
      <w:r w:rsidRPr="00BD5A78">
        <w:rPr>
          <w:rFonts w:eastAsia="Times New Roman"/>
          <w:color w:val="000000"/>
          <w:u w:color="000000"/>
          <w:bdr w:val="none" w:sz="0" w:space="0" w:color="auto"/>
          <w:lang w:val="it-IT" w:eastAsia="en-CA"/>
        </w:rPr>
        <w:t>a fuori dell'ordinanza, et andò ad olegio, et questa mortal bugia, cioè che i Svizzeri erano stati rotti, Massimiliano preso, et per loro pe</w:t>
      </w:r>
      <w:r>
        <w:rPr>
          <w:rFonts w:eastAsia="Times New Roman"/>
          <w:color w:val="000000"/>
          <w:u w:color="000000"/>
          <w:bdr w:val="none" w:sz="0" w:space="0" w:color="auto"/>
          <w:lang w:val="it-IT" w:eastAsia="en-CA"/>
        </w:rPr>
        <w:t>rduta la giornata, in questo hau</w:t>
      </w:r>
      <w:r w:rsidRPr="00BD5A78">
        <w:rPr>
          <w:rFonts w:eastAsia="Times New Roman"/>
          <w:color w:val="000000"/>
          <w:u w:color="000000"/>
          <w:bdr w:val="none" w:sz="0" w:space="0" w:color="auto"/>
          <w:lang w:val="it-IT" w:eastAsia="en-CA"/>
        </w:rPr>
        <w:t xml:space="preserve">endo passato il Tesino </w:t>
      </w:r>
      <w:r>
        <w:rPr>
          <w:rFonts w:eastAsia="Times New Roman"/>
          <w:color w:val="000000"/>
          <w:u w:color="000000"/>
          <w:bdr w:val="none" w:sz="0" w:space="0" w:color="auto"/>
          <w:lang w:val="it-IT" w:eastAsia="en-CA"/>
        </w:rPr>
        <w:t>Altosasso huomo bellicoso in fau</w:t>
      </w:r>
      <w:r w:rsidRPr="00BD5A78">
        <w:rPr>
          <w:rFonts w:eastAsia="Times New Roman"/>
          <w:color w:val="000000"/>
          <w:u w:color="000000"/>
          <w:bdr w:val="none" w:sz="0" w:space="0" w:color="auto"/>
          <w:lang w:val="it-IT" w:eastAsia="en-CA"/>
        </w:rPr>
        <w:t>ore di Masimiliano udendo la falaci, et bugiarde parole, di Verito li diede fede et pensando che vano fosse ogni aiuto, restò in quel luogo, ma dopo alquanti giorni essendo accusato Altosasso di tardità, et di pigritia egli presentandosi à Massimiliano si difese con</w:t>
      </w:r>
      <w:r>
        <w:rPr>
          <w:rFonts w:eastAsia="Times New Roman"/>
          <w:color w:val="000000"/>
          <w:u w:color="000000"/>
          <w:bdr w:val="none" w:sz="0" w:space="0" w:color="auto"/>
          <w:lang w:val="it-IT" w:eastAsia="en-CA"/>
        </w:rPr>
        <w:t xml:space="preserve"> </w:t>
      </w:r>
      <w:r w:rsidRPr="00BD5A78">
        <w:rPr>
          <w:rFonts w:eastAsia="Times New Roman"/>
          <w:color w:val="000000"/>
          <w:u w:color="000000"/>
          <w:bdr w:val="none" w:sz="0" w:space="0" w:color="auto"/>
          <w:lang w:val="it-IT" w:eastAsia="en-CA"/>
        </w:rPr>
        <w:t>l'indico di Vert</w:t>
      </w:r>
      <w:r>
        <w:rPr>
          <w:rFonts w:eastAsia="Times New Roman"/>
          <w:color w:val="000000"/>
          <w:u w:color="000000"/>
          <w:bdr w:val="none" w:sz="0" w:space="0" w:color="auto"/>
          <w:lang w:val="it-IT" w:eastAsia="en-CA"/>
        </w:rPr>
        <w:t>io, il quale perfidamente li hauea recata la falsa nou</w:t>
      </w:r>
      <w:r w:rsidRPr="00BD5A78">
        <w:rPr>
          <w:rFonts w:eastAsia="Times New Roman"/>
          <w:color w:val="000000"/>
          <w:u w:color="000000"/>
          <w:bdr w:val="none" w:sz="0" w:space="0" w:color="auto"/>
          <w:lang w:val="it-IT" w:eastAsia="en-CA"/>
        </w:rPr>
        <w:t>ella onde secondo l'usanza de gli antichi il buon bugiardo fu squartato. Che diremo noi di quei buoni</w:t>
      </w:r>
      <w:r>
        <w:rPr>
          <w:rFonts w:eastAsia="Times New Roman"/>
          <w:color w:val="000000"/>
          <w:u w:color="000000"/>
          <w:bdr w:val="none" w:sz="0" w:space="0" w:color="auto"/>
          <w:lang w:val="it-IT" w:eastAsia="en-CA"/>
        </w:rPr>
        <w:t xml:space="preserve"> </w:t>
      </w:r>
      <w:r>
        <w:rPr>
          <w:rFonts w:eastAsia="Times New Roman"/>
          <w:color w:val="000000"/>
          <w:u w:color="000000"/>
          <w:bdr w:val="none" w:sz="0" w:space="0" w:color="auto"/>
          <w:lang w:val="it-IT" w:eastAsia="en-CA"/>
        </w:rPr>
        <w:lastRenderedPageBreak/>
        <w:t>bugiardi di Galli, il quali hauendo riceu</w:t>
      </w:r>
      <w:r w:rsidRPr="00BD5A78">
        <w:rPr>
          <w:rFonts w:eastAsia="Times New Roman"/>
          <w:color w:val="000000"/>
          <w:u w:color="000000"/>
          <w:bdr w:val="none" w:sz="0" w:space="0" w:color="auto"/>
          <w:lang w:val="it-IT" w:eastAsia="en-CA"/>
        </w:rPr>
        <w:t>uto molto oro da Toscani; accioche andassero à guerreggiar con loro contra Romani ma chiamati, che furono</w:t>
      </w:r>
      <w:r>
        <w:rPr>
          <w:rFonts w:eastAsia="Times New Roman"/>
          <w:color w:val="000000"/>
          <w:u w:color="000000"/>
          <w:bdr w:val="none" w:sz="0" w:space="0" w:color="auto"/>
          <w:lang w:val="it-IT" w:eastAsia="en-CA"/>
        </w:rPr>
        <w:t xml:space="preserve"> cominciarono a negare, et diceu</w:t>
      </w:r>
      <w:r w:rsidRPr="00BD5A78">
        <w:rPr>
          <w:rFonts w:eastAsia="Times New Roman"/>
          <w:color w:val="000000"/>
          <w:u w:color="000000"/>
          <w:bdr w:val="none" w:sz="0" w:space="0" w:color="auto"/>
          <w:lang w:val="it-IT" w:eastAsia="en-CA"/>
        </w:rPr>
        <w:t>ano che à loro fù dato quell'oro, accioche non guastassero il paese; onde essendo stati licentiati portarono una gran soma di denari, che senza per</w:t>
      </w:r>
      <w:r>
        <w:rPr>
          <w:rFonts w:eastAsia="Times New Roman"/>
          <w:color w:val="000000"/>
          <w:u w:color="000000"/>
          <w:bdr w:val="none" w:sz="0" w:space="0" w:color="auto"/>
          <w:lang w:val="it-IT" w:eastAsia="en-CA"/>
        </w:rPr>
        <w:t>icolo et fatica acquistata haueu</w:t>
      </w:r>
      <w:r w:rsidRPr="00BD5A78">
        <w:rPr>
          <w:rFonts w:eastAsia="Times New Roman"/>
          <w:color w:val="000000"/>
          <w:u w:color="000000"/>
          <w:bdr w:val="none" w:sz="0" w:space="0" w:color="auto"/>
          <w:lang w:val="it-IT" w:eastAsia="en-CA"/>
        </w:rPr>
        <w:t>ano per vostra fe, che pare à voi di questi bugiardi, et traditori huomini negando la ver</w:t>
      </w:r>
      <w:r>
        <w:rPr>
          <w:rFonts w:eastAsia="Times New Roman"/>
          <w:color w:val="000000"/>
          <w:u w:color="000000"/>
          <w:bdr w:val="none" w:sz="0" w:space="0" w:color="auto"/>
          <w:lang w:val="it-IT" w:eastAsia="en-CA"/>
        </w:rPr>
        <w:t>ità con coloro stessi, che sapeuano quanto mentiu</w:t>
      </w:r>
      <w:r w:rsidRPr="00BD5A78">
        <w:rPr>
          <w:rFonts w:eastAsia="Times New Roman"/>
          <w:color w:val="000000"/>
          <w:u w:color="000000"/>
          <w:bdr w:val="none" w:sz="0" w:space="0" w:color="auto"/>
          <w:lang w:val="it-IT" w:eastAsia="en-CA"/>
        </w:rPr>
        <w:t>ano. Si legge nel libro 20 al discorso. VI. di Scipione Ammirato che Salmas Viser fù bugiardo et mendace perche men</w:t>
      </w:r>
      <w:r>
        <w:rPr>
          <w:rFonts w:eastAsia="Times New Roman"/>
          <w:color w:val="000000"/>
          <w:u w:color="000000"/>
          <w:bdr w:val="none" w:sz="0" w:space="0" w:color="auto"/>
          <w:lang w:val="it-IT" w:eastAsia="en-CA"/>
        </w:rPr>
        <w:t>tre Mehmet Re di Persia era trau</w:t>
      </w:r>
      <w:r w:rsidRPr="00BD5A78">
        <w:rPr>
          <w:rFonts w:eastAsia="Times New Roman"/>
          <w:color w:val="000000"/>
          <w:u w:color="000000"/>
          <w:bdr w:val="none" w:sz="0" w:space="0" w:color="auto"/>
          <w:lang w:val="it-IT" w:eastAsia="en-CA"/>
        </w:rPr>
        <w:t>agliato dall'armi di Amorat Imperator de' Turchi lo persuase à prender l'armi contra un suo figliuolo dicen</w:t>
      </w:r>
      <w:r>
        <w:rPr>
          <w:rFonts w:eastAsia="Times New Roman"/>
          <w:color w:val="000000"/>
          <w:u w:color="000000"/>
          <w:bdr w:val="none" w:sz="0" w:space="0" w:color="auto"/>
          <w:lang w:val="it-IT" w:eastAsia="en-CA"/>
        </w:rPr>
        <w:t>do (ma bugiardamente) che si hau</w:t>
      </w:r>
      <w:r w:rsidRPr="00BD5A78">
        <w:rPr>
          <w:rFonts w:eastAsia="Times New Roman"/>
          <w:color w:val="000000"/>
          <w:u w:color="000000"/>
          <w:bdr w:val="none" w:sz="0" w:space="0" w:color="auto"/>
          <w:lang w:val="it-IT" w:eastAsia="en-CA"/>
        </w:rPr>
        <w:t>ea intitolato Re di Persia si mosse il Re, per andare contra il figliuolo et con tutto l'essercito andò in</w:t>
      </w:r>
    </w:p>
    <w:p w14:paraId="31FF10C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2133F78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sidRPr="00BD5A78">
        <w:rPr>
          <w:rFonts w:eastAsia="Times New Roman"/>
          <w:color w:val="000000"/>
          <w:u w:color="000000"/>
          <w:bdr w:val="none" w:sz="0" w:space="0" w:color="auto"/>
          <w:lang w:val="it-IT" w:eastAsia="en-CA"/>
        </w:rPr>
        <w:t>P. 256</w:t>
      </w:r>
    </w:p>
    <w:p w14:paraId="61AC410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28475F7E" w14:textId="77777777" w:rsidR="00370755" w:rsidRPr="00C77B29"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 xml:space="preserve">Eri Città, in cui </w:t>
      </w:r>
      <w:r>
        <w:rPr>
          <w:rFonts w:eastAsia="Times New Roman"/>
          <w:color w:val="000000"/>
          <w:u w:color="000000"/>
          <w:bdr w:val="none" w:sz="0" w:space="0" w:color="auto"/>
          <w:lang w:val="it-IT" w:eastAsia="en-CA"/>
        </w:rPr>
        <w:t>era il figliuolo, et la stringeu</w:t>
      </w:r>
      <w:r w:rsidRPr="00BD5A78">
        <w:rPr>
          <w:rFonts w:eastAsia="Times New Roman"/>
          <w:color w:val="000000"/>
          <w:u w:color="000000"/>
          <w:bdr w:val="none" w:sz="0" w:space="0" w:color="auto"/>
          <w:lang w:val="it-IT" w:eastAsia="en-CA"/>
        </w:rPr>
        <w:t>a g</w:t>
      </w:r>
      <w:r>
        <w:rPr>
          <w:rFonts w:eastAsia="Times New Roman"/>
          <w:color w:val="000000"/>
          <w:u w:color="000000"/>
          <w:bdr w:val="none" w:sz="0" w:space="0" w:color="auto"/>
          <w:lang w:val="it-IT" w:eastAsia="en-CA"/>
        </w:rPr>
        <w:t>agliardamente egli che non sapeu</w:t>
      </w:r>
      <w:r w:rsidRPr="00BD5A78">
        <w:rPr>
          <w:rFonts w:eastAsia="Times New Roman"/>
          <w:color w:val="000000"/>
          <w:u w:color="000000"/>
          <w:bdr w:val="none" w:sz="0" w:space="0" w:color="auto"/>
          <w:lang w:val="it-IT" w:eastAsia="en-CA"/>
        </w:rPr>
        <w:t>a per qual cagione il padre ad</w:t>
      </w:r>
      <w:r>
        <w:rPr>
          <w:rFonts w:eastAsia="Times New Roman"/>
          <w:color w:val="000000"/>
          <w:u w:color="000000"/>
          <w:bdr w:val="none" w:sz="0" w:space="0" w:color="auto"/>
          <w:lang w:val="it-IT" w:eastAsia="en-CA"/>
        </w:rPr>
        <w:t>irato affliggesse la città, stau</w:t>
      </w:r>
      <w:r w:rsidRPr="00BD5A78">
        <w:rPr>
          <w:rFonts w:eastAsia="Times New Roman"/>
          <w:color w:val="000000"/>
          <w:u w:color="000000"/>
          <w:bdr w:val="none" w:sz="0" w:space="0" w:color="auto"/>
          <w:lang w:val="it-IT" w:eastAsia="en-CA"/>
        </w:rPr>
        <w:t xml:space="preserve">a sopeso, ma intesa la cagione si discolpò delle false colpe, che egli erno state opposte; onde il Re conoscendo la falsità di Salmas accarezzò il figliuolo, et al </w:t>
      </w:r>
      <w:r>
        <w:rPr>
          <w:rFonts w:eastAsia="Times New Roman"/>
          <w:color w:val="000000"/>
          <w:u w:color="000000"/>
          <w:bdr w:val="none" w:sz="0" w:space="0" w:color="auto"/>
          <w:lang w:val="it-IT" w:eastAsia="en-CA"/>
        </w:rPr>
        <w:t>bugiardo fece dare, come meritaua, il debito castigo. Scriu</w:t>
      </w:r>
      <w:r w:rsidRPr="00BD5A78">
        <w:rPr>
          <w:rFonts w:eastAsia="Times New Roman"/>
          <w:color w:val="000000"/>
          <w:u w:color="000000"/>
          <w:bdr w:val="none" w:sz="0" w:space="0" w:color="auto"/>
          <w:lang w:val="it-IT" w:eastAsia="en-CA"/>
        </w:rPr>
        <w:t>e il Tarcagnota, che Lisandro era bugiardo, et pergiuro confirmando l</w:t>
      </w:r>
      <w:r>
        <w:rPr>
          <w:rFonts w:eastAsia="Times New Roman"/>
          <w:color w:val="000000"/>
          <w:u w:color="000000"/>
          <w:bdr w:val="none" w:sz="0" w:space="0" w:color="auto"/>
          <w:lang w:val="it-IT" w:eastAsia="en-CA"/>
        </w:rPr>
        <w:t>e bugie col giuramento, et diceu</w:t>
      </w:r>
      <w:r w:rsidRPr="00BD5A78">
        <w:rPr>
          <w:rFonts w:eastAsia="Times New Roman"/>
          <w:color w:val="000000"/>
          <w:u w:color="000000"/>
          <w:bdr w:val="none" w:sz="0" w:space="0" w:color="auto"/>
          <w:lang w:val="it-IT" w:eastAsia="en-CA"/>
        </w:rPr>
        <w:t>a che i fanciulli col giuoco, et g</w:t>
      </w:r>
      <w:r>
        <w:rPr>
          <w:rFonts w:eastAsia="Times New Roman"/>
          <w:color w:val="000000"/>
          <w:u w:color="000000"/>
          <w:bdr w:val="none" w:sz="0" w:space="0" w:color="auto"/>
          <w:lang w:val="it-IT" w:eastAsia="en-CA"/>
        </w:rPr>
        <w:t>li huomeni col giuramento si deu</w:t>
      </w:r>
      <w:r w:rsidRPr="00BD5A78">
        <w:rPr>
          <w:rFonts w:eastAsia="Times New Roman"/>
          <w:color w:val="000000"/>
          <w:u w:color="000000"/>
          <w:bdr w:val="none" w:sz="0" w:space="0" w:color="auto"/>
          <w:lang w:val="it-IT" w:eastAsia="en-CA"/>
        </w:rPr>
        <w:t>ono ingannare.</w:t>
      </w:r>
    </w:p>
    <w:p w14:paraId="5527363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5C57ED31"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t>De gli huomini gelosi,</w:t>
      </w:r>
    </w:p>
    <w:p w14:paraId="34334B64"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t xml:space="preserve">          Cap. XXI.</w:t>
      </w:r>
    </w:p>
    <w:p w14:paraId="2EE005F5"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63515E8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Pr>
          <w:rFonts w:eastAsia="Times New Roman"/>
          <w:color w:val="000000"/>
          <w:u w:color="000000"/>
          <w:bdr w:val="none" w:sz="0" w:space="0" w:color="auto"/>
          <w:lang w:val="it-IT" w:eastAsia="en-CA"/>
        </w:rPr>
        <w:t xml:space="preserve">[Gelosia che cosa sia.] </w:t>
      </w:r>
      <w:r w:rsidRPr="00BD5A78">
        <w:rPr>
          <w:rFonts w:eastAsia="Times New Roman"/>
          <w:color w:val="000000"/>
          <w:u w:color="000000"/>
          <w:bdr w:val="none" w:sz="0" w:space="0" w:color="auto"/>
          <w:lang w:val="it-IT" w:eastAsia="en-CA"/>
        </w:rPr>
        <w:t xml:space="preserve">E la gelosia una interna passione di animo nata per sospitione, che alcun'altro non goda la persona amata, descritta da Cicerone nel lib. 4. delle Tusculane con queste parole. </w:t>
      </w:r>
      <w:r w:rsidRPr="00BD5A78">
        <w:rPr>
          <w:rFonts w:eastAsia="Times New Roman"/>
          <w:i/>
          <w:iCs/>
          <w:color w:val="000000"/>
          <w:u w:color="000000"/>
          <w:bdr w:val="none" w:sz="0" w:space="0" w:color="auto"/>
          <w:lang w:val="it-IT" w:eastAsia="en-CA"/>
        </w:rPr>
        <w:t xml:space="preserve">Obtre etatio est ea, quam intelligi zelotypiam volo, aegritudo ex eo, quod alter quoque potiatur eo, quod ille ipse </w:t>
      </w:r>
      <w:commentRangeStart w:id="311"/>
      <w:r w:rsidRPr="00BD5A78">
        <w:rPr>
          <w:rFonts w:eastAsia="Times New Roman"/>
          <w:i/>
          <w:iCs/>
          <w:color w:val="000000"/>
          <w:u w:color="000000"/>
          <w:bdr w:val="none" w:sz="0" w:space="0" w:color="auto"/>
          <w:lang w:val="it-IT" w:eastAsia="en-CA"/>
        </w:rPr>
        <w:t>c</w:t>
      </w:r>
      <w:r>
        <w:rPr>
          <w:rFonts w:eastAsia="Times New Roman"/>
          <w:i/>
          <w:iCs/>
          <w:color w:val="000000"/>
          <w:u w:color="000000"/>
          <w:bdr w:val="none" w:sz="0" w:space="0" w:color="auto"/>
          <w:lang w:val="it-IT" w:eastAsia="en-CA"/>
        </w:rPr>
        <w:t>oncupiu</w:t>
      </w:r>
      <w:r w:rsidRPr="00BD5A78">
        <w:rPr>
          <w:rFonts w:eastAsia="Times New Roman"/>
          <w:i/>
          <w:iCs/>
          <w:color w:val="000000"/>
          <w:u w:color="000000"/>
          <w:bdr w:val="none" w:sz="0" w:space="0" w:color="auto"/>
          <w:lang w:val="it-IT" w:eastAsia="en-CA"/>
        </w:rPr>
        <w:t>erit</w:t>
      </w:r>
      <w:commentRangeEnd w:id="311"/>
      <w:r>
        <w:rPr>
          <w:rStyle w:val="Marquedecommentaire"/>
        </w:rPr>
        <w:commentReference w:id="311"/>
      </w:r>
      <w:r w:rsidRPr="00BD5A78">
        <w:rPr>
          <w:rFonts w:eastAsia="Times New Roman"/>
          <w:i/>
          <w:iCs/>
          <w:color w:val="000000"/>
          <w:u w:color="000000"/>
          <w:bdr w:val="none" w:sz="0" w:space="0" w:color="auto"/>
          <w:lang w:val="it-IT" w:eastAsia="en-CA"/>
        </w:rPr>
        <w:t xml:space="preserve">. </w:t>
      </w:r>
      <w:r w:rsidRPr="00BD5A78">
        <w:rPr>
          <w:rFonts w:eastAsia="Times New Roman"/>
          <w:color w:val="000000"/>
          <w:u w:color="000000"/>
          <w:bdr w:val="none" w:sz="0" w:space="0" w:color="auto"/>
          <w:lang w:val="it-IT" w:eastAsia="en-CA"/>
        </w:rPr>
        <w:t>La qual apporra tanta afflittione, et rammarico all'huomo, che lo rende bene spesso disperato, et di se stesso fuori: et percioche ella genera tante perturbationi d'animo, l'Ariosto la chiamò, con questi cinque nomi tutti denotanti passione, in quella stanza.</w:t>
      </w:r>
    </w:p>
    <w:p w14:paraId="43A4F2D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2A04A448" w14:textId="77777777" w:rsidR="00370755" w:rsidRPr="009807EB"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color w:val="000000"/>
          <w:u w:color="000000"/>
          <w:bdr w:val="none" w:sz="0" w:space="0" w:color="auto"/>
          <w:lang w:val="de-DE" w:eastAsia="en-CA"/>
        </w:rPr>
        <w:tab/>
      </w:r>
      <w:r w:rsidRPr="00BD5A78">
        <w:rPr>
          <w:rFonts w:eastAsia="Times New Roman"/>
          <w:i/>
          <w:iCs/>
          <w:color w:val="000000"/>
          <w:u w:color="000000"/>
          <w:bdr w:val="none" w:sz="0" w:space="0" w:color="auto"/>
          <w:lang w:val="it-IT" w:eastAsia="en-CA"/>
        </w:rPr>
        <w:t xml:space="preserve">Qual dolce più, qual più giocondo </w:t>
      </w:r>
      <w:commentRangeStart w:id="312"/>
      <w:r w:rsidRPr="00BD5A78">
        <w:rPr>
          <w:rFonts w:eastAsia="Times New Roman"/>
          <w:i/>
          <w:iCs/>
          <w:color w:val="000000"/>
          <w:u w:color="000000"/>
          <w:bdr w:val="none" w:sz="0" w:space="0" w:color="auto"/>
          <w:lang w:val="it-IT" w:eastAsia="en-CA"/>
        </w:rPr>
        <w:t>stato</w:t>
      </w:r>
      <w:commentRangeEnd w:id="312"/>
      <w:r>
        <w:rPr>
          <w:rStyle w:val="Marquedecommentaire"/>
        </w:rPr>
        <w:commentReference w:id="312"/>
      </w:r>
      <w:r w:rsidRPr="00BD5A78">
        <w:rPr>
          <w:rFonts w:eastAsia="Times New Roman"/>
          <w:i/>
          <w:iCs/>
          <w:color w:val="000000"/>
          <w:u w:color="000000"/>
          <w:bdr w:val="none" w:sz="0" w:space="0" w:color="auto"/>
          <w:lang w:val="it-IT" w:eastAsia="en-CA"/>
        </w:rPr>
        <w:t>.</w:t>
      </w:r>
    </w:p>
    <w:p w14:paraId="0F1F1BE7" w14:textId="77777777" w:rsidR="00370755" w:rsidRPr="009807EB"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377E13CE" w14:textId="77777777" w:rsidR="00370755" w:rsidRPr="009807EB"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lastRenderedPageBreak/>
        <w:t>Cioè Sopsetto, Timore, Martiro, Frenesia, et Rabbia, inducendo ella n</w:t>
      </w:r>
      <w:r>
        <w:rPr>
          <w:rFonts w:eastAsia="Times New Roman"/>
          <w:color w:val="000000"/>
          <w:u w:color="000000"/>
          <w:bdr w:val="none" w:sz="0" w:space="0" w:color="auto"/>
          <w:lang w:val="it-IT" w:eastAsia="en-CA"/>
        </w:rPr>
        <w:t>e gli huomini tutti questi noieuoli, et spiaceuoli effetti: alle quali cose hau</w:t>
      </w:r>
      <w:r w:rsidRPr="00BD5A78">
        <w:rPr>
          <w:rFonts w:eastAsia="Times New Roman"/>
          <w:color w:val="000000"/>
          <w:u w:color="000000"/>
          <w:bdr w:val="none" w:sz="0" w:space="0" w:color="auto"/>
          <w:lang w:val="it-IT" w:eastAsia="en-CA"/>
        </w:rPr>
        <w:t>endo riguardo Torquato Tasso la chiamò d'Amor ministra in dar tormento a'cuori, et da lei fa dir queste parole.</w:t>
      </w:r>
    </w:p>
    <w:p w14:paraId="7ACAAA16" w14:textId="77777777" w:rsidR="00370755" w:rsidRPr="009807EB"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4BEC0F8B"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9807EB">
        <w:rPr>
          <w:rFonts w:eastAsia="Times New Roman"/>
          <w:color w:val="000000"/>
          <w:u w:color="000000"/>
          <w:bdr w:val="none" w:sz="0" w:space="0" w:color="auto"/>
          <w:lang w:val="it-IT" w:eastAsia="en-CA"/>
        </w:rPr>
        <w:tab/>
      </w:r>
      <w:r w:rsidRPr="00BD5A78">
        <w:rPr>
          <w:rFonts w:eastAsia="Times New Roman"/>
          <w:i/>
          <w:iCs/>
          <w:color w:val="000000"/>
          <w:u w:color="000000"/>
          <w:bdr w:val="none" w:sz="0" w:space="0" w:color="auto"/>
          <w:lang w:val="it-IT" w:eastAsia="en-CA"/>
        </w:rPr>
        <w:t xml:space="preserve">Questa c'ho ne la destra è di </w:t>
      </w:r>
      <w:commentRangeStart w:id="313"/>
      <w:r w:rsidRPr="00BD5A78">
        <w:rPr>
          <w:rFonts w:eastAsia="Times New Roman"/>
          <w:i/>
          <w:iCs/>
          <w:color w:val="000000"/>
          <w:u w:color="000000"/>
          <w:bdr w:val="none" w:sz="0" w:space="0" w:color="auto"/>
          <w:lang w:val="it-IT" w:eastAsia="en-CA"/>
        </w:rPr>
        <w:t>pungenti</w:t>
      </w:r>
      <w:commentRangeEnd w:id="313"/>
      <w:r>
        <w:rPr>
          <w:rStyle w:val="Marquedecommentaire"/>
        </w:rPr>
        <w:commentReference w:id="313"/>
      </w:r>
      <w:r w:rsidRPr="00BD5A78">
        <w:rPr>
          <w:rFonts w:eastAsia="Times New Roman"/>
          <w:i/>
          <w:iCs/>
          <w:color w:val="000000"/>
          <w:u w:color="000000"/>
          <w:bdr w:val="none" w:sz="0" w:space="0" w:color="auto"/>
          <w:lang w:val="it-IT" w:eastAsia="en-CA"/>
        </w:rPr>
        <w:t>,</w:t>
      </w:r>
    </w:p>
    <w:p w14:paraId="3A1D2395"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Spine, onde sferzo de gli amanti il seno,</w:t>
      </w:r>
    </w:p>
    <w:p w14:paraId="0AEAEE0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Ben ho la sferza ancor d'empi serpenti</w:t>
      </w:r>
    </w:p>
    <w:p w14:paraId="71BAA01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Fatta, e infetta di gelido veneno;</w:t>
      </w:r>
    </w:p>
    <w:p w14:paraId="1F9D785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771F5D20"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 xml:space="preserve">P. 257 </w:t>
      </w:r>
    </w:p>
    <w:p w14:paraId="0944908F"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266A8236"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ED2D33">
        <w:rPr>
          <w:rFonts w:eastAsia="Times New Roman"/>
          <w:color w:val="000000"/>
          <w:u w:color="000000"/>
          <w:bdr w:val="none" w:sz="0" w:space="0" w:color="auto"/>
          <w:lang w:val="it-IT" w:eastAsia="en-CA"/>
        </w:rPr>
        <w:tab/>
      </w:r>
      <w:r w:rsidRPr="00BD5A78">
        <w:rPr>
          <w:rFonts w:eastAsia="Times New Roman"/>
          <w:i/>
          <w:iCs/>
          <w:color w:val="000000"/>
          <w:u w:color="000000"/>
          <w:bdr w:val="none" w:sz="0" w:space="0" w:color="auto"/>
          <w:lang w:val="it-IT" w:eastAsia="en-CA"/>
        </w:rPr>
        <w:t>Ma su le disleali alme nocenti</w:t>
      </w:r>
    </w:p>
    <w:p w14:paraId="5F12174D"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L'adopro, quai fur già Teseo, e Bireno.</w:t>
      </w:r>
    </w:p>
    <w:p w14:paraId="5414BBF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L'invidia la mia diè compagna fera</w:t>
      </w:r>
    </w:p>
    <w:p w14:paraId="3A7BC826"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Mia, non d'amor, la diede à lei Megera.</w:t>
      </w:r>
    </w:p>
    <w:p w14:paraId="39BA3658"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37C38DF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Di pianto ancor mi cibo, e di pensiero,</w:t>
      </w:r>
    </w:p>
    <w:p w14:paraId="6429CE7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Pr>
          <w:rFonts w:eastAsia="Times New Roman"/>
          <w:i/>
          <w:iCs/>
          <w:color w:val="000000"/>
          <w:u w:color="000000"/>
          <w:bdr w:val="none" w:sz="0" w:space="0" w:color="auto"/>
          <w:lang w:val="it-IT" w:eastAsia="en-CA"/>
        </w:rPr>
        <w:tab/>
        <w:t>E per dubbio m'au</w:t>
      </w:r>
      <w:r w:rsidRPr="00BD5A78">
        <w:rPr>
          <w:rFonts w:eastAsia="Times New Roman"/>
          <w:i/>
          <w:iCs/>
          <w:color w:val="000000"/>
          <w:u w:color="000000"/>
          <w:bdr w:val="none" w:sz="0" w:space="0" w:color="auto"/>
          <w:lang w:val="it-IT" w:eastAsia="en-CA"/>
        </w:rPr>
        <w:t>anzo, e per disdegno,</w:t>
      </w:r>
    </w:p>
    <w:p w14:paraId="32E36D2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E mi noia egualmente il falso, e'l vero,</w:t>
      </w:r>
    </w:p>
    <w:p w14:paraId="59DE24B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E quel ch'apprendo in sen, fiso ritegno:</w:t>
      </w:r>
    </w:p>
    <w:p w14:paraId="3A32596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Ne sì, ne nò nel cor mi sona intiero,</w:t>
      </w:r>
    </w:p>
    <w:p w14:paraId="389C28EC"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Pr>
          <w:rFonts w:eastAsia="Times New Roman"/>
          <w:i/>
          <w:iCs/>
          <w:color w:val="000000"/>
          <w:u w:color="000000"/>
          <w:bdr w:val="none" w:sz="0" w:space="0" w:color="auto"/>
          <w:lang w:val="it-IT" w:eastAsia="en-CA"/>
        </w:rPr>
        <w:tab/>
        <w:t>E varie laru</w:t>
      </w:r>
      <w:r w:rsidRPr="00BD5A78">
        <w:rPr>
          <w:rFonts w:eastAsia="Times New Roman"/>
          <w:i/>
          <w:iCs/>
          <w:color w:val="000000"/>
          <w:u w:color="000000"/>
          <w:bdr w:val="none" w:sz="0" w:space="0" w:color="auto"/>
          <w:lang w:val="it-IT" w:eastAsia="en-CA"/>
        </w:rPr>
        <w:t>e à me stessa disegno;</w:t>
      </w:r>
    </w:p>
    <w:p w14:paraId="59DAA62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Disegnate le guasto, e le riformo,</w:t>
      </w:r>
    </w:p>
    <w:p w14:paraId="3425C7E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Pr>
          <w:rFonts w:eastAsia="Times New Roman"/>
          <w:i/>
          <w:iCs/>
          <w:color w:val="000000"/>
          <w:u w:color="000000"/>
          <w:bdr w:val="none" w:sz="0" w:space="0" w:color="auto"/>
          <w:lang w:val="it-IT" w:eastAsia="en-CA"/>
        </w:rPr>
        <w:tab/>
        <w:t>E'n tal lau</w:t>
      </w:r>
      <w:r w:rsidRPr="00BD5A78">
        <w:rPr>
          <w:rFonts w:eastAsia="Times New Roman"/>
          <w:i/>
          <w:iCs/>
          <w:color w:val="000000"/>
          <w:u w:color="000000"/>
          <w:bdr w:val="none" w:sz="0" w:space="0" w:color="auto"/>
          <w:lang w:val="it-IT" w:eastAsia="en-CA"/>
        </w:rPr>
        <w:t>or mai non riposo, ò dormo.</w:t>
      </w:r>
    </w:p>
    <w:p w14:paraId="2873455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69389CB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Et segue.</w:t>
      </w:r>
    </w:p>
    <w:p w14:paraId="3BE1A89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5B0EAAC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Pr>
          <w:rFonts w:eastAsia="Times New Roman"/>
          <w:i/>
          <w:iCs/>
          <w:color w:val="000000"/>
          <w:u w:color="000000"/>
          <w:bdr w:val="none" w:sz="0" w:space="0" w:color="auto"/>
          <w:lang w:val="it-IT" w:eastAsia="en-CA"/>
        </w:rPr>
        <w:t>Sempre erro, e ou</w:t>
      </w:r>
      <w:r w:rsidRPr="00BD5A78">
        <w:rPr>
          <w:rFonts w:eastAsia="Times New Roman"/>
          <w:i/>
          <w:iCs/>
          <w:color w:val="000000"/>
          <w:u w:color="000000"/>
          <w:bdr w:val="none" w:sz="0" w:space="0" w:color="auto"/>
          <w:lang w:val="it-IT" w:eastAsia="en-CA"/>
        </w:rPr>
        <w:t>unque vado i dubbi sono.</w:t>
      </w:r>
    </w:p>
    <w:p w14:paraId="5CBBB93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28BE448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La descrisse etiandio Bernardino Tomitano in questo Sonetto.</w:t>
      </w:r>
    </w:p>
    <w:p w14:paraId="2657FA6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182E624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 xml:space="preserve">O maligna, ò crudele, ò di </w:t>
      </w:r>
      <w:commentRangeStart w:id="314"/>
      <w:r w:rsidRPr="00BD5A78">
        <w:rPr>
          <w:rFonts w:eastAsia="Times New Roman"/>
          <w:i/>
          <w:iCs/>
          <w:color w:val="000000"/>
          <w:u w:color="000000"/>
          <w:bdr w:val="none" w:sz="0" w:space="0" w:color="auto"/>
          <w:lang w:val="it-IT" w:eastAsia="en-CA"/>
        </w:rPr>
        <w:t>dolore</w:t>
      </w:r>
      <w:commentRangeEnd w:id="314"/>
      <w:r>
        <w:rPr>
          <w:rStyle w:val="Marquedecommentaire"/>
        </w:rPr>
        <w:commentReference w:id="314"/>
      </w:r>
      <w:r w:rsidRPr="00BD5A78">
        <w:rPr>
          <w:rFonts w:eastAsia="Times New Roman"/>
          <w:i/>
          <w:iCs/>
          <w:color w:val="000000"/>
          <w:u w:color="000000"/>
          <w:bdr w:val="none" w:sz="0" w:space="0" w:color="auto"/>
          <w:lang w:val="it-IT" w:eastAsia="en-CA"/>
        </w:rPr>
        <w:t>,</w:t>
      </w:r>
    </w:p>
    <w:p w14:paraId="467D8A0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lastRenderedPageBreak/>
        <w:tab/>
        <w:t>E di tristi pensieri antico albergo,</w:t>
      </w:r>
    </w:p>
    <w:p w14:paraId="5925CE0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O duro spron, che mi percuoti à tergo,</w:t>
      </w:r>
    </w:p>
    <w:p w14:paraId="1A5E541D" w14:textId="77777777" w:rsidR="00370755" w:rsidRPr="009807EB"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Per far l'empio mio stratio ogn'hor maggiore;</w:t>
      </w:r>
    </w:p>
    <w:p w14:paraId="2FCDA76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O sferza di martir, nido d'errore,</w:t>
      </w:r>
    </w:p>
    <w:p w14:paraId="7F9B6C6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Pr>
          <w:rFonts w:eastAsia="Times New Roman"/>
          <w:i/>
          <w:iCs/>
          <w:color w:val="000000"/>
          <w:u w:color="000000"/>
          <w:bdr w:val="none" w:sz="0" w:space="0" w:color="auto"/>
          <w:lang w:val="it-IT" w:eastAsia="en-CA"/>
        </w:rPr>
        <w:tab/>
        <w:t>Ove quanto io più mi rileu</w:t>
      </w:r>
      <w:r w:rsidRPr="00BD5A78">
        <w:rPr>
          <w:rFonts w:eastAsia="Times New Roman"/>
          <w:i/>
          <w:iCs/>
          <w:color w:val="000000"/>
          <w:u w:color="000000"/>
          <w:bdr w:val="none" w:sz="0" w:space="0" w:color="auto"/>
          <w:lang w:val="it-IT" w:eastAsia="en-CA"/>
        </w:rPr>
        <w:t>o, et ergo</w:t>
      </w:r>
    </w:p>
    <w:p w14:paraId="089AE41F"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In più profonda parte mi sommergo</w:t>
      </w:r>
    </w:p>
    <w:p w14:paraId="392E22FF"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Pr>
          <w:rFonts w:eastAsia="Times New Roman"/>
          <w:i/>
          <w:iCs/>
          <w:color w:val="000000"/>
          <w:u w:color="000000"/>
          <w:bdr w:val="none" w:sz="0" w:space="0" w:color="auto"/>
          <w:lang w:val="it-IT" w:eastAsia="en-CA"/>
        </w:rPr>
        <w:tab/>
        <w:t>Stimulo au</w:t>
      </w:r>
      <w:r w:rsidRPr="00BD5A78">
        <w:rPr>
          <w:rFonts w:eastAsia="Times New Roman"/>
          <w:i/>
          <w:iCs/>
          <w:color w:val="000000"/>
          <w:u w:color="000000"/>
          <w:bdr w:val="none" w:sz="0" w:space="0" w:color="auto"/>
          <w:lang w:val="it-IT" w:eastAsia="en-CA"/>
        </w:rPr>
        <w:t>ezzo à tormentarmi il core.</w:t>
      </w:r>
    </w:p>
    <w:p w14:paraId="3A01712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O Gelosia crudele, ò mortal piaga.</w:t>
      </w:r>
    </w:p>
    <w:p w14:paraId="645E707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Cui quanto procacciar salute io penso,</w:t>
      </w:r>
    </w:p>
    <w:p w14:paraId="160E08E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In più nobile parte allhor t'interni.</w:t>
      </w:r>
    </w:p>
    <w:p w14:paraId="3379820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Maligna Circe, e dolorosa Maga,</w:t>
      </w:r>
    </w:p>
    <w:p w14:paraId="577E322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Pr>
          <w:rFonts w:eastAsia="Times New Roman"/>
          <w:i/>
          <w:iCs/>
          <w:color w:val="000000"/>
          <w:u w:color="000000"/>
          <w:bdr w:val="none" w:sz="0" w:space="0" w:color="auto"/>
          <w:lang w:val="it-IT" w:eastAsia="en-CA"/>
        </w:rPr>
        <w:tab/>
        <w:t>Che priu</w:t>
      </w:r>
      <w:r w:rsidRPr="00BD5A78">
        <w:rPr>
          <w:rFonts w:eastAsia="Times New Roman"/>
          <w:i/>
          <w:iCs/>
          <w:color w:val="000000"/>
          <w:u w:color="000000"/>
          <w:bdr w:val="none" w:sz="0" w:space="0" w:color="auto"/>
          <w:lang w:val="it-IT" w:eastAsia="en-CA"/>
        </w:rPr>
        <w:t>i altrui del suo più chiaro senso,</w:t>
      </w:r>
    </w:p>
    <w:p w14:paraId="1F5662A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r>
      <w:r>
        <w:rPr>
          <w:rFonts w:eastAsia="Times New Roman"/>
          <w:i/>
          <w:iCs/>
          <w:color w:val="000000"/>
          <w:u w:color="000000"/>
          <w:bdr w:val="none" w:sz="0" w:space="0" w:color="auto"/>
          <w:lang w:val="it-IT" w:eastAsia="en-CA"/>
        </w:rPr>
        <w:t>Perche si crudelmente hor mi gou</w:t>
      </w:r>
      <w:r w:rsidRPr="00BD5A78">
        <w:rPr>
          <w:rFonts w:eastAsia="Times New Roman"/>
          <w:i/>
          <w:iCs/>
          <w:color w:val="000000"/>
          <w:u w:color="000000"/>
          <w:bdr w:val="none" w:sz="0" w:space="0" w:color="auto"/>
          <w:lang w:val="it-IT" w:eastAsia="en-CA"/>
        </w:rPr>
        <w:t>erni.</w:t>
      </w:r>
    </w:p>
    <w:p w14:paraId="50125BE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6B5CAD9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Et ancora Luigi Tansillo in questo modo parlò di lei.</w:t>
      </w:r>
    </w:p>
    <w:p w14:paraId="5D7B8F2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682FD88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Pr>
          <w:rFonts w:eastAsia="Times New Roman"/>
          <w:i/>
          <w:iCs/>
          <w:color w:val="000000"/>
          <w:u w:color="000000"/>
          <w:bdr w:val="none" w:sz="0" w:space="0" w:color="auto"/>
          <w:lang w:val="it-IT" w:eastAsia="en-CA"/>
        </w:rPr>
        <w:t>O d'inu</w:t>
      </w:r>
      <w:r w:rsidRPr="00BD5A78">
        <w:rPr>
          <w:rFonts w:eastAsia="Times New Roman"/>
          <w:i/>
          <w:iCs/>
          <w:color w:val="000000"/>
          <w:u w:color="000000"/>
          <w:bdr w:val="none" w:sz="0" w:space="0" w:color="auto"/>
          <w:lang w:val="it-IT" w:eastAsia="en-CA"/>
        </w:rPr>
        <w:t xml:space="preserve">idia, e d'amor figlia si </w:t>
      </w:r>
      <w:commentRangeStart w:id="315"/>
      <w:r w:rsidRPr="00BD5A78">
        <w:rPr>
          <w:rFonts w:eastAsia="Times New Roman"/>
          <w:i/>
          <w:iCs/>
          <w:color w:val="000000"/>
          <w:u w:color="000000"/>
          <w:bdr w:val="none" w:sz="0" w:space="0" w:color="auto"/>
          <w:lang w:val="it-IT" w:eastAsia="en-CA"/>
        </w:rPr>
        <w:t>ria</w:t>
      </w:r>
      <w:commentRangeEnd w:id="315"/>
      <w:r>
        <w:rPr>
          <w:rStyle w:val="Marquedecommentaire"/>
        </w:rPr>
        <w:commentReference w:id="315"/>
      </w:r>
      <w:r w:rsidRPr="00BD5A78">
        <w:rPr>
          <w:rFonts w:eastAsia="Times New Roman"/>
          <w:i/>
          <w:iCs/>
          <w:color w:val="000000"/>
          <w:u w:color="000000"/>
          <w:bdr w:val="none" w:sz="0" w:space="0" w:color="auto"/>
          <w:lang w:val="it-IT" w:eastAsia="en-CA"/>
        </w:rPr>
        <w:t>.</w:t>
      </w:r>
    </w:p>
    <w:p w14:paraId="0E93B66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53CA2A3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P. 258</w:t>
      </w:r>
    </w:p>
    <w:p w14:paraId="0DC2902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7C20A13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Che le gioie del padre volgi in pene,</w:t>
      </w:r>
    </w:p>
    <w:p w14:paraId="0AD4FF7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Cauto Argo al male, e cieca Talpa al bene,</w:t>
      </w:r>
    </w:p>
    <w:p w14:paraId="285A2FD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Ministra di tormento Gelosia.</w:t>
      </w:r>
    </w:p>
    <w:p w14:paraId="26EACF6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Tesifone infernal, fetida Arpia,</w:t>
      </w:r>
    </w:p>
    <w:p w14:paraId="1923A35F"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Pr>
          <w:rFonts w:eastAsia="Times New Roman"/>
          <w:i/>
          <w:iCs/>
          <w:color w:val="000000"/>
          <w:u w:color="000000"/>
          <w:bdr w:val="none" w:sz="0" w:space="0" w:color="auto"/>
          <w:lang w:val="it-IT" w:eastAsia="en-CA"/>
        </w:rPr>
        <w:tab/>
        <w:t>Che l'altrui dolce rapi, et au</w:t>
      </w:r>
      <w:r w:rsidRPr="00BD5A78">
        <w:rPr>
          <w:rFonts w:eastAsia="Times New Roman"/>
          <w:i/>
          <w:iCs/>
          <w:color w:val="000000"/>
          <w:u w:color="000000"/>
          <w:bdr w:val="none" w:sz="0" w:space="0" w:color="auto"/>
          <w:lang w:val="it-IT" w:eastAsia="en-CA"/>
        </w:rPr>
        <w:t>elene,</w:t>
      </w:r>
    </w:p>
    <w:p w14:paraId="073F3E2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Au</w:t>
      </w:r>
      <w:r>
        <w:rPr>
          <w:rFonts w:eastAsia="Times New Roman"/>
          <w:i/>
          <w:iCs/>
          <w:color w:val="000000"/>
          <w:u w:color="000000"/>
          <w:bdr w:val="none" w:sz="0" w:space="0" w:color="auto"/>
          <w:lang w:val="it-IT" w:eastAsia="en-CA"/>
        </w:rPr>
        <w:t>stro crudel, per cui languir conu</w:t>
      </w:r>
      <w:r w:rsidRPr="00BD5A78">
        <w:rPr>
          <w:rFonts w:eastAsia="Times New Roman"/>
          <w:i/>
          <w:iCs/>
          <w:color w:val="000000"/>
          <w:u w:color="000000"/>
          <w:bdr w:val="none" w:sz="0" w:space="0" w:color="auto"/>
          <w:lang w:val="it-IT" w:eastAsia="en-CA"/>
        </w:rPr>
        <w:t>iene</w:t>
      </w:r>
    </w:p>
    <w:p w14:paraId="203FC19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Il più bel fior della speranza mia.</w:t>
      </w:r>
    </w:p>
    <w:p w14:paraId="48F3C2B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Fiera da te medesima disamata,</w:t>
      </w:r>
    </w:p>
    <w:p w14:paraId="4A827532"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Augel di duol, non d'altro mai presago,</w:t>
      </w:r>
    </w:p>
    <w:p w14:paraId="09D6E346"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Tema, ch'entri nel cor per mille porte.</w:t>
      </w:r>
    </w:p>
    <w:p w14:paraId="13D99B52"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Se si potesse à te chiuder l'entrata,</w:t>
      </w:r>
    </w:p>
    <w:p w14:paraId="1E2856A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Tanto il regno d'amor saria più vago,</w:t>
      </w:r>
    </w:p>
    <w:p w14:paraId="0C922C6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lastRenderedPageBreak/>
        <w:tab/>
        <w:t>Quanto il mondo senza odio, e senza morte.</w:t>
      </w:r>
    </w:p>
    <w:p w14:paraId="5EBE211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3F07651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Sicuramente, et à ragione sono tormenti più gli huomini da questi furia infernale, che non sono le donne; percioche elleno son vie più belle de gli huomini: adunque et più amabili, et più care, et se più care, et amabili sono, senza dubbio saranno sempre con timore possedute, et guardate: accioche della medesima beltà non ne venisse alcun'altro amante, et vagheggiatore, et di qui</w:t>
      </w:r>
      <w:r>
        <w:rPr>
          <w:rFonts w:eastAsia="Times New Roman"/>
          <w:color w:val="000000"/>
          <w:u w:color="000000"/>
          <w:bdr w:val="none" w:sz="0" w:space="0" w:color="auto"/>
          <w:lang w:val="it-IT" w:eastAsia="en-CA"/>
        </w:rPr>
        <w:t xml:space="preserve"> auuiene, che non si ritrou</w:t>
      </w:r>
      <w:r w:rsidRPr="00BD5A78">
        <w:rPr>
          <w:rFonts w:eastAsia="Times New Roman"/>
          <w:color w:val="000000"/>
          <w:u w:color="000000"/>
          <w:bdr w:val="none" w:sz="0" w:space="0" w:color="auto"/>
          <w:lang w:val="it-IT" w:eastAsia="en-CA"/>
        </w:rPr>
        <w:t>a huomo, che non sia geloso: ma chi più e chi meno conoscendo che la nobiltà, et l'eccel</w:t>
      </w:r>
      <w:r>
        <w:rPr>
          <w:rFonts w:eastAsia="Times New Roman"/>
          <w:color w:val="000000"/>
          <w:u w:color="000000"/>
          <w:bdr w:val="none" w:sz="0" w:space="0" w:color="auto"/>
          <w:lang w:val="it-IT" w:eastAsia="en-CA"/>
        </w:rPr>
        <w:t>lenza della donna: et però schiu</w:t>
      </w:r>
      <w:r w:rsidRPr="00BD5A78">
        <w:rPr>
          <w:rFonts w:eastAsia="Times New Roman"/>
          <w:color w:val="000000"/>
          <w:u w:color="000000"/>
          <w:bdr w:val="none" w:sz="0" w:space="0" w:color="auto"/>
          <w:lang w:val="it-IT" w:eastAsia="en-CA"/>
        </w:rPr>
        <w:t>ano, et fuggo</w:t>
      </w:r>
      <w:r>
        <w:rPr>
          <w:rFonts w:eastAsia="Times New Roman"/>
          <w:color w:val="000000"/>
          <w:u w:color="000000"/>
          <w:bdr w:val="none" w:sz="0" w:space="0" w:color="auto"/>
          <w:lang w:val="it-IT" w:eastAsia="en-CA"/>
        </w:rPr>
        <w:t>no spesso di parlare, ò di scriu</w:t>
      </w:r>
      <w:r w:rsidRPr="00BD5A78">
        <w:rPr>
          <w:rFonts w:eastAsia="Times New Roman"/>
          <w:color w:val="000000"/>
          <w:u w:color="000000"/>
          <w:bdr w:val="none" w:sz="0" w:space="0" w:color="auto"/>
          <w:lang w:val="it-IT" w:eastAsia="en-CA"/>
        </w:rPr>
        <w:t>ere della beltà della cosa amata, non dirò di lasciarla vedere, et dubitando di una tanta perdita, uno di costoro era Francesco Maria Molza, come egli stesso dice.</w:t>
      </w:r>
    </w:p>
    <w:p w14:paraId="19BEDE8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4A6AD3F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 xml:space="preserve">Io son del mio bel sol tanto </w:t>
      </w:r>
      <w:commentRangeStart w:id="316"/>
      <w:r w:rsidRPr="00BD5A78">
        <w:rPr>
          <w:rFonts w:eastAsia="Times New Roman"/>
          <w:i/>
          <w:iCs/>
          <w:color w:val="000000"/>
          <w:u w:color="000000"/>
          <w:bdr w:val="none" w:sz="0" w:space="0" w:color="auto"/>
          <w:lang w:val="it-IT" w:eastAsia="en-CA"/>
        </w:rPr>
        <w:t>geloso</w:t>
      </w:r>
      <w:commentRangeEnd w:id="316"/>
      <w:r>
        <w:rPr>
          <w:rStyle w:val="Marquedecommentaire"/>
        </w:rPr>
        <w:commentReference w:id="316"/>
      </w:r>
      <w:r w:rsidRPr="00BD5A78">
        <w:rPr>
          <w:rFonts w:eastAsia="Times New Roman"/>
          <w:i/>
          <w:iCs/>
          <w:color w:val="000000"/>
          <w:u w:color="000000"/>
          <w:bdr w:val="none" w:sz="0" w:space="0" w:color="auto"/>
          <w:lang w:val="it-IT" w:eastAsia="en-CA"/>
        </w:rPr>
        <w:t>,</w:t>
      </w:r>
    </w:p>
    <w:p w14:paraId="7F52105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Ch'io temo di chiunque fiso il mira,</w:t>
      </w:r>
    </w:p>
    <w:p w14:paraId="0A4A4F4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Però, ciò che di quello amor m'inspira</w:t>
      </w:r>
    </w:p>
    <w:p w14:paraId="5FD0E12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Quanto più posso, vo tenendo ascoso,</w:t>
      </w:r>
    </w:p>
    <w:p w14:paraId="6B5AD7D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Nè di scoprirlo in Rime altrui son'oso,</w:t>
      </w:r>
    </w:p>
    <w:p w14:paraId="1716DC7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Che troppo di legger'in pianto, e in ira,</w:t>
      </w:r>
    </w:p>
    <w:p w14:paraId="6314DC8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Pr>
          <w:rFonts w:eastAsia="Times New Roman"/>
          <w:i/>
          <w:iCs/>
          <w:color w:val="000000"/>
          <w:u w:color="000000"/>
          <w:bdr w:val="none" w:sz="0" w:space="0" w:color="auto"/>
          <w:lang w:val="it-IT" w:eastAsia="en-CA"/>
        </w:rPr>
        <w:tab/>
        <w:t>Poria tornarmi, e dou</w:t>
      </w:r>
      <w:r w:rsidRPr="00BD5A78">
        <w:rPr>
          <w:rFonts w:eastAsia="Times New Roman"/>
          <w:i/>
          <w:iCs/>
          <w:color w:val="000000"/>
          <w:u w:color="000000"/>
          <w:bdr w:val="none" w:sz="0" w:space="0" w:color="auto"/>
          <w:lang w:val="it-IT" w:eastAsia="en-CA"/>
        </w:rPr>
        <w:t>e ne sospira</w:t>
      </w:r>
    </w:p>
    <w:p w14:paraId="325E222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Sol meco l'alma, starsi altri pensoso.</w:t>
      </w:r>
    </w:p>
    <w:p w14:paraId="60521C7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Cosi ne lacci posto da me stesso,</w:t>
      </w:r>
    </w:p>
    <w:p w14:paraId="491A242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Miser cadrei, e'n perigliosa guerra,</w:t>
      </w:r>
    </w:p>
    <w:p w14:paraId="0AEA6EE6"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Che incontra à me medesm</w:t>
      </w:r>
      <w:r>
        <w:rPr>
          <w:rFonts w:eastAsia="Times New Roman"/>
          <w:i/>
          <w:iCs/>
          <w:color w:val="000000"/>
          <w:u w:color="000000"/>
          <w:bdr w:val="none" w:sz="0" w:space="0" w:color="auto"/>
          <w:lang w:val="it-IT" w:eastAsia="en-CA"/>
        </w:rPr>
        <w:t>o hau</w:t>
      </w:r>
      <w:r w:rsidRPr="00BD5A78">
        <w:rPr>
          <w:rFonts w:eastAsia="Times New Roman"/>
          <w:i/>
          <w:iCs/>
          <w:color w:val="000000"/>
          <w:u w:color="000000"/>
          <w:bdr w:val="none" w:sz="0" w:space="0" w:color="auto"/>
          <w:lang w:val="it-IT" w:eastAsia="en-CA"/>
        </w:rPr>
        <w:t>essi ordita.</w:t>
      </w:r>
    </w:p>
    <w:p w14:paraId="5EAD28E5"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3406D400"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P. 259</w:t>
      </w:r>
    </w:p>
    <w:p w14:paraId="04FFD2AE"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6542060B"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ED2D33">
        <w:rPr>
          <w:rFonts w:eastAsia="Times New Roman"/>
          <w:color w:val="000000"/>
          <w:u w:color="000000"/>
          <w:bdr w:val="none" w:sz="0" w:space="0" w:color="auto"/>
          <w:lang w:val="it-IT" w:eastAsia="en-CA"/>
        </w:rPr>
        <w:tab/>
      </w:r>
      <w:r w:rsidRPr="00BD5A78">
        <w:rPr>
          <w:rFonts w:eastAsia="Times New Roman"/>
          <w:i/>
          <w:iCs/>
          <w:color w:val="000000"/>
          <w:u w:color="000000"/>
          <w:bdr w:val="none" w:sz="0" w:space="0" w:color="auto"/>
          <w:lang w:val="it-IT" w:eastAsia="en-CA"/>
        </w:rPr>
        <w:t>Non è poco il tacer, che m'è concesso,</w:t>
      </w:r>
    </w:p>
    <w:p w14:paraId="30EED3F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Anzi la gioia, che'l mio petto serra,</w:t>
      </w:r>
    </w:p>
    <w:p w14:paraId="5546DA9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Quanto è celata più, tanto m'aita.</w:t>
      </w:r>
    </w:p>
    <w:p w14:paraId="1A3C923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20C347F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 xml:space="preserve">Questa scelerata rabbia fù cagione, che Giustina Nobilissima Romana fosse dal suo Consorte, pochi giorni dopo le nozze, uccisa, senza alcuna cagione; et udite ella sciogliendosi un calzare egli mirolle il </w:t>
      </w:r>
      <w:r>
        <w:rPr>
          <w:rFonts w:eastAsia="Times New Roman"/>
          <w:color w:val="000000"/>
          <w:u w:color="000000"/>
          <w:bdr w:val="none" w:sz="0" w:space="0" w:color="auto"/>
          <w:lang w:val="it-IT" w:eastAsia="en-CA"/>
        </w:rPr>
        <w:t>collo, alquale non sò, se la neu</w:t>
      </w:r>
      <w:r w:rsidRPr="00BD5A78">
        <w:rPr>
          <w:rFonts w:eastAsia="Times New Roman"/>
          <w:color w:val="000000"/>
          <w:u w:color="000000"/>
          <w:bdr w:val="none" w:sz="0" w:space="0" w:color="auto"/>
          <w:lang w:val="it-IT" w:eastAsia="en-CA"/>
        </w:rPr>
        <w:t xml:space="preserve">e, ò il latte fosse buon paragone, essendo ella più d'ogni altra </w:t>
      </w:r>
      <w:r w:rsidRPr="00BD5A78">
        <w:rPr>
          <w:rFonts w:eastAsia="Times New Roman"/>
          <w:color w:val="000000"/>
          <w:u w:color="000000"/>
          <w:bdr w:val="none" w:sz="0" w:space="0" w:color="auto"/>
          <w:lang w:val="it-IT" w:eastAsia="en-CA"/>
        </w:rPr>
        <w:lastRenderedPageBreak/>
        <w:t>bellissima, et solamente mirando quella candidezza, si lasciò ingrombare il petto da una crudelissima Gelosia, et senza pensar più oltre troncolle il capo. Onde si legge questo Epigrama sopra il suo sepolcro.</w:t>
      </w:r>
    </w:p>
    <w:p w14:paraId="7EAD8B3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62C3138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Immiti, ferro secuit mihi colla maritus,</w:t>
      </w:r>
    </w:p>
    <w:p w14:paraId="70CFF0D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Pr>
          <w:rFonts w:eastAsia="Times New Roman"/>
          <w:i/>
          <w:iCs/>
          <w:color w:val="000000"/>
          <w:u w:color="000000"/>
          <w:bdr w:val="none" w:sz="0" w:space="0" w:color="auto"/>
          <w:lang w:val="it-IT" w:eastAsia="en-CA"/>
        </w:rPr>
        <w:tab/>
        <w:t>Dum propero niuei solu</w:t>
      </w:r>
      <w:r w:rsidRPr="00BD5A78">
        <w:rPr>
          <w:rFonts w:eastAsia="Times New Roman"/>
          <w:i/>
          <w:iCs/>
          <w:color w:val="000000"/>
          <w:u w:color="000000"/>
          <w:bdr w:val="none" w:sz="0" w:space="0" w:color="auto"/>
          <w:lang w:val="it-IT" w:eastAsia="en-CA"/>
        </w:rPr>
        <w:t>ere vincla pedis,</w:t>
      </w:r>
    </w:p>
    <w:p w14:paraId="74572BB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4F33F92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 xml:space="preserve">Si può sentire la più siocca, e bestiale Gelosia di questa? Memmio Romano </w:t>
      </w:r>
      <w:r>
        <w:rPr>
          <w:rFonts w:eastAsia="Times New Roman"/>
          <w:color w:val="000000"/>
          <w:u w:color="000000"/>
          <w:bdr w:val="none" w:sz="0" w:space="0" w:color="auto"/>
          <w:lang w:val="it-IT" w:eastAsia="en-CA"/>
        </w:rPr>
        <w:t>era tanto ingelosito di una Giou</w:t>
      </w:r>
      <w:r w:rsidRPr="00BD5A78">
        <w:rPr>
          <w:rFonts w:eastAsia="Times New Roman"/>
          <w:color w:val="000000"/>
          <w:u w:color="000000"/>
          <w:bdr w:val="none" w:sz="0" w:space="0" w:color="auto"/>
          <w:lang w:val="it-IT" w:eastAsia="en-CA"/>
        </w:rPr>
        <w:t>ine in Terra</w:t>
      </w:r>
      <w:r>
        <w:rPr>
          <w:rFonts w:eastAsia="Times New Roman"/>
          <w:color w:val="000000"/>
          <w:u w:color="000000"/>
          <w:bdr w:val="none" w:sz="0" w:space="0" w:color="auto"/>
          <w:lang w:val="it-IT" w:eastAsia="en-CA"/>
        </w:rPr>
        <w:t>cina, che ritrovando uno suo riuale chiamato Largio, et non hau</w:t>
      </w:r>
      <w:r w:rsidRPr="00BD5A78">
        <w:rPr>
          <w:rFonts w:eastAsia="Times New Roman"/>
          <w:color w:val="000000"/>
          <w:u w:color="000000"/>
          <w:bdr w:val="none" w:sz="0" w:space="0" w:color="auto"/>
          <w:lang w:val="it-IT" w:eastAsia="en-CA"/>
        </w:rPr>
        <w:t>endo armi assaltandolo co denti li morsicò</w:t>
      </w:r>
      <w:r>
        <w:rPr>
          <w:rFonts w:eastAsia="Times New Roman"/>
          <w:color w:val="000000"/>
          <w:u w:color="000000"/>
          <w:bdr w:val="none" w:sz="0" w:space="0" w:color="auto"/>
          <w:lang w:val="it-IT" w:eastAsia="en-CA"/>
        </w:rPr>
        <w:t xml:space="preserve"> un braccio. Onde nacque un prou</w:t>
      </w:r>
      <w:r w:rsidRPr="00BD5A78">
        <w:rPr>
          <w:rFonts w:eastAsia="Times New Roman"/>
          <w:color w:val="000000"/>
          <w:u w:color="000000"/>
          <w:bdr w:val="none" w:sz="0" w:space="0" w:color="auto"/>
          <w:lang w:val="it-IT" w:eastAsia="en-CA"/>
        </w:rPr>
        <w:t xml:space="preserve">erbio. </w:t>
      </w:r>
      <w:r w:rsidRPr="00BD5A78">
        <w:rPr>
          <w:rFonts w:eastAsia="Times New Roman"/>
          <w:i/>
          <w:iCs/>
          <w:color w:val="000000"/>
          <w:u w:color="000000"/>
          <w:bdr w:val="none" w:sz="0" w:space="0" w:color="auto"/>
          <w:lang w:val="it-IT" w:eastAsia="en-CA"/>
        </w:rPr>
        <w:t xml:space="preserve">Lacerat Lacertum Largii mordax Memmius. </w:t>
      </w:r>
      <w:r w:rsidRPr="00BD5A78">
        <w:rPr>
          <w:rFonts w:eastAsia="Times New Roman"/>
          <w:color w:val="000000"/>
          <w:u w:color="000000"/>
          <w:bdr w:val="none" w:sz="0" w:space="0" w:color="auto"/>
          <w:lang w:val="it-IT" w:eastAsia="en-CA"/>
        </w:rPr>
        <w:t>Ò quante Donne sono uccise à torto, benche pudiche per cagione di questa infernale Arpia. Alessio Comneno, come racconta Niceta Acominato, era Gelos</w:t>
      </w:r>
      <w:r>
        <w:rPr>
          <w:rFonts w:eastAsia="Times New Roman"/>
          <w:color w:val="000000"/>
          <w:u w:color="000000"/>
          <w:bdr w:val="none" w:sz="0" w:space="0" w:color="auto"/>
          <w:lang w:val="it-IT" w:eastAsia="en-CA"/>
        </w:rPr>
        <w:t>o della Moglie Eufrosina, et hauendo ne hauuto sospetto la priu</w:t>
      </w:r>
      <w:r w:rsidRPr="00BD5A78">
        <w:rPr>
          <w:rFonts w:eastAsia="Times New Roman"/>
          <w:color w:val="000000"/>
          <w:u w:color="000000"/>
          <w:bdr w:val="none" w:sz="0" w:space="0" w:color="auto"/>
          <w:lang w:val="it-IT" w:eastAsia="en-CA"/>
        </w:rPr>
        <w:t>ò di tutti gli ornamenti, et titoli Imperiali, et la mandò in un M</w:t>
      </w:r>
      <w:r>
        <w:rPr>
          <w:rFonts w:eastAsia="Times New Roman"/>
          <w:color w:val="000000"/>
          <w:u w:color="000000"/>
          <w:bdr w:val="none" w:sz="0" w:space="0" w:color="auto"/>
          <w:lang w:val="it-IT" w:eastAsia="en-CA"/>
        </w:rPr>
        <w:t>onastero di Monache. Al fine hauendo ritrou</w:t>
      </w:r>
      <w:r w:rsidRPr="00BD5A78">
        <w:rPr>
          <w:rFonts w:eastAsia="Times New Roman"/>
          <w:color w:val="000000"/>
          <w:u w:color="000000"/>
          <w:bdr w:val="none" w:sz="0" w:space="0" w:color="auto"/>
          <w:lang w:val="it-IT" w:eastAsia="en-CA"/>
        </w:rPr>
        <w:t>ata la verità la ritolse, et le diede i primi ornamenti e titoli di prima. Però l'huomo Geloso non fa bene à se medesimo, e meno à</w:t>
      </w:r>
      <w:r>
        <w:rPr>
          <w:rFonts w:eastAsia="Times New Roman"/>
          <w:color w:val="000000"/>
          <w:u w:color="000000"/>
          <w:bdr w:val="none" w:sz="0" w:space="0" w:color="auto"/>
          <w:lang w:val="it-IT" w:eastAsia="en-CA"/>
        </w:rPr>
        <w:t xml:space="preserve"> gli altri. Clodione, come scriu</w:t>
      </w:r>
      <w:r w:rsidRPr="00BD5A78">
        <w:rPr>
          <w:rFonts w:eastAsia="Times New Roman"/>
          <w:color w:val="000000"/>
          <w:u w:color="000000"/>
          <w:bdr w:val="none" w:sz="0" w:space="0" w:color="auto"/>
          <w:lang w:val="it-IT" w:eastAsia="en-CA"/>
        </w:rPr>
        <w:t>e l'Ariosto era molto Geloso dicendo.</w:t>
      </w:r>
    </w:p>
    <w:p w14:paraId="17E9E42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02E33CC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Pr>
          <w:rFonts w:eastAsia="Times New Roman"/>
          <w:i/>
          <w:iCs/>
          <w:color w:val="000000"/>
          <w:u w:color="000000"/>
          <w:bdr w:val="none" w:sz="0" w:space="0" w:color="auto"/>
          <w:lang w:val="it-IT" w:eastAsia="en-CA"/>
        </w:rPr>
        <w:t>Ma Clodion, che molto amau</w:t>
      </w:r>
      <w:r w:rsidRPr="00BD5A78">
        <w:rPr>
          <w:rFonts w:eastAsia="Times New Roman"/>
          <w:i/>
          <w:iCs/>
          <w:color w:val="000000"/>
          <w:u w:color="000000"/>
          <w:bdr w:val="none" w:sz="0" w:space="0" w:color="auto"/>
          <w:lang w:val="it-IT" w:eastAsia="en-CA"/>
        </w:rPr>
        <w:t xml:space="preserve">a, e </w:t>
      </w:r>
      <w:commentRangeStart w:id="317"/>
      <w:r w:rsidRPr="00BD5A78">
        <w:rPr>
          <w:rFonts w:eastAsia="Times New Roman"/>
          <w:i/>
          <w:iCs/>
          <w:color w:val="000000"/>
          <w:u w:color="000000"/>
          <w:bdr w:val="none" w:sz="0" w:space="0" w:color="auto"/>
          <w:lang w:val="it-IT" w:eastAsia="en-CA"/>
        </w:rPr>
        <w:t>molto</w:t>
      </w:r>
      <w:commentRangeEnd w:id="317"/>
      <w:r>
        <w:rPr>
          <w:rStyle w:val="Marquedecommentaire"/>
        </w:rPr>
        <w:commentReference w:id="317"/>
      </w:r>
      <w:r w:rsidRPr="00BD5A78">
        <w:rPr>
          <w:rFonts w:eastAsia="Times New Roman"/>
          <w:i/>
          <w:iCs/>
          <w:color w:val="000000"/>
          <w:u w:color="000000"/>
          <w:bdr w:val="none" w:sz="0" w:space="0" w:color="auto"/>
          <w:lang w:val="it-IT" w:eastAsia="en-CA"/>
        </w:rPr>
        <w:t>,</w:t>
      </w:r>
    </w:p>
    <w:p w14:paraId="629EB0F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Era Geloso in somma si consiglia,</w:t>
      </w:r>
    </w:p>
    <w:p w14:paraId="7CF819C5"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Che forestiere, sia chi si voglia, mentre</w:t>
      </w:r>
    </w:p>
    <w:p w14:paraId="55019F30"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Ci stia la bella Donna qui non entre.</w:t>
      </w:r>
    </w:p>
    <w:p w14:paraId="3A44E1C2"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7F95A9D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Et parlando di Rodomonte pur geloso, dice.</w:t>
      </w:r>
    </w:p>
    <w:p w14:paraId="2BA1793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6CB32FC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P. 260</w:t>
      </w:r>
    </w:p>
    <w:p w14:paraId="313CE37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07EF6E4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 xml:space="preserve">A questo annuntio entrò la </w:t>
      </w:r>
      <w:commentRangeStart w:id="318"/>
      <w:r w:rsidRPr="00BD5A78">
        <w:rPr>
          <w:rFonts w:eastAsia="Times New Roman"/>
          <w:i/>
          <w:iCs/>
          <w:color w:val="000000"/>
          <w:u w:color="000000"/>
          <w:bdr w:val="none" w:sz="0" w:space="0" w:color="auto"/>
          <w:lang w:val="it-IT" w:eastAsia="en-CA"/>
        </w:rPr>
        <w:t>gel</w:t>
      </w:r>
      <w:r>
        <w:rPr>
          <w:rFonts w:eastAsia="Times New Roman"/>
          <w:i/>
          <w:iCs/>
          <w:color w:val="000000"/>
          <w:u w:color="000000"/>
          <w:bdr w:val="none" w:sz="0" w:space="0" w:color="auto"/>
          <w:lang w:val="it-IT" w:eastAsia="en-CA"/>
        </w:rPr>
        <w:t xml:space="preserve"> </w:t>
      </w:r>
      <w:r w:rsidRPr="00BD5A78">
        <w:rPr>
          <w:rFonts w:eastAsia="Times New Roman"/>
          <w:i/>
          <w:iCs/>
          <w:color w:val="000000"/>
          <w:u w:color="000000"/>
          <w:bdr w:val="none" w:sz="0" w:space="0" w:color="auto"/>
          <w:lang w:val="it-IT" w:eastAsia="en-CA"/>
        </w:rPr>
        <w:t>osia</w:t>
      </w:r>
      <w:commentRangeEnd w:id="318"/>
      <w:r>
        <w:rPr>
          <w:rStyle w:val="Marquedecommentaire"/>
        </w:rPr>
        <w:commentReference w:id="318"/>
      </w:r>
      <w:r w:rsidRPr="00BD5A78">
        <w:rPr>
          <w:rFonts w:eastAsia="Times New Roman"/>
          <w:i/>
          <w:iCs/>
          <w:color w:val="000000"/>
          <w:u w:color="000000"/>
          <w:bdr w:val="none" w:sz="0" w:space="0" w:color="auto"/>
          <w:lang w:val="it-IT" w:eastAsia="en-CA"/>
        </w:rPr>
        <w:t>,</w:t>
      </w:r>
    </w:p>
    <w:p w14:paraId="0767558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de-DE" w:eastAsia="en-CA"/>
        </w:rPr>
      </w:pPr>
      <w:r>
        <w:rPr>
          <w:rFonts w:eastAsia="Times New Roman"/>
          <w:i/>
          <w:iCs/>
          <w:color w:val="000000"/>
          <w:u w:color="000000"/>
          <w:bdr w:val="none" w:sz="0" w:space="0" w:color="auto"/>
          <w:lang w:val="it-IT" w:eastAsia="en-CA"/>
        </w:rPr>
        <w:tab/>
        <w:t>Fredda come Aspe, &amp;</w:t>
      </w:r>
      <w:r w:rsidRPr="00BD5A78">
        <w:rPr>
          <w:rFonts w:eastAsia="Times New Roman"/>
          <w:i/>
          <w:iCs/>
          <w:color w:val="000000"/>
          <w:u w:color="000000"/>
          <w:bdr w:val="none" w:sz="0" w:space="0" w:color="auto"/>
          <w:lang w:val="it-IT" w:eastAsia="en-CA"/>
        </w:rPr>
        <w:t xml:space="preserve"> abbracciò costui.</w:t>
      </w:r>
    </w:p>
    <w:p w14:paraId="2249799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de-DE" w:eastAsia="en-CA"/>
        </w:rPr>
      </w:pPr>
    </w:p>
    <w:p w14:paraId="77CB0D6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sidRPr="00BD5A78">
        <w:rPr>
          <w:rFonts w:eastAsia="Times New Roman"/>
          <w:color w:val="000000"/>
          <w:u w:color="000000"/>
          <w:bdr w:val="none" w:sz="0" w:space="0" w:color="auto"/>
          <w:lang w:val="it-IT" w:eastAsia="en-CA"/>
        </w:rPr>
        <w:t>Eustatio, come dice Torquato Tasso, era gelos</w:t>
      </w:r>
      <w:r>
        <w:rPr>
          <w:rFonts w:eastAsia="Times New Roman"/>
          <w:color w:val="000000"/>
          <w:u w:color="000000"/>
          <w:bdr w:val="none" w:sz="0" w:space="0" w:color="auto"/>
          <w:lang w:val="it-IT" w:eastAsia="en-CA"/>
        </w:rPr>
        <w:t>o, et à pena dir si può, che hauesse veduto Armida, che temeu</w:t>
      </w:r>
      <w:r w:rsidRPr="00BD5A78">
        <w:rPr>
          <w:rFonts w:eastAsia="Times New Roman"/>
          <w:color w:val="000000"/>
          <w:u w:color="000000"/>
          <w:bdr w:val="none" w:sz="0" w:space="0" w:color="auto"/>
          <w:lang w:val="it-IT" w:eastAsia="en-CA"/>
        </w:rPr>
        <w:t>a la bellezza, et la virtù di Rinaldo, come si legge nel canto. 5. à stanza, 8.</w:t>
      </w:r>
    </w:p>
    <w:p w14:paraId="43CEA11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69075D8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de-DE" w:eastAsia="en-CA"/>
        </w:rPr>
      </w:pPr>
      <w:r w:rsidRPr="00BD5A78">
        <w:rPr>
          <w:rFonts w:eastAsia="Times New Roman"/>
          <w:color w:val="000000"/>
          <w:u w:color="000000"/>
          <w:bdr w:val="none" w:sz="0" w:space="0" w:color="auto"/>
          <w:lang w:val="de-DE" w:eastAsia="en-CA"/>
        </w:rPr>
        <w:lastRenderedPageBreak/>
        <w:tab/>
      </w:r>
      <w:r w:rsidRPr="00BD5A78">
        <w:rPr>
          <w:rFonts w:eastAsia="Times New Roman"/>
          <w:i/>
          <w:iCs/>
          <w:color w:val="000000"/>
          <w:u w:color="000000"/>
          <w:bdr w:val="none" w:sz="0" w:space="0" w:color="auto"/>
          <w:lang w:val="it-IT" w:eastAsia="en-CA"/>
        </w:rPr>
        <w:t xml:space="preserve">No'l vorrebbe compagno, e al </w:t>
      </w:r>
      <w:commentRangeStart w:id="319"/>
      <w:r w:rsidRPr="00BD5A78">
        <w:rPr>
          <w:rFonts w:eastAsia="Times New Roman"/>
          <w:i/>
          <w:iCs/>
          <w:color w:val="000000"/>
          <w:u w:color="000000"/>
          <w:bdr w:val="none" w:sz="0" w:space="0" w:color="auto"/>
          <w:lang w:val="it-IT" w:eastAsia="en-CA"/>
        </w:rPr>
        <w:t>corl'i</w:t>
      </w:r>
      <w:r>
        <w:rPr>
          <w:rFonts w:eastAsia="Times New Roman"/>
          <w:i/>
          <w:iCs/>
          <w:color w:val="000000"/>
          <w:u w:color="000000"/>
          <w:bdr w:val="none" w:sz="0" w:space="0" w:color="auto"/>
          <w:lang w:val="it-IT" w:eastAsia="en-CA"/>
        </w:rPr>
        <w:t xml:space="preserve"> </w:t>
      </w:r>
      <w:r w:rsidRPr="00BD5A78">
        <w:rPr>
          <w:rFonts w:eastAsia="Times New Roman"/>
          <w:i/>
          <w:iCs/>
          <w:color w:val="000000"/>
          <w:u w:color="000000"/>
          <w:bdr w:val="none" w:sz="0" w:space="0" w:color="auto"/>
          <w:lang w:val="it-IT" w:eastAsia="en-CA"/>
        </w:rPr>
        <w:t>nspira</w:t>
      </w:r>
      <w:commentRangeEnd w:id="319"/>
      <w:r>
        <w:rPr>
          <w:rStyle w:val="Marquedecommentaire"/>
        </w:rPr>
        <w:commentReference w:id="319"/>
      </w:r>
    </w:p>
    <w:p w14:paraId="5A9CD4C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de-DE" w:eastAsia="en-CA"/>
        </w:rPr>
      </w:pPr>
      <w:r w:rsidRPr="00BD5A78">
        <w:rPr>
          <w:rFonts w:eastAsia="Times New Roman"/>
          <w:i/>
          <w:iCs/>
          <w:color w:val="000000"/>
          <w:u w:color="000000"/>
          <w:bdr w:val="none" w:sz="0" w:space="0" w:color="auto"/>
          <w:lang w:val="it-IT" w:eastAsia="en-CA"/>
        </w:rPr>
        <w:tab/>
        <w:t>Cauti pensier l'astuta gelosia</w:t>
      </w:r>
    </w:p>
    <w:p w14:paraId="4D9B6EA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de-DE" w:eastAsia="en-CA"/>
        </w:rPr>
      </w:pPr>
    </w:p>
    <w:p w14:paraId="5EF08B0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sidRPr="00BD5A78">
        <w:rPr>
          <w:rFonts w:eastAsia="Times New Roman"/>
          <w:color w:val="000000"/>
          <w:u w:color="000000"/>
          <w:bdr w:val="none" w:sz="0" w:space="0" w:color="auto"/>
          <w:lang w:val="it-IT" w:eastAsia="en-CA"/>
        </w:rPr>
        <w:t>Et nel canto stesso, dopo che furono usciti à sorte Artemidoro, Gerardo, et Vincilao dice de gli altri.</w:t>
      </w:r>
    </w:p>
    <w:p w14:paraId="4D136D2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7D4E6B0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de-DE" w:eastAsia="en-CA"/>
        </w:rPr>
        <w:tab/>
      </w:r>
      <w:r w:rsidRPr="00BD5A78">
        <w:rPr>
          <w:rFonts w:eastAsia="Times New Roman"/>
          <w:i/>
          <w:iCs/>
          <w:color w:val="000000"/>
          <w:u w:color="000000"/>
          <w:bdr w:val="none" w:sz="0" w:space="0" w:color="auto"/>
          <w:lang w:val="it-IT" w:eastAsia="en-CA"/>
        </w:rPr>
        <w:t xml:space="preserve">D'incerto cor, di gelosia dan </w:t>
      </w:r>
      <w:commentRangeStart w:id="320"/>
      <w:r w:rsidRPr="00BD5A78">
        <w:rPr>
          <w:rFonts w:eastAsia="Times New Roman"/>
          <w:i/>
          <w:iCs/>
          <w:color w:val="000000"/>
          <w:u w:color="000000"/>
          <w:bdr w:val="none" w:sz="0" w:space="0" w:color="auto"/>
          <w:lang w:val="it-IT" w:eastAsia="en-CA"/>
        </w:rPr>
        <w:t>segni</w:t>
      </w:r>
      <w:commentRangeEnd w:id="320"/>
      <w:r>
        <w:rPr>
          <w:rStyle w:val="Marquedecommentaire"/>
        </w:rPr>
        <w:commentReference w:id="320"/>
      </w:r>
      <w:r w:rsidRPr="00BD5A78">
        <w:rPr>
          <w:rFonts w:eastAsia="Times New Roman"/>
          <w:i/>
          <w:iCs/>
          <w:color w:val="000000"/>
          <w:u w:color="000000"/>
          <w:bdr w:val="none" w:sz="0" w:space="0" w:color="auto"/>
          <w:lang w:val="it-IT" w:eastAsia="en-CA"/>
        </w:rPr>
        <w:t>,</w:t>
      </w:r>
    </w:p>
    <w:p w14:paraId="446D7FF4"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Pr>
          <w:rFonts w:eastAsia="Times New Roman"/>
          <w:i/>
          <w:iCs/>
          <w:color w:val="000000"/>
          <w:u w:color="000000"/>
          <w:bdr w:val="none" w:sz="0" w:space="0" w:color="auto"/>
          <w:lang w:val="it-IT" w:eastAsia="en-CA"/>
        </w:rPr>
        <w:tab/>
        <w:t>Gli altri, i cui nomi au</w:t>
      </w:r>
      <w:r w:rsidRPr="00BD5A78">
        <w:rPr>
          <w:rFonts w:eastAsia="Times New Roman"/>
          <w:i/>
          <w:iCs/>
          <w:color w:val="000000"/>
          <w:u w:color="000000"/>
          <w:bdr w:val="none" w:sz="0" w:space="0" w:color="auto"/>
          <w:lang w:val="it-IT" w:eastAsia="en-CA"/>
        </w:rPr>
        <w:t>ien, che l'urna asconda,</w:t>
      </w:r>
    </w:p>
    <w:p w14:paraId="37D2905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E da la bocca pen don di colui,</w:t>
      </w:r>
    </w:p>
    <w:p w14:paraId="23F7B47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de-DE" w:eastAsia="en-CA"/>
        </w:rPr>
      </w:pPr>
      <w:r>
        <w:rPr>
          <w:rFonts w:eastAsia="Times New Roman"/>
          <w:i/>
          <w:iCs/>
          <w:color w:val="000000"/>
          <w:u w:color="000000"/>
          <w:bdr w:val="none" w:sz="0" w:space="0" w:color="auto"/>
          <w:lang w:val="it-IT" w:eastAsia="en-CA"/>
        </w:rPr>
        <w:tab/>
        <w:t>Che spiega i breu</w:t>
      </w:r>
      <w:r w:rsidRPr="00BD5A78">
        <w:rPr>
          <w:rFonts w:eastAsia="Times New Roman"/>
          <w:i/>
          <w:iCs/>
          <w:color w:val="000000"/>
          <w:u w:color="000000"/>
          <w:bdr w:val="none" w:sz="0" w:space="0" w:color="auto"/>
          <w:lang w:val="it-IT" w:eastAsia="en-CA"/>
        </w:rPr>
        <w:t>i, e legge i nomi altrui.</w:t>
      </w:r>
    </w:p>
    <w:p w14:paraId="70D2294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de-DE" w:eastAsia="en-CA"/>
        </w:rPr>
      </w:pPr>
    </w:p>
    <w:p w14:paraId="4986FEB5"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Ma come fù uscito à sorte il numero eletto da partirsi con Armida, et che  gli altri restorono tanti bei Alocchi, si legge.</w:t>
      </w:r>
    </w:p>
    <w:p w14:paraId="5AE64549"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4EFCF21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ED2D33">
        <w:rPr>
          <w:rFonts w:eastAsia="Times New Roman"/>
          <w:color w:val="000000"/>
          <w:u w:color="000000"/>
          <w:bdr w:val="none" w:sz="0" w:space="0" w:color="auto"/>
          <w:lang w:val="it-IT" w:eastAsia="en-CA"/>
        </w:rPr>
        <w:tab/>
      </w:r>
      <w:r w:rsidRPr="00BD5A78">
        <w:rPr>
          <w:rFonts w:eastAsia="Times New Roman"/>
          <w:i/>
          <w:iCs/>
          <w:color w:val="000000"/>
          <w:u w:color="000000"/>
          <w:bdr w:val="none" w:sz="0" w:space="0" w:color="auto"/>
          <w:lang w:val="it-IT" w:eastAsia="en-CA"/>
        </w:rPr>
        <w:t xml:space="preserve">D'ira, di Gelosia, </w:t>
      </w:r>
      <w:r>
        <w:rPr>
          <w:rFonts w:eastAsia="Times New Roman"/>
          <w:i/>
          <w:iCs/>
          <w:color w:val="000000"/>
          <w:u w:color="000000"/>
          <w:bdr w:val="none" w:sz="0" w:space="0" w:color="auto"/>
          <w:lang w:val="it-IT" w:eastAsia="en-CA"/>
        </w:rPr>
        <w:t>d'inu</w:t>
      </w:r>
      <w:r w:rsidRPr="00BD5A78">
        <w:rPr>
          <w:rFonts w:eastAsia="Times New Roman"/>
          <w:i/>
          <w:iCs/>
          <w:color w:val="000000"/>
          <w:u w:color="000000"/>
          <w:bdr w:val="none" w:sz="0" w:space="0" w:color="auto"/>
          <w:lang w:val="it-IT" w:eastAsia="en-CA"/>
        </w:rPr>
        <w:t xml:space="preserve">idia </w:t>
      </w:r>
      <w:commentRangeStart w:id="321"/>
      <w:r w:rsidRPr="00BD5A78">
        <w:rPr>
          <w:rFonts w:eastAsia="Times New Roman"/>
          <w:i/>
          <w:iCs/>
          <w:color w:val="000000"/>
          <w:u w:color="000000"/>
          <w:bdr w:val="none" w:sz="0" w:space="0" w:color="auto"/>
          <w:lang w:val="it-IT" w:eastAsia="en-CA"/>
        </w:rPr>
        <w:t>ardenti</w:t>
      </w:r>
      <w:commentRangeEnd w:id="321"/>
      <w:r>
        <w:rPr>
          <w:rStyle w:val="Marquedecommentaire"/>
        </w:rPr>
        <w:commentReference w:id="321"/>
      </w:r>
      <w:r w:rsidRPr="00BD5A78">
        <w:rPr>
          <w:rFonts w:eastAsia="Times New Roman"/>
          <w:i/>
          <w:iCs/>
          <w:color w:val="000000"/>
          <w:u w:color="000000"/>
          <w:bdr w:val="none" w:sz="0" w:space="0" w:color="auto"/>
          <w:lang w:val="it-IT" w:eastAsia="en-CA"/>
        </w:rPr>
        <w:t>,</w:t>
      </w:r>
    </w:p>
    <w:p w14:paraId="58DF22E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Chiaman agli altri fortuna ingiusta, e ria,</w:t>
      </w:r>
    </w:p>
    <w:p w14:paraId="034B08F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E te accusano Amor, che le consenti,</w:t>
      </w:r>
    </w:p>
    <w:p w14:paraId="70A451D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Che ne l'imperio suo giudice sia.</w:t>
      </w:r>
    </w:p>
    <w:p w14:paraId="6AE4519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541BE0E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Et Propertio era tanto tormentato dalla Gelosia, che dice.</w:t>
      </w:r>
    </w:p>
    <w:p w14:paraId="4C8FFB4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4AA781D9" w14:textId="77777777" w:rsidR="00370755" w:rsidRPr="009807EB"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color w:val="000000"/>
          <w:u w:color="000000"/>
          <w:bdr w:val="none" w:sz="0" w:space="0" w:color="auto"/>
          <w:lang w:val="es-ES" w:eastAsia="en-CA"/>
        </w:rPr>
        <w:tab/>
      </w:r>
      <w:r>
        <w:rPr>
          <w:rFonts w:eastAsia="Times New Roman"/>
          <w:i/>
          <w:iCs/>
          <w:color w:val="000000"/>
          <w:u w:color="000000"/>
          <w:bdr w:val="none" w:sz="0" w:space="0" w:color="auto"/>
          <w:lang w:val="it-IT" w:eastAsia="en-CA"/>
        </w:rPr>
        <w:t xml:space="preserve">Riualem possum non ego ferre </w:t>
      </w:r>
      <w:commentRangeStart w:id="322"/>
      <w:r>
        <w:rPr>
          <w:rFonts w:eastAsia="Times New Roman"/>
          <w:i/>
          <w:iCs/>
          <w:color w:val="000000"/>
          <w:u w:color="000000"/>
          <w:bdr w:val="none" w:sz="0" w:space="0" w:color="auto"/>
          <w:lang w:val="it-IT" w:eastAsia="en-CA"/>
        </w:rPr>
        <w:t>lou</w:t>
      </w:r>
      <w:r w:rsidRPr="00BD5A78">
        <w:rPr>
          <w:rFonts w:eastAsia="Times New Roman"/>
          <w:i/>
          <w:iCs/>
          <w:color w:val="000000"/>
          <w:u w:color="000000"/>
          <w:bdr w:val="none" w:sz="0" w:space="0" w:color="auto"/>
          <w:lang w:val="it-IT" w:eastAsia="en-CA"/>
        </w:rPr>
        <w:t>em</w:t>
      </w:r>
      <w:commentRangeEnd w:id="322"/>
      <w:r>
        <w:rPr>
          <w:rStyle w:val="Marquedecommentaire"/>
        </w:rPr>
        <w:commentReference w:id="322"/>
      </w:r>
      <w:r w:rsidRPr="00BD5A78">
        <w:rPr>
          <w:rFonts w:eastAsia="Times New Roman"/>
          <w:i/>
          <w:iCs/>
          <w:color w:val="000000"/>
          <w:u w:color="000000"/>
          <w:bdr w:val="none" w:sz="0" w:space="0" w:color="auto"/>
          <w:lang w:val="it-IT" w:eastAsia="en-CA"/>
        </w:rPr>
        <w:t>.</w:t>
      </w:r>
    </w:p>
    <w:p w14:paraId="172D3E5F" w14:textId="77777777" w:rsidR="00370755" w:rsidRPr="009807EB"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3DBE828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Et etiandio il Petra</w:t>
      </w:r>
      <w:r>
        <w:rPr>
          <w:rFonts w:eastAsia="Times New Roman"/>
          <w:color w:val="000000"/>
          <w:u w:color="000000"/>
          <w:bdr w:val="none" w:sz="0" w:space="0" w:color="auto"/>
          <w:lang w:val="it-IT" w:eastAsia="en-CA"/>
        </w:rPr>
        <w:t>rca fù molto trau</w:t>
      </w:r>
      <w:r w:rsidRPr="00BD5A78">
        <w:rPr>
          <w:rFonts w:eastAsia="Times New Roman"/>
          <w:color w:val="000000"/>
          <w:u w:color="000000"/>
          <w:bdr w:val="none" w:sz="0" w:space="0" w:color="auto"/>
          <w:lang w:val="it-IT" w:eastAsia="en-CA"/>
        </w:rPr>
        <w:t>agliato da questa cruda Gelosia come egli stesso dice.</w:t>
      </w:r>
    </w:p>
    <w:p w14:paraId="50A146F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562D0D4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 xml:space="preserve">Amor'e Gelosia m'hanno il cor </w:t>
      </w:r>
      <w:commentRangeStart w:id="323"/>
      <w:r w:rsidRPr="00BD5A78">
        <w:rPr>
          <w:rFonts w:eastAsia="Times New Roman"/>
          <w:i/>
          <w:iCs/>
          <w:color w:val="000000"/>
          <w:u w:color="000000"/>
          <w:bdr w:val="none" w:sz="0" w:space="0" w:color="auto"/>
          <w:lang w:val="it-IT" w:eastAsia="en-CA"/>
        </w:rPr>
        <w:t>tolto</w:t>
      </w:r>
      <w:commentRangeEnd w:id="323"/>
      <w:r>
        <w:rPr>
          <w:rStyle w:val="Marquedecommentaire"/>
        </w:rPr>
        <w:commentReference w:id="323"/>
      </w:r>
      <w:r w:rsidRPr="00BD5A78">
        <w:rPr>
          <w:rFonts w:eastAsia="Times New Roman"/>
          <w:i/>
          <w:iCs/>
          <w:color w:val="000000"/>
          <w:u w:color="000000"/>
          <w:bdr w:val="none" w:sz="0" w:space="0" w:color="auto"/>
          <w:lang w:val="it-IT" w:eastAsia="en-CA"/>
        </w:rPr>
        <w:t>.</w:t>
      </w:r>
    </w:p>
    <w:p w14:paraId="1962836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7357EBD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Pr>
          <w:rFonts w:eastAsia="Times New Roman"/>
          <w:color w:val="000000"/>
          <w:u w:color="000000"/>
          <w:bdr w:val="none" w:sz="0" w:space="0" w:color="auto"/>
          <w:lang w:val="it-IT" w:eastAsia="en-CA"/>
        </w:rPr>
        <w:t>Et altrou</w:t>
      </w:r>
      <w:r w:rsidRPr="00BD5A78">
        <w:rPr>
          <w:rFonts w:eastAsia="Times New Roman"/>
          <w:color w:val="000000"/>
          <w:u w:color="000000"/>
          <w:bdr w:val="none" w:sz="0" w:space="0" w:color="auto"/>
          <w:lang w:val="it-IT" w:eastAsia="en-CA"/>
        </w:rPr>
        <w:t>e.</w:t>
      </w:r>
    </w:p>
    <w:p w14:paraId="0F00A19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264477D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Pr>
          <w:rFonts w:eastAsia="Times New Roman"/>
          <w:i/>
          <w:iCs/>
          <w:color w:val="000000"/>
          <w:u w:color="000000"/>
          <w:bdr w:val="none" w:sz="0" w:space="0" w:color="auto"/>
          <w:lang w:val="it-IT" w:eastAsia="en-CA"/>
        </w:rPr>
        <w:t>Subito il allegrezza si conseru</w:t>
      </w:r>
      <w:r w:rsidRPr="00BD5A78">
        <w:rPr>
          <w:rFonts w:eastAsia="Times New Roman"/>
          <w:i/>
          <w:iCs/>
          <w:color w:val="000000"/>
          <w:u w:color="000000"/>
          <w:bdr w:val="none" w:sz="0" w:space="0" w:color="auto"/>
          <w:lang w:val="it-IT" w:eastAsia="en-CA"/>
        </w:rPr>
        <w:t>e,</w:t>
      </w:r>
    </w:p>
    <w:p w14:paraId="2BB59C3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La Gelosia.</w:t>
      </w:r>
    </w:p>
    <w:p w14:paraId="7135C2A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3679DCC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P. 261</w:t>
      </w:r>
    </w:p>
    <w:p w14:paraId="7C18BE2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5C43A68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sidRPr="00BD5A78">
        <w:rPr>
          <w:rFonts w:eastAsia="Times New Roman"/>
          <w:color w:val="000000"/>
          <w:u w:color="000000"/>
          <w:bdr w:val="none" w:sz="0" w:space="0" w:color="auto"/>
          <w:lang w:val="it-IT" w:eastAsia="en-CA"/>
        </w:rPr>
        <w:t>Et à Zerbino, quando vide Isabella col Conte, entrò nel petto tanta Gelosi</w:t>
      </w:r>
      <w:r>
        <w:rPr>
          <w:rFonts w:eastAsia="Times New Roman"/>
          <w:color w:val="000000"/>
          <w:u w:color="000000"/>
          <w:bdr w:val="none" w:sz="0" w:space="0" w:color="auto"/>
          <w:lang w:val="it-IT" w:eastAsia="en-CA"/>
        </w:rPr>
        <w:t>a, che haueu</w:t>
      </w:r>
      <w:r w:rsidRPr="00BD5A78">
        <w:rPr>
          <w:rFonts w:eastAsia="Times New Roman"/>
          <w:color w:val="000000"/>
          <w:u w:color="000000"/>
          <w:bdr w:val="none" w:sz="0" w:space="0" w:color="auto"/>
          <w:lang w:val="it-IT" w:eastAsia="en-CA"/>
        </w:rPr>
        <w:t>a più affanno à vederla d'</w:t>
      </w:r>
      <w:r>
        <w:rPr>
          <w:rFonts w:eastAsia="Times New Roman"/>
          <w:color w:val="000000"/>
          <w:u w:color="000000"/>
          <w:bdr w:val="none" w:sz="0" w:space="0" w:color="auto"/>
          <w:lang w:val="it-IT" w:eastAsia="en-CA"/>
        </w:rPr>
        <w:t>altrui, che se fosse come credeu</w:t>
      </w:r>
      <w:r w:rsidRPr="00BD5A78">
        <w:rPr>
          <w:rFonts w:eastAsia="Times New Roman"/>
          <w:color w:val="000000"/>
          <w:u w:color="000000"/>
          <w:bdr w:val="none" w:sz="0" w:space="0" w:color="auto"/>
          <w:lang w:val="it-IT" w:eastAsia="en-CA"/>
        </w:rPr>
        <w:t>a morta. Come dice l'Ariosto.</w:t>
      </w:r>
    </w:p>
    <w:p w14:paraId="2A5934A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3B46DFA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de-DE" w:eastAsia="en-CA"/>
        </w:rPr>
      </w:pPr>
      <w:r w:rsidRPr="00BD5A78">
        <w:rPr>
          <w:rFonts w:eastAsia="Times New Roman"/>
          <w:color w:val="000000"/>
          <w:u w:color="000000"/>
          <w:bdr w:val="none" w:sz="0" w:space="0" w:color="auto"/>
          <w:lang w:val="de-DE" w:eastAsia="en-CA"/>
        </w:rPr>
        <w:tab/>
      </w:r>
      <w:r w:rsidRPr="00BD5A78">
        <w:rPr>
          <w:rFonts w:eastAsia="Times New Roman"/>
          <w:i/>
          <w:iCs/>
          <w:color w:val="000000"/>
          <w:u w:color="000000"/>
          <w:bdr w:val="none" w:sz="0" w:space="0" w:color="auto"/>
          <w:lang w:val="it-IT" w:eastAsia="en-CA"/>
        </w:rPr>
        <w:t xml:space="preserve">Che vederla d'altrui peggio </w:t>
      </w:r>
      <w:commentRangeStart w:id="324"/>
      <w:r w:rsidRPr="00BD5A78">
        <w:rPr>
          <w:rFonts w:eastAsia="Times New Roman"/>
          <w:i/>
          <w:iCs/>
          <w:color w:val="000000"/>
          <w:u w:color="000000"/>
          <w:bdr w:val="none" w:sz="0" w:space="0" w:color="auto"/>
          <w:lang w:val="it-IT" w:eastAsia="en-CA"/>
        </w:rPr>
        <w:t>sopporta</w:t>
      </w:r>
      <w:commentRangeEnd w:id="324"/>
      <w:r>
        <w:rPr>
          <w:rStyle w:val="Marquedecommentaire"/>
        </w:rPr>
        <w:commentReference w:id="324"/>
      </w:r>
      <w:r w:rsidRPr="00BD5A78">
        <w:rPr>
          <w:rFonts w:eastAsia="Times New Roman"/>
          <w:i/>
          <w:iCs/>
          <w:color w:val="000000"/>
          <w:u w:color="000000"/>
          <w:bdr w:val="none" w:sz="0" w:space="0" w:color="auto"/>
          <w:lang w:val="it-IT" w:eastAsia="en-CA"/>
        </w:rPr>
        <w:t>,</w:t>
      </w:r>
    </w:p>
    <w:p w14:paraId="28FF382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de-DE" w:eastAsia="en-CA"/>
        </w:rPr>
      </w:pPr>
      <w:r w:rsidRPr="00BD5A78">
        <w:rPr>
          <w:rFonts w:eastAsia="Times New Roman"/>
          <w:i/>
          <w:iCs/>
          <w:color w:val="000000"/>
          <w:u w:color="000000"/>
          <w:bdr w:val="none" w:sz="0" w:space="0" w:color="auto"/>
          <w:lang w:val="it-IT" w:eastAsia="en-CA"/>
        </w:rPr>
        <w:tab/>
        <w:t>Che non fè, quando udì, ch'ella morta.</w:t>
      </w:r>
    </w:p>
    <w:p w14:paraId="621AF1C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de-DE" w:eastAsia="en-CA"/>
        </w:rPr>
      </w:pPr>
    </w:p>
    <w:p w14:paraId="3EB9906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Pr>
          <w:rFonts w:eastAsia="Times New Roman"/>
          <w:color w:val="000000"/>
          <w:u w:color="000000"/>
          <w:bdr w:val="none" w:sz="0" w:space="0" w:color="auto"/>
          <w:lang w:val="it-IT" w:eastAsia="en-CA"/>
        </w:rPr>
        <w:t>Hauendo Dario, come scriue Giou</w:t>
      </w:r>
      <w:r w:rsidRPr="00BD5A78">
        <w:rPr>
          <w:rFonts w:eastAsia="Times New Roman"/>
          <w:color w:val="000000"/>
          <w:u w:color="000000"/>
          <w:bdr w:val="none" w:sz="0" w:space="0" w:color="auto"/>
          <w:lang w:val="it-IT" w:eastAsia="en-CA"/>
        </w:rPr>
        <w:t>anni Tarcagnota, inteso da un suo Eunuco la morte di Statira sua moglie, la quale era stata presa da Alessandro, et</w:t>
      </w:r>
      <w:r>
        <w:rPr>
          <w:rFonts w:eastAsia="Times New Roman"/>
          <w:color w:val="000000"/>
          <w:u w:color="000000"/>
          <w:bdr w:val="none" w:sz="0" w:space="0" w:color="auto"/>
          <w:lang w:val="it-IT" w:eastAsia="en-CA"/>
        </w:rPr>
        <w:t xml:space="preserve"> come il medesimo Alessandro hauea pianto per lei, et la hau</w:t>
      </w:r>
      <w:r w:rsidRPr="00BD5A78">
        <w:rPr>
          <w:rFonts w:eastAsia="Times New Roman"/>
          <w:color w:val="000000"/>
          <w:u w:color="000000"/>
          <w:bdr w:val="none" w:sz="0" w:space="0" w:color="auto"/>
          <w:lang w:val="it-IT" w:eastAsia="en-CA"/>
        </w:rPr>
        <w:t xml:space="preserve">ea honorata, et sepellita con grandissima pompa, fù preso da uno affanno grande di Gelosia; et però menando l'Eunuco da parte lo cominciò à minacciare, che confessasse il vero: ma tanto l'Eunuco li giurò, et </w:t>
      </w:r>
      <w:r>
        <w:rPr>
          <w:rFonts w:eastAsia="Times New Roman"/>
          <w:color w:val="000000"/>
          <w:u w:color="000000"/>
          <w:bdr w:val="none" w:sz="0" w:space="0" w:color="auto"/>
          <w:lang w:val="it-IT" w:eastAsia="en-CA"/>
        </w:rPr>
        <w:t>affermò, come Alessandro non hau</w:t>
      </w:r>
      <w:r w:rsidRPr="00BD5A78">
        <w:rPr>
          <w:rFonts w:eastAsia="Times New Roman"/>
          <w:color w:val="000000"/>
          <w:u w:color="000000"/>
          <w:bdr w:val="none" w:sz="0" w:space="0" w:color="auto"/>
          <w:lang w:val="it-IT" w:eastAsia="en-CA"/>
        </w:rPr>
        <w:t>ea mai veduta la Reina, se non il primo giorno che la prese, onde li die fede, et la pianse. Senapo Rè dell'Etiopia era gelosissimo della moglie, come dice il Tasso.</w:t>
      </w:r>
    </w:p>
    <w:p w14:paraId="6FE5424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492C00CC"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 xml:space="preserve">N'arde il marito, et de l'amore al </w:t>
      </w:r>
      <w:commentRangeStart w:id="325"/>
      <w:r w:rsidRPr="00BD5A78">
        <w:rPr>
          <w:rFonts w:eastAsia="Times New Roman"/>
          <w:i/>
          <w:iCs/>
          <w:color w:val="000000"/>
          <w:u w:color="000000"/>
          <w:bdr w:val="none" w:sz="0" w:space="0" w:color="auto"/>
          <w:lang w:val="it-IT" w:eastAsia="en-CA"/>
        </w:rPr>
        <w:t>foco</w:t>
      </w:r>
      <w:commentRangeEnd w:id="325"/>
      <w:r>
        <w:rPr>
          <w:rStyle w:val="Marquedecommentaire"/>
        </w:rPr>
        <w:commentReference w:id="325"/>
      </w:r>
      <w:r w:rsidRPr="00BD5A78">
        <w:rPr>
          <w:rFonts w:eastAsia="Times New Roman"/>
          <w:i/>
          <w:iCs/>
          <w:color w:val="000000"/>
          <w:u w:color="000000"/>
          <w:bdr w:val="none" w:sz="0" w:space="0" w:color="auto"/>
          <w:lang w:val="it-IT" w:eastAsia="en-CA"/>
        </w:rPr>
        <w:t>,</w:t>
      </w:r>
    </w:p>
    <w:p w14:paraId="382760B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Ben de la gelosia s'agguaglia il gelo,</w:t>
      </w:r>
    </w:p>
    <w:p w14:paraId="59B5EE5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E va in guisa avanzando, à poco, à poco,</w:t>
      </w:r>
    </w:p>
    <w:p w14:paraId="3385AA1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Nel tormentato petto il folle zelo,</w:t>
      </w:r>
    </w:p>
    <w:p w14:paraId="29DA30E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Che da ogn'huomo l'asconde in chiuso loco,</w:t>
      </w:r>
    </w:p>
    <w:p w14:paraId="329403B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Vorria celarla à tanti occhi del Cielo.</w:t>
      </w:r>
    </w:p>
    <w:p w14:paraId="7360250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4A786BC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sidRPr="00BD5A78">
        <w:rPr>
          <w:rFonts w:eastAsia="Times New Roman"/>
          <w:color w:val="000000"/>
          <w:u w:color="000000"/>
          <w:bdr w:val="none" w:sz="0" w:space="0" w:color="auto"/>
          <w:lang w:val="it-IT" w:eastAsia="en-CA"/>
        </w:rPr>
        <w:t>Fra tutti i gelosi credo, che tengano il principato gli huomini di Cattaro; percioche non lasciano le Donne andare à messa, se non innanzi giorno accioche non sieno vedute, ma il giorno di Natale à mezza notte. Quando si confessano, sono sempre presenti, però alquanto discost</w:t>
      </w:r>
      <w:r>
        <w:rPr>
          <w:rFonts w:eastAsia="Times New Roman"/>
          <w:color w:val="000000"/>
          <w:u w:color="000000"/>
          <w:bdr w:val="none" w:sz="0" w:space="0" w:color="auto"/>
          <w:lang w:val="it-IT" w:eastAsia="en-CA"/>
        </w:rPr>
        <w:t>i dal Sacerdote, et vanno osseru</w:t>
      </w:r>
      <w:r w:rsidRPr="00BD5A78">
        <w:rPr>
          <w:rFonts w:eastAsia="Times New Roman"/>
          <w:color w:val="000000"/>
          <w:u w:color="000000"/>
          <w:bdr w:val="none" w:sz="0" w:space="0" w:color="auto"/>
          <w:lang w:val="it-IT" w:eastAsia="en-CA"/>
        </w:rPr>
        <w:t xml:space="preserve">ando i moti, et </w:t>
      </w:r>
      <w:r>
        <w:rPr>
          <w:rFonts w:eastAsia="Times New Roman"/>
          <w:color w:val="000000"/>
          <w:u w:color="000000"/>
          <w:bdr w:val="none" w:sz="0" w:space="0" w:color="auto"/>
          <w:lang w:val="it-IT" w:eastAsia="en-CA"/>
        </w:rPr>
        <w:t>stanno attenti, et immobili prou</w:t>
      </w:r>
      <w:r w:rsidRPr="00BD5A78">
        <w:rPr>
          <w:rFonts w:eastAsia="Times New Roman"/>
          <w:color w:val="000000"/>
          <w:u w:color="000000"/>
          <w:bdr w:val="none" w:sz="0" w:space="0" w:color="auto"/>
          <w:lang w:val="it-IT" w:eastAsia="en-CA"/>
        </w:rPr>
        <w:t>ando se udir potessero le riprensioni. Cosa iniqua che se si confessano per qualche infermitade stanno nella medesima camera ritirati in qualche parte, ma non molto discosti. Alle feste le donne non danzano, ma gli huomini. Quando sono amalate, fanno gran cosa à chiamar medico, ma quando</w:t>
      </w:r>
      <w:r>
        <w:rPr>
          <w:rFonts w:eastAsia="Times New Roman"/>
          <w:color w:val="000000"/>
          <w:u w:color="000000"/>
          <w:bdr w:val="none" w:sz="0" w:space="0" w:color="auto"/>
          <w:lang w:val="it-IT" w:eastAsia="en-CA"/>
        </w:rPr>
        <w:t xml:space="preserve"> vedono la infirmità essere grau</w:t>
      </w:r>
      <w:r w:rsidRPr="00BD5A78">
        <w:rPr>
          <w:rFonts w:eastAsia="Times New Roman"/>
          <w:color w:val="000000"/>
          <w:u w:color="000000"/>
          <w:bdr w:val="none" w:sz="0" w:space="0" w:color="auto"/>
          <w:lang w:val="it-IT" w:eastAsia="en-CA"/>
        </w:rPr>
        <w:t>e, lo chiamano, le Donne stanno in letto chiuse fra certe cortine, et porgono il braccio, et à pena lasciano à loro toccare il polso, ne meno interogar</w:t>
      </w:r>
      <w:r>
        <w:rPr>
          <w:rFonts w:eastAsia="Times New Roman"/>
          <w:color w:val="000000"/>
          <w:u w:color="000000"/>
          <w:bdr w:val="none" w:sz="0" w:space="0" w:color="auto"/>
          <w:lang w:val="it-IT" w:eastAsia="en-CA"/>
        </w:rPr>
        <w:t xml:space="preserve">le de disordini, ò d'altro, </w:t>
      </w:r>
    </w:p>
    <w:p w14:paraId="08CCB2F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2FF9EA72"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lastRenderedPageBreak/>
        <w:t>P. 262</w:t>
      </w:r>
    </w:p>
    <w:p w14:paraId="21A3ECE9"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28C463CA"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perche dicono à Medici. Horsu hau</w:t>
      </w:r>
      <w:r w:rsidRPr="00BD5A78">
        <w:rPr>
          <w:rFonts w:eastAsia="Times New Roman"/>
          <w:color w:val="000000"/>
          <w:u w:color="000000"/>
          <w:bdr w:val="none" w:sz="0" w:space="0" w:color="auto"/>
          <w:lang w:val="it-IT" w:eastAsia="en-CA"/>
        </w:rPr>
        <w:t>ete inteso il tutto, andiamo à finestre non si approssimano, anzi alcuni fanno certi spiragli volti verso il Cielo, da quali pigliano il Lume del Sole, per asciugare loro il capo. Se vanno ad alcuna ricreatione, ò no</w:t>
      </w:r>
      <w:r>
        <w:rPr>
          <w:rFonts w:eastAsia="Times New Roman"/>
          <w:color w:val="000000"/>
          <w:u w:color="000000"/>
          <w:bdr w:val="none" w:sz="0" w:space="0" w:color="auto"/>
          <w:lang w:val="it-IT" w:eastAsia="en-CA"/>
        </w:rPr>
        <w:t>zze sempre sono lor dietro, ò au</w:t>
      </w:r>
      <w:r w:rsidRPr="00BD5A78">
        <w:rPr>
          <w:rFonts w:eastAsia="Times New Roman"/>
          <w:color w:val="000000"/>
          <w:u w:color="000000"/>
          <w:bdr w:val="none" w:sz="0" w:space="0" w:color="auto"/>
          <w:lang w:val="it-IT" w:eastAsia="en-CA"/>
        </w:rPr>
        <w:t>anti à far la discoperta, et molti non si partono di casa ne giorno, ne</w:t>
      </w:r>
      <w:r>
        <w:rPr>
          <w:rFonts w:eastAsia="Times New Roman"/>
          <w:color w:val="000000"/>
          <w:u w:color="000000"/>
          <w:bdr w:val="none" w:sz="0" w:space="0" w:color="auto"/>
          <w:lang w:val="it-IT" w:eastAsia="en-CA"/>
        </w:rPr>
        <w:t xml:space="preserve"> notte, ne anco della camera, ou</w:t>
      </w:r>
      <w:r w:rsidRPr="00BD5A78">
        <w:rPr>
          <w:rFonts w:eastAsia="Times New Roman"/>
          <w:color w:val="000000"/>
          <w:u w:color="000000"/>
          <w:bdr w:val="none" w:sz="0" w:space="0" w:color="auto"/>
          <w:lang w:val="it-IT" w:eastAsia="en-CA"/>
        </w:rPr>
        <w:t>e è la moglie</w:t>
      </w:r>
      <w:r>
        <w:rPr>
          <w:rFonts w:eastAsia="Times New Roman"/>
          <w:color w:val="000000"/>
          <w:u w:color="000000"/>
          <w:bdr w:val="none" w:sz="0" w:space="0" w:color="auto"/>
          <w:lang w:val="it-IT" w:eastAsia="en-CA"/>
        </w:rPr>
        <w:t>. I lor sonni sono pieni di spau</w:t>
      </w:r>
      <w:r w:rsidRPr="00BD5A78">
        <w:rPr>
          <w:rFonts w:eastAsia="Times New Roman"/>
          <w:color w:val="000000"/>
          <w:u w:color="000000"/>
          <w:bdr w:val="none" w:sz="0" w:space="0" w:color="auto"/>
          <w:lang w:val="it-IT" w:eastAsia="en-CA"/>
        </w:rPr>
        <w:t>ento, et di timori, teme</w:t>
      </w:r>
      <w:r>
        <w:rPr>
          <w:rFonts w:eastAsia="Times New Roman"/>
          <w:color w:val="000000"/>
          <w:u w:color="000000"/>
          <w:bdr w:val="none" w:sz="0" w:space="0" w:color="auto"/>
          <w:lang w:val="it-IT" w:eastAsia="en-CA"/>
        </w:rPr>
        <w:t>ndo che alcuno l'ami, però si su</w:t>
      </w:r>
      <w:r w:rsidRPr="00BD5A78">
        <w:rPr>
          <w:rFonts w:eastAsia="Times New Roman"/>
          <w:color w:val="000000"/>
          <w:u w:color="000000"/>
          <w:bdr w:val="none" w:sz="0" w:space="0" w:color="auto"/>
          <w:lang w:val="it-IT" w:eastAsia="en-CA"/>
        </w:rPr>
        <w:t>egliano con tremori, et palpatione di cuore. Pensate per vostra fè,</w:t>
      </w:r>
      <w:r>
        <w:rPr>
          <w:rFonts w:eastAsia="Times New Roman"/>
          <w:color w:val="000000"/>
          <w:u w:color="000000"/>
          <w:bdr w:val="none" w:sz="0" w:space="0" w:color="auto"/>
          <w:lang w:val="it-IT" w:eastAsia="en-CA"/>
        </w:rPr>
        <w:t xml:space="preserve"> che pazzia è quella di quei pou</w:t>
      </w:r>
      <w:r w:rsidRPr="00BD5A78">
        <w:rPr>
          <w:rFonts w:eastAsia="Times New Roman"/>
          <w:color w:val="000000"/>
          <w:u w:color="000000"/>
          <w:bdr w:val="none" w:sz="0" w:space="0" w:color="auto"/>
          <w:lang w:val="it-IT" w:eastAsia="en-CA"/>
        </w:rPr>
        <w:t xml:space="preserve">erelli, et che patienza è </w:t>
      </w:r>
      <w:r>
        <w:rPr>
          <w:rFonts w:eastAsia="Times New Roman"/>
          <w:color w:val="000000"/>
          <w:u w:color="000000"/>
          <w:bdr w:val="none" w:sz="0" w:space="0" w:color="auto"/>
          <w:lang w:val="it-IT" w:eastAsia="en-CA"/>
        </w:rPr>
        <w:t>quella della Donne: et se le hau</w:t>
      </w:r>
      <w:r w:rsidRPr="00BD5A78">
        <w:rPr>
          <w:rFonts w:eastAsia="Times New Roman"/>
          <w:color w:val="000000"/>
          <w:u w:color="000000"/>
          <w:bdr w:val="none" w:sz="0" w:space="0" w:color="auto"/>
          <w:lang w:val="it-IT" w:eastAsia="en-CA"/>
        </w:rPr>
        <w:t xml:space="preserve">essero più belle di quelle, che hanno, impazzarebbono: ma la lor buona sorte conoscendo la sciochezza di questi huomeni, fà che assai </w:t>
      </w:r>
      <w:r>
        <w:rPr>
          <w:rFonts w:eastAsia="Times New Roman"/>
          <w:color w:val="000000"/>
          <w:u w:color="000000"/>
          <w:bdr w:val="none" w:sz="0" w:space="0" w:color="auto"/>
          <w:lang w:val="it-IT" w:eastAsia="en-CA"/>
        </w:rPr>
        <w:t>brutte le possedono. Scriu</w:t>
      </w:r>
      <w:r w:rsidRPr="00BD5A78">
        <w:rPr>
          <w:rFonts w:eastAsia="Times New Roman"/>
          <w:color w:val="000000"/>
          <w:u w:color="000000"/>
          <w:bdr w:val="none" w:sz="0" w:space="0" w:color="auto"/>
          <w:lang w:val="it-IT" w:eastAsia="en-CA"/>
        </w:rPr>
        <w:t>e Antonio da Salonichi,</w:t>
      </w:r>
      <w:r>
        <w:rPr>
          <w:rFonts w:eastAsia="Times New Roman"/>
          <w:color w:val="000000"/>
          <w:u w:color="000000"/>
          <w:bdr w:val="none" w:sz="0" w:space="0" w:color="auto"/>
          <w:lang w:val="it-IT" w:eastAsia="en-CA"/>
        </w:rPr>
        <w:t xml:space="preserve"> che un certo Francesco de Scolui hauendo letto la Metamorphosi d'Ouidio, non voleu</w:t>
      </w:r>
      <w:r w:rsidRPr="00BD5A78">
        <w:rPr>
          <w:rFonts w:eastAsia="Times New Roman"/>
          <w:color w:val="000000"/>
          <w:u w:color="000000"/>
          <w:bdr w:val="none" w:sz="0" w:space="0" w:color="auto"/>
          <w:lang w:val="it-IT" w:eastAsia="en-CA"/>
        </w:rPr>
        <w:t>a che il Sole entrasse in Casa, temendo, che della moglie non s'inamorasse. Che vi pare? Ò che Gelosi perfet</w:t>
      </w:r>
      <w:r>
        <w:rPr>
          <w:rFonts w:eastAsia="Times New Roman"/>
          <w:color w:val="000000"/>
          <w:u w:color="000000"/>
          <w:bdr w:val="none" w:sz="0" w:space="0" w:color="auto"/>
          <w:lang w:val="it-IT" w:eastAsia="en-CA"/>
        </w:rPr>
        <w:t>ti sono questi, et di mente priu</w:t>
      </w:r>
      <w:r w:rsidRPr="00BD5A78">
        <w:rPr>
          <w:rFonts w:eastAsia="Times New Roman"/>
          <w:color w:val="000000"/>
          <w:u w:color="000000"/>
          <w:bdr w:val="none" w:sz="0" w:space="0" w:color="auto"/>
          <w:lang w:val="it-IT" w:eastAsia="en-CA"/>
        </w:rPr>
        <w:t>i.</w:t>
      </w:r>
    </w:p>
    <w:p w14:paraId="1134F841"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38248E1C"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t>De gli huomin</w:t>
      </w:r>
      <w:r>
        <w:rPr>
          <w:rFonts w:eastAsia="Times New Roman"/>
          <w:color w:val="000000"/>
          <w:u w:color="000000"/>
          <w:bdr w:val="none" w:sz="0" w:space="0" w:color="auto"/>
          <w:lang w:val="it-IT" w:eastAsia="en-CA"/>
        </w:rPr>
        <w:t>i ornati, politi, bellettati, &amp;</w:t>
      </w:r>
      <w:r w:rsidRPr="00BD5A78">
        <w:rPr>
          <w:rFonts w:eastAsia="Times New Roman"/>
          <w:color w:val="000000"/>
          <w:u w:color="000000"/>
          <w:bdr w:val="none" w:sz="0" w:space="0" w:color="auto"/>
          <w:lang w:val="it-IT" w:eastAsia="en-CA"/>
        </w:rPr>
        <w:t xml:space="preserve"> biondati.</w:t>
      </w:r>
    </w:p>
    <w:p w14:paraId="6D6CA05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t xml:space="preserve">      Cap. XXII</w:t>
      </w:r>
    </w:p>
    <w:p w14:paraId="7B50E19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68EBDEA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sidRPr="00BD5A78">
        <w:rPr>
          <w:rFonts w:eastAsia="Times New Roman"/>
          <w:color w:val="000000"/>
          <w:u w:color="000000"/>
          <w:bdr w:val="none" w:sz="0" w:space="0" w:color="auto"/>
          <w:lang w:val="it-IT" w:eastAsia="en-CA"/>
        </w:rPr>
        <w:t>Che all'huomo nato politico, et</w:t>
      </w:r>
      <w:r>
        <w:rPr>
          <w:rFonts w:eastAsia="Times New Roman"/>
          <w:color w:val="000000"/>
          <w:u w:color="000000"/>
          <w:bdr w:val="none" w:sz="0" w:space="0" w:color="auto"/>
          <w:lang w:val="it-IT" w:eastAsia="en-CA"/>
        </w:rPr>
        <w:t xml:space="preserve"> ciu</w:t>
      </w:r>
      <w:r w:rsidRPr="00BD5A78">
        <w:rPr>
          <w:rFonts w:eastAsia="Times New Roman"/>
          <w:color w:val="000000"/>
          <w:u w:color="000000"/>
          <w:bdr w:val="none" w:sz="0" w:space="0" w:color="auto"/>
          <w:lang w:val="it-IT" w:eastAsia="en-CA"/>
        </w:rPr>
        <w:t>ile stia bene l'andar fino ad un certo segno ornato, et polito è cosa ad ogn'un notissima, come dimostra il Casa, il Guazzo, il Sabba et il Cortigiano ne'suoi ragioname</w:t>
      </w:r>
      <w:r>
        <w:rPr>
          <w:rFonts w:eastAsia="Times New Roman"/>
          <w:color w:val="000000"/>
          <w:u w:color="000000"/>
          <w:bdr w:val="none" w:sz="0" w:space="0" w:color="auto"/>
          <w:lang w:val="it-IT" w:eastAsia="en-CA"/>
        </w:rPr>
        <w:t>nti: et se all'huomo è ciò diceu</w:t>
      </w:r>
      <w:r w:rsidRPr="00BD5A78">
        <w:rPr>
          <w:rFonts w:eastAsia="Times New Roman"/>
          <w:color w:val="000000"/>
          <w:u w:color="000000"/>
          <w:bdr w:val="none" w:sz="0" w:space="0" w:color="auto"/>
          <w:lang w:val="it-IT" w:eastAsia="en-CA"/>
        </w:rPr>
        <w:t xml:space="preserve">ole, maggiormente si dee credere, che alla donna si </w:t>
      </w:r>
      <w:r>
        <w:rPr>
          <w:rFonts w:eastAsia="Times New Roman"/>
          <w:color w:val="000000"/>
          <w:u w:color="000000"/>
          <w:bdr w:val="none" w:sz="0" w:space="0" w:color="auto"/>
          <w:lang w:val="it-IT" w:eastAsia="en-CA"/>
        </w:rPr>
        <w:t>conu</w:t>
      </w:r>
      <w:r w:rsidRPr="00BD5A78">
        <w:rPr>
          <w:rFonts w:eastAsia="Times New Roman"/>
          <w:color w:val="000000"/>
          <w:u w:color="000000"/>
          <w:bdr w:val="none" w:sz="0" w:space="0" w:color="auto"/>
          <w:lang w:val="it-IT" w:eastAsia="en-CA"/>
        </w:rPr>
        <w:t>enga; percioche risplende più la beltà fra le ricche, et l</w:t>
      </w:r>
      <w:r>
        <w:rPr>
          <w:rFonts w:eastAsia="Times New Roman"/>
          <w:color w:val="000000"/>
          <w:u w:color="000000"/>
          <w:bdr w:val="none" w:sz="0" w:space="0" w:color="auto"/>
          <w:lang w:val="it-IT" w:eastAsia="en-CA"/>
        </w:rPr>
        <w:t>e ponpose vesti, che, tra le pou</w:t>
      </w:r>
      <w:r w:rsidRPr="00BD5A78">
        <w:rPr>
          <w:rFonts w:eastAsia="Times New Roman"/>
          <w:color w:val="000000"/>
          <w:u w:color="000000"/>
          <w:bdr w:val="none" w:sz="0" w:space="0" w:color="auto"/>
          <w:lang w:val="it-IT" w:eastAsia="en-CA"/>
        </w:rPr>
        <w:t>ere, et rozze, come mostra il Tasso nel suo Torrismondo, facendo ragionar la Reina à Rosmonda, dicendo.</w:t>
      </w:r>
    </w:p>
    <w:p w14:paraId="3BC8D94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234425E7"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color w:val="000000"/>
          <w:u w:color="000000"/>
          <w:bdr w:val="none" w:sz="0" w:space="0" w:color="auto"/>
          <w:lang w:val="de-DE" w:eastAsia="en-CA"/>
        </w:rPr>
        <w:tab/>
      </w:r>
      <w:r w:rsidRPr="00BD5A78">
        <w:rPr>
          <w:rFonts w:eastAsia="Times New Roman"/>
          <w:i/>
          <w:iCs/>
          <w:color w:val="000000"/>
          <w:u w:color="000000"/>
          <w:bdr w:val="none" w:sz="0" w:space="0" w:color="auto"/>
          <w:lang w:val="it-IT" w:eastAsia="en-CA"/>
        </w:rPr>
        <w:t xml:space="preserve">Perche non orni tue leggiadre </w:t>
      </w:r>
      <w:commentRangeStart w:id="326"/>
      <w:r w:rsidRPr="00BD5A78">
        <w:rPr>
          <w:rFonts w:eastAsia="Times New Roman"/>
          <w:i/>
          <w:iCs/>
          <w:color w:val="000000"/>
          <w:u w:color="000000"/>
          <w:bdr w:val="none" w:sz="0" w:space="0" w:color="auto"/>
          <w:lang w:val="it-IT" w:eastAsia="en-CA"/>
        </w:rPr>
        <w:t>membra</w:t>
      </w:r>
      <w:commentRangeEnd w:id="326"/>
      <w:r>
        <w:rPr>
          <w:rStyle w:val="Marquedecommentaire"/>
        </w:rPr>
        <w:commentReference w:id="326"/>
      </w:r>
    </w:p>
    <w:p w14:paraId="086ECFB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Di pretiosa veste? E non accresci</w:t>
      </w:r>
    </w:p>
    <w:p w14:paraId="1E24175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Con habito gentil quella bellezza,</w:t>
      </w:r>
    </w:p>
    <w:p w14:paraId="69A05FB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Che'l Ciel à te donò cortese, e largo?</w:t>
      </w:r>
    </w:p>
    <w:p w14:paraId="4884B3A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Bellezza inculta, e chiusa in humil gonna,</w:t>
      </w:r>
    </w:p>
    <w:p w14:paraId="25ED65D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1F689DD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P. 263</w:t>
      </w:r>
    </w:p>
    <w:p w14:paraId="0B7CAF9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4969870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E quasi rozza, e mal polita gemma,</w:t>
      </w:r>
    </w:p>
    <w:p w14:paraId="706D05F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lastRenderedPageBreak/>
        <w:tab/>
        <w:t>Che'n piombo vile ancor poco riluce.</w:t>
      </w:r>
    </w:p>
    <w:p w14:paraId="218A649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5542C85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Et essendo la bellezza proprio dono della donna datole dalla suprema mano, non deve ella con ogni diligenza cercar di custodirla? Et quando ne sia poco di tale eccellenza ornata, di augumentarla con ogni modo</w:t>
      </w:r>
      <w:r>
        <w:rPr>
          <w:rFonts w:eastAsia="Times New Roman"/>
          <w:color w:val="000000"/>
          <w:u w:color="000000"/>
          <w:bdr w:val="none" w:sz="0" w:space="0" w:color="auto"/>
          <w:lang w:val="it-IT" w:eastAsia="en-CA"/>
        </w:rPr>
        <w:t xml:space="preserve"> possibile: ma non già vitupereu</w:t>
      </w:r>
      <w:r w:rsidRPr="00BD5A78">
        <w:rPr>
          <w:rFonts w:eastAsia="Times New Roman"/>
          <w:color w:val="000000"/>
          <w:u w:color="000000"/>
          <w:bdr w:val="none" w:sz="0" w:space="0" w:color="auto"/>
          <w:lang w:val="it-IT" w:eastAsia="en-CA"/>
        </w:rPr>
        <w:t xml:space="preserve">ole? Io certo credo, che cosi sia: percioche se fosse proprio all'huomo, dirò per essempio, la fortezza del corpo, et </w:t>
      </w:r>
      <w:r>
        <w:rPr>
          <w:rFonts w:eastAsia="Times New Roman"/>
          <w:color w:val="000000"/>
          <w:u w:color="000000"/>
          <w:bdr w:val="none" w:sz="0" w:space="0" w:color="auto"/>
          <w:lang w:val="it-IT" w:eastAsia="en-CA"/>
        </w:rPr>
        <w:t>il fare il gladiatore, ò il brau</w:t>
      </w:r>
      <w:r w:rsidRPr="00BD5A78">
        <w:rPr>
          <w:rFonts w:eastAsia="Times New Roman"/>
          <w:color w:val="000000"/>
          <w:u w:color="000000"/>
          <w:bdr w:val="none" w:sz="0" w:space="0" w:color="auto"/>
          <w:lang w:val="it-IT" w:eastAsia="en-CA"/>
        </w:rPr>
        <w:t>o, per ragionar secondo l'uso comune,</w:t>
      </w:r>
      <w:r>
        <w:rPr>
          <w:rFonts w:eastAsia="Times New Roman"/>
          <w:color w:val="000000"/>
          <w:u w:color="000000"/>
          <w:bdr w:val="none" w:sz="0" w:space="0" w:color="auto"/>
          <w:lang w:val="it-IT" w:eastAsia="en-CA"/>
        </w:rPr>
        <w:t xml:space="preserve"> non cercherebbe egli di conseruarsi tale? Se nato fosse brau</w:t>
      </w:r>
      <w:r w:rsidRPr="00BD5A78">
        <w:rPr>
          <w:rFonts w:eastAsia="Times New Roman"/>
          <w:color w:val="000000"/>
          <w:u w:color="000000"/>
          <w:bdr w:val="none" w:sz="0" w:space="0" w:color="auto"/>
          <w:lang w:val="it-IT" w:eastAsia="en-CA"/>
        </w:rPr>
        <w:t xml:space="preserve">o; tenterebbe di augumentare quel suo natio ardire con l'arte dello schermire: ma se nato poco ardito di animo fosse, si essercitarebbe nell'arte del combattere, et si coprirebbe di piastra, et maglia, et </w:t>
      </w:r>
      <w:r>
        <w:rPr>
          <w:rFonts w:eastAsia="Times New Roman"/>
          <w:color w:val="000000"/>
          <w:u w:color="000000"/>
          <w:bdr w:val="none" w:sz="0" w:space="0" w:color="auto"/>
          <w:lang w:val="it-IT" w:eastAsia="en-CA"/>
        </w:rPr>
        <w:t>cercherebbe di essere menato, ou</w:t>
      </w:r>
      <w:r w:rsidRPr="00BD5A78">
        <w:rPr>
          <w:rFonts w:eastAsia="Times New Roman"/>
          <w:color w:val="000000"/>
          <w:u w:color="000000"/>
          <w:bdr w:val="none" w:sz="0" w:space="0" w:color="auto"/>
          <w:lang w:val="it-IT" w:eastAsia="en-CA"/>
        </w:rPr>
        <w:t>e si facessero duelli, et combattimenti; et tutte queste cose farebbe per d</w:t>
      </w:r>
      <w:r>
        <w:rPr>
          <w:rFonts w:eastAsia="Times New Roman"/>
          <w:color w:val="000000"/>
          <w:u w:color="000000"/>
          <w:bdr w:val="none" w:sz="0" w:space="0" w:color="auto"/>
          <w:lang w:val="it-IT" w:eastAsia="en-CA"/>
        </w:rPr>
        <w:t>imostrarsi brau</w:t>
      </w:r>
      <w:r w:rsidRPr="00BD5A78">
        <w:rPr>
          <w:rFonts w:eastAsia="Times New Roman"/>
          <w:color w:val="000000"/>
          <w:u w:color="000000"/>
          <w:bdr w:val="none" w:sz="0" w:space="0" w:color="auto"/>
          <w:lang w:val="it-IT" w:eastAsia="en-CA"/>
        </w:rPr>
        <w:t>o, et non come veramente fosse timido et codardo. Io ho dato questo e</w:t>
      </w:r>
      <w:r>
        <w:rPr>
          <w:rFonts w:eastAsia="Times New Roman"/>
          <w:color w:val="000000"/>
          <w:u w:color="000000"/>
          <w:bdr w:val="none" w:sz="0" w:space="0" w:color="auto"/>
          <w:lang w:val="it-IT" w:eastAsia="en-CA"/>
        </w:rPr>
        <w:t>ssempio; percioche non si ritrou</w:t>
      </w:r>
      <w:r w:rsidRPr="00BD5A78">
        <w:rPr>
          <w:rFonts w:eastAsia="Times New Roman"/>
          <w:color w:val="000000"/>
          <w:u w:color="000000"/>
          <w:bdr w:val="none" w:sz="0" w:space="0" w:color="auto"/>
          <w:lang w:val="it-IT" w:eastAsia="en-CA"/>
        </w:rPr>
        <w:t>a huomo, che non</w:t>
      </w:r>
      <w:r>
        <w:rPr>
          <w:rFonts w:eastAsia="Times New Roman"/>
          <w:color w:val="000000"/>
          <w:u w:color="000000"/>
          <w:bdr w:val="none" w:sz="0" w:space="0" w:color="auto"/>
          <w:lang w:val="it-IT" w:eastAsia="en-CA"/>
        </w:rPr>
        <w:t xml:space="preserve"> facci il rompicollo, et il brau</w:t>
      </w:r>
      <w:r w:rsidRPr="00BD5A78">
        <w:rPr>
          <w:rFonts w:eastAsia="Times New Roman"/>
          <w:color w:val="000000"/>
          <w:u w:color="000000"/>
          <w:bdr w:val="none" w:sz="0" w:space="0" w:color="auto"/>
          <w:lang w:val="it-IT" w:eastAsia="en-CA"/>
        </w:rPr>
        <w:t>azzo, et se ci è alcuno, che non facci questa professione, lo chiamano d'animo feminile, e per questa ragione gli huomini sempre si vedono con l'armi alla cintola, co'vestimenti, che hanno del soldato, et con le barbe accommodate in guisa, che paiono, che minacciano, et caminano con certi passi, ch</w:t>
      </w:r>
      <w:r>
        <w:rPr>
          <w:rFonts w:eastAsia="Times New Roman"/>
          <w:color w:val="000000"/>
          <w:u w:color="000000"/>
          <w:bdr w:val="none" w:sz="0" w:space="0" w:color="auto"/>
          <w:lang w:val="it-IT" w:eastAsia="en-CA"/>
        </w:rPr>
        <w:t>e credono di porgere altrui spau</w:t>
      </w:r>
      <w:r w:rsidRPr="00BD5A78">
        <w:rPr>
          <w:rFonts w:eastAsia="Times New Roman"/>
          <w:color w:val="000000"/>
          <w:u w:color="000000"/>
          <w:bdr w:val="none" w:sz="0" w:space="0" w:color="auto"/>
          <w:lang w:val="it-IT" w:eastAsia="en-CA"/>
        </w:rPr>
        <w:t xml:space="preserve">ento, et con guanti di maglia, et spesso spesso fanno in modo, che il ferro lor risoni intorno; accioche le genti si accorgino, che attendono al ferro, cioè alle spade, alle battaglie, et habbiano di loro timore: che sono tutte queste cose, se non belletti, et orpellature? Et sotto queste coperte d'ardito, et di valoroso celano un vilissimo </w:t>
      </w:r>
      <w:r>
        <w:rPr>
          <w:rFonts w:eastAsia="Times New Roman"/>
          <w:color w:val="000000"/>
          <w:u w:color="000000"/>
          <w:bdr w:val="none" w:sz="0" w:space="0" w:color="auto"/>
          <w:lang w:val="it-IT" w:eastAsia="en-CA"/>
        </w:rPr>
        <w:t>animo di coniglio, ò di fuggitiu</w:t>
      </w:r>
      <w:r w:rsidRPr="00BD5A78">
        <w:rPr>
          <w:rFonts w:eastAsia="Times New Roman"/>
          <w:color w:val="000000"/>
          <w:u w:color="000000"/>
          <w:bdr w:val="none" w:sz="0" w:space="0" w:color="auto"/>
          <w:lang w:val="it-IT" w:eastAsia="en-CA"/>
        </w:rPr>
        <w:t>a lepre. Et anco il medesimo accade nell'altre arti. Se adunque cosi è, perche non potranno le donne, che dalla natura sono generate men belle delle altre, coprir le sue poco belle parti, et augumentar la poca beltà loro, con qual</w:t>
      </w:r>
      <w:r>
        <w:rPr>
          <w:rFonts w:eastAsia="Times New Roman"/>
          <w:color w:val="000000"/>
          <w:u w:color="000000"/>
          <w:bdr w:val="none" w:sz="0" w:space="0" w:color="auto"/>
          <w:lang w:val="it-IT" w:eastAsia="en-CA"/>
        </w:rPr>
        <w:t>che arte, ma non però stomacheu</w:t>
      </w:r>
      <w:r w:rsidRPr="00BD5A78">
        <w:rPr>
          <w:rFonts w:eastAsia="Times New Roman"/>
          <w:color w:val="000000"/>
          <w:u w:color="000000"/>
          <w:bdr w:val="none" w:sz="0" w:space="0" w:color="auto"/>
          <w:lang w:val="it-IT" w:eastAsia="en-CA"/>
        </w:rPr>
        <w:t>ole? Et che peccato sarebbe, se una donna nata p</w:t>
      </w:r>
      <w:r>
        <w:rPr>
          <w:rFonts w:eastAsia="Times New Roman"/>
          <w:color w:val="000000"/>
          <w:u w:color="000000"/>
          <w:bdr w:val="none" w:sz="0" w:space="0" w:color="auto"/>
          <w:lang w:val="it-IT" w:eastAsia="en-CA"/>
        </w:rPr>
        <w:t>er la beltà riguardeuole, si lau</w:t>
      </w:r>
      <w:r w:rsidRPr="00BD5A78">
        <w:rPr>
          <w:rFonts w:eastAsia="Times New Roman"/>
          <w:color w:val="000000"/>
          <w:u w:color="000000"/>
          <w:bdr w:val="none" w:sz="0" w:space="0" w:color="auto"/>
          <w:lang w:val="it-IT" w:eastAsia="en-CA"/>
        </w:rPr>
        <w:t xml:space="preserve">asse il delicato viso con Succo di </w:t>
      </w:r>
      <w:r>
        <w:rPr>
          <w:rFonts w:eastAsia="Times New Roman"/>
          <w:color w:val="000000"/>
          <w:u w:color="000000"/>
          <w:bdr w:val="none" w:sz="0" w:space="0" w:color="auto"/>
          <w:lang w:val="it-IT" w:eastAsia="en-CA"/>
        </w:rPr>
        <w:t>Limoni, et acqua di fuori di fau</w:t>
      </w:r>
      <w:r w:rsidRPr="00BD5A78">
        <w:rPr>
          <w:rFonts w:eastAsia="Times New Roman"/>
          <w:color w:val="000000"/>
          <w:u w:color="000000"/>
          <w:bdr w:val="none" w:sz="0" w:space="0" w:color="auto"/>
          <w:lang w:val="it-IT" w:eastAsia="en-CA"/>
        </w:rPr>
        <w:t>a</w:t>
      </w:r>
      <w:r>
        <w:rPr>
          <w:rFonts w:eastAsia="Times New Roman"/>
          <w:color w:val="000000"/>
          <w:u w:color="000000"/>
          <w:bdr w:val="none" w:sz="0" w:space="0" w:color="auto"/>
          <w:lang w:val="it-IT" w:eastAsia="en-CA"/>
        </w:rPr>
        <w:t>, et di ligustri, per leu</w:t>
      </w:r>
      <w:r w:rsidRPr="00BD5A78">
        <w:rPr>
          <w:rFonts w:eastAsia="Times New Roman"/>
          <w:color w:val="000000"/>
          <w:u w:color="000000"/>
          <w:bdr w:val="none" w:sz="0" w:space="0" w:color="auto"/>
          <w:lang w:val="it-IT" w:eastAsia="en-CA"/>
        </w:rPr>
        <w:t>ar via le macchie causate dal sole, et per teners</w:t>
      </w:r>
      <w:r>
        <w:rPr>
          <w:rFonts w:eastAsia="Times New Roman"/>
          <w:color w:val="000000"/>
          <w:u w:color="000000"/>
          <w:bdr w:val="none" w:sz="0" w:space="0" w:color="auto"/>
          <w:lang w:val="it-IT" w:eastAsia="en-CA"/>
        </w:rPr>
        <w:t>i la carne polita, et morbida? o</w:t>
      </w:r>
      <w:r w:rsidRPr="00BD5A78">
        <w:rPr>
          <w:rFonts w:eastAsia="Times New Roman"/>
          <w:color w:val="000000"/>
          <w:u w:color="000000"/>
          <w:bdr w:val="none" w:sz="0" w:space="0" w:color="auto"/>
          <w:lang w:val="it-IT" w:eastAsia="en-CA"/>
        </w:rPr>
        <w:t xml:space="preserve"> se con un colombino, et con pane bianchissimo, con succo di Limoni, et perle facesse altro humore da tenersi ter</w:t>
      </w:r>
      <w:r>
        <w:rPr>
          <w:rFonts w:eastAsia="Times New Roman"/>
          <w:color w:val="000000"/>
          <w:u w:color="000000"/>
          <w:bdr w:val="none" w:sz="0" w:space="0" w:color="auto"/>
          <w:lang w:val="it-IT" w:eastAsia="en-CA"/>
        </w:rPr>
        <w:t xml:space="preserve">so, et morbido il volto? </w:t>
      </w:r>
    </w:p>
    <w:p w14:paraId="7E0D256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59617C5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0BEB38C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59EDB56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6C1D50">
        <w:rPr>
          <w:rFonts w:eastAsia="Times New Roman"/>
          <w:color w:val="000000"/>
          <w:u w:color="000000"/>
          <w:bdr w:val="none" w:sz="0" w:space="0" w:color="auto"/>
          <w:lang w:val="it-IT" w:eastAsia="en-CA"/>
        </w:rPr>
        <w:t>P. 264</w:t>
      </w:r>
    </w:p>
    <w:p w14:paraId="0F5445F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2F0C2A7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Pr>
          <w:rFonts w:eastAsia="Times New Roman"/>
          <w:color w:val="000000"/>
          <w:u w:color="000000"/>
          <w:bdr w:val="none" w:sz="0" w:space="0" w:color="auto"/>
          <w:lang w:val="it-IT" w:eastAsia="en-CA"/>
        </w:rPr>
        <w:lastRenderedPageBreak/>
        <w:t>Piccio</w:t>
      </w:r>
      <w:r w:rsidRPr="00BD5A78">
        <w:rPr>
          <w:rFonts w:eastAsia="Times New Roman"/>
          <w:color w:val="000000"/>
          <w:u w:color="000000"/>
          <w:bdr w:val="none" w:sz="0" w:space="0" w:color="auto"/>
          <w:lang w:val="it-IT" w:eastAsia="en-CA"/>
        </w:rPr>
        <w:t>lo à giudicio mio, et se nel candor de gigli del suo viso non fiammeggiassero le rose, non potrebbe ella con qualche arte renderlo al quanto simile à l'ostro? Certo si senza punto di riprensione,</w:t>
      </w:r>
      <w:r>
        <w:rPr>
          <w:rFonts w:eastAsia="Times New Roman"/>
          <w:color w:val="000000"/>
          <w:u w:color="000000"/>
          <w:bdr w:val="none" w:sz="0" w:space="0" w:color="auto"/>
          <w:lang w:val="it-IT" w:eastAsia="en-CA"/>
        </w:rPr>
        <w:t xml:space="preserve"> percio che si deue la beltà hauuta conseruare, et la mancheu</w:t>
      </w:r>
      <w:r w:rsidRPr="00BD5A78">
        <w:rPr>
          <w:rFonts w:eastAsia="Times New Roman"/>
          <w:color w:val="000000"/>
          <w:u w:color="000000"/>
          <w:bdr w:val="none" w:sz="0" w:space="0" w:color="auto"/>
          <w:lang w:val="it-IT" w:eastAsia="en-CA"/>
        </w:rPr>
        <w:t>ole render qu</w:t>
      </w:r>
      <w:r>
        <w:rPr>
          <w:rFonts w:eastAsia="Times New Roman"/>
          <w:color w:val="000000"/>
          <w:u w:color="000000"/>
          <w:bdr w:val="none" w:sz="0" w:space="0" w:color="auto"/>
          <w:lang w:val="it-IT" w:eastAsia="en-CA"/>
        </w:rPr>
        <w:t>anto possibile sia perfetta, leu</w:t>
      </w:r>
      <w:r w:rsidRPr="00BD5A78">
        <w:rPr>
          <w:rFonts w:eastAsia="Times New Roman"/>
          <w:color w:val="000000"/>
          <w:u w:color="000000"/>
          <w:bdr w:val="none" w:sz="0" w:space="0" w:color="auto"/>
          <w:lang w:val="it-IT" w:eastAsia="en-CA"/>
        </w:rPr>
        <w:t>ando ogni impedimento, che prohibisce lo splendore, et la gratia di quella: et se i capelli sono lodati da scrittori, et da Poeti cosi antichi, come moderni di color simile all'oro augum</w:t>
      </w:r>
      <w:r>
        <w:rPr>
          <w:rFonts w:eastAsia="Times New Roman"/>
          <w:color w:val="000000"/>
          <w:u w:color="000000"/>
          <w:bdr w:val="none" w:sz="0" w:space="0" w:color="auto"/>
          <w:lang w:val="it-IT" w:eastAsia="en-CA"/>
        </w:rPr>
        <w:t>entando la beltà: perche non deue la donna ciu</w:t>
      </w:r>
      <w:r w:rsidRPr="00BD5A78">
        <w:rPr>
          <w:rFonts w:eastAsia="Times New Roman"/>
          <w:color w:val="000000"/>
          <w:u w:color="000000"/>
          <w:bdr w:val="none" w:sz="0" w:space="0" w:color="auto"/>
          <w:lang w:val="it-IT" w:eastAsia="en-CA"/>
        </w:rPr>
        <w:t xml:space="preserve">ile, renderli biondi? Et per maggiore ornamento innanellati, et crespi? Diremo dunque in questo modo, che alle donne, come </w:t>
      </w:r>
      <w:r>
        <w:rPr>
          <w:rFonts w:eastAsia="Times New Roman"/>
          <w:color w:val="000000"/>
          <w:u w:color="000000"/>
          <w:bdr w:val="none" w:sz="0" w:space="0" w:color="auto"/>
          <w:lang w:val="it-IT" w:eastAsia="en-CA"/>
        </w:rPr>
        <w:t>creature belle si conuiene conseruar la beltà, et la mancheu</w:t>
      </w:r>
      <w:r w:rsidRPr="00BD5A78">
        <w:rPr>
          <w:rFonts w:eastAsia="Times New Roman"/>
          <w:color w:val="000000"/>
          <w:u w:color="000000"/>
          <w:bdr w:val="none" w:sz="0" w:space="0" w:color="auto"/>
          <w:lang w:val="it-IT" w:eastAsia="en-CA"/>
        </w:rPr>
        <w:t>ole perfett</w:t>
      </w:r>
      <w:r>
        <w:rPr>
          <w:rFonts w:eastAsia="Times New Roman"/>
          <w:color w:val="000000"/>
          <w:u w:color="000000"/>
          <w:bdr w:val="none" w:sz="0" w:space="0" w:color="auto"/>
          <w:lang w:val="it-IT" w:eastAsia="en-CA"/>
        </w:rPr>
        <w:t>ionare in modo però, che non diu</w:t>
      </w:r>
      <w:r w:rsidRPr="00BD5A78">
        <w:rPr>
          <w:rFonts w:eastAsia="Times New Roman"/>
          <w:color w:val="000000"/>
          <w:u w:color="000000"/>
          <w:bdr w:val="none" w:sz="0" w:space="0" w:color="auto"/>
          <w:lang w:val="it-IT" w:eastAsia="en-CA"/>
        </w:rPr>
        <w:t xml:space="preserve">engano mascheroni con l'impiastricciarsi il viso: perche è cosa indegna, et stomachevole lo havere quattro dita di bianco, et di rosso sù il viso. Non biasmorono in tutto i Santi Padri l'adornarsi, et il lisciarsi nelle donne: ma vituperorno l'eccesso di </w:t>
      </w:r>
      <w:r>
        <w:rPr>
          <w:rFonts w:eastAsia="Times New Roman"/>
          <w:color w:val="000000"/>
          <w:u w:color="000000"/>
          <w:bdr w:val="none" w:sz="0" w:space="0" w:color="auto"/>
          <w:lang w:val="it-IT" w:eastAsia="en-CA"/>
        </w:rPr>
        <w:t>quello per altri rispetti cattiui. Come scriu</w:t>
      </w:r>
      <w:r w:rsidRPr="00BD5A78">
        <w:rPr>
          <w:rFonts w:eastAsia="Times New Roman"/>
          <w:color w:val="000000"/>
          <w:u w:color="000000"/>
          <w:bdr w:val="none" w:sz="0" w:space="0" w:color="auto"/>
          <w:lang w:val="it-IT" w:eastAsia="en-CA"/>
        </w:rPr>
        <w:t>e il dotto Augustino nella Epistola 73. ad Poss. onde permettono alle donne maritate l'adornarsi, et il rendersi polite con proposito però di piace</w:t>
      </w:r>
      <w:r>
        <w:rPr>
          <w:rFonts w:eastAsia="Times New Roman"/>
          <w:color w:val="000000"/>
          <w:u w:color="000000"/>
          <w:bdr w:val="none" w:sz="0" w:space="0" w:color="auto"/>
          <w:lang w:val="it-IT" w:eastAsia="en-CA"/>
        </w:rPr>
        <w:t>r solamente à lor consorti. Conu</w:t>
      </w:r>
      <w:r w:rsidRPr="00BD5A78">
        <w:rPr>
          <w:rFonts w:eastAsia="Times New Roman"/>
          <w:color w:val="000000"/>
          <w:u w:color="000000"/>
          <w:bdr w:val="none" w:sz="0" w:space="0" w:color="auto"/>
          <w:lang w:val="it-IT" w:eastAsia="en-CA"/>
        </w:rPr>
        <w:t>iene adunque alle donne l'adornarsi, et è da Pa</w:t>
      </w:r>
      <w:r>
        <w:rPr>
          <w:rFonts w:eastAsia="Times New Roman"/>
          <w:color w:val="000000"/>
          <w:u w:color="000000"/>
          <w:bdr w:val="none" w:sz="0" w:space="0" w:color="auto"/>
          <w:lang w:val="it-IT" w:eastAsia="en-CA"/>
        </w:rPr>
        <w:t>dri Dottori permesso per conseru</w:t>
      </w:r>
      <w:r w:rsidRPr="00BD5A78">
        <w:rPr>
          <w:rFonts w:eastAsia="Times New Roman"/>
          <w:color w:val="000000"/>
          <w:u w:color="000000"/>
          <w:bdr w:val="none" w:sz="0" w:space="0" w:color="auto"/>
          <w:lang w:val="it-IT" w:eastAsia="en-CA"/>
        </w:rPr>
        <w:t>ar la propria beltà, ò per parer più belle di quello,</w:t>
      </w:r>
      <w:r>
        <w:rPr>
          <w:rFonts w:eastAsia="Times New Roman"/>
          <w:color w:val="000000"/>
          <w:u w:color="000000"/>
          <w:bdr w:val="none" w:sz="0" w:space="0" w:color="auto"/>
          <w:lang w:val="it-IT" w:eastAsia="en-CA"/>
        </w:rPr>
        <w:t xml:space="preserve"> che sono, pur che non ci intrau</w:t>
      </w:r>
      <w:r w:rsidRPr="00BD5A78">
        <w:rPr>
          <w:rFonts w:eastAsia="Times New Roman"/>
          <w:color w:val="000000"/>
          <w:u w:color="000000"/>
          <w:bdr w:val="none" w:sz="0" w:space="0" w:color="auto"/>
          <w:lang w:val="it-IT" w:eastAsia="en-CA"/>
        </w:rPr>
        <w:t>enga errore. Ma che diremo noi de gli huomini? À quali la belta non è propria, et pur continuamente si sforzano di parer belli, et leggiadri non solamente con varii vestimenti fregiati di seta, e d'oro, in gui</w:t>
      </w:r>
      <w:r>
        <w:rPr>
          <w:rFonts w:eastAsia="Times New Roman"/>
          <w:color w:val="000000"/>
          <w:u w:color="000000"/>
          <w:bdr w:val="none" w:sz="0" w:space="0" w:color="auto"/>
          <w:lang w:val="it-IT" w:eastAsia="en-CA"/>
        </w:rPr>
        <w:t>sa che molti si trouano, che spendono tutti loro hau</w:t>
      </w:r>
      <w:r w:rsidRPr="00BD5A78">
        <w:rPr>
          <w:rFonts w:eastAsia="Times New Roman"/>
          <w:color w:val="000000"/>
          <w:u w:color="000000"/>
          <w:bdr w:val="none" w:sz="0" w:space="0" w:color="auto"/>
          <w:lang w:val="it-IT" w:eastAsia="en-CA"/>
        </w:rPr>
        <w:t>ere intorno ad un ve</w:t>
      </w:r>
      <w:r>
        <w:rPr>
          <w:rFonts w:eastAsia="Times New Roman"/>
          <w:color w:val="000000"/>
          <w:u w:color="000000"/>
          <w:bdr w:val="none" w:sz="0" w:space="0" w:color="auto"/>
          <w:lang w:val="it-IT" w:eastAsia="en-CA"/>
        </w:rPr>
        <w:t>stimento, ma con collari à merauiglia lau</w:t>
      </w:r>
      <w:r w:rsidRPr="00BD5A78">
        <w:rPr>
          <w:rFonts w:eastAsia="Times New Roman"/>
          <w:color w:val="000000"/>
          <w:u w:color="000000"/>
          <w:bdr w:val="none" w:sz="0" w:space="0" w:color="auto"/>
          <w:lang w:val="it-IT" w:eastAsia="en-CA"/>
        </w:rPr>
        <w:t>orati. Che diremo de medaglioni che portano nelle berrette, de bottoni d'oro, et dei gioelli di perle? De Pennoni, et Pennini, che chiamano Argiro</w:t>
      </w:r>
      <w:r>
        <w:rPr>
          <w:rFonts w:eastAsia="Times New Roman"/>
          <w:color w:val="000000"/>
          <w:u w:color="000000"/>
          <w:bdr w:val="none" w:sz="0" w:space="0" w:color="auto"/>
          <w:lang w:val="it-IT" w:eastAsia="en-CA"/>
        </w:rPr>
        <w:t>ni, ò Aeroni, et delle tante liu</w:t>
      </w:r>
      <w:r w:rsidRPr="00BD5A78">
        <w:rPr>
          <w:rFonts w:eastAsia="Times New Roman"/>
          <w:color w:val="000000"/>
          <w:u w:color="000000"/>
          <w:bdr w:val="none" w:sz="0" w:space="0" w:color="auto"/>
          <w:lang w:val="it-IT" w:eastAsia="en-CA"/>
        </w:rPr>
        <w:t>ree, con le quali mandano le case in ruina, vanno co i capelli inondati, lucidi, et profumati</w:t>
      </w:r>
      <w:r>
        <w:rPr>
          <w:rFonts w:eastAsia="Times New Roman"/>
          <w:color w:val="000000"/>
          <w:u w:color="000000"/>
          <w:bdr w:val="none" w:sz="0" w:space="0" w:color="auto"/>
          <w:lang w:val="it-IT" w:eastAsia="en-CA"/>
        </w:rPr>
        <w:t>. Quanti ne sono? Che paiono hau</w:t>
      </w:r>
      <w:r w:rsidRPr="00BD5A78">
        <w:rPr>
          <w:rFonts w:eastAsia="Times New Roman"/>
          <w:color w:val="000000"/>
          <w:u w:color="000000"/>
          <w:bdr w:val="none" w:sz="0" w:space="0" w:color="auto"/>
          <w:lang w:val="it-IT" w:eastAsia="en-CA"/>
        </w:rPr>
        <w:t>ere una Botega di profumiere sopra di loro, ò quanti vanno alle barbarie ogni quattro giorni per mos</w:t>
      </w:r>
      <w:r>
        <w:rPr>
          <w:rFonts w:eastAsia="Times New Roman"/>
          <w:color w:val="000000"/>
          <w:u w:color="000000"/>
          <w:bdr w:val="none" w:sz="0" w:space="0" w:color="auto"/>
          <w:lang w:val="it-IT" w:eastAsia="en-CA"/>
        </w:rPr>
        <w:t>trarsi rubicondi, tersi, et giouinetti anchor che vecchi? q</w:t>
      </w:r>
      <w:r w:rsidRPr="00BD5A78">
        <w:rPr>
          <w:rFonts w:eastAsia="Times New Roman"/>
          <w:color w:val="000000"/>
          <w:u w:color="000000"/>
          <w:bdr w:val="none" w:sz="0" w:space="0" w:color="auto"/>
          <w:lang w:val="it-IT" w:eastAsia="en-CA"/>
        </w:rPr>
        <w:t>uanti si tingono le barbe quando cominciano per l'horrido verno della vecchiezza à biancheggiare? Quanti con pettini di piombo si pettinano, per t</w:t>
      </w:r>
      <w:r>
        <w:rPr>
          <w:rFonts w:eastAsia="Times New Roman"/>
          <w:color w:val="000000"/>
          <w:u w:color="000000"/>
          <w:bdr w:val="none" w:sz="0" w:space="0" w:color="auto"/>
          <w:lang w:val="it-IT" w:eastAsia="en-CA"/>
        </w:rPr>
        <w:t>ingere le canitie? quanti si cau</w:t>
      </w:r>
      <w:r w:rsidRPr="00BD5A78">
        <w:rPr>
          <w:rFonts w:eastAsia="Times New Roman"/>
          <w:color w:val="000000"/>
          <w:u w:color="000000"/>
          <w:bdr w:val="none" w:sz="0" w:space="0" w:color="auto"/>
          <w:lang w:val="it-IT" w:eastAsia="en-CA"/>
        </w:rPr>
        <w:t xml:space="preserve">ano i peli canuti per </w:t>
      </w:r>
      <w:r>
        <w:rPr>
          <w:rFonts w:eastAsia="Times New Roman"/>
          <w:color w:val="000000"/>
          <w:u w:color="000000"/>
          <w:bdr w:val="none" w:sz="0" w:space="0" w:color="auto"/>
          <w:lang w:val="it-IT" w:eastAsia="en-CA"/>
        </w:rPr>
        <w:t>parere anchora in età fiorita? t</w:t>
      </w:r>
      <w:r w:rsidRPr="00BD5A78">
        <w:rPr>
          <w:rFonts w:eastAsia="Times New Roman"/>
          <w:color w:val="000000"/>
          <w:u w:color="000000"/>
          <w:bdr w:val="none" w:sz="0" w:space="0" w:color="auto"/>
          <w:lang w:val="it-IT" w:eastAsia="en-CA"/>
        </w:rPr>
        <w:t xml:space="preserve">ralascio de pendenti all'orecchie, che portano i Francesi, et altri </w:t>
      </w:r>
    </w:p>
    <w:p w14:paraId="00C69B2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5E3B2BA4"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P. 265</w:t>
      </w:r>
    </w:p>
    <w:p w14:paraId="1F0611D1"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46E638B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sidRPr="00BD5A78">
        <w:rPr>
          <w:rFonts w:eastAsia="Times New Roman"/>
          <w:color w:val="000000"/>
          <w:u w:color="000000"/>
          <w:bdr w:val="none" w:sz="0" w:space="0" w:color="auto"/>
          <w:lang w:val="it-IT" w:eastAsia="en-CA"/>
        </w:rPr>
        <w:t>oltramontan</w:t>
      </w:r>
      <w:r>
        <w:rPr>
          <w:rFonts w:eastAsia="Times New Roman"/>
          <w:color w:val="000000"/>
          <w:u w:color="000000"/>
          <w:bdr w:val="none" w:sz="0" w:space="0" w:color="auto"/>
          <w:lang w:val="it-IT" w:eastAsia="en-CA"/>
        </w:rPr>
        <w:t>i, et de manili pur de Galli inu</w:t>
      </w:r>
      <w:r w:rsidRPr="00BD5A78">
        <w:rPr>
          <w:rFonts w:eastAsia="Times New Roman"/>
          <w:color w:val="000000"/>
          <w:u w:color="000000"/>
          <w:bdr w:val="none" w:sz="0" w:space="0" w:color="auto"/>
          <w:lang w:val="it-IT" w:eastAsia="en-CA"/>
        </w:rPr>
        <w:t>en</w:t>
      </w:r>
      <w:r>
        <w:rPr>
          <w:rFonts w:eastAsia="Times New Roman"/>
          <w:color w:val="000000"/>
          <w:u w:color="000000"/>
          <w:bdr w:val="none" w:sz="0" w:space="0" w:color="auto"/>
          <w:lang w:val="it-IT" w:eastAsia="en-CA"/>
        </w:rPr>
        <w:t>tione, come si legge in Tito Liu</w:t>
      </w:r>
      <w:r w:rsidRPr="00BD5A78">
        <w:rPr>
          <w:rFonts w:eastAsia="Times New Roman"/>
          <w:color w:val="000000"/>
          <w:u w:color="000000"/>
          <w:bdr w:val="none" w:sz="0" w:space="0" w:color="auto"/>
          <w:lang w:val="it-IT" w:eastAsia="en-CA"/>
        </w:rPr>
        <w:t>io. Ò quanti se ne stanno tre, et quattro hore ogni giorno à</w:t>
      </w:r>
      <w:r>
        <w:rPr>
          <w:rFonts w:eastAsia="Times New Roman"/>
          <w:color w:val="000000"/>
          <w:u w:color="000000"/>
          <w:bdr w:val="none" w:sz="0" w:space="0" w:color="auto"/>
          <w:lang w:val="it-IT" w:eastAsia="en-CA"/>
        </w:rPr>
        <w:t xml:space="preserve"> pettinarsi, et à lau</w:t>
      </w:r>
      <w:r w:rsidRPr="00BD5A78">
        <w:rPr>
          <w:rFonts w:eastAsia="Times New Roman"/>
          <w:color w:val="000000"/>
          <w:u w:color="000000"/>
          <w:bdr w:val="none" w:sz="0" w:space="0" w:color="auto"/>
          <w:lang w:val="it-IT" w:eastAsia="en-CA"/>
        </w:rPr>
        <w:t xml:space="preserve">arsi adoprando quante Balle di Sapone, che vendono i Ciarlatani in piazza? Del profumarsi, et del porsi le scarpe, non accade parlarne, che </w:t>
      </w:r>
      <w:r w:rsidRPr="00BD5A78">
        <w:rPr>
          <w:rFonts w:eastAsia="Times New Roman"/>
          <w:color w:val="000000"/>
          <w:u w:color="000000"/>
          <w:bdr w:val="none" w:sz="0" w:space="0" w:color="auto"/>
          <w:lang w:val="it-IT" w:eastAsia="en-CA"/>
        </w:rPr>
        <w:lastRenderedPageBreak/>
        <w:t xml:space="preserve">bestemmiano tutti i Santi; perche sono strette, et i piedi grandi, et vogliono, che i piedi grandi stieno nelle scarpe picciole, cosa ridiculosa. Ma bisogna, che io ne adduca alcuno essempio: accioche non paia, ch'io habbia detto la falsità. Ortensio Oratore </w:t>
      </w:r>
      <w:r>
        <w:rPr>
          <w:rFonts w:eastAsia="Times New Roman"/>
          <w:color w:val="000000"/>
          <w:u w:color="000000"/>
          <w:bdr w:val="none" w:sz="0" w:space="0" w:color="auto"/>
          <w:lang w:val="it-IT" w:eastAsia="en-CA"/>
        </w:rPr>
        <w:t>famosissimo tutto il giorno stau</w:t>
      </w:r>
      <w:r w:rsidRPr="00BD5A78">
        <w:rPr>
          <w:rFonts w:eastAsia="Times New Roman"/>
          <w:color w:val="000000"/>
          <w:u w:color="000000"/>
          <w:bdr w:val="none" w:sz="0" w:space="0" w:color="auto"/>
          <w:lang w:val="it-IT" w:eastAsia="en-CA"/>
        </w:rPr>
        <w:t>a à vagheggiarsi nello specchio, et à comodarsi le falde delle veste. Non merita silentio Demostene, gloria della gre</w:t>
      </w:r>
      <w:r>
        <w:rPr>
          <w:rFonts w:eastAsia="Times New Roman"/>
          <w:color w:val="000000"/>
          <w:u w:color="000000"/>
          <w:bdr w:val="none" w:sz="0" w:space="0" w:color="auto"/>
          <w:lang w:val="it-IT" w:eastAsia="en-CA"/>
        </w:rPr>
        <w:t>ca eloquenza, ilquale quando doueu</w:t>
      </w:r>
      <w:r w:rsidRPr="00BD5A78">
        <w:rPr>
          <w:rFonts w:eastAsia="Times New Roman"/>
          <w:color w:val="000000"/>
          <w:u w:color="000000"/>
          <w:bdr w:val="none" w:sz="0" w:space="0" w:color="auto"/>
          <w:lang w:val="it-IT" w:eastAsia="en-CA"/>
        </w:rPr>
        <w:t>a</w:t>
      </w:r>
      <w:r>
        <w:rPr>
          <w:rFonts w:eastAsia="Times New Roman"/>
          <w:color w:val="000000"/>
          <w:u w:color="000000"/>
          <w:bdr w:val="none" w:sz="0" w:space="0" w:color="auto"/>
          <w:lang w:val="it-IT" w:eastAsia="en-CA"/>
        </w:rPr>
        <w:t xml:space="preserve"> parlare in publico, si componeu</w:t>
      </w:r>
      <w:r w:rsidRPr="00BD5A78">
        <w:rPr>
          <w:rFonts w:eastAsia="Times New Roman"/>
          <w:color w:val="000000"/>
          <w:u w:color="000000"/>
          <w:bdr w:val="none" w:sz="0" w:space="0" w:color="auto"/>
          <w:lang w:val="it-IT" w:eastAsia="en-CA"/>
        </w:rPr>
        <w:t xml:space="preserve">a la faccia allo specchio, cosa degna di biasmo, che in cambio di essere occupato nella </w:t>
      </w:r>
      <w:r>
        <w:rPr>
          <w:rFonts w:eastAsia="Times New Roman"/>
          <w:color w:val="000000"/>
          <w:u w:color="000000"/>
          <w:bdr w:val="none" w:sz="0" w:space="0" w:color="auto"/>
          <w:lang w:val="it-IT" w:eastAsia="en-CA"/>
        </w:rPr>
        <w:t>grau</w:t>
      </w:r>
      <w:r w:rsidRPr="00BD5A78">
        <w:rPr>
          <w:rFonts w:eastAsia="Times New Roman"/>
          <w:color w:val="000000"/>
          <w:u w:color="000000"/>
          <w:bdr w:val="none" w:sz="0" w:space="0" w:color="auto"/>
          <w:lang w:val="it-IT" w:eastAsia="en-CA"/>
        </w:rPr>
        <w:t>ità delle sentenze, gittasse il tempo in</w:t>
      </w:r>
      <w:r>
        <w:rPr>
          <w:rFonts w:eastAsia="Times New Roman"/>
          <w:color w:val="000000"/>
          <w:u w:color="000000"/>
          <w:bdr w:val="none" w:sz="0" w:space="0" w:color="auto"/>
          <w:lang w:val="it-IT" w:eastAsia="en-CA"/>
        </w:rPr>
        <w:t xml:space="preserve"> vanità sciocche. Ma doue resta Lisocrate, che spendeu</w:t>
      </w:r>
      <w:r w:rsidRPr="00BD5A78">
        <w:rPr>
          <w:rFonts w:eastAsia="Times New Roman"/>
          <w:color w:val="000000"/>
          <w:u w:color="000000"/>
          <w:bdr w:val="none" w:sz="0" w:space="0" w:color="auto"/>
          <w:lang w:val="it-IT" w:eastAsia="en-CA"/>
        </w:rPr>
        <w:t>a tutto il giorno in biondeggiarsi per parere bello? Dove Aristagora? Che t</w:t>
      </w:r>
      <w:r>
        <w:rPr>
          <w:rFonts w:eastAsia="Times New Roman"/>
          <w:color w:val="000000"/>
          <w:u w:color="000000"/>
          <w:bdr w:val="none" w:sz="0" w:space="0" w:color="auto"/>
          <w:lang w:val="it-IT" w:eastAsia="en-CA"/>
        </w:rPr>
        <w:t>anto si imbellettaua, et lisciau</w:t>
      </w:r>
      <w:r w:rsidRPr="00BD5A78">
        <w:rPr>
          <w:rFonts w:eastAsia="Times New Roman"/>
          <w:color w:val="000000"/>
          <w:u w:color="000000"/>
          <w:bdr w:val="none" w:sz="0" w:space="0" w:color="auto"/>
          <w:lang w:val="it-IT" w:eastAsia="en-CA"/>
        </w:rPr>
        <w:t xml:space="preserve">a, che fu chiamato Maddona Aristagora? Dove Mecenate? Che di odoriferi unguenti, di belletti, di Margherite, </w:t>
      </w:r>
      <w:r>
        <w:rPr>
          <w:rFonts w:eastAsia="Times New Roman"/>
          <w:color w:val="000000"/>
          <w:u w:color="000000"/>
          <w:bdr w:val="none" w:sz="0" w:space="0" w:color="auto"/>
          <w:lang w:val="it-IT" w:eastAsia="en-CA"/>
        </w:rPr>
        <w:t>et di ogni sorte di ornamento auanzaua la più lasciu</w:t>
      </w:r>
      <w:r w:rsidRPr="00BD5A78">
        <w:rPr>
          <w:rFonts w:eastAsia="Times New Roman"/>
          <w:color w:val="000000"/>
          <w:u w:color="000000"/>
          <w:bdr w:val="none" w:sz="0" w:space="0" w:color="auto"/>
          <w:lang w:val="it-IT" w:eastAsia="en-CA"/>
        </w:rPr>
        <w:t xml:space="preserve">a famina, che al mondo fosse. </w:t>
      </w:r>
      <w:r>
        <w:rPr>
          <w:rFonts w:eastAsia="Times New Roman"/>
          <w:color w:val="000000"/>
          <w:u w:color="000000"/>
          <w:bdr w:val="none" w:sz="0" w:space="0" w:color="auto"/>
          <w:lang w:val="it-IT" w:eastAsia="en-CA"/>
        </w:rPr>
        <w:t>Sardanapalo Re de gli Assiri dou</w:t>
      </w:r>
      <w:r w:rsidRPr="00BD5A78">
        <w:rPr>
          <w:rFonts w:eastAsia="Times New Roman"/>
          <w:color w:val="000000"/>
          <w:u w:color="000000"/>
          <w:bdr w:val="none" w:sz="0" w:space="0" w:color="auto"/>
          <w:lang w:val="it-IT" w:eastAsia="en-CA"/>
        </w:rPr>
        <w:t>e rimane, ilquale mette una carestia ne belletti, et nell'altre vanità? Et i p</w:t>
      </w:r>
      <w:r>
        <w:rPr>
          <w:rFonts w:eastAsia="Times New Roman"/>
          <w:color w:val="000000"/>
          <w:u w:color="000000"/>
          <w:bdr w:val="none" w:sz="0" w:space="0" w:color="auto"/>
          <w:lang w:val="it-IT" w:eastAsia="en-CA"/>
        </w:rPr>
        <w:t>opoli Massiliensi si imbellettau</w:t>
      </w:r>
      <w:r w:rsidRPr="00BD5A78">
        <w:rPr>
          <w:rFonts w:eastAsia="Times New Roman"/>
          <w:color w:val="000000"/>
          <w:u w:color="000000"/>
          <w:bdr w:val="none" w:sz="0" w:space="0" w:color="auto"/>
          <w:lang w:val="it-IT" w:eastAsia="en-CA"/>
        </w:rPr>
        <w:t>ano, et biondeggia</w:t>
      </w:r>
      <w:r>
        <w:rPr>
          <w:rFonts w:eastAsia="Times New Roman"/>
          <w:color w:val="000000"/>
          <w:u w:color="000000"/>
          <w:bdr w:val="none" w:sz="0" w:space="0" w:color="auto"/>
          <w:lang w:val="it-IT" w:eastAsia="en-CA"/>
        </w:rPr>
        <w:t>u</w:t>
      </w:r>
      <w:r w:rsidRPr="00BD5A78">
        <w:rPr>
          <w:rFonts w:eastAsia="Times New Roman"/>
          <w:color w:val="000000"/>
          <w:u w:color="000000"/>
          <w:bdr w:val="none" w:sz="0" w:space="0" w:color="auto"/>
          <w:lang w:val="it-IT" w:eastAsia="en-CA"/>
        </w:rPr>
        <w:t xml:space="preserve">ano et etiandio i </w:t>
      </w:r>
      <w:r>
        <w:rPr>
          <w:rFonts w:eastAsia="Times New Roman"/>
          <w:color w:val="000000"/>
          <w:u w:color="000000"/>
          <w:bdr w:val="none" w:sz="0" w:space="0" w:color="auto"/>
          <w:lang w:val="it-IT" w:eastAsia="en-CA"/>
        </w:rPr>
        <w:t>Valentiani, iquali solamente viuono con delitie, lasciu</w:t>
      </w:r>
      <w:r w:rsidRPr="00BD5A78">
        <w:rPr>
          <w:rFonts w:eastAsia="Times New Roman"/>
          <w:color w:val="000000"/>
          <w:u w:color="000000"/>
          <w:bdr w:val="none" w:sz="0" w:space="0" w:color="auto"/>
          <w:lang w:val="it-IT" w:eastAsia="en-CA"/>
        </w:rPr>
        <w:t xml:space="preserve">ie, et piaceri, et però l'Ariosto paragonò Ruggieri ornato con mille vanità à costoro </w:t>
      </w:r>
      <w:commentRangeStart w:id="327"/>
      <w:r w:rsidRPr="00BD5A78">
        <w:rPr>
          <w:rFonts w:eastAsia="Times New Roman"/>
          <w:color w:val="000000"/>
          <w:u w:color="000000"/>
          <w:bdr w:val="none" w:sz="0" w:space="0" w:color="auto"/>
          <w:lang w:val="it-IT" w:eastAsia="en-CA"/>
        </w:rPr>
        <w:t>dicendo</w:t>
      </w:r>
      <w:commentRangeEnd w:id="327"/>
      <w:r>
        <w:rPr>
          <w:rStyle w:val="Marquedecommentaire"/>
        </w:rPr>
        <w:commentReference w:id="327"/>
      </w:r>
      <w:r w:rsidRPr="00BD5A78">
        <w:rPr>
          <w:rFonts w:eastAsia="Times New Roman"/>
          <w:color w:val="000000"/>
          <w:u w:color="000000"/>
          <w:bdr w:val="none" w:sz="0" w:space="0" w:color="auto"/>
          <w:lang w:val="it-IT" w:eastAsia="en-CA"/>
        </w:rPr>
        <w:t>.</w:t>
      </w:r>
    </w:p>
    <w:p w14:paraId="0919E03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40BBE99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de-DE" w:eastAsia="en-CA"/>
        </w:rPr>
        <w:tab/>
      </w:r>
      <w:r w:rsidRPr="00BD5A78">
        <w:rPr>
          <w:rFonts w:eastAsia="Times New Roman"/>
          <w:i/>
          <w:iCs/>
          <w:color w:val="000000"/>
          <w:u w:color="000000"/>
          <w:bdr w:val="none" w:sz="0" w:space="0" w:color="auto"/>
          <w:lang w:val="it-IT" w:eastAsia="en-CA"/>
        </w:rPr>
        <w:t>Tutto ne gesti era amoroso come,</w:t>
      </w:r>
    </w:p>
    <w:p w14:paraId="03FC00A6"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Fo</w:t>
      </w:r>
      <w:r>
        <w:rPr>
          <w:rFonts w:eastAsia="Times New Roman"/>
          <w:i/>
          <w:iCs/>
          <w:color w:val="000000"/>
          <w:u w:color="000000"/>
          <w:bdr w:val="none" w:sz="0" w:space="0" w:color="auto"/>
          <w:lang w:val="it-IT" w:eastAsia="en-CA"/>
        </w:rPr>
        <w:t>sse in Valenza è servir donne au</w:t>
      </w:r>
      <w:r w:rsidRPr="00BD5A78">
        <w:rPr>
          <w:rFonts w:eastAsia="Times New Roman"/>
          <w:i/>
          <w:iCs/>
          <w:color w:val="000000"/>
          <w:u w:color="000000"/>
          <w:bdr w:val="none" w:sz="0" w:space="0" w:color="auto"/>
          <w:lang w:val="it-IT" w:eastAsia="en-CA"/>
        </w:rPr>
        <w:t>ezzo.</w:t>
      </w:r>
    </w:p>
    <w:p w14:paraId="75B190C8"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380C368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sidRPr="00BD5A78">
        <w:rPr>
          <w:rFonts w:eastAsia="Times New Roman"/>
          <w:color w:val="000000"/>
          <w:u w:color="000000"/>
          <w:bdr w:val="none" w:sz="0" w:space="0" w:color="auto"/>
          <w:lang w:val="it-IT" w:eastAsia="en-CA"/>
        </w:rPr>
        <w:t>Come dice il Bottero gli Spagnuoli per natura si dilettano di vaghezza, di attilatura, et di apparenza, come poi stieno nelle altre cose non pensano Non merita d'essere lasciato à dietro Commando Imperatore, ilquale benche fosse crudo, et scelerato, era nondimeno va</w:t>
      </w:r>
      <w:r>
        <w:rPr>
          <w:rFonts w:eastAsia="Times New Roman"/>
          <w:color w:val="000000"/>
          <w:u w:color="000000"/>
          <w:bdr w:val="none" w:sz="0" w:space="0" w:color="auto"/>
          <w:lang w:val="it-IT" w:eastAsia="en-CA"/>
        </w:rPr>
        <w:t>no, lasciu</w:t>
      </w:r>
      <w:r w:rsidRPr="00BD5A78">
        <w:rPr>
          <w:rFonts w:eastAsia="Times New Roman"/>
          <w:color w:val="000000"/>
          <w:u w:color="000000"/>
          <w:bdr w:val="none" w:sz="0" w:space="0" w:color="auto"/>
          <w:lang w:val="it-IT" w:eastAsia="en-CA"/>
        </w:rPr>
        <w:t>o, et molle. Il suo maggiore studio era intorn</w:t>
      </w:r>
      <w:r>
        <w:rPr>
          <w:rFonts w:eastAsia="Times New Roman"/>
          <w:color w:val="000000"/>
          <w:u w:color="000000"/>
          <w:bdr w:val="none" w:sz="0" w:space="0" w:color="auto"/>
          <w:lang w:val="it-IT" w:eastAsia="en-CA"/>
        </w:rPr>
        <w:t>o al biondeggiarsi, et dispensau</w:t>
      </w:r>
      <w:r w:rsidRPr="00BD5A78">
        <w:rPr>
          <w:rFonts w:eastAsia="Times New Roman"/>
          <w:color w:val="000000"/>
          <w:u w:color="000000"/>
          <w:bdr w:val="none" w:sz="0" w:space="0" w:color="auto"/>
          <w:lang w:val="it-IT" w:eastAsia="en-CA"/>
        </w:rPr>
        <w:t>a il tempo in bagni, et alt</w:t>
      </w:r>
      <w:r>
        <w:rPr>
          <w:rFonts w:eastAsia="Times New Roman"/>
          <w:color w:val="000000"/>
          <w:u w:color="000000"/>
          <w:bdr w:val="none" w:sz="0" w:space="0" w:color="auto"/>
          <w:lang w:val="it-IT" w:eastAsia="en-CA"/>
        </w:rPr>
        <w:t>ri piaceri, et benche fosse malu</w:t>
      </w:r>
      <w:r w:rsidRPr="00BD5A78">
        <w:rPr>
          <w:rFonts w:eastAsia="Times New Roman"/>
          <w:color w:val="000000"/>
          <w:u w:color="000000"/>
          <w:bdr w:val="none" w:sz="0" w:space="0" w:color="auto"/>
          <w:lang w:val="it-IT" w:eastAsia="en-CA"/>
        </w:rPr>
        <w:t>agio non si vergognò però di prendere il nome di huomini inimicissimi de vitii, come fece pigliando il nome di Ercole, dove che invece di Commodo Antonio figliuolo di Marco</w:t>
      </w:r>
    </w:p>
    <w:p w14:paraId="4793B16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080A962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P. 266</w:t>
      </w:r>
    </w:p>
    <w:p w14:paraId="192E9A0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2BD6D14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Pr>
          <w:rFonts w:eastAsia="Times New Roman"/>
          <w:color w:val="000000"/>
          <w:u w:color="000000"/>
          <w:bdr w:val="none" w:sz="0" w:space="0" w:color="auto"/>
          <w:lang w:val="it-IT" w:eastAsia="en-CA"/>
        </w:rPr>
        <w:t>Aurelio Antonio, si faceu</w:t>
      </w:r>
      <w:r w:rsidRPr="00BD5A78">
        <w:rPr>
          <w:rFonts w:eastAsia="Times New Roman"/>
          <w:color w:val="000000"/>
          <w:u w:color="000000"/>
          <w:bdr w:val="none" w:sz="0" w:space="0" w:color="auto"/>
          <w:lang w:val="it-IT" w:eastAsia="en-CA"/>
        </w:rPr>
        <w:t>a c</w:t>
      </w:r>
      <w:r>
        <w:rPr>
          <w:rFonts w:eastAsia="Times New Roman"/>
          <w:color w:val="000000"/>
          <w:u w:color="000000"/>
          <w:bdr w:val="none" w:sz="0" w:space="0" w:color="auto"/>
          <w:lang w:val="it-IT" w:eastAsia="en-CA"/>
        </w:rPr>
        <w:t>hiamare Ercole figliuolo di Gioue et quello, che più faceua marau</w:t>
      </w:r>
      <w:r w:rsidRPr="00BD5A78">
        <w:rPr>
          <w:rFonts w:eastAsia="Times New Roman"/>
          <w:color w:val="000000"/>
          <w:u w:color="000000"/>
          <w:bdr w:val="none" w:sz="0" w:space="0" w:color="auto"/>
          <w:lang w:val="it-IT" w:eastAsia="en-CA"/>
        </w:rPr>
        <w:t>igliare, era, che intorno si mise una pelle di Leone, et p</w:t>
      </w:r>
      <w:r>
        <w:rPr>
          <w:rFonts w:eastAsia="Times New Roman"/>
          <w:color w:val="000000"/>
          <w:u w:color="000000"/>
          <w:bdr w:val="none" w:sz="0" w:space="0" w:color="auto"/>
          <w:lang w:val="it-IT" w:eastAsia="en-CA"/>
        </w:rPr>
        <w:t>rese una mazza in mano, et andau</w:t>
      </w:r>
      <w:r w:rsidRPr="00BD5A78">
        <w:rPr>
          <w:rFonts w:eastAsia="Times New Roman"/>
          <w:color w:val="000000"/>
          <w:u w:color="000000"/>
          <w:bdr w:val="none" w:sz="0" w:space="0" w:color="auto"/>
          <w:lang w:val="it-IT" w:eastAsia="en-CA"/>
        </w:rPr>
        <w:t>a notte, et giorno dando fiere mazzate, volendo imitar</w:t>
      </w:r>
      <w:r>
        <w:rPr>
          <w:rFonts w:eastAsia="Times New Roman"/>
          <w:color w:val="000000"/>
          <w:u w:color="000000"/>
          <w:bdr w:val="none" w:sz="0" w:space="0" w:color="auto"/>
          <w:lang w:val="it-IT" w:eastAsia="en-CA"/>
        </w:rPr>
        <w:t xml:space="preserve"> Ercole. Alcuna volta si lasciau</w:t>
      </w:r>
      <w:r w:rsidRPr="00BD5A78">
        <w:rPr>
          <w:rFonts w:eastAsia="Times New Roman"/>
          <w:color w:val="000000"/>
          <w:u w:color="000000"/>
          <w:bdr w:val="none" w:sz="0" w:space="0" w:color="auto"/>
          <w:lang w:val="it-IT" w:eastAsia="en-CA"/>
        </w:rPr>
        <w:t>a vedere tutto vestito alla usanza di una Amazzone; ma ornato di perle, e d'oro. Cosi qu</w:t>
      </w:r>
      <w:r>
        <w:rPr>
          <w:rFonts w:eastAsia="Times New Roman"/>
          <w:color w:val="000000"/>
          <w:u w:color="000000"/>
          <w:bdr w:val="none" w:sz="0" w:space="0" w:color="auto"/>
          <w:lang w:val="it-IT" w:eastAsia="en-CA"/>
        </w:rPr>
        <w:t>esto valoroso Imperatore spendeu</w:t>
      </w:r>
      <w:r w:rsidRPr="00BD5A78">
        <w:rPr>
          <w:rFonts w:eastAsia="Times New Roman"/>
          <w:color w:val="000000"/>
          <w:u w:color="000000"/>
          <w:bdr w:val="none" w:sz="0" w:space="0" w:color="auto"/>
          <w:lang w:val="it-IT" w:eastAsia="en-CA"/>
        </w:rPr>
        <w:t>a il tempo in queste sciocchezze: ma che diremo noi degli Agrige</w:t>
      </w:r>
      <w:r>
        <w:rPr>
          <w:rFonts w:eastAsia="Times New Roman"/>
          <w:color w:val="000000"/>
          <w:u w:color="000000"/>
          <w:bdr w:val="none" w:sz="0" w:space="0" w:color="auto"/>
          <w:lang w:val="it-IT" w:eastAsia="en-CA"/>
        </w:rPr>
        <w:t>ntini? I quali tanto si dilettau</w:t>
      </w:r>
      <w:r w:rsidRPr="00BD5A78">
        <w:rPr>
          <w:rFonts w:eastAsia="Times New Roman"/>
          <w:color w:val="000000"/>
          <w:u w:color="000000"/>
          <w:bdr w:val="none" w:sz="0" w:space="0" w:color="auto"/>
          <w:lang w:val="it-IT" w:eastAsia="en-CA"/>
        </w:rPr>
        <w:t xml:space="preserve">ano di pompa, et di </w:t>
      </w:r>
      <w:r>
        <w:rPr>
          <w:rFonts w:eastAsia="Times New Roman"/>
          <w:color w:val="000000"/>
          <w:u w:color="000000"/>
          <w:bdr w:val="none" w:sz="0" w:space="0" w:color="auto"/>
          <w:lang w:val="it-IT" w:eastAsia="en-CA"/>
        </w:rPr>
        <w:t>vestimenti fregiati, che spendeuano quasi tutto il loro hau</w:t>
      </w:r>
      <w:r w:rsidRPr="00BD5A78">
        <w:rPr>
          <w:rFonts w:eastAsia="Times New Roman"/>
          <w:color w:val="000000"/>
          <w:u w:color="000000"/>
          <w:bdr w:val="none" w:sz="0" w:space="0" w:color="auto"/>
          <w:lang w:val="it-IT" w:eastAsia="en-CA"/>
        </w:rPr>
        <w:t xml:space="preserve">ere? </w:t>
      </w:r>
      <w:r w:rsidRPr="00BD5A78">
        <w:rPr>
          <w:rFonts w:eastAsia="Times New Roman"/>
          <w:color w:val="000000"/>
          <w:u w:color="000000"/>
          <w:bdr w:val="none" w:sz="0" w:space="0" w:color="auto"/>
          <w:lang w:val="it-IT" w:eastAsia="en-CA"/>
        </w:rPr>
        <w:lastRenderedPageBreak/>
        <w:t>Eliogabalo era più di ogni</w:t>
      </w:r>
      <w:r>
        <w:rPr>
          <w:rFonts w:eastAsia="Times New Roman"/>
          <w:color w:val="000000"/>
          <w:u w:color="000000"/>
          <w:bdr w:val="none" w:sz="0" w:space="0" w:color="auto"/>
          <w:lang w:val="it-IT" w:eastAsia="en-CA"/>
        </w:rPr>
        <w:t xml:space="preserve"> altro vano, scioccho, et lasciuo, costui, come scriu</w:t>
      </w:r>
      <w:r w:rsidRPr="00BD5A78">
        <w:rPr>
          <w:rFonts w:eastAsia="Times New Roman"/>
          <w:color w:val="000000"/>
          <w:u w:color="000000"/>
          <w:bdr w:val="none" w:sz="0" w:space="0" w:color="auto"/>
          <w:lang w:val="it-IT" w:eastAsia="en-CA"/>
        </w:rPr>
        <w:t>ono gli Historici, impoverì con le sue vanitadi, et sciochezze l'Imperio Romano, anch</w:t>
      </w:r>
      <w:r>
        <w:rPr>
          <w:rFonts w:eastAsia="Times New Roman"/>
          <w:color w:val="000000"/>
          <w:u w:color="000000"/>
          <w:bdr w:val="none" w:sz="0" w:space="0" w:color="auto"/>
          <w:lang w:val="it-IT" w:eastAsia="en-CA"/>
        </w:rPr>
        <w:t>ora che ricchissimo fosse portau</w:t>
      </w:r>
      <w:r w:rsidRPr="00BD5A78">
        <w:rPr>
          <w:rFonts w:eastAsia="Times New Roman"/>
          <w:color w:val="000000"/>
          <w:u w:color="000000"/>
          <w:bdr w:val="none" w:sz="0" w:space="0" w:color="auto"/>
          <w:lang w:val="it-IT" w:eastAsia="en-CA"/>
        </w:rPr>
        <w:t>a i manili di perle, collane, et anella di grandissimo pretio, vestimenti di seta, e d'oro tempestati di perle, et di altre pretios</w:t>
      </w:r>
      <w:r>
        <w:rPr>
          <w:rFonts w:eastAsia="Times New Roman"/>
          <w:color w:val="000000"/>
          <w:u w:color="000000"/>
          <w:bdr w:val="none" w:sz="0" w:space="0" w:color="auto"/>
          <w:lang w:val="it-IT" w:eastAsia="en-CA"/>
        </w:rPr>
        <w:t>e gemme fino sopra le scarpe haueu</w:t>
      </w:r>
      <w:r w:rsidRPr="00BD5A78">
        <w:rPr>
          <w:rFonts w:eastAsia="Times New Roman"/>
          <w:color w:val="000000"/>
          <w:u w:color="000000"/>
          <w:bdr w:val="none" w:sz="0" w:space="0" w:color="auto"/>
          <w:lang w:val="it-IT" w:eastAsia="en-CA"/>
        </w:rPr>
        <w:t>a pietre di valuta immensa: ma lasciamo costui, per</w:t>
      </w:r>
      <w:r>
        <w:rPr>
          <w:rFonts w:eastAsia="Times New Roman"/>
          <w:color w:val="000000"/>
          <w:u w:color="000000"/>
          <w:bdr w:val="none" w:sz="0" w:space="0" w:color="auto"/>
          <w:lang w:val="it-IT" w:eastAsia="en-CA"/>
        </w:rPr>
        <w:t>cioche è tutto vanità, et ritrou</w:t>
      </w:r>
      <w:r w:rsidRPr="00BD5A78">
        <w:rPr>
          <w:rFonts w:eastAsia="Times New Roman"/>
          <w:color w:val="000000"/>
          <w:u w:color="000000"/>
          <w:bdr w:val="none" w:sz="0" w:space="0" w:color="auto"/>
          <w:lang w:val="it-IT" w:eastAsia="en-CA"/>
        </w:rPr>
        <w:t>i</w:t>
      </w:r>
      <w:r>
        <w:rPr>
          <w:rFonts w:eastAsia="Times New Roman"/>
          <w:color w:val="000000"/>
          <w:u w:color="000000"/>
          <w:bdr w:val="none" w:sz="0" w:space="0" w:color="auto"/>
          <w:lang w:val="it-IT" w:eastAsia="en-CA"/>
        </w:rPr>
        <w:t>amo Ercole, ilquale come dice Ou</w:t>
      </w:r>
      <w:r w:rsidRPr="00BD5A78">
        <w:rPr>
          <w:rFonts w:eastAsia="Times New Roman"/>
          <w:color w:val="000000"/>
          <w:u w:color="000000"/>
          <w:bdr w:val="none" w:sz="0" w:space="0" w:color="auto"/>
          <w:lang w:val="it-IT" w:eastAsia="en-CA"/>
        </w:rPr>
        <w:t xml:space="preserve">idio nella Epistola, che li manda Deianira, era vano, molle, et gran lisciatore, i versi del quale, recati in volgare da Remigio Fiorentino, tali </w:t>
      </w:r>
      <w:commentRangeStart w:id="328"/>
      <w:r w:rsidRPr="00BD5A78">
        <w:rPr>
          <w:rFonts w:eastAsia="Times New Roman"/>
          <w:color w:val="000000"/>
          <w:u w:color="000000"/>
          <w:bdr w:val="none" w:sz="0" w:space="0" w:color="auto"/>
          <w:lang w:val="it-IT" w:eastAsia="en-CA"/>
        </w:rPr>
        <w:t>sono</w:t>
      </w:r>
      <w:commentRangeEnd w:id="328"/>
      <w:r>
        <w:rPr>
          <w:rStyle w:val="Marquedecommentaire"/>
        </w:rPr>
        <w:commentReference w:id="328"/>
      </w:r>
      <w:r w:rsidRPr="00BD5A78">
        <w:rPr>
          <w:rFonts w:eastAsia="Times New Roman"/>
          <w:color w:val="000000"/>
          <w:u w:color="000000"/>
          <w:bdr w:val="none" w:sz="0" w:space="0" w:color="auto"/>
          <w:lang w:val="it-IT" w:eastAsia="en-CA"/>
        </w:rPr>
        <w:t>.</w:t>
      </w:r>
    </w:p>
    <w:p w14:paraId="6B289F5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107585B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de-DE" w:eastAsia="en-CA"/>
        </w:rPr>
        <w:tab/>
      </w:r>
      <w:r w:rsidRPr="00BD5A78">
        <w:rPr>
          <w:rFonts w:eastAsia="Times New Roman"/>
          <w:i/>
          <w:iCs/>
          <w:color w:val="000000"/>
          <w:u w:color="000000"/>
          <w:bdr w:val="none" w:sz="0" w:space="0" w:color="auto"/>
          <w:lang w:val="it-IT" w:eastAsia="en-CA"/>
        </w:rPr>
        <w:t>Vidi i monili à quello Erculeo collo,</w:t>
      </w:r>
    </w:p>
    <w:p w14:paraId="07970DC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A cui picciola già fù soma il Cielo;</w:t>
      </w:r>
    </w:p>
    <w:p w14:paraId="48F763E7"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Pr>
          <w:rFonts w:eastAsia="Times New Roman"/>
          <w:i/>
          <w:iCs/>
          <w:color w:val="000000"/>
          <w:u w:color="000000"/>
          <w:bdr w:val="none" w:sz="0" w:space="0" w:color="auto"/>
          <w:lang w:val="it-IT" w:eastAsia="en-CA"/>
        </w:rPr>
        <w:tab/>
        <w:t>Non ti parue vergogna hau</w:t>
      </w:r>
      <w:r w:rsidRPr="00BD5A78">
        <w:rPr>
          <w:rFonts w:eastAsia="Times New Roman"/>
          <w:i/>
          <w:iCs/>
          <w:color w:val="000000"/>
          <w:u w:color="000000"/>
          <w:bdr w:val="none" w:sz="0" w:space="0" w:color="auto"/>
          <w:lang w:val="it-IT" w:eastAsia="en-CA"/>
        </w:rPr>
        <w:t>er d'intorno,</w:t>
      </w:r>
    </w:p>
    <w:p w14:paraId="55C07700"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Le perle, e l'oro à le gagliarde braccia,</w:t>
      </w:r>
    </w:p>
    <w:p w14:paraId="53A20BEC"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Ardisti anchor d'ornar l'irsutte chiome,</w:t>
      </w:r>
    </w:p>
    <w:p w14:paraId="0AB03D2C"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Di nastri, e frange.</w:t>
      </w:r>
    </w:p>
    <w:p w14:paraId="26276BB2"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515B53A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sidRPr="00BD5A78">
        <w:rPr>
          <w:rFonts w:eastAsia="Times New Roman"/>
          <w:color w:val="000000"/>
          <w:u w:color="000000"/>
          <w:bdr w:val="none" w:sz="0" w:space="0" w:color="auto"/>
          <w:lang w:val="it-IT" w:eastAsia="en-CA"/>
        </w:rPr>
        <w:t xml:space="preserve">Et veramente sono innumerabili gli huomini, che attendon alle vanità, et à rendersi con arte lucidi, et tersi. </w:t>
      </w:r>
      <w:r>
        <w:rPr>
          <w:rFonts w:eastAsia="Times New Roman"/>
          <w:color w:val="000000"/>
          <w:u w:color="000000"/>
          <w:bdr w:val="none" w:sz="0" w:space="0" w:color="auto"/>
          <w:lang w:val="it-IT" w:eastAsia="en-CA"/>
        </w:rPr>
        <w:t>Non voglio gia, che il tempo inu</w:t>
      </w:r>
      <w:r w:rsidRPr="00BD5A78">
        <w:rPr>
          <w:rFonts w:eastAsia="Times New Roman"/>
          <w:color w:val="000000"/>
          <w:u w:color="000000"/>
          <w:bdr w:val="none" w:sz="0" w:space="0" w:color="auto"/>
          <w:lang w:val="it-IT" w:eastAsia="en-CA"/>
        </w:rPr>
        <w:t>oli</w:t>
      </w:r>
      <w:r>
        <w:rPr>
          <w:rFonts w:eastAsia="Times New Roman"/>
          <w:color w:val="000000"/>
          <w:u w:color="000000"/>
          <w:bdr w:val="none" w:sz="0" w:space="0" w:color="auto"/>
          <w:lang w:val="it-IT" w:eastAsia="en-CA"/>
        </w:rPr>
        <w:t xml:space="preserve"> la memoria di un leggiadro giou</w:t>
      </w:r>
      <w:r w:rsidRPr="00BD5A78">
        <w:rPr>
          <w:rFonts w:eastAsia="Times New Roman"/>
          <w:color w:val="000000"/>
          <w:u w:color="000000"/>
          <w:bdr w:val="none" w:sz="0" w:space="0" w:color="auto"/>
          <w:lang w:val="it-IT" w:eastAsia="en-CA"/>
        </w:rPr>
        <w:t>inetto di età più verso à gli ottanta, che à settanta anni, gentilhuomo di Lombardia Illustre, et nobile, et de beni di fortuna ricco. Costui s'inamorò di una gentildonna bellissima della sua propria Citt</w:t>
      </w:r>
      <w:r>
        <w:rPr>
          <w:rFonts w:eastAsia="Times New Roman"/>
          <w:color w:val="000000"/>
          <w:u w:color="000000"/>
          <w:bdr w:val="none" w:sz="0" w:space="0" w:color="auto"/>
          <w:lang w:val="it-IT" w:eastAsia="en-CA"/>
        </w:rPr>
        <w:t>à; il Fanciullo, che di poca leu</w:t>
      </w:r>
      <w:r w:rsidRPr="00BD5A78">
        <w:rPr>
          <w:rFonts w:eastAsia="Times New Roman"/>
          <w:color w:val="000000"/>
          <w:u w:color="000000"/>
          <w:bdr w:val="none" w:sz="0" w:space="0" w:color="auto"/>
          <w:lang w:val="it-IT" w:eastAsia="en-CA"/>
        </w:rPr>
        <w:t>atura era si diede à credere, che la gentildon</w:t>
      </w:r>
      <w:r>
        <w:rPr>
          <w:rFonts w:eastAsia="Times New Roman"/>
          <w:color w:val="000000"/>
          <w:u w:color="000000"/>
          <w:bdr w:val="none" w:sz="0" w:space="0" w:color="auto"/>
          <w:lang w:val="it-IT" w:eastAsia="en-CA"/>
        </w:rPr>
        <w:t>na lo riamasse, et per lei faceu</w:t>
      </w:r>
      <w:r w:rsidRPr="00BD5A78">
        <w:rPr>
          <w:rFonts w:eastAsia="Times New Roman"/>
          <w:color w:val="000000"/>
          <w:u w:color="000000"/>
          <w:bdr w:val="none" w:sz="0" w:space="0" w:color="auto"/>
          <w:lang w:val="it-IT" w:eastAsia="en-CA"/>
        </w:rPr>
        <w:t>a le maggiori pazzie, che mai si udissero: rare erano le no</w:t>
      </w:r>
      <w:r>
        <w:rPr>
          <w:rFonts w:eastAsia="Times New Roman"/>
          <w:color w:val="000000"/>
          <w:u w:color="000000"/>
          <w:bdr w:val="none" w:sz="0" w:space="0" w:color="auto"/>
          <w:lang w:val="it-IT" w:eastAsia="en-CA"/>
        </w:rPr>
        <w:t>tti, che il buon giou</w:t>
      </w:r>
      <w:r w:rsidRPr="00BD5A78">
        <w:rPr>
          <w:rFonts w:eastAsia="Times New Roman"/>
          <w:color w:val="000000"/>
          <w:u w:color="000000"/>
          <w:bdr w:val="none" w:sz="0" w:space="0" w:color="auto"/>
          <w:lang w:val="it-IT" w:eastAsia="en-CA"/>
        </w:rPr>
        <w:t>inetto col suo dolce liuto in braccio sonando, et cantando non facesse secondo quel tempo le serenate, et mattinate sot</w:t>
      </w:r>
      <w:r>
        <w:rPr>
          <w:rFonts w:eastAsia="Times New Roman"/>
          <w:color w:val="000000"/>
          <w:u w:color="000000"/>
          <w:bdr w:val="none" w:sz="0" w:space="0" w:color="auto"/>
          <w:lang w:val="it-IT" w:eastAsia="en-CA"/>
        </w:rPr>
        <w:t>to la finestra della camera, doue la gentildonna dormiua, et cantau</w:t>
      </w:r>
      <w:r w:rsidRPr="00BD5A78">
        <w:rPr>
          <w:rFonts w:eastAsia="Times New Roman"/>
          <w:color w:val="000000"/>
          <w:u w:color="000000"/>
          <w:bdr w:val="none" w:sz="0" w:space="0" w:color="auto"/>
          <w:lang w:val="it-IT" w:eastAsia="en-CA"/>
        </w:rPr>
        <w:t>a l</w:t>
      </w:r>
      <w:r>
        <w:rPr>
          <w:rFonts w:eastAsia="Times New Roman"/>
          <w:color w:val="000000"/>
          <w:u w:color="000000"/>
          <w:bdr w:val="none" w:sz="0" w:space="0" w:color="auto"/>
          <w:lang w:val="it-IT" w:eastAsia="en-CA"/>
        </w:rPr>
        <w:t xml:space="preserve">ungamente, reputandosi di </w:t>
      </w:r>
    </w:p>
    <w:p w14:paraId="37A5B65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6B500A2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sidRPr="00BD5A78">
        <w:rPr>
          <w:rFonts w:eastAsia="Times New Roman"/>
          <w:color w:val="000000"/>
          <w:u w:color="000000"/>
          <w:bdr w:val="none" w:sz="0" w:space="0" w:color="auto"/>
          <w:lang w:val="it-IT" w:eastAsia="en-CA"/>
        </w:rPr>
        <w:t>P. 267</w:t>
      </w:r>
    </w:p>
    <w:p w14:paraId="78A36ED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30E0DA5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Pr>
          <w:rFonts w:eastAsia="Times New Roman"/>
          <w:color w:val="000000"/>
          <w:u w:color="000000"/>
          <w:bdr w:val="none" w:sz="0" w:space="0" w:color="auto"/>
          <w:lang w:val="it-IT" w:eastAsia="en-CA"/>
        </w:rPr>
        <w:t>cantare ottimamente, e di hauere una soauissima voce: ma faceua ridere le brigate, hau</w:t>
      </w:r>
      <w:r w:rsidRPr="00BD5A78">
        <w:rPr>
          <w:rFonts w:eastAsia="Times New Roman"/>
          <w:color w:val="000000"/>
          <w:u w:color="000000"/>
          <w:bdr w:val="none" w:sz="0" w:space="0" w:color="auto"/>
          <w:lang w:val="it-IT" w:eastAsia="en-CA"/>
        </w:rPr>
        <w:t>endo una voce di ranocchio, et</w:t>
      </w:r>
      <w:r>
        <w:rPr>
          <w:rFonts w:eastAsia="Times New Roman"/>
          <w:color w:val="000000"/>
          <w:u w:color="000000"/>
          <w:bdr w:val="none" w:sz="0" w:space="0" w:color="auto"/>
          <w:lang w:val="it-IT" w:eastAsia="en-CA"/>
        </w:rPr>
        <w:t xml:space="preserve"> spesso, spesso mentre raccontaua le sue amorose passioni faceu</w:t>
      </w:r>
      <w:r w:rsidRPr="00BD5A78">
        <w:rPr>
          <w:rFonts w:eastAsia="Times New Roman"/>
          <w:color w:val="000000"/>
          <w:u w:color="000000"/>
          <w:bdr w:val="none" w:sz="0" w:space="0" w:color="auto"/>
          <w:lang w:val="it-IT" w:eastAsia="en-CA"/>
        </w:rPr>
        <w:t>a il tremulo, col qu</w:t>
      </w:r>
      <w:r>
        <w:rPr>
          <w:rFonts w:eastAsia="Times New Roman"/>
          <w:color w:val="000000"/>
          <w:u w:color="000000"/>
          <w:bdr w:val="none" w:sz="0" w:space="0" w:color="auto"/>
          <w:lang w:val="it-IT" w:eastAsia="en-CA"/>
        </w:rPr>
        <w:t>ale il canto piu gratioso rendeu</w:t>
      </w:r>
      <w:r w:rsidRPr="00BD5A78">
        <w:rPr>
          <w:rFonts w:eastAsia="Times New Roman"/>
          <w:color w:val="000000"/>
          <w:u w:color="000000"/>
          <w:bdr w:val="none" w:sz="0" w:space="0" w:color="auto"/>
          <w:lang w:val="it-IT" w:eastAsia="en-CA"/>
        </w:rPr>
        <w:t>a. Costui per celare le Chiome, che già per l'età erano venut</w:t>
      </w:r>
      <w:r>
        <w:rPr>
          <w:rFonts w:eastAsia="Times New Roman"/>
          <w:color w:val="000000"/>
          <w:u w:color="000000"/>
          <w:bdr w:val="none" w:sz="0" w:space="0" w:color="auto"/>
          <w:lang w:val="it-IT" w:eastAsia="en-CA"/>
        </w:rPr>
        <w:t>e d'argento, ogni mese le tingeu</w:t>
      </w:r>
      <w:r w:rsidRPr="00BD5A78">
        <w:rPr>
          <w:rFonts w:eastAsia="Times New Roman"/>
          <w:color w:val="000000"/>
          <w:u w:color="000000"/>
          <w:bdr w:val="none" w:sz="0" w:space="0" w:color="auto"/>
          <w:lang w:val="it-IT" w:eastAsia="en-CA"/>
        </w:rPr>
        <w:t>a, la barba; non gi</w:t>
      </w:r>
      <w:r>
        <w:rPr>
          <w:rFonts w:eastAsia="Times New Roman"/>
          <w:color w:val="000000"/>
          <w:u w:color="000000"/>
          <w:bdr w:val="none" w:sz="0" w:space="0" w:color="auto"/>
          <w:lang w:val="it-IT" w:eastAsia="en-CA"/>
        </w:rPr>
        <w:t>a, percioche allhora non si usau</w:t>
      </w:r>
      <w:r w:rsidRPr="00BD5A78">
        <w:rPr>
          <w:rFonts w:eastAsia="Times New Roman"/>
          <w:color w:val="000000"/>
          <w:u w:color="000000"/>
          <w:bdr w:val="none" w:sz="0" w:space="0" w:color="auto"/>
          <w:lang w:val="it-IT" w:eastAsia="en-CA"/>
        </w:rPr>
        <w:t>a, ma bene ogni du</w:t>
      </w:r>
      <w:r>
        <w:rPr>
          <w:rFonts w:eastAsia="Times New Roman"/>
          <w:color w:val="000000"/>
          <w:u w:color="000000"/>
          <w:bdr w:val="none" w:sz="0" w:space="0" w:color="auto"/>
          <w:lang w:val="it-IT" w:eastAsia="en-CA"/>
        </w:rPr>
        <w:t>e giorni ordinariamente si radeu</w:t>
      </w:r>
      <w:r w:rsidRPr="00BD5A78">
        <w:rPr>
          <w:rFonts w:eastAsia="Times New Roman"/>
          <w:color w:val="000000"/>
          <w:u w:color="000000"/>
          <w:bdr w:val="none" w:sz="0" w:space="0" w:color="auto"/>
          <w:lang w:val="it-IT" w:eastAsia="en-CA"/>
        </w:rPr>
        <w:t>a. Certo, ch'egli era un gratioso spettacolo, ved</w:t>
      </w:r>
      <w:r>
        <w:rPr>
          <w:rFonts w:eastAsia="Times New Roman"/>
          <w:color w:val="000000"/>
          <w:u w:color="000000"/>
          <w:bdr w:val="none" w:sz="0" w:space="0" w:color="auto"/>
          <w:lang w:val="it-IT" w:eastAsia="en-CA"/>
        </w:rPr>
        <w:t>ere sotto quella zazzera di giou</w:t>
      </w:r>
      <w:r w:rsidRPr="00BD5A78">
        <w:rPr>
          <w:rFonts w:eastAsia="Times New Roman"/>
          <w:color w:val="000000"/>
          <w:u w:color="000000"/>
          <w:bdr w:val="none" w:sz="0" w:space="0" w:color="auto"/>
          <w:lang w:val="it-IT" w:eastAsia="en-CA"/>
        </w:rPr>
        <w:t xml:space="preserve">ine lucida, et pettinata, et fatta à onde col ferro caldo, una fronte crespa, rugata, et </w:t>
      </w:r>
      <w:r w:rsidRPr="00BD5A78">
        <w:rPr>
          <w:rFonts w:eastAsia="Times New Roman"/>
          <w:color w:val="000000"/>
          <w:u w:color="000000"/>
          <w:bdr w:val="none" w:sz="0" w:space="0" w:color="auto"/>
          <w:lang w:val="it-IT" w:eastAsia="en-CA"/>
        </w:rPr>
        <w:lastRenderedPageBreak/>
        <w:t xml:space="preserve">negra, </w:t>
      </w:r>
      <w:r>
        <w:rPr>
          <w:rFonts w:eastAsia="Times New Roman"/>
          <w:color w:val="000000"/>
          <w:u w:color="000000"/>
          <w:bdr w:val="none" w:sz="0" w:space="0" w:color="auto"/>
          <w:lang w:val="it-IT" w:eastAsia="en-CA"/>
        </w:rPr>
        <w:t>et die occhi scarpellati, et riu</w:t>
      </w:r>
      <w:r w:rsidRPr="00BD5A78">
        <w:rPr>
          <w:rFonts w:eastAsia="Times New Roman"/>
          <w:color w:val="000000"/>
          <w:u w:color="000000"/>
          <w:bdr w:val="none" w:sz="0" w:space="0" w:color="auto"/>
          <w:lang w:val="it-IT" w:eastAsia="en-CA"/>
        </w:rPr>
        <w:t>ersi, il naso gocciolante, le guancie ritirate in dentro, La bocc</w:t>
      </w:r>
      <w:r>
        <w:rPr>
          <w:rFonts w:eastAsia="Times New Roman"/>
          <w:color w:val="000000"/>
          <w:u w:color="000000"/>
          <w:bdr w:val="none" w:sz="0" w:space="0" w:color="auto"/>
          <w:lang w:val="it-IT" w:eastAsia="en-CA"/>
        </w:rPr>
        <w:t>a isdentata, le labbra liu</w:t>
      </w:r>
      <w:r w:rsidRPr="00BD5A78">
        <w:rPr>
          <w:rFonts w:eastAsia="Times New Roman"/>
          <w:color w:val="000000"/>
          <w:u w:color="000000"/>
          <w:bdr w:val="none" w:sz="0" w:space="0" w:color="auto"/>
          <w:lang w:val="it-IT" w:eastAsia="en-CA"/>
        </w:rPr>
        <w:t xml:space="preserve">ide, smorte, et tremanti, </w:t>
      </w:r>
      <w:r>
        <w:rPr>
          <w:rFonts w:eastAsia="Times New Roman"/>
          <w:color w:val="000000"/>
          <w:u w:color="000000"/>
          <w:bdr w:val="none" w:sz="0" w:space="0" w:color="auto"/>
          <w:lang w:val="it-IT" w:eastAsia="en-CA"/>
        </w:rPr>
        <w:t>et per non andar più oltre pareu</w:t>
      </w:r>
      <w:r w:rsidRPr="00BD5A78">
        <w:rPr>
          <w:rFonts w:eastAsia="Times New Roman"/>
          <w:color w:val="000000"/>
          <w:u w:color="000000"/>
          <w:bdr w:val="none" w:sz="0" w:space="0" w:color="auto"/>
          <w:lang w:val="it-IT" w:eastAsia="en-CA"/>
        </w:rPr>
        <w:t>a un viso di a</w:t>
      </w:r>
      <w:r>
        <w:rPr>
          <w:rFonts w:eastAsia="Times New Roman"/>
          <w:color w:val="000000"/>
          <w:u w:color="000000"/>
          <w:bdr w:val="none" w:sz="0" w:space="0" w:color="auto"/>
          <w:lang w:val="it-IT" w:eastAsia="en-CA"/>
        </w:rPr>
        <w:t>ngelo da far fuggir il gran Diau</w:t>
      </w:r>
      <w:r w:rsidRPr="00BD5A78">
        <w:rPr>
          <w:rFonts w:eastAsia="Times New Roman"/>
          <w:color w:val="000000"/>
          <w:u w:color="000000"/>
          <w:bdr w:val="none" w:sz="0" w:space="0" w:color="auto"/>
          <w:lang w:val="it-IT" w:eastAsia="en-CA"/>
        </w:rPr>
        <w:t>olo dell'i</w:t>
      </w:r>
      <w:r>
        <w:rPr>
          <w:rFonts w:eastAsia="Times New Roman"/>
          <w:color w:val="000000"/>
          <w:u w:color="000000"/>
          <w:bdr w:val="none" w:sz="0" w:space="0" w:color="auto"/>
          <w:lang w:val="it-IT" w:eastAsia="en-CA"/>
        </w:rPr>
        <w:t>nferno. Quando era in casa, stau</w:t>
      </w:r>
      <w:r w:rsidRPr="00BD5A78">
        <w:rPr>
          <w:rFonts w:eastAsia="Times New Roman"/>
          <w:color w:val="000000"/>
          <w:u w:color="000000"/>
          <w:bdr w:val="none" w:sz="0" w:space="0" w:color="auto"/>
          <w:lang w:val="it-IT" w:eastAsia="en-CA"/>
        </w:rPr>
        <w:t>a sempre a</w:t>
      </w:r>
      <w:r>
        <w:rPr>
          <w:rFonts w:eastAsia="Times New Roman"/>
          <w:color w:val="000000"/>
          <w:u w:color="000000"/>
          <w:bdr w:val="none" w:sz="0" w:space="0" w:color="auto"/>
          <w:lang w:val="it-IT" w:eastAsia="en-CA"/>
        </w:rPr>
        <w:t>llo specchio, et mirandosi andau</w:t>
      </w:r>
      <w:r w:rsidRPr="00BD5A78">
        <w:rPr>
          <w:rFonts w:eastAsia="Times New Roman"/>
          <w:color w:val="000000"/>
          <w:u w:color="000000"/>
          <w:bdr w:val="none" w:sz="0" w:space="0" w:color="auto"/>
          <w:lang w:val="it-IT" w:eastAsia="en-CA"/>
        </w:rPr>
        <w:t xml:space="preserve">a nelle </w:t>
      </w:r>
      <w:r>
        <w:rPr>
          <w:rFonts w:eastAsia="Times New Roman"/>
          <w:color w:val="000000"/>
          <w:u w:color="000000"/>
          <w:bdr w:val="none" w:sz="0" w:space="0" w:color="auto"/>
          <w:lang w:val="it-IT" w:eastAsia="en-CA"/>
        </w:rPr>
        <w:t>maggiori ire del mondo, et diceu</w:t>
      </w:r>
      <w:r w:rsidRPr="00BD5A78">
        <w:rPr>
          <w:rFonts w:eastAsia="Times New Roman"/>
          <w:color w:val="000000"/>
          <w:u w:color="000000"/>
          <w:bdr w:val="none" w:sz="0" w:space="0" w:color="auto"/>
          <w:lang w:val="it-IT" w:eastAsia="en-CA"/>
        </w:rPr>
        <w:t>a, ch'egli era un traditore,</w:t>
      </w:r>
      <w:r>
        <w:rPr>
          <w:rFonts w:eastAsia="Times New Roman"/>
          <w:color w:val="000000"/>
          <w:u w:color="000000"/>
          <w:bdr w:val="none" w:sz="0" w:space="0" w:color="auto"/>
          <w:lang w:val="it-IT" w:eastAsia="en-CA"/>
        </w:rPr>
        <w:t xml:space="preserve"> et un bugiardo, che non mostrau</w:t>
      </w:r>
      <w:r w:rsidRPr="00BD5A78">
        <w:rPr>
          <w:rFonts w:eastAsia="Times New Roman"/>
          <w:color w:val="000000"/>
          <w:u w:color="000000"/>
          <w:bdr w:val="none" w:sz="0" w:space="0" w:color="auto"/>
          <w:lang w:val="it-IT" w:eastAsia="en-CA"/>
        </w:rPr>
        <w:t xml:space="preserve">a </w:t>
      </w:r>
      <w:r>
        <w:rPr>
          <w:rFonts w:eastAsia="Times New Roman"/>
          <w:color w:val="000000"/>
          <w:u w:color="000000"/>
          <w:bdr w:val="none" w:sz="0" w:space="0" w:color="auto"/>
          <w:lang w:val="it-IT" w:eastAsia="en-CA"/>
        </w:rPr>
        <w:t>la vera efigie, et che si mentiu</w:t>
      </w:r>
      <w:r w:rsidRPr="00BD5A78">
        <w:rPr>
          <w:rFonts w:eastAsia="Times New Roman"/>
          <w:color w:val="000000"/>
          <w:u w:color="000000"/>
          <w:bdr w:val="none" w:sz="0" w:space="0" w:color="auto"/>
          <w:lang w:val="it-IT" w:eastAsia="en-CA"/>
        </w:rPr>
        <w:t>a per la go</w:t>
      </w:r>
      <w:r>
        <w:rPr>
          <w:rFonts w:eastAsia="Times New Roman"/>
          <w:color w:val="000000"/>
          <w:u w:color="000000"/>
          <w:bdr w:val="none" w:sz="0" w:space="0" w:color="auto"/>
          <w:lang w:val="it-IT" w:eastAsia="en-CA"/>
        </w:rPr>
        <w:t>la, et pieno, di sdegno li faceu</w:t>
      </w:r>
      <w:r w:rsidRPr="00BD5A78">
        <w:rPr>
          <w:rFonts w:eastAsia="Times New Roman"/>
          <w:color w:val="000000"/>
          <w:u w:color="000000"/>
          <w:bdr w:val="none" w:sz="0" w:space="0" w:color="auto"/>
          <w:lang w:val="it-IT" w:eastAsia="en-CA"/>
        </w:rPr>
        <w:t>a far la penitenza g</w:t>
      </w:r>
      <w:r>
        <w:rPr>
          <w:rFonts w:eastAsia="Times New Roman"/>
          <w:color w:val="000000"/>
          <w:u w:color="000000"/>
          <w:bdr w:val="none" w:sz="0" w:space="0" w:color="auto"/>
          <w:lang w:val="it-IT" w:eastAsia="en-CA"/>
        </w:rPr>
        <w:t>ittandolo in terra, et calpestau</w:t>
      </w:r>
      <w:r w:rsidRPr="00BD5A78">
        <w:rPr>
          <w:rFonts w:eastAsia="Times New Roman"/>
          <w:color w:val="000000"/>
          <w:u w:color="000000"/>
          <w:bdr w:val="none" w:sz="0" w:space="0" w:color="auto"/>
          <w:lang w:val="it-IT" w:eastAsia="en-CA"/>
        </w:rPr>
        <w:t>alo co piedi del vestire,</w:t>
      </w:r>
      <w:r>
        <w:rPr>
          <w:rFonts w:eastAsia="Times New Roman"/>
          <w:color w:val="000000"/>
          <w:u w:color="000000"/>
          <w:bdr w:val="none" w:sz="0" w:space="0" w:color="auto"/>
          <w:lang w:val="it-IT" w:eastAsia="en-CA"/>
        </w:rPr>
        <w:t xml:space="preserve"> che diro io? Percioche seco hau</w:t>
      </w:r>
      <w:r w:rsidRPr="00BD5A78">
        <w:rPr>
          <w:rFonts w:eastAsia="Times New Roman"/>
          <w:color w:val="000000"/>
          <w:u w:color="000000"/>
          <w:bdr w:val="none" w:sz="0" w:space="0" w:color="auto"/>
          <w:lang w:val="it-IT" w:eastAsia="en-CA"/>
        </w:rPr>
        <w:t>rebbe perdut</w:t>
      </w:r>
      <w:r>
        <w:rPr>
          <w:rFonts w:eastAsia="Times New Roman"/>
          <w:color w:val="000000"/>
          <w:u w:color="000000"/>
          <w:bdr w:val="none" w:sz="0" w:space="0" w:color="auto"/>
          <w:lang w:val="it-IT" w:eastAsia="en-CA"/>
        </w:rPr>
        <w:t>o la fiera di Crema portau</w:t>
      </w:r>
      <w:r w:rsidRPr="00BD5A78">
        <w:rPr>
          <w:rFonts w:eastAsia="Times New Roman"/>
          <w:color w:val="000000"/>
          <w:u w:color="000000"/>
          <w:bdr w:val="none" w:sz="0" w:space="0" w:color="auto"/>
          <w:lang w:val="it-IT" w:eastAsia="en-CA"/>
        </w:rPr>
        <w:t>a un berrettino rosato tutto tagliato con cordoni, et cordelle d'oro, et d'argento, i vestimenti tutti fregiati, et ricamati con le maggiori bizzarie, che v</w:t>
      </w:r>
      <w:r>
        <w:rPr>
          <w:rFonts w:eastAsia="Times New Roman"/>
          <w:color w:val="000000"/>
          <w:u w:color="000000"/>
          <w:bdr w:val="none" w:sz="0" w:space="0" w:color="auto"/>
          <w:lang w:val="it-IT" w:eastAsia="en-CA"/>
        </w:rPr>
        <w:t>eder si potessero, certo disconu</w:t>
      </w:r>
      <w:r w:rsidRPr="00BD5A78">
        <w:rPr>
          <w:rFonts w:eastAsia="Times New Roman"/>
          <w:color w:val="000000"/>
          <w:u w:color="000000"/>
          <w:bdr w:val="none" w:sz="0" w:space="0" w:color="auto"/>
          <w:lang w:val="it-IT" w:eastAsia="en-CA"/>
        </w:rPr>
        <w:t>enienti ad un buffone. Del ballare che diremo noi? La prima danza in tutte le feste della Città era la sua, anchor che à pena si reggesse in piedi era più ghiotto di giucare alla palla da vento, che</w:t>
      </w:r>
      <w:r>
        <w:rPr>
          <w:rFonts w:eastAsia="Times New Roman"/>
          <w:color w:val="000000"/>
          <w:u w:color="000000"/>
          <w:bdr w:val="none" w:sz="0" w:space="0" w:color="auto"/>
          <w:lang w:val="it-IT" w:eastAsia="en-CA"/>
        </w:rPr>
        <w:t xml:space="preserve"> l'Orso del mele, et dove ritrouaua giouani giucatori, spogliau</w:t>
      </w:r>
      <w:r w:rsidRPr="00BD5A78">
        <w:rPr>
          <w:rFonts w:eastAsia="Times New Roman"/>
          <w:color w:val="000000"/>
          <w:u w:color="000000"/>
          <w:bdr w:val="none" w:sz="0" w:space="0" w:color="auto"/>
          <w:lang w:val="it-IT" w:eastAsia="en-CA"/>
        </w:rPr>
        <w:t>asi in farsetto, et alcuna volta in camiscia per mostrare meglio la bella disposition del corpo, in niuna parte contraria alla bellezza del volto: però non rimanea di seguitare ogn'hora l'amata Donna più pertinace che un cane</w:t>
      </w:r>
      <w:r>
        <w:rPr>
          <w:rFonts w:eastAsia="Times New Roman"/>
          <w:color w:val="000000"/>
          <w:u w:color="000000"/>
          <w:bdr w:val="none" w:sz="0" w:space="0" w:color="auto"/>
          <w:lang w:val="it-IT" w:eastAsia="en-CA"/>
        </w:rPr>
        <w:t xml:space="preserve"> in seguitar la fiera. Il Carneuale ogni giorno si trauestiu</w:t>
      </w:r>
      <w:r w:rsidRPr="00BD5A78">
        <w:rPr>
          <w:rFonts w:eastAsia="Times New Roman"/>
          <w:color w:val="000000"/>
          <w:u w:color="000000"/>
          <w:bdr w:val="none" w:sz="0" w:space="0" w:color="auto"/>
          <w:lang w:val="it-IT" w:eastAsia="en-CA"/>
        </w:rPr>
        <w:t>a mutando ogn'hora habi</w:t>
      </w:r>
      <w:r>
        <w:rPr>
          <w:rFonts w:eastAsia="Times New Roman"/>
          <w:color w:val="000000"/>
          <w:u w:color="000000"/>
          <w:bdr w:val="none" w:sz="0" w:space="0" w:color="auto"/>
          <w:lang w:val="it-IT" w:eastAsia="en-CA"/>
        </w:rPr>
        <w:t>ti, et foggie. Eungi da lui stau</w:t>
      </w:r>
      <w:r w:rsidRPr="00BD5A78">
        <w:rPr>
          <w:rFonts w:eastAsia="Times New Roman"/>
          <w:color w:val="000000"/>
          <w:u w:color="000000"/>
          <w:bdr w:val="none" w:sz="0" w:space="0" w:color="auto"/>
          <w:lang w:val="it-IT" w:eastAsia="en-CA"/>
        </w:rPr>
        <w:t>ano i salter</w:t>
      </w:r>
      <w:r>
        <w:rPr>
          <w:rFonts w:eastAsia="Times New Roman"/>
          <w:color w:val="000000"/>
          <w:u w:color="000000"/>
          <w:bdr w:val="none" w:sz="0" w:space="0" w:color="auto"/>
          <w:lang w:val="it-IT" w:eastAsia="en-CA"/>
        </w:rPr>
        <w:t>ii, et l'orationi, sempre parlau</w:t>
      </w:r>
      <w:r w:rsidRPr="00BD5A78">
        <w:rPr>
          <w:rFonts w:eastAsia="Times New Roman"/>
          <w:color w:val="000000"/>
          <w:u w:color="000000"/>
          <w:bdr w:val="none" w:sz="0" w:space="0" w:color="auto"/>
          <w:lang w:val="it-IT" w:eastAsia="en-CA"/>
        </w:rPr>
        <w:t>a di cose amorose, et liete. Questo Babione fù pazzo in vita, et dopo morte; percioche morendo fece questo testamento, cioè che sopra la sua sepoltura fusse incisa per man di famoso maestro l'Hist</w:t>
      </w:r>
      <w:r>
        <w:rPr>
          <w:rFonts w:eastAsia="Times New Roman"/>
          <w:color w:val="000000"/>
          <w:u w:color="000000"/>
          <w:bdr w:val="none" w:sz="0" w:space="0" w:color="auto"/>
          <w:lang w:val="it-IT" w:eastAsia="en-CA"/>
        </w:rPr>
        <w:t>oria di Piramo, et di Tisbe, fau</w:t>
      </w:r>
      <w:r w:rsidRPr="00BD5A78">
        <w:rPr>
          <w:rFonts w:eastAsia="Times New Roman"/>
          <w:color w:val="000000"/>
          <w:u w:color="000000"/>
          <w:bdr w:val="none" w:sz="0" w:space="0" w:color="auto"/>
          <w:lang w:val="it-IT" w:eastAsia="en-CA"/>
        </w:rPr>
        <w:t>ola amorosa, et anchora un Cupido alato, ilquale con l'arco teso saettasse un cuore. Si può sentir meglio? Certo nò. A Fregi, che dice Numano nel libro 9. dell'Eneide di Virgilio, che si adorna</w:t>
      </w:r>
      <w:r>
        <w:rPr>
          <w:rFonts w:eastAsia="Times New Roman"/>
          <w:color w:val="000000"/>
          <w:u w:color="000000"/>
          <w:bdr w:val="none" w:sz="0" w:space="0" w:color="auto"/>
          <w:lang w:val="it-IT" w:eastAsia="en-CA"/>
        </w:rPr>
        <w:t xml:space="preserve">uano, et </w:t>
      </w:r>
      <w:commentRangeStart w:id="329"/>
      <w:r>
        <w:rPr>
          <w:rFonts w:eastAsia="Times New Roman"/>
          <w:color w:val="000000"/>
          <w:u w:color="000000"/>
          <w:bdr w:val="none" w:sz="0" w:space="0" w:color="auto"/>
          <w:lang w:val="it-IT" w:eastAsia="en-CA"/>
        </w:rPr>
        <w:t>lisciau</w:t>
      </w:r>
      <w:r w:rsidRPr="00BD5A78">
        <w:rPr>
          <w:rFonts w:eastAsia="Times New Roman"/>
          <w:color w:val="000000"/>
          <w:u w:color="000000"/>
          <w:bdr w:val="none" w:sz="0" w:space="0" w:color="auto"/>
          <w:lang w:val="it-IT" w:eastAsia="en-CA"/>
        </w:rPr>
        <w:t>ano</w:t>
      </w:r>
      <w:commentRangeEnd w:id="329"/>
      <w:r>
        <w:rPr>
          <w:rStyle w:val="Marquedecommentaire"/>
        </w:rPr>
        <w:commentReference w:id="329"/>
      </w:r>
      <w:r w:rsidRPr="00BD5A78">
        <w:rPr>
          <w:rFonts w:eastAsia="Times New Roman"/>
          <w:color w:val="000000"/>
          <w:u w:color="000000"/>
          <w:bdr w:val="none" w:sz="0" w:space="0" w:color="auto"/>
          <w:lang w:val="it-IT" w:eastAsia="en-CA"/>
        </w:rPr>
        <w:t>?</w:t>
      </w:r>
    </w:p>
    <w:p w14:paraId="3D25358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5782D0BC"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P. 268</w:t>
      </w:r>
    </w:p>
    <w:p w14:paraId="508E9696"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0933CD9D"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ED2D33">
        <w:rPr>
          <w:rFonts w:eastAsia="Times New Roman"/>
          <w:color w:val="000000"/>
          <w:u w:color="000000"/>
          <w:bdr w:val="none" w:sz="0" w:space="0" w:color="auto"/>
          <w:lang w:val="it-IT" w:eastAsia="en-CA"/>
        </w:rPr>
        <w:tab/>
      </w:r>
      <w:r>
        <w:rPr>
          <w:rFonts w:eastAsia="Times New Roman"/>
          <w:i/>
          <w:iCs/>
          <w:color w:val="000000"/>
          <w:u w:color="000000"/>
          <w:bdr w:val="none" w:sz="0" w:space="0" w:color="auto"/>
          <w:lang w:val="it-IT" w:eastAsia="en-CA"/>
        </w:rPr>
        <w:t>Voi con l'ostro, &amp; co fregi, &amp;</w:t>
      </w:r>
      <w:r w:rsidRPr="00BD5A78">
        <w:rPr>
          <w:rFonts w:eastAsia="Times New Roman"/>
          <w:i/>
          <w:iCs/>
          <w:color w:val="000000"/>
          <w:u w:color="000000"/>
          <w:bdr w:val="none" w:sz="0" w:space="0" w:color="auto"/>
          <w:lang w:val="it-IT" w:eastAsia="en-CA"/>
        </w:rPr>
        <w:t xml:space="preserve"> co le giubbe,</w:t>
      </w:r>
    </w:p>
    <w:p w14:paraId="2363C0B3"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Pr>
          <w:rFonts w:eastAsia="Times New Roman"/>
          <w:i/>
          <w:iCs/>
          <w:color w:val="000000"/>
          <w:u w:color="000000"/>
          <w:bdr w:val="none" w:sz="0" w:space="0" w:color="auto"/>
          <w:lang w:val="it-IT" w:eastAsia="en-CA"/>
        </w:rPr>
        <w:tab/>
        <w:t>Immanicate, &amp;</w:t>
      </w:r>
      <w:r w:rsidRPr="00BD5A78">
        <w:rPr>
          <w:rFonts w:eastAsia="Times New Roman"/>
          <w:i/>
          <w:iCs/>
          <w:color w:val="000000"/>
          <w:u w:color="000000"/>
          <w:bdr w:val="none" w:sz="0" w:space="0" w:color="auto"/>
          <w:lang w:val="it-IT" w:eastAsia="en-CA"/>
        </w:rPr>
        <w:t xml:space="preserve"> coi siochetti in testa,</w:t>
      </w:r>
    </w:p>
    <w:p w14:paraId="44E46380"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A che valete? À gir cosi dipinti,</w:t>
      </w:r>
    </w:p>
    <w:p w14:paraId="08CA027D"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Pr>
          <w:rFonts w:eastAsia="Times New Roman"/>
          <w:i/>
          <w:iCs/>
          <w:color w:val="000000"/>
          <w:u w:color="000000"/>
          <w:bdr w:val="none" w:sz="0" w:space="0" w:color="auto"/>
          <w:lang w:val="it-IT" w:eastAsia="en-CA"/>
        </w:rPr>
        <w:tab/>
        <w:t xml:space="preserve">Et cosi neghittosi? </w:t>
      </w:r>
      <w:r w:rsidRPr="001E3F25">
        <w:rPr>
          <w:rFonts w:eastAsia="Times New Roman"/>
          <w:i/>
          <w:iCs/>
          <w:color w:val="000000"/>
          <w:u w:color="000000"/>
          <w:bdr w:val="none" w:sz="0" w:space="0" w:color="auto"/>
          <w:lang w:val="it-IT" w:eastAsia="en-CA"/>
        </w:rPr>
        <w:t>à</w:t>
      </w:r>
      <w:r w:rsidRPr="00BD5A78">
        <w:rPr>
          <w:rFonts w:eastAsia="Times New Roman"/>
          <w:i/>
          <w:iCs/>
          <w:color w:val="000000"/>
          <w:u w:color="000000"/>
          <w:bdr w:val="none" w:sz="0" w:space="0" w:color="auto"/>
          <w:lang w:val="it-IT" w:eastAsia="en-CA"/>
        </w:rPr>
        <w:t xml:space="preserve"> far balletti.</w:t>
      </w:r>
    </w:p>
    <w:p w14:paraId="48CE38D8"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2A67A29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 xml:space="preserve">Et il Tasso ragionando della gente Egittia dice nel Canto. </w:t>
      </w:r>
      <w:commentRangeStart w:id="330"/>
      <w:r w:rsidRPr="00BD5A78">
        <w:rPr>
          <w:rFonts w:eastAsia="Times New Roman"/>
          <w:color w:val="000000"/>
          <w:u w:color="000000"/>
          <w:bdr w:val="none" w:sz="0" w:space="0" w:color="auto"/>
          <w:lang w:val="it-IT" w:eastAsia="en-CA"/>
        </w:rPr>
        <w:t>17</w:t>
      </w:r>
      <w:commentRangeEnd w:id="330"/>
      <w:r>
        <w:rPr>
          <w:rStyle w:val="Marquedecommentaire"/>
        </w:rPr>
        <w:commentReference w:id="330"/>
      </w:r>
      <w:r w:rsidRPr="00BD5A78">
        <w:rPr>
          <w:rFonts w:eastAsia="Times New Roman"/>
          <w:color w:val="000000"/>
          <w:u w:color="000000"/>
          <w:bdr w:val="none" w:sz="0" w:space="0" w:color="auto"/>
          <w:lang w:val="it-IT" w:eastAsia="en-CA"/>
        </w:rPr>
        <w:t>.</w:t>
      </w:r>
    </w:p>
    <w:p w14:paraId="64D558D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67BD1B3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Pr>
          <w:rFonts w:eastAsia="Times New Roman"/>
          <w:i/>
          <w:iCs/>
          <w:color w:val="000000"/>
          <w:u w:color="000000"/>
          <w:bdr w:val="none" w:sz="0" w:space="0" w:color="auto"/>
          <w:lang w:val="it-IT" w:eastAsia="en-CA"/>
        </w:rPr>
        <w:t>La turba Egittia hau</w:t>
      </w:r>
      <w:r w:rsidRPr="00BD5A78">
        <w:rPr>
          <w:rFonts w:eastAsia="Times New Roman"/>
          <w:i/>
          <w:iCs/>
          <w:color w:val="000000"/>
          <w:u w:color="000000"/>
          <w:bdr w:val="none" w:sz="0" w:space="0" w:color="auto"/>
          <w:lang w:val="it-IT" w:eastAsia="en-CA"/>
        </w:rPr>
        <w:t>ea sol archi, e spade</w:t>
      </w:r>
    </w:p>
    <w:p w14:paraId="5CCA369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Nè sosteria d'elmo, ò corazza il pondo,</w:t>
      </w:r>
    </w:p>
    <w:p w14:paraId="549E2E3A"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lastRenderedPageBreak/>
        <w:tab/>
        <w:t>D'habito è ricca: ond'altrui vien, che porte</w:t>
      </w:r>
    </w:p>
    <w:p w14:paraId="5360575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Pr>
          <w:rFonts w:eastAsia="Times New Roman"/>
          <w:i/>
          <w:iCs/>
          <w:color w:val="000000"/>
          <w:u w:color="000000"/>
          <w:bdr w:val="none" w:sz="0" w:space="0" w:color="auto"/>
          <w:lang w:val="it-IT" w:eastAsia="en-CA"/>
        </w:rPr>
        <w:tab/>
        <w:t>Desio di preda,</w:t>
      </w:r>
      <w:r w:rsidRPr="00BD5A78">
        <w:rPr>
          <w:rFonts w:eastAsia="Times New Roman"/>
          <w:i/>
          <w:iCs/>
          <w:color w:val="000000"/>
          <w:u w:color="000000"/>
          <w:bdr w:val="none" w:sz="0" w:space="0" w:color="auto"/>
          <w:lang w:val="it-IT" w:eastAsia="en-CA"/>
        </w:rPr>
        <w:t xml:space="preserve"> e non timor di morte.</w:t>
      </w:r>
    </w:p>
    <w:p w14:paraId="320275A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2368362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Pr>
          <w:rFonts w:eastAsia="Times New Roman"/>
          <w:color w:val="000000"/>
          <w:u w:color="000000"/>
          <w:bdr w:val="none" w:sz="0" w:space="0" w:color="auto"/>
          <w:lang w:val="it-IT" w:eastAsia="en-CA"/>
        </w:rPr>
        <w:t>Nerone era oltre à modo lasciu</w:t>
      </w:r>
      <w:r w:rsidRPr="00BD5A78">
        <w:rPr>
          <w:rFonts w:eastAsia="Times New Roman"/>
          <w:color w:val="000000"/>
          <w:u w:color="000000"/>
          <w:bdr w:val="none" w:sz="0" w:space="0" w:color="auto"/>
          <w:lang w:val="it-IT" w:eastAsia="en-CA"/>
        </w:rPr>
        <w:t>o, pomposo,</w:t>
      </w:r>
      <w:r>
        <w:rPr>
          <w:rFonts w:eastAsia="Times New Roman"/>
          <w:color w:val="000000"/>
          <w:u w:color="000000"/>
          <w:bdr w:val="none" w:sz="0" w:space="0" w:color="auto"/>
          <w:lang w:val="it-IT" w:eastAsia="en-CA"/>
        </w:rPr>
        <w:t xml:space="preserve"> et ornato, et mai non si metteu</w:t>
      </w:r>
      <w:r w:rsidRPr="00BD5A78">
        <w:rPr>
          <w:rFonts w:eastAsia="Times New Roman"/>
          <w:color w:val="000000"/>
          <w:u w:color="000000"/>
          <w:bdr w:val="none" w:sz="0" w:space="0" w:color="auto"/>
          <w:lang w:val="it-IT" w:eastAsia="en-CA"/>
        </w:rPr>
        <w:t>a vesti intorno, che non valessero gran quantità di or</w:t>
      </w:r>
      <w:r>
        <w:rPr>
          <w:rFonts w:eastAsia="Times New Roman"/>
          <w:color w:val="000000"/>
          <w:u w:color="000000"/>
          <w:bdr w:val="none" w:sz="0" w:space="0" w:color="auto"/>
          <w:lang w:val="it-IT" w:eastAsia="en-CA"/>
        </w:rPr>
        <w:t>o, et stando allo specchio lodaua le chiome: perche pareu</w:t>
      </w:r>
      <w:r w:rsidRPr="00BD5A78">
        <w:rPr>
          <w:rFonts w:eastAsia="Times New Roman"/>
          <w:color w:val="000000"/>
          <w:u w:color="000000"/>
          <w:bdr w:val="none" w:sz="0" w:space="0" w:color="auto"/>
          <w:lang w:val="it-IT" w:eastAsia="en-CA"/>
        </w:rPr>
        <w:t>ano d'oro, et eti</w:t>
      </w:r>
      <w:r>
        <w:rPr>
          <w:rFonts w:eastAsia="Times New Roman"/>
          <w:color w:val="000000"/>
          <w:u w:color="000000"/>
          <w:bdr w:val="none" w:sz="0" w:space="0" w:color="auto"/>
          <w:lang w:val="it-IT" w:eastAsia="en-CA"/>
        </w:rPr>
        <w:t>andio gli occhi; perche li haueu</w:t>
      </w:r>
      <w:r w:rsidRPr="00BD5A78">
        <w:rPr>
          <w:rFonts w:eastAsia="Times New Roman"/>
          <w:color w:val="000000"/>
          <w:u w:color="000000"/>
          <w:bdr w:val="none" w:sz="0" w:space="0" w:color="auto"/>
          <w:lang w:val="it-IT" w:eastAsia="en-CA"/>
        </w:rPr>
        <w:t>a lucidissimi. Non voglio che resti à dietro Alessio Comneno Imperatore, il quale, come racconta Niceta Acomi</w:t>
      </w:r>
      <w:r>
        <w:rPr>
          <w:rFonts w:eastAsia="Times New Roman"/>
          <w:color w:val="000000"/>
          <w:u w:color="000000"/>
          <w:bdr w:val="none" w:sz="0" w:space="0" w:color="auto"/>
          <w:lang w:val="it-IT" w:eastAsia="en-CA"/>
        </w:rPr>
        <w:t>nato, sempre si mostrau</w:t>
      </w:r>
      <w:r w:rsidRPr="00BD5A78">
        <w:rPr>
          <w:rFonts w:eastAsia="Times New Roman"/>
          <w:color w:val="000000"/>
          <w:u w:color="000000"/>
          <w:bdr w:val="none" w:sz="0" w:space="0" w:color="auto"/>
          <w:lang w:val="it-IT" w:eastAsia="en-CA"/>
        </w:rPr>
        <w:t>a con bell</w:t>
      </w:r>
      <w:r>
        <w:rPr>
          <w:rFonts w:eastAsia="Times New Roman"/>
          <w:color w:val="000000"/>
          <w:u w:color="000000"/>
          <w:bdr w:val="none" w:sz="0" w:space="0" w:color="auto"/>
          <w:lang w:val="it-IT" w:eastAsia="en-CA"/>
        </w:rPr>
        <w:t>issimi vestimenti d'oro, con lau</w:t>
      </w:r>
      <w:r w:rsidRPr="00BD5A78">
        <w:rPr>
          <w:rFonts w:eastAsia="Times New Roman"/>
          <w:color w:val="000000"/>
          <w:u w:color="000000"/>
          <w:bdr w:val="none" w:sz="0" w:space="0" w:color="auto"/>
          <w:lang w:val="it-IT" w:eastAsia="en-CA"/>
        </w:rPr>
        <w:t xml:space="preserve">ori di perle di grandissima importanza, come dice </w:t>
      </w:r>
      <w:r>
        <w:rPr>
          <w:rFonts w:eastAsia="Times New Roman"/>
          <w:color w:val="000000"/>
          <w:u w:color="000000"/>
          <w:bdr w:val="none" w:sz="0" w:space="0" w:color="auto"/>
          <w:lang w:val="it-IT" w:eastAsia="en-CA"/>
        </w:rPr>
        <w:t>Plutarco, Aristotile si dilettau</w:t>
      </w:r>
      <w:r w:rsidRPr="00BD5A78">
        <w:rPr>
          <w:rFonts w:eastAsia="Times New Roman"/>
          <w:color w:val="000000"/>
          <w:u w:color="000000"/>
          <w:bdr w:val="none" w:sz="0" w:space="0" w:color="auto"/>
          <w:lang w:val="it-IT" w:eastAsia="en-CA"/>
        </w:rPr>
        <w:t>a di star polito, et attilato oltre à modo; portando vestimenti bellissimi, et tutte le dita piene di anella.</w:t>
      </w:r>
      <w:r>
        <w:rPr>
          <w:rFonts w:eastAsia="Times New Roman"/>
          <w:color w:val="000000"/>
          <w:u w:color="000000"/>
          <w:bdr w:val="none" w:sz="0" w:space="0" w:color="auto"/>
          <w:lang w:val="it-IT" w:eastAsia="en-CA"/>
        </w:rPr>
        <w:t xml:space="preserve"> Non voglio, che'l tempo inu</w:t>
      </w:r>
      <w:r w:rsidRPr="00BD5A78">
        <w:rPr>
          <w:rFonts w:eastAsia="Times New Roman"/>
          <w:color w:val="000000"/>
          <w:u w:color="000000"/>
          <w:bdr w:val="none" w:sz="0" w:space="0" w:color="auto"/>
          <w:lang w:val="it-IT" w:eastAsia="en-CA"/>
        </w:rPr>
        <w:t>oli la memoria di un C</w:t>
      </w:r>
      <w:r>
        <w:rPr>
          <w:rFonts w:eastAsia="Times New Roman"/>
          <w:color w:val="000000"/>
          <w:u w:color="000000"/>
          <w:bdr w:val="none" w:sz="0" w:space="0" w:color="auto"/>
          <w:lang w:val="it-IT" w:eastAsia="en-CA"/>
        </w:rPr>
        <w:t>ortigiano Ferrarese, ilquale hau</w:t>
      </w:r>
      <w:r w:rsidRPr="00BD5A78">
        <w:rPr>
          <w:rFonts w:eastAsia="Times New Roman"/>
          <w:color w:val="000000"/>
          <w:u w:color="000000"/>
          <w:bdr w:val="none" w:sz="0" w:space="0" w:color="auto"/>
          <w:lang w:val="it-IT" w:eastAsia="en-CA"/>
        </w:rPr>
        <w:t>ea quanti saponetti, profumi, acque odorifere, et vanità, che</w:t>
      </w:r>
      <w:r>
        <w:rPr>
          <w:rFonts w:eastAsia="Times New Roman"/>
          <w:color w:val="000000"/>
          <w:u w:color="000000"/>
          <w:bdr w:val="none" w:sz="0" w:space="0" w:color="auto"/>
          <w:lang w:val="it-IT" w:eastAsia="en-CA"/>
        </w:rPr>
        <w:t xml:space="preserve"> erano in Italia: costui spendeu</w:t>
      </w:r>
      <w:r w:rsidRPr="00BD5A78">
        <w:rPr>
          <w:rFonts w:eastAsia="Times New Roman"/>
          <w:color w:val="000000"/>
          <w:u w:color="000000"/>
          <w:bdr w:val="none" w:sz="0" w:space="0" w:color="auto"/>
          <w:lang w:val="it-IT" w:eastAsia="en-CA"/>
        </w:rPr>
        <w:t>a tutta la mattina in pettinarsi, in pulirsi, et in iscopettarsi, et spesso besti</w:t>
      </w:r>
      <w:r>
        <w:rPr>
          <w:rFonts w:eastAsia="Times New Roman"/>
          <w:color w:val="000000"/>
          <w:u w:color="000000"/>
          <w:bdr w:val="none" w:sz="0" w:space="0" w:color="auto"/>
          <w:lang w:val="it-IT" w:eastAsia="en-CA"/>
        </w:rPr>
        <w:t>mmiaua, che non li pareu</w:t>
      </w:r>
      <w:r w:rsidRPr="00BD5A78">
        <w:rPr>
          <w:rFonts w:eastAsia="Times New Roman"/>
          <w:color w:val="000000"/>
          <w:u w:color="000000"/>
          <w:bdr w:val="none" w:sz="0" w:space="0" w:color="auto"/>
          <w:lang w:val="it-IT" w:eastAsia="en-CA"/>
        </w:rPr>
        <w:t>a di esser</w:t>
      </w:r>
      <w:r>
        <w:rPr>
          <w:rFonts w:eastAsia="Times New Roman"/>
          <w:color w:val="000000"/>
          <w:u w:color="000000"/>
          <w:bdr w:val="none" w:sz="0" w:space="0" w:color="auto"/>
          <w:lang w:val="it-IT" w:eastAsia="en-CA"/>
        </w:rPr>
        <w:t>e giunto al segno, che desiderau</w:t>
      </w:r>
      <w:r w:rsidRPr="00BD5A78">
        <w:rPr>
          <w:rFonts w:eastAsia="Times New Roman"/>
          <w:color w:val="000000"/>
          <w:u w:color="000000"/>
          <w:bdr w:val="none" w:sz="0" w:space="0" w:color="auto"/>
          <w:lang w:val="it-IT" w:eastAsia="en-CA"/>
        </w:rPr>
        <w:t>a. Non era ne in Spagna, ne in Italia, chi meglio di lui calzasse bolzacchini, et era tanto amatore della nettezza, che in venti anni mai fù visto mangiare insalata senza guanti, che vi pare</w:t>
      </w:r>
      <w:r>
        <w:rPr>
          <w:rFonts w:eastAsia="Times New Roman"/>
          <w:color w:val="000000"/>
          <w:u w:color="000000"/>
          <w:bdr w:val="none" w:sz="0" w:space="0" w:color="auto"/>
          <w:lang w:val="it-IT" w:eastAsia="en-CA"/>
        </w:rPr>
        <w:t>? Credete che trou</w:t>
      </w:r>
      <w:r w:rsidRPr="00BD5A78">
        <w:rPr>
          <w:rFonts w:eastAsia="Times New Roman"/>
          <w:color w:val="000000"/>
          <w:u w:color="000000"/>
          <w:bdr w:val="none" w:sz="0" w:space="0" w:color="auto"/>
          <w:lang w:val="it-IT" w:eastAsia="en-CA"/>
        </w:rPr>
        <w:t>ar si potesse il piu gentile di costui? Ma non cede à lui Ga</w:t>
      </w:r>
      <w:r>
        <w:rPr>
          <w:rFonts w:eastAsia="Times New Roman"/>
          <w:color w:val="000000"/>
          <w:u w:color="000000"/>
          <w:bdr w:val="none" w:sz="0" w:space="0" w:color="auto"/>
          <w:lang w:val="it-IT" w:eastAsia="en-CA"/>
        </w:rPr>
        <w:t>lieno Imperatore, ilquale portau</w:t>
      </w:r>
      <w:r w:rsidRPr="00BD5A78">
        <w:rPr>
          <w:rFonts w:eastAsia="Times New Roman"/>
          <w:color w:val="000000"/>
          <w:u w:color="000000"/>
          <w:bdr w:val="none" w:sz="0" w:space="0" w:color="auto"/>
          <w:lang w:val="it-IT" w:eastAsia="en-CA"/>
        </w:rPr>
        <w:t>a sempre vesti pretiosissime cariche tutte di gemme: Era tanto scio</w:t>
      </w:r>
      <w:r>
        <w:rPr>
          <w:rFonts w:eastAsia="Times New Roman"/>
          <w:color w:val="000000"/>
          <w:u w:color="000000"/>
          <w:bdr w:val="none" w:sz="0" w:space="0" w:color="auto"/>
          <w:lang w:val="it-IT" w:eastAsia="en-CA"/>
        </w:rPr>
        <w:t>cco il miserello, che si spargeu</w:t>
      </w:r>
      <w:r w:rsidRPr="00BD5A78">
        <w:rPr>
          <w:rFonts w:eastAsia="Times New Roman"/>
          <w:color w:val="000000"/>
          <w:u w:color="000000"/>
          <w:bdr w:val="none" w:sz="0" w:space="0" w:color="auto"/>
          <w:lang w:val="it-IT" w:eastAsia="en-CA"/>
        </w:rPr>
        <w:t>a limatura d'oro sopra i capelli: accioche rilu</w:t>
      </w:r>
      <w:r>
        <w:rPr>
          <w:rFonts w:eastAsia="Times New Roman"/>
          <w:color w:val="000000"/>
          <w:u w:color="000000"/>
          <w:bdr w:val="none" w:sz="0" w:space="0" w:color="auto"/>
          <w:lang w:val="it-IT" w:eastAsia="en-CA"/>
        </w:rPr>
        <w:t>cessero; si lauau</w:t>
      </w:r>
      <w:r w:rsidRPr="00BD5A78">
        <w:rPr>
          <w:rFonts w:eastAsia="Times New Roman"/>
          <w:color w:val="000000"/>
          <w:u w:color="000000"/>
          <w:bdr w:val="none" w:sz="0" w:space="0" w:color="auto"/>
          <w:lang w:val="it-IT" w:eastAsia="en-CA"/>
        </w:rPr>
        <w:t>a il viso con varie acque p</w:t>
      </w:r>
      <w:r>
        <w:rPr>
          <w:rFonts w:eastAsia="Times New Roman"/>
          <w:color w:val="000000"/>
          <w:u w:color="000000"/>
          <w:bdr w:val="none" w:sz="0" w:space="0" w:color="auto"/>
          <w:lang w:val="it-IT" w:eastAsia="en-CA"/>
        </w:rPr>
        <w:t>er divenire bello, nè si lasciau</w:t>
      </w:r>
      <w:r w:rsidRPr="00BD5A78">
        <w:rPr>
          <w:rFonts w:eastAsia="Times New Roman"/>
          <w:color w:val="000000"/>
          <w:u w:color="000000"/>
          <w:bdr w:val="none" w:sz="0" w:space="0" w:color="auto"/>
          <w:lang w:val="it-IT" w:eastAsia="en-CA"/>
        </w:rPr>
        <w:t xml:space="preserve">a vedere, se prima non era stato un'hora con lo </w:t>
      </w:r>
      <w:r>
        <w:rPr>
          <w:rFonts w:eastAsia="Times New Roman"/>
          <w:color w:val="000000"/>
          <w:u w:color="000000"/>
          <w:bdr w:val="none" w:sz="0" w:space="0" w:color="auto"/>
          <w:lang w:val="it-IT" w:eastAsia="en-CA"/>
        </w:rPr>
        <w:t>specchio à consigliarsi; mangiau</w:t>
      </w:r>
      <w:r w:rsidRPr="00BD5A78">
        <w:rPr>
          <w:rFonts w:eastAsia="Times New Roman"/>
          <w:color w:val="000000"/>
          <w:u w:color="000000"/>
          <w:bdr w:val="none" w:sz="0" w:space="0" w:color="auto"/>
          <w:lang w:val="it-IT" w:eastAsia="en-CA"/>
        </w:rPr>
        <w:t>a sopra mantili d'oro, et con tutti i vasi d'oro guarniti d</w:t>
      </w:r>
      <w:r>
        <w:rPr>
          <w:rFonts w:eastAsia="Times New Roman"/>
          <w:color w:val="000000"/>
          <w:u w:color="000000"/>
          <w:bdr w:val="none" w:sz="0" w:space="0" w:color="auto"/>
          <w:lang w:val="it-IT" w:eastAsia="en-CA"/>
        </w:rPr>
        <w:t>i grosissime perle: nella primau</w:t>
      </w:r>
      <w:r w:rsidRPr="00BD5A78">
        <w:rPr>
          <w:rFonts w:eastAsia="Times New Roman"/>
          <w:color w:val="000000"/>
          <w:u w:color="000000"/>
          <w:bdr w:val="none" w:sz="0" w:space="0" w:color="auto"/>
          <w:lang w:val="it-IT" w:eastAsia="en-CA"/>
        </w:rPr>
        <w:t>era si fa</w:t>
      </w:r>
      <w:r>
        <w:rPr>
          <w:rFonts w:eastAsia="Times New Roman"/>
          <w:color w:val="000000"/>
          <w:u w:color="000000"/>
          <w:bdr w:val="none" w:sz="0" w:space="0" w:color="auto"/>
          <w:lang w:val="it-IT" w:eastAsia="en-CA"/>
        </w:rPr>
        <w:t>ceu</w:t>
      </w:r>
      <w:r w:rsidRPr="00BD5A78">
        <w:rPr>
          <w:rFonts w:eastAsia="Times New Roman"/>
          <w:color w:val="000000"/>
          <w:u w:color="000000"/>
          <w:bdr w:val="none" w:sz="0" w:space="0" w:color="auto"/>
          <w:lang w:val="it-IT" w:eastAsia="en-CA"/>
        </w:rPr>
        <w:t>a fare le camere, et i letti di rose, nell'Autunno i Castelli di pomi. Ne à costui ced</w:t>
      </w:r>
      <w:r>
        <w:rPr>
          <w:rFonts w:eastAsia="Times New Roman"/>
          <w:color w:val="000000"/>
          <w:u w:color="000000"/>
          <w:bdr w:val="none" w:sz="0" w:space="0" w:color="auto"/>
          <w:lang w:val="it-IT" w:eastAsia="en-CA"/>
        </w:rPr>
        <w:t>e Domitiano, ilquale, come scriu</w:t>
      </w:r>
      <w:r w:rsidRPr="00BD5A78">
        <w:rPr>
          <w:rFonts w:eastAsia="Times New Roman"/>
          <w:color w:val="000000"/>
          <w:u w:color="000000"/>
          <w:bdr w:val="none" w:sz="0" w:space="0" w:color="auto"/>
          <w:lang w:val="it-IT" w:eastAsia="en-CA"/>
        </w:rPr>
        <w:t>e</w:t>
      </w:r>
    </w:p>
    <w:p w14:paraId="6FF134C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1382974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sidRPr="00BD5A78">
        <w:rPr>
          <w:rFonts w:eastAsia="Times New Roman"/>
          <w:color w:val="000000"/>
          <w:u w:color="000000"/>
          <w:bdr w:val="none" w:sz="0" w:space="0" w:color="auto"/>
          <w:lang w:val="it-IT" w:eastAsia="en-CA"/>
        </w:rPr>
        <w:t>P. 269</w:t>
      </w:r>
    </w:p>
    <w:p w14:paraId="13F14DE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2B45DCE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Pr>
          <w:rFonts w:eastAsia="Times New Roman"/>
          <w:color w:val="000000"/>
          <w:u w:color="000000"/>
          <w:bdr w:val="none" w:sz="0" w:space="0" w:color="auto"/>
          <w:lang w:val="it-IT" w:eastAsia="en-CA"/>
        </w:rPr>
        <w:t>il Tarcagnota, piangeua et gittau</w:t>
      </w:r>
      <w:r w:rsidRPr="00BD5A78">
        <w:rPr>
          <w:rFonts w:eastAsia="Times New Roman"/>
          <w:color w:val="000000"/>
          <w:u w:color="000000"/>
          <w:bdr w:val="none" w:sz="0" w:space="0" w:color="auto"/>
          <w:lang w:val="it-IT" w:eastAsia="en-CA"/>
        </w:rPr>
        <w:t>a ardendissimi sospiri, veggen</w:t>
      </w:r>
      <w:r>
        <w:rPr>
          <w:rFonts w:eastAsia="Times New Roman"/>
          <w:color w:val="000000"/>
          <w:u w:color="000000"/>
          <w:bdr w:val="none" w:sz="0" w:space="0" w:color="auto"/>
          <w:lang w:val="it-IT" w:eastAsia="en-CA"/>
        </w:rPr>
        <w:t>dosi nello specchio il capo Calu</w:t>
      </w:r>
      <w:r w:rsidRPr="00BD5A78">
        <w:rPr>
          <w:rFonts w:eastAsia="Times New Roman"/>
          <w:color w:val="000000"/>
          <w:u w:color="000000"/>
          <w:bdr w:val="none" w:sz="0" w:space="0" w:color="auto"/>
          <w:lang w:val="it-IT" w:eastAsia="en-CA"/>
        </w:rPr>
        <w:t>o, facendo stima della bellezza</w:t>
      </w:r>
      <w:r>
        <w:rPr>
          <w:rFonts w:eastAsia="Times New Roman"/>
          <w:color w:val="000000"/>
          <w:u w:color="000000"/>
          <w:bdr w:val="none" w:sz="0" w:space="0" w:color="auto"/>
          <w:lang w:val="it-IT" w:eastAsia="en-CA"/>
        </w:rPr>
        <w:t xml:space="preserve"> ne mancaua di aiutarsi, ou</w:t>
      </w:r>
      <w:r w:rsidRPr="00BD5A78">
        <w:rPr>
          <w:rFonts w:eastAsia="Times New Roman"/>
          <w:color w:val="000000"/>
          <w:u w:color="000000"/>
          <w:bdr w:val="none" w:sz="0" w:space="0" w:color="auto"/>
          <w:lang w:val="it-IT" w:eastAsia="en-CA"/>
        </w:rPr>
        <w:t xml:space="preserve">e era possibile per parere più bello. Ma che diremo noi di Theopompo? </w:t>
      </w:r>
      <w:r>
        <w:rPr>
          <w:rFonts w:eastAsia="Times New Roman"/>
          <w:color w:val="000000"/>
          <w:u w:color="000000"/>
          <w:bdr w:val="none" w:sz="0" w:space="0" w:color="auto"/>
          <w:lang w:val="it-IT" w:eastAsia="en-CA"/>
        </w:rPr>
        <w:t>Che di delitie, et di malitie auanzò ogni lasciu</w:t>
      </w:r>
      <w:r w:rsidRPr="00BD5A78">
        <w:rPr>
          <w:rFonts w:eastAsia="Times New Roman"/>
          <w:color w:val="000000"/>
          <w:u w:color="000000"/>
          <w:bdr w:val="none" w:sz="0" w:space="0" w:color="auto"/>
          <w:lang w:val="it-IT" w:eastAsia="en-CA"/>
        </w:rPr>
        <w:t xml:space="preserve">a meretrice come afferma Strabone Sidonio. Che d'un </w:t>
      </w:r>
      <w:r>
        <w:rPr>
          <w:rFonts w:eastAsia="Times New Roman"/>
          <w:color w:val="000000"/>
          <w:u w:color="000000"/>
          <w:bdr w:val="none" w:sz="0" w:space="0" w:color="auto"/>
          <w:lang w:val="it-IT" w:eastAsia="en-CA"/>
        </w:rPr>
        <w:t>certo Philostrato? Che per i sou</w:t>
      </w:r>
      <w:r w:rsidRPr="00BD5A78">
        <w:rPr>
          <w:rFonts w:eastAsia="Times New Roman"/>
          <w:color w:val="000000"/>
          <w:u w:color="000000"/>
          <w:bdr w:val="none" w:sz="0" w:space="0" w:color="auto"/>
          <w:lang w:val="it-IT" w:eastAsia="en-CA"/>
        </w:rPr>
        <w:t>erchi adornamenti fù chiamato Cinalopeca vocabulo di cane, percioche i cani, che si tengono nelle case per giuoco delle figliuole sono di simile vanità adorni questo, dice Aristophane, dicono alcuni Historici, che Ag</w:t>
      </w:r>
      <w:r>
        <w:rPr>
          <w:rFonts w:eastAsia="Times New Roman"/>
          <w:color w:val="000000"/>
          <w:u w:color="000000"/>
          <w:bdr w:val="none" w:sz="0" w:space="0" w:color="auto"/>
          <w:lang w:val="it-IT" w:eastAsia="en-CA"/>
        </w:rPr>
        <w:t>irrio era tanto molle, et lasciuo, che non haueu</w:t>
      </w:r>
      <w:r w:rsidRPr="00BD5A78">
        <w:rPr>
          <w:rFonts w:eastAsia="Times New Roman"/>
          <w:color w:val="000000"/>
          <w:u w:color="000000"/>
          <w:bdr w:val="none" w:sz="0" w:space="0" w:color="auto"/>
          <w:lang w:val="it-IT" w:eastAsia="en-CA"/>
        </w:rPr>
        <w:t>a altro di huomo eccetto che la barba. Ne merita, ch'io lasci fuori di questa schiera Mirace, ilquale fu oltre ogni credenza studioso d</w:t>
      </w:r>
      <w:r>
        <w:rPr>
          <w:rFonts w:eastAsia="Times New Roman"/>
          <w:color w:val="000000"/>
          <w:u w:color="000000"/>
          <w:bdr w:val="none" w:sz="0" w:space="0" w:color="auto"/>
          <w:lang w:val="it-IT" w:eastAsia="en-CA"/>
        </w:rPr>
        <w:t>e suoi capelli dorati, et portau</w:t>
      </w:r>
      <w:r w:rsidRPr="00BD5A78">
        <w:rPr>
          <w:rFonts w:eastAsia="Times New Roman"/>
          <w:color w:val="000000"/>
          <w:u w:color="000000"/>
          <w:bdr w:val="none" w:sz="0" w:space="0" w:color="auto"/>
          <w:lang w:val="it-IT" w:eastAsia="en-CA"/>
        </w:rPr>
        <w:t xml:space="preserve">a </w:t>
      </w:r>
      <w:r w:rsidRPr="00BD5A78">
        <w:rPr>
          <w:rFonts w:eastAsia="Times New Roman"/>
          <w:color w:val="000000"/>
          <w:u w:color="000000"/>
          <w:bdr w:val="none" w:sz="0" w:space="0" w:color="auto"/>
          <w:lang w:val="it-IT" w:eastAsia="en-CA"/>
        </w:rPr>
        <w:lastRenderedPageBreak/>
        <w:t>intorno tanti unguenti odoriferi, che un miglio di lontano si sentiva</w:t>
      </w:r>
      <w:r>
        <w:rPr>
          <w:rFonts w:eastAsia="Times New Roman"/>
          <w:color w:val="000000"/>
          <w:u w:color="000000"/>
          <w:bdr w:val="none" w:sz="0" w:space="0" w:color="auto"/>
          <w:lang w:val="it-IT" w:eastAsia="en-CA"/>
        </w:rPr>
        <w:t>no. Onde Flaco lo chiamaua Semiu</w:t>
      </w:r>
      <w:r w:rsidRPr="00BD5A78">
        <w:rPr>
          <w:rFonts w:eastAsia="Times New Roman"/>
          <w:color w:val="000000"/>
          <w:u w:color="000000"/>
          <w:bdr w:val="none" w:sz="0" w:space="0" w:color="auto"/>
          <w:lang w:val="it-IT" w:eastAsia="en-CA"/>
        </w:rPr>
        <w:t>ir, e</w:t>
      </w:r>
      <w:r>
        <w:rPr>
          <w:rFonts w:eastAsia="Times New Roman"/>
          <w:color w:val="000000"/>
          <w:u w:color="000000"/>
          <w:bdr w:val="none" w:sz="0" w:space="0" w:color="auto"/>
          <w:lang w:val="it-IT" w:eastAsia="en-CA"/>
        </w:rPr>
        <w:t>t diceua che menaua la sua giouentù sterile, cioè priua d'honorate attioni. Bacco ou</w:t>
      </w:r>
      <w:r w:rsidRPr="00BD5A78">
        <w:rPr>
          <w:rFonts w:eastAsia="Times New Roman"/>
          <w:color w:val="000000"/>
          <w:u w:color="000000"/>
          <w:bdr w:val="none" w:sz="0" w:space="0" w:color="auto"/>
          <w:lang w:val="it-IT" w:eastAsia="en-CA"/>
        </w:rPr>
        <w:t xml:space="preserve">e resta? Ilquale benche fosse adorato per Dio, quantunque non fosse che uno huomo vezzoso, et molle. Udite quello, che di lui dice Seneca. </w:t>
      </w:r>
      <w:commentRangeStart w:id="331"/>
      <w:r w:rsidRPr="00BD5A78">
        <w:rPr>
          <w:rFonts w:eastAsia="Times New Roman"/>
          <w:i/>
          <w:iCs/>
          <w:color w:val="000000"/>
          <w:u w:color="000000"/>
          <w:bdr w:val="none" w:sz="0" w:space="0" w:color="auto"/>
          <w:lang w:val="it-IT" w:eastAsia="en-CA"/>
        </w:rPr>
        <w:t>Non</w:t>
      </w:r>
      <w:commentRangeEnd w:id="331"/>
      <w:r>
        <w:rPr>
          <w:rStyle w:val="Marquedecommentaire"/>
        </w:rPr>
        <w:commentReference w:id="331"/>
      </w:r>
      <w:r w:rsidRPr="00BD5A78">
        <w:rPr>
          <w:rFonts w:eastAsia="Times New Roman"/>
          <w:i/>
          <w:iCs/>
          <w:color w:val="000000"/>
          <w:u w:color="000000"/>
          <w:bdr w:val="none" w:sz="0" w:space="0" w:color="auto"/>
          <w:lang w:val="it-IT" w:eastAsia="en-CA"/>
        </w:rPr>
        <w:t xml:space="preserve"> errubescit Baccus effusos tener spar</w:t>
      </w:r>
      <w:r>
        <w:rPr>
          <w:rFonts w:eastAsia="Times New Roman"/>
          <w:i/>
          <w:iCs/>
          <w:color w:val="000000"/>
          <w:u w:color="000000"/>
          <w:bdr w:val="none" w:sz="0" w:space="0" w:color="auto"/>
          <w:lang w:val="it-IT" w:eastAsia="en-CA"/>
        </w:rPr>
        <w:t>sisse crines, nec manu molli leu</w:t>
      </w:r>
      <w:r w:rsidRPr="00BD5A78">
        <w:rPr>
          <w:rFonts w:eastAsia="Times New Roman"/>
          <w:i/>
          <w:iCs/>
          <w:color w:val="000000"/>
          <w:u w:color="000000"/>
          <w:bdr w:val="none" w:sz="0" w:space="0" w:color="auto"/>
          <w:lang w:val="it-IT" w:eastAsia="en-CA"/>
        </w:rPr>
        <w:t xml:space="preserve">em vibrasse thirsum quum parum forti gradu auro decorum Sirma Barbariucm trahit. </w:t>
      </w:r>
      <w:r w:rsidRPr="00BD5A78">
        <w:rPr>
          <w:rFonts w:eastAsia="Times New Roman"/>
          <w:color w:val="000000"/>
          <w:u w:color="000000"/>
          <w:bdr w:val="none" w:sz="0" w:space="0" w:color="auto"/>
          <w:lang w:val="it-IT" w:eastAsia="en-CA"/>
        </w:rPr>
        <w:t>Torto si farebbe à Calistene, se lo lasciassimo fuori di questa van</w:t>
      </w:r>
      <w:r>
        <w:rPr>
          <w:rFonts w:eastAsia="Times New Roman"/>
          <w:color w:val="000000"/>
          <w:u w:color="000000"/>
          <w:bdr w:val="none" w:sz="0" w:space="0" w:color="auto"/>
          <w:lang w:val="it-IT" w:eastAsia="en-CA"/>
        </w:rPr>
        <w:t>a compagnia, ilquale, come scriuono alcuni, si vestiu</w:t>
      </w:r>
      <w:r w:rsidRPr="00BD5A78">
        <w:rPr>
          <w:rFonts w:eastAsia="Times New Roman"/>
          <w:color w:val="000000"/>
          <w:u w:color="000000"/>
          <w:bdr w:val="none" w:sz="0" w:space="0" w:color="auto"/>
          <w:lang w:val="it-IT" w:eastAsia="en-CA"/>
        </w:rPr>
        <w:t>a da Donna, si p</w:t>
      </w:r>
      <w:r>
        <w:rPr>
          <w:rFonts w:eastAsia="Times New Roman"/>
          <w:color w:val="000000"/>
          <w:u w:color="000000"/>
          <w:bdr w:val="none" w:sz="0" w:space="0" w:color="auto"/>
          <w:lang w:val="it-IT" w:eastAsia="en-CA"/>
        </w:rPr>
        <w:t>oliua et s'imbellettau</w:t>
      </w:r>
      <w:r w:rsidRPr="00BD5A78">
        <w:rPr>
          <w:rFonts w:eastAsia="Times New Roman"/>
          <w:color w:val="000000"/>
          <w:u w:color="000000"/>
          <w:bdr w:val="none" w:sz="0" w:space="0" w:color="auto"/>
          <w:lang w:val="it-IT" w:eastAsia="en-CA"/>
        </w:rPr>
        <w:t>a in modo tale, che era un vituperio. Ma ditemi di gratia quanto tempo Achille quel glorioso Heroe filò vestito da Donna fra le figliuole di Licomede Rè? Io credo, che habbia filato molto, perche se il vero n'intesi, dicono alcuni, che molti anni vi stet</w:t>
      </w:r>
      <w:r>
        <w:rPr>
          <w:rFonts w:eastAsia="Times New Roman"/>
          <w:color w:val="000000"/>
          <w:u w:color="000000"/>
          <w:bdr w:val="none" w:sz="0" w:space="0" w:color="auto"/>
          <w:lang w:val="it-IT" w:eastAsia="en-CA"/>
        </w:rPr>
        <w:t>te in quel modo filando. Onde Ou</w:t>
      </w:r>
      <w:r w:rsidRPr="00BD5A78">
        <w:rPr>
          <w:rFonts w:eastAsia="Times New Roman"/>
          <w:color w:val="000000"/>
          <w:u w:color="000000"/>
          <w:bdr w:val="none" w:sz="0" w:space="0" w:color="auto"/>
          <w:lang w:val="it-IT" w:eastAsia="en-CA"/>
        </w:rPr>
        <w:t>idio nel lib. primo de Arte dice.</w:t>
      </w:r>
    </w:p>
    <w:p w14:paraId="3239334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 xml:space="preserve">Turpe nisi hoc matri precibus tribuisset </w:t>
      </w:r>
      <w:commentRangeStart w:id="332"/>
      <w:r w:rsidRPr="00BD5A78">
        <w:rPr>
          <w:rFonts w:eastAsia="Times New Roman"/>
          <w:i/>
          <w:iCs/>
          <w:color w:val="000000"/>
          <w:u w:color="000000"/>
          <w:bdr w:val="none" w:sz="0" w:space="0" w:color="auto"/>
          <w:lang w:val="it-IT" w:eastAsia="en-CA"/>
        </w:rPr>
        <w:t>Archilles</w:t>
      </w:r>
      <w:commentRangeEnd w:id="332"/>
      <w:r>
        <w:rPr>
          <w:rStyle w:val="Marquedecommentaire"/>
        </w:rPr>
        <w:commentReference w:id="332"/>
      </w:r>
    </w:p>
    <w:p w14:paraId="577234E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Vesta virum longa dissimulatus erat</w:t>
      </w:r>
    </w:p>
    <w:p w14:paraId="5364DF5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5FD8900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Dice il Tarcagnota che</w:t>
      </w:r>
      <w:r>
        <w:rPr>
          <w:rFonts w:eastAsia="Times New Roman"/>
          <w:color w:val="000000"/>
          <w:u w:color="000000"/>
          <w:bdr w:val="none" w:sz="0" w:space="0" w:color="auto"/>
          <w:lang w:val="it-IT" w:eastAsia="en-CA"/>
        </w:rPr>
        <w:t xml:space="preserve"> al tempo di Adriano non si usau</w:t>
      </w:r>
      <w:r w:rsidRPr="00BD5A78">
        <w:rPr>
          <w:rFonts w:eastAsia="Times New Roman"/>
          <w:color w:val="000000"/>
          <w:u w:color="000000"/>
          <w:bdr w:val="none" w:sz="0" w:space="0" w:color="auto"/>
          <w:lang w:val="it-IT" w:eastAsia="en-CA"/>
        </w:rPr>
        <w:t>a barba; nondimeno esso la</w:t>
      </w:r>
      <w:r>
        <w:rPr>
          <w:rFonts w:eastAsia="Times New Roman"/>
          <w:color w:val="000000"/>
          <w:u w:color="000000"/>
          <w:bdr w:val="none" w:sz="0" w:space="0" w:color="auto"/>
          <w:lang w:val="it-IT" w:eastAsia="en-CA"/>
        </w:rPr>
        <w:t xml:space="preserve"> portau</w:t>
      </w:r>
      <w:r w:rsidRPr="00BD5A78">
        <w:rPr>
          <w:rFonts w:eastAsia="Times New Roman"/>
          <w:color w:val="000000"/>
          <w:u w:color="000000"/>
          <w:bdr w:val="none" w:sz="0" w:space="0" w:color="auto"/>
          <w:lang w:val="it-IT" w:eastAsia="en-CA"/>
        </w:rPr>
        <w:t xml:space="preserve">a per </w:t>
      </w:r>
      <w:r>
        <w:rPr>
          <w:rFonts w:eastAsia="Times New Roman"/>
          <w:color w:val="000000"/>
          <w:u w:color="000000"/>
          <w:bdr w:val="none" w:sz="0" w:space="0" w:color="auto"/>
          <w:lang w:val="it-IT" w:eastAsia="en-CA"/>
        </w:rPr>
        <w:t>nascondere alcuni segni, che haueu</w:t>
      </w:r>
      <w:r w:rsidRPr="00BD5A78">
        <w:rPr>
          <w:rFonts w:eastAsia="Times New Roman"/>
          <w:color w:val="000000"/>
          <w:u w:color="000000"/>
          <w:bdr w:val="none" w:sz="0" w:space="0" w:color="auto"/>
          <w:lang w:val="it-IT" w:eastAsia="en-CA"/>
        </w:rPr>
        <w:t>a fu volto et era in lui tanto grande il desider</w:t>
      </w:r>
      <w:r>
        <w:rPr>
          <w:rFonts w:eastAsia="Times New Roman"/>
          <w:color w:val="000000"/>
          <w:u w:color="000000"/>
          <w:bdr w:val="none" w:sz="0" w:space="0" w:color="auto"/>
          <w:lang w:val="it-IT" w:eastAsia="en-CA"/>
        </w:rPr>
        <w:t>io di parer bello, che non curau</w:t>
      </w:r>
      <w:r w:rsidRPr="00BD5A78">
        <w:rPr>
          <w:rFonts w:eastAsia="Times New Roman"/>
          <w:color w:val="000000"/>
          <w:u w:color="000000"/>
          <w:bdr w:val="none" w:sz="0" w:space="0" w:color="auto"/>
          <w:lang w:val="it-IT" w:eastAsia="en-CA"/>
        </w:rPr>
        <w:t>a di contradire all'uso. Narra il medesimo</w:t>
      </w:r>
      <w:r>
        <w:rPr>
          <w:rFonts w:eastAsia="Times New Roman"/>
          <w:color w:val="000000"/>
          <w:u w:color="000000"/>
          <w:bdr w:val="none" w:sz="0" w:space="0" w:color="auto"/>
          <w:lang w:val="it-IT" w:eastAsia="en-CA"/>
        </w:rPr>
        <w:t xml:space="preserve"> autore, che Lucio Vero consumau</w:t>
      </w:r>
      <w:r w:rsidRPr="00BD5A78">
        <w:rPr>
          <w:rFonts w:eastAsia="Times New Roman"/>
          <w:color w:val="000000"/>
          <w:u w:color="000000"/>
          <w:bdr w:val="none" w:sz="0" w:space="0" w:color="auto"/>
          <w:lang w:val="it-IT" w:eastAsia="en-CA"/>
        </w:rPr>
        <w:t>a la maggior parte del giorno al sole biondeggiandosi, et maledicen</w:t>
      </w:r>
      <w:r>
        <w:rPr>
          <w:rFonts w:eastAsia="Times New Roman"/>
          <w:color w:val="000000"/>
          <w:u w:color="000000"/>
          <w:bdr w:val="none" w:sz="0" w:space="0" w:color="auto"/>
          <w:lang w:val="it-IT" w:eastAsia="en-CA"/>
        </w:rPr>
        <w:t>do la sua natura, che non li hau</w:t>
      </w:r>
      <w:r w:rsidRPr="00BD5A78">
        <w:rPr>
          <w:rFonts w:eastAsia="Times New Roman"/>
          <w:color w:val="000000"/>
          <w:u w:color="000000"/>
          <w:bdr w:val="none" w:sz="0" w:space="0" w:color="auto"/>
          <w:lang w:val="it-IT" w:eastAsia="en-CA"/>
        </w:rPr>
        <w:t>ea fatto i</w:t>
      </w:r>
      <w:r>
        <w:rPr>
          <w:rFonts w:eastAsia="Times New Roman"/>
          <w:color w:val="000000"/>
          <w:u w:color="000000"/>
          <w:bdr w:val="none" w:sz="0" w:space="0" w:color="auto"/>
          <w:lang w:val="it-IT" w:eastAsia="en-CA"/>
        </w:rPr>
        <w:t xml:space="preserve">l capo troppo sano, perche patiua dolore di testa et benche </w:t>
      </w:r>
    </w:p>
    <w:p w14:paraId="121B2A3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372EBA7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P. 270</w:t>
      </w:r>
    </w:p>
    <w:p w14:paraId="16B3920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Pr>
          <w:rFonts w:eastAsia="Times New Roman"/>
          <w:color w:val="000000"/>
          <w:u w:color="000000"/>
          <w:bdr w:val="none" w:sz="0" w:space="0" w:color="auto"/>
          <w:lang w:val="es-ES" w:eastAsia="en-CA"/>
        </w:rPr>
        <w:t>fos</w:t>
      </w:r>
      <w:r w:rsidRPr="00BD5A78">
        <w:rPr>
          <w:rFonts w:eastAsia="Times New Roman"/>
          <w:color w:val="000000"/>
          <w:u w:color="000000"/>
          <w:bdr w:val="none" w:sz="0" w:space="0" w:color="auto"/>
          <w:lang w:val="it-IT" w:eastAsia="en-CA"/>
        </w:rPr>
        <w:t>se biondo, accioche la ch</w:t>
      </w:r>
      <w:r>
        <w:rPr>
          <w:rFonts w:eastAsia="Times New Roman"/>
          <w:color w:val="000000"/>
          <w:u w:color="000000"/>
          <w:bdr w:val="none" w:sz="0" w:space="0" w:color="auto"/>
          <w:lang w:val="it-IT" w:eastAsia="en-CA"/>
        </w:rPr>
        <w:t>ioma più lampeggiasse, le gittau</w:t>
      </w:r>
      <w:r w:rsidRPr="00BD5A78">
        <w:rPr>
          <w:rFonts w:eastAsia="Times New Roman"/>
          <w:color w:val="000000"/>
          <w:u w:color="000000"/>
          <w:bdr w:val="none" w:sz="0" w:space="0" w:color="auto"/>
          <w:lang w:val="it-IT" w:eastAsia="en-CA"/>
        </w:rPr>
        <w:t>a sop</w:t>
      </w:r>
      <w:r>
        <w:rPr>
          <w:rFonts w:eastAsia="Times New Roman"/>
          <w:color w:val="000000"/>
          <w:u w:color="000000"/>
          <w:bdr w:val="none" w:sz="0" w:space="0" w:color="auto"/>
          <w:lang w:val="it-IT" w:eastAsia="en-CA"/>
        </w:rPr>
        <w:t>ra molto oro minuto. Tiscrate ou</w:t>
      </w:r>
      <w:r w:rsidRPr="00BD5A78">
        <w:rPr>
          <w:rFonts w:eastAsia="Times New Roman"/>
          <w:color w:val="000000"/>
          <w:u w:color="000000"/>
          <w:bdr w:val="none" w:sz="0" w:space="0" w:color="auto"/>
          <w:lang w:val="it-IT" w:eastAsia="en-CA"/>
        </w:rPr>
        <w:t>e rimane? Poi che per la sua molt</w:t>
      </w:r>
      <w:r>
        <w:rPr>
          <w:rFonts w:eastAsia="Times New Roman"/>
          <w:color w:val="000000"/>
          <w:u w:color="000000"/>
          <w:bdr w:val="none" w:sz="0" w:space="0" w:color="auto"/>
          <w:lang w:val="it-IT" w:eastAsia="en-CA"/>
        </w:rPr>
        <w:t>a lasciuia passò in fauola, l'età gli haueu</w:t>
      </w:r>
      <w:r w:rsidRPr="00BD5A78">
        <w:rPr>
          <w:rFonts w:eastAsia="Times New Roman"/>
          <w:color w:val="000000"/>
          <w:u w:color="000000"/>
          <w:bdr w:val="none" w:sz="0" w:space="0" w:color="auto"/>
          <w:lang w:val="it-IT" w:eastAsia="en-CA"/>
        </w:rPr>
        <w:t>a gia fatto i capelli di finissimo argento, et egli per parer</w:t>
      </w:r>
      <w:r>
        <w:rPr>
          <w:rFonts w:eastAsia="Times New Roman"/>
          <w:color w:val="000000"/>
          <w:u w:color="000000"/>
          <w:bdr w:val="none" w:sz="0" w:space="0" w:color="auto"/>
          <w:lang w:val="it-IT" w:eastAsia="en-CA"/>
        </w:rPr>
        <w:t xml:space="preserve"> bello, et giouinetto gli tingeu</w:t>
      </w:r>
      <w:r w:rsidRPr="00BD5A78">
        <w:rPr>
          <w:rFonts w:eastAsia="Times New Roman"/>
          <w:color w:val="000000"/>
          <w:u w:color="000000"/>
          <w:bdr w:val="none" w:sz="0" w:space="0" w:color="auto"/>
          <w:lang w:val="it-IT" w:eastAsia="en-CA"/>
        </w:rPr>
        <w:t>a di color d'oro del qual molto si ride appresso Martiale. Il mis</w:t>
      </w:r>
      <w:r>
        <w:rPr>
          <w:rFonts w:eastAsia="Times New Roman"/>
          <w:color w:val="000000"/>
          <w:u w:color="000000"/>
          <w:bdr w:val="none" w:sz="0" w:space="0" w:color="auto"/>
          <w:lang w:val="it-IT" w:eastAsia="en-CA"/>
        </w:rPr>
        <w:t>ero conoscendo, che Amore è giou</w:t>
      </w:r>
      <w:r w:rsidRPr="00BD5A78">
        <w:rPr>
          <w:rFonts w:eastAsia="Times New Roman"/>
          <w:color w:val="000000"/>
          <w:u w:color="000000"/>
          <w:bdr w:val="none" w:sz="0" w:space="0" w:color="auto"/>
          <w:lang w:val="it-IT" w:eastAsia="en-CA"/>
        </w:rPr>
        <w:t>inetto, et che però si sdegnarebbe habitare nascoso fra le part</w:t>
      </w:r>
      <w:r>
        <w:rPr>
          <w:rFonts w:eastAsia="Times New Roman"/>
          <w:color w:val="000000"/>
          <w:u w:color="000000"/>
          <w:bdr w:val="none" w:sz="0" w:space="0" w:color="auto"/>
          <w:lang w:val="it-IT" w:eastAsia="en-CA"/>
        </w:rPr>
        <w:t>i rugose, et pallide del suo inu</w:t>
      </w:r>
      <w:r w:rsidRPr="00BD5A78">
        <w:rPr>
          <w:rFonts w:eastAsia="Times New Roman"/>
          <w:color w:val="000000"/>
          <w:u w:color="000000"/>
          <w:bdr w:val="none" w:sz="0" w:space="0" w:color="auto"/>
          <w:lang w:val="it-IT" w:eastAsia="en-CA"/>
        </w:rPr>
        <w:t>ecchiato volto,</w:t>
      </w:r>
      <w:r>
        <w:rPr>
          <w:rFonts w:eastAsia="Times New Roman"/>
          <w:color w:val="000000"/>
          <w:u w:color="000000"/>
          <w:bdr w:val="none" w:sz="0" w:space="0" w:color="auto"/>
          <w:lang w:val="it-IT" w:eastAsia="en-CA"/>
        </w:rPr>
        <w:t xml:space="preserve"> che con mille impiastri coloriua et biancheggiaua; facendo prou</w:t>
      </w:r>
      <w:r w:rsidRPr="00BD5A78">
        <w:rPr>
          <w:rFonts w:eastAsia="Times New Roman"/>
          <w:color w:val="000000"/>
          <w:u w:color="000000"/>
          <w:bdr w:val="none" w:sz="0" w:space="0" w:color="auto"/>
          <w:lang w:val="it-IT" w:eastAsia="en-CA"/>
        </w:rPr>
        <w:t>a con questi inganni di fare, che Cupido vinto dalla sua bellezza non contradicesse di pigliare ricetto nel suo volto: ma il tutto f</w:t>
      </w:r>
      <w:r>
        <w:rPr>
          <w:rFonts w:eastAsia="Times New Roman"/>
          <w:color w:val="000000"/>
          <w:u w:color="000000"/>
          <w:bdr w:val="none" w:sz="0" w:space="0" w:color="auto"/>
          <w:lang w:val="it-IT" w:eastAsia="en-CA"/>
        </w:rPr>
        <w:t>ù vano; perche mentre s'ingegnau</w:t>
      </w:r>
      <w:r w:rsidRPr="00BD5A78">
        <w:rPr>
          <w:rFonts w:eastAsia="Times New Roman"/>
          <w:color w:val="000000"/>
          <w:u w:color="000000"/>
          <w:bdr w:val="none" w:sz="0" w:space="0" w:color="auto"/>
          <w:lang w:val="it-IT" w:eastAsia="en-CA"/>
        </w:rPr>
        <w:t>a di f</w:t>
      </w:r>
      <w:r>
        <w:rPr>
          <w:rFonts w:eastAsia="Times New Roman"/>
          <w:color w:val="000000"/>
          <w:u w:color="000000"/>
          <w:bdr w:val="none" w:sz="0" w:space="0" w:color="auto"/>
          <w:lang w:val="it-IT" w:eastAsia="en-CA"/>
        </w:rPr>
        <w:t>arsi di giorno in giorno di nuoue bellezze adorno, sou</w:t>
      </w:r>
      <w:r w:rsidRPr="00BD5A78">
        <w:rPr>
          <w:rFonts w:eastAsia="Times New Roman"/>
          <w:color w:val="000000"/>
          <w:u w:color="000000"/>
          <w:bdr w:val="none" w:sz="0" w:space="0" w:color="auto"/>
          <w:lang w:val="it-IT" w:eastAsia="en-CA"/>
        </w:rPr>
        <w:t>ragiunse (abi fiera sorte) la morte, la quale aghiacciando il cuore, lo lasciò vermiglio in volto, colorita però del colore col quale dip</w:t>
      </w:r>
      <w:r>
        <w:rPr>
          <w:rFonts w:eastAsia="Times New Roman"/>
          <w:color w:val="000000"/>
          <w:u w:color="000000"/>
          <w:bdr w:val="none" w:sz="0" w:space="0" w:color="auto"/>
          <w:lang w:val="it-IT" w:eastAsia="en-CA"/>
        </w:rPr>
        <w:t>into egli stesso s'hau</w:t>
      </w:r>
      <w:r w:rsidRPr="00BD5A78">
        <w:rPr>
          <w:rFonts w:eastAsia="Times New Roman"/>
          <w:color w:val="000000"/>
          <w:u w:color="000000"/>
          <w:bdr w:val="none" w:sz="0" w:space="0" w:color="auto"/>
          <w:lang w:val="it-IT" w:eastAsia="en-CA"/>
        </w:rPr>
        <w:t>ea, cosa vituperevole certamente, che egli huomini benche vecchi curino tali cose à confirmatione di quanto ho detto udite ciò, che dice de gli huomini Seneca nel lib. II. delle quistioni naturali. Tutto quello, che ci è di buon costume, guastiamo no</w:t>
      </w:r>
      <w:r>
        <w:rPr>
          <w:rFonts w:eastAsia="Times New Roman"/>
          <w:color w:val="000000"/>
          <w:u w:color="000000"/>
          <w:bdr w:val="none" w:sz="0" w:space="0" w:color="auto"/>
          <w:lang w:val="it-IT" w:eastAsia="en-CA"/>
        </w:rPr>
        <w:t xml:space="preserve">i con la leggiadria de </w:t>
      </w:r>
      <w:r>
        <w:rPr>
          <w:rFonts w:eastAsia="Times New Roman"/>
          <w:color w:val="000000"/>
          <w:u w:color="000000"/>
          <w:bdr w:val="none" w:sz="0" w:space="0" w:color="auto"/>
          <w:lang w:val="it-IT" w:eastAsia="en-CA"/>
        </w:rPr>
        <w:lastRenderedPageBreak/>
        <w:t>corpi, au</w:t>
      </w:r>
      <w:r w:rsidRPr="00BD5A78">
        <w:rPr>
          <w:rFonts w:eastAsia="Times New Roman"/>
          <w:color w:val="000000"/>
          <w:u w:color="000000"/>
          <w:bdr w:val="none" w:sz="0" w:space="0" w:color="auto"/>
          <w:lang w:val="it-IT" w:eastAsia="en-CA"/>
        </w:rPr>
        <w:t>anzando ne gli ornamenti le infami meretrici, non che le donne honeste con molle, et con vezzosa andatura, teniamo sospeso il passo, tal che non caminiamo, anzi contegnosi passeggiamo, et in ogni dito delle mani habbiamo pretiose gemme? Che vi pare egli cio dice de gli huomeni, et non miga delle donne. Ne vo che lasciamole parole del Padre di Seneca, le quali si leggono nel lib. delle Liti. Ecco</w:t>
      </w:r>
      <w:r>
        <w:rPr>
          <w:rFonts w:eastAsia="Times New Roman"/>
          <w:color w:val="000000"/>
          <w:u w:color="000000"/>
          <w:bdr w:val="none" w:sz="0" w:space="0" w:color="auto"/>
          <w:lang w:val="it-IT" w:eastAsia="en-CA"/>
        </w:rPr>
        <w:t xml:space="preserve"> che gl'ingegni della pigra giouentù diu</w:t>
      </w:r>
      <w:r w:rsidRPr="00BD5A78">
        <w:rPr>
          <w:rFonts w:eastAsia="Times New Roman"/>
          <w:color w:val="000000"/>
          <w:u w:color="000000"/>
          <w:bdr w:val="none" w:sz="0" w:space="0" w:color="auto"/>
          <w:lang w:val="it-IT" w:eastAsia="en-CA"/>
        </w:rPr>
        <w:t>entano stupidi, ne si vigila allo studio di alcuna cosa honesta; ma solamente gli studi de gli huomini sono l'incresparsi i capelli, et l'acconciarsi con monditie immondissime, dalle quali parole si può conosc</w:t>
      </w:r>
      <w:r>
        <w:rPr>
          <w:rFonts w:eastAsia="Times New Roman"/>
          <w:color w:val="000000"/>
          <w:u w:color="000000"/>
          <w:bdr w:val="none" w:sz="0" w:space="0" w:color="auto"/>
          <w:lang w:val="it-IT" w:eastAsia="en-CA"/>
        </w:rPr>
        <w:t>ere,che tutti sieno vani, lasciui, et molli; perche non ragionau</w:t>
      </w:r>
      <w:r w:rsidRPr="00BD5A78">
        <w:rPr>
          <w:rFonts w:eastAsia="Times New Roman"/>
          <w:color w:val="000000"/>
          <w:u w:color="000000"/>
          <w:bdr w:val="none" w:sz="0" w:space="0" w:color="auto"/>
          <w:lang w:val="it-IT" w:eastAsia="en-CA"/>
        </w:rPr>
        <w:t>ano di uno, ò di due, ma di tutti in gennerale, ne vo che rimanga la sentenza à dietr</w:t>
      </w:r>
      <w:r>
        <w:rPr>
          <w:rFonts w:eastAsia="Times New Roman"/>
          <w:color w:val="000000"/>
          <w:u w:color="000000"/>
          <w:bdr w:val="none" w:sz="0" w:space="0" w:color="auto"/>
          <w:lang w:val="it-IT" w:eastAsia="en-CA"/>
        </w:rPr>
        <w:t>o di Mons. Sabba Castiglione Cau</w:t>
      </w:r>
      <w:r w:rsidRPr="00BD5A78">
        <w:rPr>
          <w:rFonts w:eastAsia="Times New Roman"/>
          <w:color w:val="000000"/>
          <w:u w:color="000000"/>
          <w:bdr w:val="none" w:sz="0" w:space="0" w:color="auto"/>
          <w:lang w:val="it-IT" w:eastAsia="en-CA"/>
        </w:rPr>
        <w:t>alier Ge</w:t>
      </w:r>
      <w:r>
        <w:rPr>
          <w:rFonts w:eastAsia="Times New Roman"/>
          <w:color w:val="000000"/>
          <w:u w:color="000000"/>
          <w:bdr w:val="none" w:sz="0" w:space="0" w:color="auto"/>
          <w:lang w:val="it-IT" w:eastAsia="en-CA"/>
        </w:rPr>
        <w:t>rosolimitano ne suoi ricordi, ou</w:t>
      </w:r>
      <w:r w:rsidRPr="00BD5A78">
        <w:rPr>
          <w:rFonts w:eastAsia="Times New Roman"/>
          <w:color w:val="000000"/>
          <w:u w:color="000000"/>
          <w:bdr w:val="none" w:sz="0" w:space="0" w:color="auto"/>
          <w:lang w:val="it-IT" w:eastAsia="en-CA"/>
        </w:rPr>
        <w:t>e dice. Le vanità de gli huomini son oltre à mille altre maniere di vitii nel vestire, et massimamente nelle scarpe, e</w:t>
      </w:r>
      <w:r>
        <w:rPr>
          <w:rFonts w:eastAsia="Times New Roman"/>
          <w:color w:val="000000"/>
          <w:u w:color="000000"/>
          <w:bdr w:val="none" w:sz="0" w:space="0" w:color="auto"/>
          <w:lang w:val="it-IT" w:eastAsia="en-CA"/>
        </w:rPr>
        <w:t>t nelle calze, non dico de' giou</w:t>
      </w:r>
      <w:r w:rsidRPr="00BD5A78">
        <w:rPr>
          <w:rFonts w:eastAsia="Times New Roman"/>
          <w:color w:val="000000"/>
          <w:u w:color="000000"/>
          <w:bdr w:val="none" w:sz="0" w:space="0" w:color="auto"/>
          <w:lang w:val="it-IT" w:eastAsia="en-CA"/>
        </w:rPr>
        <w:t>ani, che meno biasimo sarebbe; ma de' vecchi canuti, et barbuto, cose certo al pa</w:t>
      </w:r>
      <w:r>
        <w:rPr>
          <w:rFonts w:eastAsia="Times New Roman"/>
          <w:color w:val="000000"/>
          <w:u w:color="000000"/>
          <w:bdr w:val="none" w:sz="0" w:space="0" w:color="auto"/>
          <w:lang w:val="it-IT" w:eastAsia="en-CA"/>
        </w:rPr>
        <w:t>rer mio dishoneste, et vitupereu</w:t>
      </w:r>
      <w:r w:rsidRPr="00BD5A78">
        <w:rPr>
          <w:rFonts w:eastAsia="Times New Roman"/>
          <w:color w:val="000000"/>
          <w:u w:color="000000"/>
          <w:bdr w:val="none" w:sz="0" w:space="0" w:color="auto"/>
          <w:lang w:val="it-IT" w:eastAsia="en-CA"/>
        </w:rPr>
        <w:t>ole non dico in vecchio nobile; ma in un Mimio, et buffone.</w:t>
      </w:r>
    </w:p>
    <w:p w14:paraId="01F64F5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614DAD6A"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P. 271</w:t>
      </w:r>
    </w:p>
    <w:p w14:paraId="7C02B74A"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0F3E856D"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ab/>
      </w:r>
      <w:r>
        <w:rPr>
          <w:rFonts w:eastAsia="Times New Roman"/>
          <w:color w:val="000000"/>
          <w:u w:color="000000"/>
          <w:bdr w:val="none" w:sz="0" w:space="0" w:color="auto"/>
          <w:lang w:val="it-IT" w:eastAsia="en-CA"/>
        </w:rPr>
        <w:tab/>
      </w:r>
      <w:r>
        <w:rPr>
          <w:rFonts w:eastAsia="Times New Roman"/>
          <w:color w:val="000000"/>
          <w:u w:color="000000"/>
          <w:bdr w:val="none" w:sz="0" w:space="0" w:color="auto"/>
          <w:lang w:val="it-IT" w:eastAsia="en-CA"/>
        </w:rPr>
        <w:tab/>
        <w:t>De gli Huomini Heretici, &amp;</w:t>
      </w:r>
      <w:r w:rsidRPr="00BD5A78">
        <w:rPr>
          <w:rFonts w:eastAsia="Times New Roman"/>
          <w:color w:val="000000"/>
          <w:u w:color="000000"/>
          <w:bdr w:val="none" w:sz="0" w:space="0" w:color="auto"/>
          <w:lang w:val="it-IT" w:eastAsia="en-CA"/>
        </w:rPr>
        <w:t xml:space="preserve"> in</w:t>
      </w:r>
      <w:r>
        <w:rPr>
          <w:rFonts w:eastAsia="Times New Roman"/>
          <w:color w:val="000000"/>
          <w:u w:color="000000"/>
          <w:bdr w:val="none" w:sz="0" w:space="0" w:color="auto"/>
          <w:lang w:val="it-IT" w:eastAsia="en-CA"/>
        </w:rPr>
        <w:t>uentori di nuou</w:t>
      </w:r>
      <w:r w:rsidRPr="00BD5A78">
        <w:rPr>
          <w:rFonts w:eastAsia="Times New Roman"/>
          <w:color w:val="000000"/>
          <w:u w:color="000000"/>
          <w:bdr w:val="none" w:sz="0" w:space="0" w:color="auto"/>
          <w:lang w:val="it-IT" w:eastAsia="en-CA"/>
        </w:rPr>
        <w:t>e sette.</w:t>
      </w:r>
    </w:p>
    <w:p w14:paraId="6C915DA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t xml:space="preserve">    Cap.      XXIII.</w:t>
      </w:r>
    </w:p>
    <w:p w14:paraId="1FC3565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23D527B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Pr>
          <w:rFonts w:eastAsia="Times New Roman"/>
          <w:color w:val="000000"/>
          <w:u w:color="000000"/>
          <w:bdr w:val="none" w:sz="0" w:space="0" w:color="auto"/>
          <w:lang w:val="it-IT" w:eastAsia="en-CA"/>
        </w:rPr>
        <w:t>STUPISCO</w:t>
      </w:r>
      <w:r w:rsidRPr="00BD5A78">
        <w:rPr>
          <w:rFonts w:eastAsia="Times New Roman"/>
          <w:color w:val="000000"/>
          <w:u w:color="000000"/>
          <w:bdr w:val="none" w:sz="0" w:space="0" w:color="auto"/>
          <w:lang w:val="it-IT" w:eastAsia="en-CA"/>
        </w:rPr>
        <w:t xml:space="preserve"> fra me stessa, come alcuni Scrittori ardiscono di aff</w:t>
      </w:r>
      <w:r>
        <w:rPr>
          <w:rFonts w:eastAsia="Times New Roman"/>
          <w:color w:val="000000"/>
          <w:u w:color="000000"/>
          <w:bdr w:val="none" w:sz="0" w:space="0" w:color="auto"/>
          <w:lang w:val="it-IT" w:eastAsia="en-CA"/>
        </w:rPr>
        <w:t>ermare, che le donne habbino inuentate nuoue sette, et ritrouate nuou</w:t>
      </w:r>
      <w:r w:rsidRPr="00BD5A78">
        <w:rPr>
          <w:rFonts w:eastAsia="Times New Roman"/>
          <w:color w:val="000000"/>
          <w:u w:color="000000"/>
          <w:bdr w:val="none" w:sz="0" w:space="0" w:color="auto"/>
          <w:lang w:val="it-IT" w:eastAsia="en-CA"/>
        </w:rPr>
        <w:t>e heresie; percioche se noi parliamo innanzi la venuta di Christo, non rit</w:t>
      </w:r>
      <w:r>
        <w:rPr>
          <w:rFonts w:eastAsia="Times New Roman"/>
          <w:color w:val="000000"/>
          <w:u w:color="000000"/>
          <w:bdr w:val="none" w:sz="0" w:space="0" w:color="auto"/>
          <w:lang w:val="it-IT" w:eastAsia="en-CA"/>
        </w:rPr>
        <w:t>rouaremo donne, che fossero inu</w:t>
      </w:r>
      <w:r w:rsidRPr="00BD5A78">
        <w:rPr>
          <w:rFonts w:eastAsia="Times New Roman"/>
          <w:color w:val="000000"/>
          <w:u w:color="000000"/>
          <w:bdr w:val="none" w:sz="0" w:space="0" w:color="auto"/>
          <w:lang w:val="it-IT" w:eastAsia="en-CA"/>
        </w:rPr>
        <w:t xml:space="preserve">entrici </w:t>
      </w:r>
      <w:r>
        <w:rPr>
          <w:rFonts w:eastAsia="Times New Roman"/>
          <w:color w:val="000000"/>
          <w:u w:color="000000"/>
          <w:bdr w:val="none" w:sz="0" w:space="0" w:color="auto"/>
          <w:lang w:val="it-IT" w:eastAsia="en-CA"/>
        </w:rPr>
        <w:t>dell'Idolatrie, ne meno, che hau</w:t>
      </w:r>
      <w:r w:rsidRPr="00BD5A78">
        <w:rPr>
          <w:rFonts w:eastAsia="Times New Roman"/>
          <w:color w:val="000000"/>
          <w:u w:color="000000"/>
          <w:bdr w:val="none" w:sz="0" w:space="0" w:color="auto"/>
          <w:lang w:val="it-IT" w:eastAsia="en-CA"/>
        </w:rPr>
        <w:t>essero in quelle false</w:t>
      </w:r>
      <w:r>
        <w:rPr>
          <w:rFonts w:eastAsia="Times New Roman"/>
          <w:color w:val="000000"/>
          <w:u w:color="000000"/>
          <w:bdr w:val="none" w:sz="0" w:space="0" w:color="auto"/>
          <w:lang w:val="it-IT" w:eastAsia="en-CA"/>
        </w:rPr>
        <w:t xml:space="preserve"> religioni opinione alcuna strauagante. Della Idolatria fù inu</w:t>
      </w:r>
      <w:r w:rsidRPr="00BD5A78">
        <w:rPr>
          <w:rFonts w:eastAsia="Times New Roman"/>
          <w:color w:val="000000"/>
          <w:u w:color="000000"/>
          <w:bdr w:val="none" w:sz="0" w:space="0" w:color="auto"/>
          <w:lang w:val="it-IT" w:eastAsia="en-CA"/>
        </w:rPr>
        <w:t>entore Belo, et però il Petrarca dice:</w:t>
      </w:r>
    </w:p>
    <w:p w14:paraId="43609F7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6CD1B2B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Pr>
          <w:rFonts w:eastAsia="Times New Roman"/>
          <w:i/>
          <w:iCs/>
          <w:color w:val="000000"/>
          <w:u w:color="000000"/>
          <w:bdr w:val="none" w:sz="0" w:space="0" w:color="auto"/>
          <w:lang w:val="it-IT" w:eastAsia="en-CA"/>
        </w:rPr>
        <w:t>Belo, dou</w:t>
      </w:r>
      <w:r w:rsidRPr="00BD5A78">
        <w:rPr>
          <w:rFonts w:eastAsia="Times New Roman"/>
          <w:i/>
          <w:iCs/>
          <w:color w:val="000000"/>
          <w:u w:color="000000"/>
          <w:bdr w:val="none" w:sz="0" w:space="0" w:color="auto"/>
          <w:lang w:val="it-IT" w:eastAsia="en-CA"/>
        </w:rPr>
        <w:t xml:space="preserve">e riman colmo </w:t>
      </w:r>
      <w:commentRangeStart w:id="333"/>
      <w:r w:rsidRPr="00BD5A78">
        <w:rPr>
          <w:rFonts w:eastAsia="Times New Roman"/>
          <w:i/>
          <w:iCs/>
          <w:color w:val="000000"/>
          <w:u w:color="000000"/>
          <w:bdr w:val="none" w:sz="0" w:space="0" w:color="auto"/>
          <w:lang w:val="it-IT" w:eastAsia="en-CA"/>
        </w:rPr>
        <w:t>d'errore</w:t>
      </w:r>
      <w:commentRangeEnd w:id="333"/>
      <w:r>
        <w:rPr>
          <w:rStyle w:val="Marquedecommentaire"/>
        </w:rPr>
        <w:commentReference w:id="333"/>
      </w:r>
      <w:r w:rsidRPr="00BD5A78">
        <w:rPr>
          <w:rFonts w:eastAsia="Times New Roman"/>
          <w:i/>
          <w:iCs/>
          <w:color w:val="000000"/>
          <w:u w:color="000000"/>
          <w:bdr w:val="none" w:sz="0" w:space="0" w:color="auto"/>
          <w:lang w:val="it-IT" w:eastAsia="en-CA"/>
        </w:rPr>
        <w:t>.</w:t>
      </w:r>
    </w:p>
    <w:p w14:paraId="43C1788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7038FA4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Et Nabucodonosoro, non fece una statua d'oro, et volle, che fosse adorata? Gli huomini di Babilonia non posero il giusto Daniel</w:t>
      </w:r>
      <w:r>
        <w:rPr>
          <w:rFonts w:eastAsia="Times New Roman"/>
          <w:color w:val="000000"/>
          <w:u w:color="000000"/>
          <w:bdr w:val="none" w:sz="0" w:space="0" w:color="auto"/>
          <w:lang w:val="it-IT" w:eastAsia="en-CA"/>
        </w:rPr>
        <w:t>e nel lago de' leoni; perche haueu</w:t>
      </w:r>
      <w:r w:rsidRPr="00BD5A78">
        <w:rPr>
          <w:rFonts w:eastAsia="Times New Roman"/>
          <w:color w:val="000000"/>
          <w:u w:color="000000"/>
          <w:bdr w:val="none" w:sz="0" w:space="0" w:color="auto"/>
          <w:lang w:val="it-IT" w:eastAsia="en-CA"/>
        </w:rPr>
        <w:t>a loro ucciso il drago, et destruto il loro Idolo Bel; et mille altri, ch'io</w:t>
      </w:r>
      <w:r>
        <w:rPr>
          <w:rFonts w:eastAsia="Times New Roman"/>
          <w:color w:val="000000"/>
          <w:u w:color="000000"/>
          <w:bdr w:val="none" w:sz="0" w:space="0" w:color="auto"/>
          <w:lang w:val="it-IT" w:eastAsia="en-CA"/>
        </w:rPr>
        <w:t xml:space="preserve"> tralascio, come coloro, che haueu</w:t>
      </w:r>
      <w:r w:rsidRPr="00BD5A78">
        <w:rPr>
          <w:rFonts w:eastAsia="Times New Roman"/>
          <w:color w:val="000000"/>
          <w:u w:color="000000"/>
          <w:bdr w:val="none" w:sz="0" w:space="0" w:color="auto"/>
          <w:lang w:val="it-IT" w:eastAsia="en-CA"/>
        </w:rPr>
        <w:t>ano fatto il vitello d</w:t>
      </w:r>
      <w:r>
        <w:rPr>
          <w:rFonts w:eastAsia="Times New Roman"/>
          <w:color w:val="000000"/>
          <w:u w:color="000000"/>
          <w:bdr w:val="none" w:sz="0" w:space="0" w:color="auto"/>
          <w:lang w:val="it-IT" w:eastAsia="en-CA"/>
        </w:rPr>
        <w:t>i giesso se delle heresie ritrou</w:t>
      </w:r>
      <w:r w:rsidRPr="00BD5A78">
        <w:rPr>
          <w:rFonts w:eastAsia="Times New Roman"/>
          <w:color w:val="000000"/>
          <w:u w:color="000000"/>
          <w:bdr w:val="none" w:sz="0" w:space="0" w:color="auto"/>
          <w:lang w:val="it-IT" w:eastAsia="en-CA"/>
        </w:rPr>
        <w:t>ate dopo la venut</w:t>
      </w:r>
      <w:r>
        <w:rPr>
          <w:rFonts w:eastAsia="Times New Roman"/>
          <w:color w:val="000000"/>
          <w:u w:color="000000"/>
          <w:bdr w:val="none" w:sz="0" w:space="0" w:color="auto"/>
          <w:lang w:val="it-IT" w:eastAsia="en-CA"/>
        </w:rPr>
        <w:t>a di Christo ragioniamo, gli inu</w:t>
      </w:r>
      <w:r w:rsidRPr="00BD5A78">
        <w:rPr>
          <w:rFonts w:eastAsia="Times New Roman"/>
          <w:color w:val="000000"/>
          <w:u w:color="000000"/>
          <w:bdr w:val="none" w:sz="0" w:space="0" w:color="auto"/>
          <w:lang w:val="it-IT" w:eastAsia="en-CA"/>
        </w:rPr>
        <w:t>entori furono infiniti, et tutti huomini, et Santo Agostino nel libro delle heresie fa</w:t>
      </w:r>
      <w:r>
        <w:rPr>
          <w:rFonts w:eastAsia="Times New Roman"/>
          <w:color w:val="000000"/>
          <w:u w:color="000000"/>
          <w:bdr w:val="none" w:sz="0" w:space="0" w:color="auto"/>
          <w:lang w:val="it-IT" w:eastAsia="en-CA"/>
        </w:rPr>
        <w:t xml:space="preserve"> mentione di nontanta famosi inu</w:t>
      </w:r>
      <w:r w:rsidRPr="00BD5A78">
        <w:rPr>
          <w:rFonts w:eastAsia="Times New Roman"/>
          <w:color w:val="000000"/>
          <w:u w:color="000000"/>
          <w:bdr w:val="none" w:sz="0" w:space="0" w:color="auto"/>
          <w:lang w:val="it-IT" w:eastAsia="en-CA"/>
        </w:rPr>
        <w:t>entori di</w:t>
      </w:r>
      <w:r>
        <w:rPr>
          <w:rFonts w:eastAsia="Times New Roman"/>
          <w:color w:val="000000"/>
          <w:u w:color="000000"/>
          <w:bdr w:val="none" w:sz="0" w:space="0" w:color="auto"/>
          <w:lang w:val="it-IT" w:eastAsia="en-CA"/>
        </w:rPr>
        <w:t xml:space="preserve"> </w:t>
      </w:r>
      <w:r>
        <w:rPr>
          <w:rFonts w:eastAsia="Times New Roman"/>
          <w:color w:val="000000"/>
          <w:u w:color="000000"/>
          <w:bdr w:val="none" w:sz="0" w:space="0" w:color="auto"/>
          <w:lang w:val="it-IT" w:eastAsia="en-CA"/>
        </w:rPr>
        <w:lastRenderedPageBreak/>
        <w:t>quelle, i seguaci de quali seru</w:t>
      </w:r>
      <w:r w:rsidRPr="00BD5A78">
        <w:rPr>
          <w:rFonts w:eastAsia="Times New Roman"/>
          <w:color w:val="000000"/>
          <w:u w:color="000000"/>
          <w:bdr w:val="none" w:sz="0" w:space="0" w:color="auto"/>
          <w:lang w:val="it-IT" w:eastAsia="en-CA"/>
        </w:rPr>
        <w:t>ano il nome loro; come Simoniani da Simon Mago, Cerinthiani da Cerintho, Cerdoniani da Cerdone, Origeniani da Origene, Manichei da Manin Persiano, Arriani da Arrio, Florianiani da Florino, Tertullianisti da Tertulliano, Pellagiani da Pellagio Monaco, Nestoriani da Nestorio, et c</w:t>
      </w:r>
      <w:r>
        <w:rPr>
          <w:rFonts w:eastAsia="Times New Roman"/>
          <w:color w:val="000000"/>
          <w:u w:color="000000"/>
          <w:bdr w:val="none" w:sz="0" w:space="0" w:color="auto"/>
          <w:lang w:val="it-IT" w:eastAsia="en-CA"/>
        </w:rPr>
        <w:t>osi da molti altri, che per breu</w:t>
      </w:r>
      <w:r w:rsidRPr="00BD5A78">
        <w:rPr>
          <w:rFonts w:eastAsia="Times New Roman"/>
          <w:color w:val="000000"/>
          <w:u w:color="000000"/>
          <w:bdr w:val="none" w:sz="0" w:space="0" w:color="auto"/>
          <w:lang w:val="it-IT" w:eastAsia="en-CA"/>
        </w:rPr>
        <w:t>ità tralascio; ma quanti dopo Santo Agostino ne so</w:t>
      </w:r>
      <w:r>
        <w:rPr>
          <w:rFonts w:eastAsia="Times New Roman"/>
          <w:color w:val="000000"/>
          <w:u w:color="000000"/>
          <w:bdr w:val="none" w:sz="0" w:space="0" w:color="auto"/>
          <w:lang w:val="it-IT" w:eastAsia="en-CA"/>
        </w:rPr>
        <w:t>no stati, et hora sono come Calu</w:t>
      </w:r>
      <w:r w:rsidRPr="00BD5A78">
        <w:rPr>
          <w:rFonts w:eastAsia="Times New Roman"/>
          <w:color w:val="000000"/>
          <w:u w:color="000000"/>
          <w:bdr w:val="none" w:sz="0" w:space="0" w:color="auto"/>
          <w:lang w:val="it-IT" w:eastAsia="en-CA"/>
        </w:rPr>
        <w:t>ino, Ugo, Martin Luther</w:t>
      </w:r>
      <w:r>
        <w:rPr>
          <w:rFonts w:eastAsia="Times New Roman"/>
          <w:color w:val="000000"/>
          <w:u w:color="000000"/>
          <w:bdr w:val="none" w:sz="0" w:space="0" w:color="auto"/>
          <w:lang w:val="it-IT" w:eastAsia="en-CA"/>
        </w:rPr>
        <w:t>o, et tanti altri, che hanno hau</w:t>
      </w:r>
      <w:r w:rsidRPr="00BD5A78">
        <w:rPr>
          <w:rFonts w:eastAsia="Times New Roman"/>
          <w:color w:val="000000"/>
          <w:u w:color="000000"/>
          <w:bdr w:val="none" w:sz="0" w:space="0" w:color="auto"/>
          <w:lang w:val="it-IT" w:eastAsia="en-CA"/>
        </w:rPr>
        <w:t xml:space="preserve">uti per seguaci i </w:t>
      </w:r>
      <w:r>
        <w:rPr>
          <w:rFonts w:eastAsia="Times New Roman"/>
          <w:color w:val="000000"/>
          <w:u w:color="000000"/>
          <w:bdr w:val="none" w:sz="0" w:space="0" w:color="auto"/>
          <w:lang w:val="it-IT" w:eastAsia="en-CA"/>
        </w:rPr>
        <w:t>Regi, i Prencipi, et poi le prou</w:t>
      </w:r>
      <w:r w:rsidRPr="00BD5A78">
        <w:rPr>
          <w:rFonts w:eastAsia="Times New Roman"/>
          <w:color w:val="000000"/>
          <w:u w:color="000000"/>
          <w:bdr w:val="none" w:sz="0" w:space="0" w:color="auto"/>
          <w:lang w:val="it-IT" w:eastAsia="en-CA"/>
        </w:rPr>
        <w:t>incie intiere, et i</w:t>
      </w:r>
      <w:r>
        <w:rPr>
          <w:rFonts w:eastAsia="Times New Roman"/>
          <w:color w:val="000000"/>
          <w:u w:color="000000"/>
          <w:bdr w:val="none" w:sz="0" w:space="0" w:color="auto"/>
          <w:lang w:val="it-IT" w:eastAsia="en-CA"/>
        </w:rPr>
        <w:t xml:space="preserve"> regni, se si ritrou</w:t>
      </w:r>
      <w:r w:rsidRPr="00BD5A78">
        <w:rPr>
          <w:rFonts w:eastAsia="Times New Roman"/>
          <w:color w:val="000000"/>
          <w:u w:color="000000"/>
          <w:bdr w:val="none" w:sz="0" w:space="0" w:color="auto"/>
          <w:lang w:val="it-IT" w:eastAsia="en-CA"/>
        </w:rPr>
        <w:t>ano donne, che sieno heretich</w:t>
      </w:r>
      <w:r>
        <w:rPr>
          <w:rFonts w:eastAsia="Times New Roman"/>
          <w:color w:val="000000"/>
          <w:u w:color="000000"/>
          <w:bdr w:val="none" w:sz="0" w:space="0" w:color="auto"/>
          <w:lang w:val="it-IT" w:eastAsia="en-CA"/>
        </w:rPr>
        <w:t>e: non è, perche sieno state inu</w:t>
      </w:r>
      <w:r w:rsidRPr="00BD5A78">
        <w:rPr>
          <w:rFonts w:eastAsia="Times New Roman"/>
          <w:color w:val="000000"/>
          <w:u w:color="000000"/>
          <w:bdr w:val="none" w:sz="0" w:space="0" w:color="auto"/>
          <w:lang w:val="it-IT" w:eastAsia="en-CA"/>
        </w:rPr>
        <w:t>entrici di heresie; ma perche da gli huomini hanno imparato, et anco sforzate furono, et sono da quelli à seguitarle contra la propria volonta.</w:t>
      </w:r>
    </w:p>
    <w:p w14:paraId="54E5601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7EA4092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P. 272</w:t>
      </w:r>
    </w:p>
    <w:p w14:paraId="75FF085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53F0957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t xml:space="preserve">        De gli huom</w:t>
      </w:r>
      <w:r>
        <w:rPr>
          <w:rFonts w:eastAsia="Times New Roman"/>
          <w:color w:val="000000"/>
          <w:u w:color="000000"/>
          <w:bdr w:val="none" w:sz="0" w:space="0" w:color="auto"/>
          <w:lang w:val="it-IT" w:eastAsia="en-CA"/>
        </w:rPr>
        <w:t>ini lagrimosi, &amp;</w:t>
      </w:r>
      <w:r w:rsidRPr="00BD5A78">
        <w:rPr>
          <w:rFonts w:eastAsia="Times New Roman"/>
          <w:color w:val="000000"/>
          <w:u w:color="000000"/>
          <w:bdr w:val="none" w:sz="0" w:space="0" w:color="auto"/>
          <w:lang w:val="it-IT" w:eastAsia="en-CA"/>
        </w:rPr>
        <w:t xml:space="preserve"> teneri al pianto.</w:t>
      </w:r>
    </w:p>
    <w:p w14:paraId="4FA2497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t xml:space="preserve">        Cap. XXIIII.</w:t>
      </w:r>
    </w:p>
    <w:p w14:paraId="1FEA7C7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01B6516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Il pianto,</w:t>
      </w:r>
      <w:r>
        <w:rPr>
          <w:rFonts w:eastAsia="Times New Roman"/>
          <w:color w:val="000000"/>
          <w:u w:color="000000"/>
          <w:bdr w:val="none" w:sz="0" w:space="0" w:color="auto"/>
          <w:lang w:val="it-IT" w:eastAsia="en-CA"/>
        </w:rPr>
        <w:t xml:space="preserve"> io credo, che non sia vitupereu</w:t>
      </w:r>
      <w:r w:rsidRPr="00BD5A78">
        <w:rPr>
          <w:rFonts w:eastAsia="Times New Roman"/>
          <w:color w:val="000000"/>
          <w:u w:color="000000"/>
          <w:bdr w:val="none" w:sz="0" w:space="0" w:color="auto"/>
          <w:lang w:val="it-IT" w:eastAsia="en-CA"/>
        </w:rPr>
        <w:t xml:space="preserve">ole, quando è fatto per la morte de' carissimi genitori, ò per altra causa honesta, et degna, ma poco laudabile </w:t>
      </w:r>
      <w:r>
        <w:rPr>
          <w:rFonts w:eastAsia="Times New Roman"/>
          <w:color w:val="000000"/>
          <w:u w:color="000000"/>
          <w:bdr w:val="none" w:sz="0" w:space="0" w:color="auto"/>
          <w:lang w:val="it-IT" w:eastAsia="en-CA"/>
        </w:rPr>
        <w:t>egli è, quando è sparso per lieu</w:t>
      </w:r>
      <w:r w:rsidRPr="00BD5A78">
        <w:rPr>
          <w:rFonts w:eastAsia="Times New Roman"/>
          <w:color w:val="000000"/>
          <w:u w:color="000000"/>
          <w:bdr w:val="none" w:sz="0" w:space="0" w:color="auto"/>
          <w:lang w:val="it-IT" w:eastAsia="en-CA"/>
        </w:rPr>
        <w:t>i, et s</w:t>
      </w:r>
      <w:r>
        <w:rPr>
          <w:rFonts w:eastAsia="Times New Roman"/>
          <w:color w:val="000000"/>
          <w:u w:color="000000"/>
          <w:bdr w:val="none" w:sz="0" w:space="0" w:color="auto"/>
          <w:lang w:val="it-IT" w:eastAsia="en-CA"/>
        </w:rPr>
        <w:t>ciocche cagioni; vitupereu</w:t>
      </w:r>
      <w:r w:rsidRPr="00BD5A78">
        <w:rPr>
          <w:rFonts w:eastAsia="Times New Roman"/>
          <w:color w:val="000000"/>
          <w:u w:color="000000"/>
          <w:bdr w:val="none" w:sz="0" w:space="0" w:color="auto"/>
          <w:lang w:val="it-IT" w:eastAsia="en-CA"/>
        </w:rPr>
        <w:t>ole, et biasimevole: ancora egli è, quando per ingannare altrui si sparge, come fanno tutti gli huomini amanti, i quali l'Ariosto volendo mostrare, che sono lagrimosi ingannatori, dice.</w:t>
      </w:r>
    </w:p>
    <w:p w14:paraId="4A5CAFC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60D078AD"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 xml:space="preserve">Siate à i preghi, et à i pianti, che vi </w:t>
      </w:r>
      <w:commentRangeStart w:id="334"/>
      <w:r w:rsidRPr="00BD5A78">
        <w:rPr>
          <w:rFonts w:eastAsia="Times New Roman"/>
          <w:i/>
          <w:iCs/>
          <w:color w:val="000000"/>
          <w:u w:color="000000"/>
          <w:bdr w:val="none" w:sz="0" w:space="0" w:color="auto"/>
          <w:lang w:val="it-IT" w:eastAsia="en-CA"/>
        </w:rPr>
        <w:t>fanno</w:t>
      </w:r>
      <w:commentRangeEnd w:id="334"/>
      <w:r>
        <w:rPr>
          <w:rStyle w:val="Marquedecommentaire"/>
        </w:rPr>
        <w:commentReference w:id="334"/>
      </w:r>
      <w:r w:rsidRPr="00BD5A78">
        <w:rPr>
          <w:rFonts w:eastAsia="Times New Roman"/>
          <w:i/>
          <w:iCs/>
          <w:color w:val="000000"/>
          <w:u w:color="000000"/>
          <w:bdr w:val="none" w:sz="0" w:space="0" w:color="auto"/>
          <w:lang w:val="it-IT" w:eastAsia="en-CA"/>
        </w:rPr>
        <w:t>,</w:t>
      </w:r>
    </w:p>
    <w:p w14:paraId="38B280B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Per questo essempio à credere piu scarse.</w:t>
      </w:r>
    </w:p>
    <w:p w14:paraId="33005CE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2FF89F6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Sono molti, che dicono, che le Donne facilmente piangono; m</w:t>
      </w:r>
      <w:r>
        <w:rPr>
          <w:rFonts w:eastAsia="Times New Roman"/>
          <w:color w:val="000000"/>
          <w:u w:color="000000"/>
          <w:bdr w:val="none" w:sz="0" w:space="0" w:color="auto"/>
          <w:lang w:val="it-IT" w:eastAsia="en-CA"/>
        </w:rPr>
        <w:t>a voglio, che vediamo, se ritrou</w:t>
      </w:r>
      <w:r w:rsidRPr="00BD5A78">
        <w:rPr>
          <w:rFonts w:eastAsia="Times New Roman"/>
          <w:color w:val="000000"/>
          <w:u w:color="000000"/>
          <w:bdr w:val="none" w:sz="0" w:space="0" w:color="auto"/>
          <w:lang w:val="it-IT" w:eastAsia="en-CA"/>
        </w:rPr>
        <w:t xml:space="preserve">iamo huomini ancor noi lagrimosi. Uno di questi, io credo che fu Silla Imperatore, il quale </w:t>
      </w:r>
      <w:r>
        <w:rPr>
          <w:rFonts w:eastAsia="Times New Roman"/>
          <w:color w:val="000000"/>
          <w:u w:color="000000"/>
          <w:bdr w:val="none" w:sz="0" w:space="0" w:color="auto"/>
          <w:lang w:val="it-IT" w:eastAsia="en-CA"/>
        </w:rPr>
        <w:t>era tanto piegheu</w:t>
      </w:r>
      <w:r w:rsidRPr="00BD5A78">
        <w:rPr>
          <w:rFonts w:eastAsia="Times New Roman"/>
          <w:color w:val="000000"/>
          <w:u w:color="000000"/>
          <w:bdr w:val="none" w:sz="0" w:space="0" w:color="auto"/>
          <w:lang w:val="it-IT" w:eastAsia="en-CA"/>
        </w:rPr>
        <w:t>ole, ch</w:t>
      </w:r>
      <w:r>
        <w:rPr>
          <w:rFonts w:eastAsia="Times New Roman"/>
          <w:color w:val="000000"/>
          <w:u w:color="000000"/>
          <w:bdr w:val="none" w:sz="0" w:space="0" w:color="auto"/>
          <w:lang w:val="it-IT" w:eastAsia="en-CA"/>
        </w:rPr>
        <w:t>e li veniu</w:t>
      </w:r>
      <w:r w:rsidRPr="00BD5A78">
        <w:rPr>
          <w:rFonts w:eastAsia="Times New Roman"/>
          <w:color w:val="000000"/>
          <w:u w:color="000000"/>
          <w:bdr w:val="none" w:sz="0" w:space="0" w:color="auto"/>
          <w:lang w:val="it-IT" w:eastAsia="en-CA"/>
        </w:rPr>
        <w:t>ano le lagrime da gli occhi per ogni picciolissima cagione, et un giorno essendoli raccontata la guerr</w:t>
      </w:r>
      <w:r>
        <w:rPr>
          <w:rFonts w:eastAsia="Times New Roman"/>
          <w:color w:val="000000"/>
          <w:u w:color="000000"/>
          <w:bdr w:val="none" w:sz="0" w:space="0" w:color="auto"/>
          <w:lang w:val="it-IT" w:eastAsia="en-CA"/>
        </w:rPr>
        <w:t>a delle rane, et de topi piangeua, che pareua, che hau</w:t>
      </w:r>
      <w:r w:rsidRPr="00BD5A78">
        <w:rPr>
          <w:rFonts w:eastAsia="Times New Roman"/>
          <w:color w:val="000000"/>
          <w:u w:color="000000"/>
          <w:bdr w:val="none" w:sz="0" w:space="0" w:color="auto"/>
          <w:lang w:val="it-IT" w:eastAsia="en-CA"/>
        </w:rPr>
        <w:t>esse il padre dinanzi à gli occhi morto, parendoli</w:t>
      </w:r>
      <w:r>
        <w:rPr>
          <w:rFonts w:eastAsia="Times New Roman"/>
          <w:color w:val="000000"/>
          <w:u w:color="000000"/>
          <w:bdr w:val="none" w:sz="0" w:space="0" w:color="auto"/>
          <w:lang w:val="it-IT" w:eastAsia="en-CA"/>
        </w:rPr>
        <w:t xml:space="preserve"> che una rana fosse stata la pou</w:t>
      </w:r>
      <w:r w:rsidRPr="00BD5A78">
        <w:rPr>
          <w:rFonts w:eastAsia="Times New Roman"/>
          <w:color w:val="000000"/>
          <w:u w:color="000000"/>
          <w:bdr w:val="none" w:sz="0" w:space="0" w:color="auto"/>
          <w:lang w:val="it-IT" w:eastAsia="en-CA"/>
        </w:rPr>
        <w:t xml:space="preserve">erina troppo malamente </w:t>
      </w:r>
      <w:r>
        <w:rPr>
          <w:rFonts w:eastAsia="Times New Roman"/>
          <w:color w:val="000000"/>
          <w:u w:color="000000"/>
          <w:bdr w:val="none" w:sz="0" w:space="0" w:color="auto"/>
          <w:lang w:val="it-IT" w:eastAsia="en-CA"/>
        </w:rPr>
        <w:t>trattata. Alessandro, come scriu</w:t>
      </w:r>
      <w:r w:rsidRPr="00BD5A78">
        <w:rPr>
          <w:rFonts w:eastAsia="Times New Roman"/>
          <w:color w:val="000000"/>
          <w:u w:color="000000"/>
          <w:bdr w:val="none" w:sz="0" w:space="0" w:color="auto"/>
          <w:lang w:val="it-IT" w:eastAsia="en-CA"/>
        </w:rPr>
        <w:t>e Plutarco, pianse c</w:t>
      </w:r>
      <w:r>
        <w:rPr>
          <w:rFonts w:eastAsia="Times New Roman"/>
          <w:color w:val="000000"/>
          <w:u w:color="000000"/>
          <w:bdr w:val="none" w:sz="0" w:space="0" w:color="auto"/>
          <w:lang w:val="it-IT" w:eastAsia="en-CA"/>
        </w:rPr>
        <w:t>opiosamente la morte del suo cau</w:t>
      </w:r>
      <w:r w:rsidRPr="00BD5A78">
        <w:rPr>
          <w:rFonts w:eastAsia="Times New Roman"/>
          <w:color w:val="000000"/>
          <w:u w:color="000000"/>
          <w:bdr w:val="none" w:sz="0" w:space="0" w:color="auto"/>
          <w:lang w:val="it-IT" w:eastAsia="en-CA"/>
        </w:rPr>
        <w:t xml:space="preserve">allo Bucefalo, et per consolarsi in parte fece fare una città, et la chiamò Bucefalia. Pianse ancora Clito, ma con assai manco dolore. Achille nel primo Canto dell'Iliade d'Omero piange alla mamma, che pare un </w:t>
      </w:r>
      <w:r w:rsidRPr="00BD5A78">
        <w:rPr>
          <w:rFonts w:eastAsia="Times New Roman"/>
          <w:color w:val="000000"/>
          <w:u w:color="000000"/>
          <w:bdr w:val="none" w:sz="0" w:space="0" w:color="auto"/>
          <w:lang w:val="it-IT" w:eastAsia="en-CA"/>
        </w:rPr>
        <w:lastRenderedPageBreak/>
        <w:t>fanciullino; perche li fù tolta la figliuola di Briseo premio delle sue fatiche, et lamentando si piange, come dice Omero.</w:t>
      </w:r>
    </w:p>
    <w:p w14:paraId="7008D11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1D4A5DE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es-ES" w:eastAsia="en-CA"/>
        </w:rPr>
        <w:t xml:space="preserve">Lachrimans seorsum à sociis statim sedit </w:t>
      </w:r>
      <w:commentRangeStart w:id="335"/>
      <w:r w:rsidRPr="00BD5A78">
        <w:rPr>
          <w:rFonts w:eastAsia="Times New Roman"/>
          <w:i/>
          <w:iCs/>
          <w:color w:val="000000"/>
          <w:u w:color="000000"/>
          <w:bdr w:val="none" w:sz="0" w:space="0" w:color="auto"/>
          <w:lang w:val="es-ES" w:eastAsia="en-CA"/>
        </w:rPr>
        <w:t>separatus</w:t>
      </w:r>
      <w:commentRangeEnd w:id="335"/>
      <w:r>
        <w:rPr>
          <w:rStyle w:val="Marquedecommentaire"/>
        </w:rPr>
        <w:commentReference w:id="335"/>
      </w:r>
      <w:r w:rsidRPr="00BD5A78">
        <w:rPr>
          <w:rFonts w:eastAsia="Times New Roman"/>
          <w:i/>
          <w:iCs/>
          <w:color w:val="000000"/>
          <w:u w:color="000000"/>
          <w:bdr w:val="none" w:sz="0" w:space="0" w:color="auto"/>
          <w:lang w:val="es-ES" w:eastAsia="en-CA"/>
        </w:rPr>
        <w:t>,</w:t>
      </w:r>
    </w:p>
    <w:p w14:paraId="4901858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es-ES" w:eastAsia="en-CA"/>
        </w:rPr>
        <w:tab/>
        <w:t>Litus maris cani resspiciens in nigrum pontum.</w:t>
      </w:r>
    </w:p>
    <w:p w14:paraId="5A6CED6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es-ES" w:eastAsia="en-CA"/>
        </w:rPr>
        <w:tab/>
      </w:r>
      <w:r>
        <w:rPr>
          <w:rFonts w:eastAsia="Times New Roman"/>
          <w:i/>
          <w:iCs/>
          <w:color w:val="000000"/>
          <w:u w:color="000000"/>
          <w:bdr w:val="none" w:sz="0" w:space="0" w:color="auto"/>
          <w:lang w:val="es-ES" w:eastAsia="en-CA"/>
        </w:rPr>
        <w:t>Mater post quam me peperisti bru</w:t>
      </w:r>
      <w:r w:rsidRPr="00BD5A78">
        <w:rPr>
          <w:rFonts w:eastAsia="Times New Roman"/>
          <w:i/>
          <w:iCs/>
          <w:color w:val="000000"/>
          <w:u w:color="000000"/>
          <w:bdr w:val="none" w:sz="0" w:space="0" w:color="auto"/>
          <w:lang w:val="es-ES" w:eastAsia="en-CA"/>
        </w:rPr>
        <w:t>vis temporis existentem</w:t>
      </w:r>
    </w:p>
    <w:p w14:paraId="1FDD56D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es-ES" w:eastAsia="en-CA"/>
        </w:rPr>
        <w:tab/>
        <w:t>Honorem mihi debebat olimpus tradere</w:t>
      </w:r>
    </w:p>
    <w:p w14:paraId="0958A98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296C87D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es-ES" w:eastAsia="en-CA"/>
        </w:rPr>
        <w:t>P. 273</w:t>
      </w:r>
    </w:p>
    <w:p w14:paraId="43A34CB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6AC308F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es-ES" w:eastAsia="en-CA"/>
        </w:rPr>
        <w:t>Iupiter altitonans: nu</w:t>
      </w:r>
      <w:r>
        <w:rPr>
          <w:rFonts w:eastAsia="Times New Roman"/>
          <w:i/>
          <w:iCs/>
          <w:color w:val="000000"/>
          <w:u w:color="000000"/>
          <w:bdr w:val="none" w:sz="0" w:space="0" w:color="auto"/>
          <w:lang w:val="es-ES" w:eastAsia="en-CA"/>
        </w:rPr>
        <w:t>nc autem nequam paululum honorau</w:t>
      </w:r>
      <w:r w:rsidRPr="00BD5A78">
        <w:rPr>
          <w:rFonts w:eastAsia="Times New Roman"/>
          <w:i/>
          <w:iCs/>
          <w:color w:val="000000"/>
          <w:u w:color="000000"/>
          <w:bdr w:val="none" w:sz="0" w:space="0" w:color="auto"/>
          <w:lang w:val="es-ES" w:eastAsia="en-CA"/>
        </w:rPr>
        <w:t>it.</w:t>
      </w:r>
    </w:p>
    <w:p w14:paraId="573C72B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fr-CA" w:eastAsia="en-CA"/>
        </w:rPr>
      </w:pPr>
      <w:r w:rsidRPr="00BD5A78">
        <w:rPr>
          <w:rFonts w:eastAsia="Times New Roman"/>
          <w:i/>
          <w:iCs/>
          <w:color w:val="000000"/>
          <w:u w:color="000000"/>
          <w:bdr w:val="none" w:sz="0" w:space="0" w:color="auto"/>
          <w:lang w:val="es-ES" w:eastAsia="en-CA"/>
        </w:rPr>
        <w:tab/>
      </w:r>
      <w:r w:rsidRPr="00BD5A78">
        <w:rPr>
          <w:rFonts w:eastAsia="Times New Roman"/>
          <w:i/>
          <w:iCs/>
          <w:color w:val="000000"/>
          <w:u w:color="000000"/>
          <w:bdr w:val="none" w:sz="0" w:space="0" w:color="auto"/>
          <w:lang w:val="fr-CA" w:eastAsia="en-CA"/>
        </w:rPr>
        <w:t>Certe enim me Atrides Latè dominans Agamennon</w:t>
      </w:r>
    </w:p>
    <w:p w14:paraId="450A38D7" w14:textId="77777777" w:rsidR="00370755" w:rsidRPr="006C1D50"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n-CA" w:eastAsia="en-CA"/>
        </w:rPr>
      </w:pPr>
      <w:r>
        <w:rPr>
          <w:rFonts w:eastAsia="Times New Roman"/>
          <w:i/>
          <w:iCs/>
          <w:color w:val="000000"/>
          <w:u w:color="000000"/>
          <w:bdr w:val="none" w:sz="0" w:space="0" w:color="auto"/>
          <w:lang w:val="fr-CA" w:eastAsia="en-CA"/>
        </w:rPr>
        <w:tab/>
      </w:r>
      <w:r w:rsidRPr="006C1D50">
        <w:rPr>
          <w:rFonts w:eastAsia="Times New Roman"/>
          <w:i/>
          <w:iCs/>
          <w:color w:val="000000"/>
          <w:u w:color="000000"/>
          <w:bdr w:val="none" w:sz="0" w:space="0" w:color="auto"/>
          <w:lang w:val="en-CA" w:eastAsia="en-CA"/>
        </w:rPr>
        <w:t>Inhonorauit capiems enim habet praemium ipse auferems.</w:t>
      </w:r>
    </w:p>
    <w:p w14:paraId="34335FD5"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6C1D50">
        <w:rPr>
          <w:rFonts w:eastAsia="Times New Roman"/>
          <w:i/>
          <w:iCs/>
          <w:color w:val="000000"/>
          <w:u w:color="000000"/>
          <w:bdr w:val="none" w:sz="0" w:space="0" w:color="auto"/>
          <w:lang w:val="en-CA" w:eastAsia="en-CA"/>
        </w:rPr>
        <w:tab/>
      </w:r>
      <w:r w:rsidRPr="00BD5A78">
        <w:rPr>
          <w:rFonts w:eastAsia="Times New Roman"/>
          <w:i/>
          <w:iCs/>
          <w:color w:val="000000"/>
          <w:u w:color="000000"/>
          <w:bdr w:val="none" w:sz="0" w:space="0" w:color="auto"/>
          <w:lang w:val="it-IT" w:eastAsia="en-CA"/>
        </w:rPr>
        <w:t>Sic dixit lachrimans.</w:t>
      </w:r>
    </w:p>
    <w:p w14:paraId="31F02C0C"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65D68EA4"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I cui versi trasportati in lingua volgare da Luigi Grotto d'Adria, tali sono.</w:t>
      </w:r>
    </w:p>
    <w:p w14:paraId="732B11F3"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565C987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ED2D33">
        <w:rPr>
          <w:rFonts w:eastAsia="Times New Roman"/>
          <w:color w:val="000000"/>
          <w:u w:color="000000"/>
          <w:bdr w:val="none" w:sz="0" w:space="0" w:color="auto"/>
          <w:lang w:val="it-IT" w:eastAsia="en-CA"/>
        </w:rPr>
        <w:tab/>
      </w:r>
      <w:r w:rsidRPr="00BD5A78">
        <w:rPr>
          <w:rFonts w:eastAsia="Times New Roman"/>
          <w:i/>
          <w:iCs/>
          <w:color w:val="000000"/>
          <w:u w:color="000000"/>
          <w:bdr w:val="none" w:sz="0" w:space="0" w:color="auto"/>
          <w:lang w:val="it-IT" w:eastAsia="en-CA"/>
        </w:rPr>
        <w:t>Hor altro non riman, che perder questa</w:t>
      </w:r>
    </w:p>
    <w:p w14:paraId="395179A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Pr>
          <w:rFonts w:eastAsia="Times New Roman"/>
          <w:i/>
          <w:iCs/>
          <w:color w:val="000000"/>
          <w:u w:color="000000"/>
          <w:bdr w:val="none" w:sz="0" w:space="0" w:color="auto"/>
          <w:lang w:val="it-IT" w:eastAsia="en-CA"/>
        </w:rPr>
        <w:tab/>
        <w:t>Vita, e perduto hau</w:t>
      </w:r>
      <w:r w:rsidRPr="00BD5A78">
        <w:rPr>
          <w:rFonts w:eastAsia="Times New Roman"/>
          <w:i/>
          <w:iCs/>
          <w:color w:val="000000"/>
          <w:u w:color="000000"/>
          <w:bdr w:val="none" w:sz="0" w:space="0" w:color="auto"/>
          <w:lang w:val="it-IT" w:eastAsia="en-CA"/>
        </w:rPr>
        <w:t>rò ciò, che mi resta,</w:t>
      </w:r>
    </w:p>
    <w:p w14:paraId="05B5AC0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Così dice egli, e d'uno humor secondo</w:t>
      </w:r>
    </w:p>
    <w:p w14:paraId="25955BA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Gli occhi li colma il suo dolore in tanto.</w:t>
      </w:r>
    </w:p>
    <w:p w14:paraId="6DE966E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2E1DEBA9"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 xml:space="preserve">Ma che dirò io </w:t>
      </w:r>
      <w:r>
        <w:rPr>
          <w:rFonts w:eastAsia="Times New Roman"/>
          <w:color w:val="000000"/>
          <w:u w:color="000000"/>
          <w:bdr w:val="none" w:sz="0" w:space="0" w:color="auto"/>
          <w:lang w:val="it-IT" w:eastAsia="en-CA"/>
        </w:rPr>
        <w:t>del Petrarca? Che sempre piangeu</w:t>
      </w:r>
      <w:r w:rsidRPr="00BD5A78">
        <w:rPr>
          <w:rFonts w:eastAsia="Times New Roman"/>
          <w:color w:val="000000"/>
          <w:u w:color="000000"/>
          <w:bdr w:val="none" w:sz="0" w:space="0" w:color="auto"/>
          <w:lang w:val="it-IT" w:eastAsia="en-CA"/>
        </w:rPr>
        <w:t>a per amore di Laura, come egli stesso dice in questo, et in tutti gli altri Sonetti?</w:t>
      </w:r>
    </w:p>
    <w:p w14:paraId="4CE68557"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4296375E"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ED2D33">
        <w:rPr>
          <w:rFonts w:eastAsia="Times New Roman"/>
          <w:color w:val="000000"/>
          <w:u w:color="000000"/>
          <w:bdr w:val="none" w:sz="0" w:space="0" w:color="auto"/>
          <w:lang w:val="it-IT" w:eastAsia="en-CA"/>
        </w:rPr>
        <w:tab/>
      </w:r>
      <w:r w:rsidRPr="00BD5A78">
        <w:rPr>
          <w:rFonts w:eastAsia="Times New Roman"/>
          <w:i/>
          <w:iCs/>
          <w:color w:val="000000"/>
          <w:u w:color="000000"/>
          <w:bdr w:val="none" w:sz="0" w:space="0" w:color="auto"/>
          <w:lang w:val="it-IT" w:eastAsia="en-CA"/>
        </w:rPr>
        <w:t xml:space="preserve">Tutti il dì piango, et poi la notte </w:t>
      </w:r>
      <w:commentRangeStart w:id="336"/>
      <w:r w:rsidRPr="00BD5A78">
        <w:rPr>
          <w:rFonts w:eastAsia="Times New Roman"/>
          <w:i/>
          <w:iCs/>
          <w:color w:val="000000"/>
          <w:u w:color="000000"/>
          <w:bdr w:val="none" w:sz="0" w:space="0" w:color="auto"/>
          <w:lang w:val="it-IT" w:eastAsia="en-CA"/>
        </w:rPr>
        <w:t>quando</w:t>
      </w:r>
      <w:commentRangeEnd w:id="336"/>
      <w:r>
        <w:rPr>
          <w:rStyle w:val="Marquedecommentaire"/>
        </w:rPr>
        <w:commentReference w:id="336"/>
      </w:r>
    </w:p>
    <w:p w14:paraId="17D6E60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Prendon riposo i miseri mortali,</w:t>
      </w:r>
    </w:p>
    <w:p w14:paraId="2A44061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Pr>
          <w:rFonts w:eastAsia="Times New Roman"/>
          <w:i/>
          <w:iCs/>
          <w:color w:val="000000"/>
          <w:u w:color="000000"/>
          <w:bdr w:val="none" w:sz="0" w:space="0" w:color="auto"/>
          <w:lang w:val="it-IT" w:eastAsia="en-CA"/>
        </w:rPr>
        <w:tab/>
        <w:t>Trou</w:t>
      </w:r>
      <w:r w:rsidRPr="00BD5A78">
        <w:rPr>
          <w:rFonts w:eastAsia="Times New Roman"/>
          <w:i/>
          <w:iCs/>
          <w:color w:val="000000"/>
          <w:u w:color="000000"/>
          <w:bdr w:val="none" w:sz="0" w:space="0" w:color="auto"/>
          <w:lang w:val="it-IT" w:eastAsia="en-CA"/>
        </w:rPr>
        <w:t>omi in pianto, e raddoppiarsi i mali:</w:t>
      </w:r>
    </w:p>
    <w:p w14:paraId="0EAB89B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Cosi spendo il mio tempo lagrimando,</w:t>
      </w:r>
    </w:p>
    <w:p w14:paraId="65CFCD2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In tristo humor vò gli occhi consumando.</w:t>
      </w:r>
    </w:p>
    <w:p w14:paraId="6FFE6BE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0E7E0D6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Pr>
          <w:rFonts w:eastAsia="Times New Roman"/>
          <w:color w:val="000000"/>
          <w:u w:color="000000"/>
          <w:bdr w:val="none" w:sz="0" w:space="0" w:color="auto"/>
          <w:lang w:val="it-IT" w:eastAsia="en-CA"/>
        </w:rPr>
        <w:t>Et altrou</w:t>
      </w:r>
      <w:r w:rsidRPr="00BD5A78">
        <w:rPr>
          <w:rFonts w:eastAsia="Times New Roman"/>
          <w:color w:val="000000"/>
          <w:u w:color="000000"/>
          <w:bdr w:val="none" w:sz="0" w:space="0" w:color="auto"/>
          <w:lang w:val="it-IT" w:eastAsia="en-CA"/>
        </w:rPr>
        <w:t>e:</w:t>
      </w:r>
    </w:p>
    <w:p w14:paraId="14D500C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4A8AF23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Pr>
          <w:rFonts w:eastAsia="Times New Roman"/>
          <w:i/>
          <w:iCs/>
          <w:color w:val="000000"/>
          <w:u w:color="000000"/>
          <w:bdr w:val="none" w:sz="0" w:space="0" w:color="auto"/>
          <w:lang w:val="it-IT" w:eastAsia="en-CA"/>
        </w:rPr>
        <w:t>Piou</w:t>
      </w:r>
      <w:r w:rsidRPr="00BD5A78">
        <w:rPr>
          <w:rFonts w:eastAsia="Times New Roman"/>
          <w:i/>
          <w:iCs/>
          <w:color w:val="000000"/>
          <w:u w:color="000000"/>
          <w:bdr w:val="none" w:sz="0" w:space="0" w:color="auto"/>
          <w:lang w:val="it-IT" w:eastAsia="en-CA"/>
        </w:rPr>
        <w:t>onmi amare lagrime dal viso.</w:t>
      </w:r>
    </w:p>
    <w:p w14:paraId="4F7BC6E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5A8992D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Et in quello altro Sonetto.</w:t>
      </w:r>
    </w:p>
    <w:p w14:paraId="6AD2E13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371649F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Fiume, che spesso dal mio pianger cresce.</w:t>
      </w:r>
    </w:p>
    <w:p w14:paraId="6D20DDC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20E7F81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Et in mol</w:t>
      </w:r>
      <w:r>
        <w:rPr>
          <w:rFonts w:eastAsia="Times New Roman"/>
          <w:color w:val="000000"/>
          <w:u w:color="000000"/>
          <w:bdr w:val="none" w:sz="0" w:space="0" w:color="auto"/>
          <w:lang w:val="it-IT" w:eastAsia="en-CA"/>
        </w:rPr>
        <w:t>ti altri luoghi etiandio Lodou</w:t>
      </w:r>
      <w:r w:rsidRPr="00BD5A78">
        <w:rPr>
          <w:rFonts w:eastAsia="Times New Roman"/>
          <w:color w:val="000000"/>
          <w:u w:color="000000"/>
          <w:bdr w:val="none" w:sz="0" w:space="0" w:color="auto"/>
          <w:lang w:val="it-IT" w:eastAsia="en-CA"/>
        </w:rPr>
        <w:t>ico Martelli si lamenta, et piange per la sua donna, che li p</w:t>
      </w:r>
      <w:r>
        <w:rPr>
          <w:rFonts w:eastAsia="Times New Roman"/>
          <w:color w:val="000000"/>
          <w:u w:color="000000"/>
          <w:bdr w:val="none" w:sz="0" w:space="0" w:color="auto"/>
          <w:lang w:val="it-IT" w:eastAsia="en-CA"/>
        </w:rPr>
        <w:t>are, che sia piu del l'usato seu</w:t>
      </w:r>
      <w:r w:rsidRPr="00BD5A78">
        <w:rPr>
          <w:rFonts w:eastAsia="Times New Roman"/>
          <w:color w:val="000000"/>
          <w:u w:color="000000"/>
          <w:bdr w:val="none" w:sz="0" w:space="0" w:color="auto"/>
          <w:lang w:val="it-IT" w:eastAsia="en-CA"/>
        </w:rPr>
        <w:t>era: dicendo in una sua Canzone:</w:t>
      </w:r>
    </w:p>
    <w:p w14:paraId="7E25BFE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0940058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 xml:space="preserve">Sì ch'io taccio, e </w:t>
      </w:r>
      <w:commentRangeStart w:id="337"/>
      <w:r w:rsidRPr="00BD5A78">
        <w:rPr>
          <w:rFonts w:eastAsia="Times New Roman"/>
          <w:i/>
          <w:iCs/>
          <w:color w:val="000000"/>
          <w:u w:color="000000"/>
          <w:bdr w:val="none" w:sz="0" w:space="0" w:color="auto"/>
          <w:lang w:val="it-IT" w:eastAsia="en-CA"/>
        </w:rPr>
        <w:t>piangendo</w:t>
      </w:r>
      <w:commentRangeEnd w:id="337"/>
      <w:r>
        <w:rPr>
          <w:rStyle w:val="Marquedecommentaire"/>
        </w:rPr>
        <w:commentReference w:id="337"/>
      </w:r>
      <w:r w:rsidRPr="00BD5A78">
        <w:rPr>
          <w:rFonts w:eastAsia="Times New Roman"/>
          <w:i/>
          <w:iCs/>
          <w:color w:val="000000"/>
          <w:u w:color="000000"/>
          <w:bdr w:val="none" w:sz="0" w:space="0" w:color="auto"/>
          <w:lang w:val="it-IT" w:eastAsia="en-CA"/>
        </w:rPr>
        <w:t>,</w:t>
      </w:r>
    </w:p>
    <w:p w14:paraId="78216C7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Ogni martiro attende.</w:t>
      </w:r>
    </w:p>
    <w:p w14:paraId="354A788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Erano i pianti miei</w:t>
      </w:r>
    </w:p>
    <w:p w14:paraId="04FDC91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Cari compagni fidi</w:t>
      </w:r>
    </w:p>
    <w:p w14:paraId="1718B4E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Ad impetrar mercede, e darmi aita.</w:t>
      </w:r>
    </w:p>
    <w:p w14:paraId="29E1B0B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5244C39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P. 274</w:t>
      </w:r>
    </w:p>
    <w:p w14:paraId="3310DF7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295976A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Corsamonte</w:t>
      </w:r>
      <w:r>
        <w:rPr>
          <w:rFonts w:eastAsia="Times New Roman"/>
          <w:color w:val="000000"/>
          <w:u w:color="000000"/>
          <w:bdr w:val="none" w:sz="0" w:space="0" w:color="auto"/>
          <w:lang w:val="it-IT" w:eastAsia="en-CA"/>
        </w:rPr>
        <w:t>, come dice il Trissino, piangeu</w:t>
      </w:r>
      <w:r w:rsidRPr="00BD5A78">
        <w:rPr>
          <w:rFonts w:eastAsia="Times New Roman"/>
          <w:color w:val="000000"/>
          <w:u w:color="000000"/>
          <w:bdr w:val="none" w:sz="0" w:space="0" w:color="auto"/>
          <w:lang w:val="it-IT" w:eastAsia="en-CA"/>
        </w:rPr>
        <w:t xml:space="preserve">a, copiosamente </w:t>
      </w:r>
      <w:r>
        <w:rPr>
          <w:rFonts w:eastAsia="Times New Roman"/>
          <w:color w:val="000000"/>
          <w:u w:color="000000"/>
          <w:bdr w:val="none" w:sz="0" w:space="0" w:color="auto"/>
          <w:lang w:val="it-IT" w:eastAsia="en-CA"/>
        </w:rPr>
        <w:t>mentre che Burgenzo li raccontau</w:t>
      </w:r>
      <w:r w:rsidRPr="00BD5A78">
        <w:rPr>
          <w:rFonts w:eastAsia="Times New Roman"/>
          <w:color w:val="000000"/>
          <w:u w:color="000000"/>
          <w:bdr w:val="none" w:sz="0" w:space="0" w:color="auto"/>
          <w:lang w:val="it-IT" w:eastAsia="en-CA"/>
        </w:rPr>
        <w:t>a di Elpidia.</w:t>
      </w:r>
    </w:p>
    <w:p w14:paraId="6829B4C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p>
    <w:p w14:paraId="2308A3B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 xml:space="preserve">Così dicea Burgenzo, e </w:t>
      </w:r>
      <w:commentRangeStart w:id="338"/>
      <w:r w:rsidRPr="00BD5A78">
        <w:rPr>
          <w:rFonts w:eastAsia="Times New Roman"/>
          <w:i/>
          <w:iCs/>
          <w:color w:val="000000"/>
          <w:u w:color="000000"/>
          <w:bdr w:val="none" w:sz="0" w:space="0" w:color="auto"/>
          <w:lang w:val="it-IT" w:eastAsia="en-CA"/>
        </w:rPr>
        <w:t>Corsamonte</w:t>
      </w:r>
      <w:commentRangeEnd w:id="338"/>
      <w:r>
        <w:rPr>
          <w:rStyle w:val="Marquedecommentaire"/>
        </w:rPr>
        <w:commentReference w:id="338"/>
      </w:r>
      <w:r w:rsidRPr="00BD5A78">
        <w:rPr>
          <w:rFonts w:eastAsia="Times New Roman"/>
          <w:i/>
          <w:iCs/>
          <w:color w:val="000000"/>
          <w:u w:color="000000"/>
          <w:bdr w:val="none" w:sz="0" w:space="0" w:color="auto"/>
          <w:lang w:val="it-IT" w:eastAsia="en-CA"/>
        </w:rPr>
        <w:t>,</w:t>
      </w:r>
    </w:p>
    <w:p w14:paraId="1D7D5529"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Per la pietà de la sua cara donna</w:t>
      </w:r>
    </w:p>
    <w:p w14:paraId="6C38C9C7"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Piangea, come se fosse una fontana</w:t>
      </w:r>
    </w:p>
    <w:p w14:paraId="59A1C6DC"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Copiosa d'acque, che non larga vena</w:t>
      </w:r>
    </w:p>
    <w:p w14:paraId="2E56D198"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Sparge i liquori suoi fuori d'un sasso.</w:t>
      </w:r>
    </w:p>
    <w:p w14:paraId="53B38EBB"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2A7785F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Tancredi, pur gran guerriero, et capitano benche sapesse, che Clorinda era in luogo di pace per opera sua, come ella medesima in s</w:t>
      </w:r>
      <w:r>
        <w:rPr>
          <w:rFonts w:eastAsia="Times New Roman"/>
          <w:color w:val="000000"/>
          <w:u w:color="000000"/>
          <w:bdr w:val="none" w:sz="0" w:space="0" w:color="auto"/>
          <w:lang w:val="it-IT" w:eastAsia="en-CA"/>
        </w:rPr>
        <w:t>ogno li disse, nondimeno piangeu</w:t>
      </w:r>
      <w:r w:rsidRPr="00BD5A78">
        <w:rPr>
          <w:rFonts w:eastAsia="Times New Roman"/>
          <w:color w:val="000000"/>
          <w:u w:color="000000"/>
          <w:bdr w:val="none" w:sz="0" w:space="0" w:color="auto"/>
          <w:lang w:val="it-IT" w:eastAsia="en-CA"/>
        </w:rPr>
        <w:t>a; come dice il Tasso di lui.</w:t>
      </w:r>
    </w:p>
    <w:p w14:paraId="465AE2A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27B68BB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A</w:t>
      </w:r>
      <w:r>
        <w:rPr>
          <w:rFonts w:eastAsia="Times New Roman"/>
          <w:i/>
          <w:iCs/>
          <w:color w:val="000000"/>
          <w:u w:color="000000"/>
          <w:bdr w:val="none" w:sz="0" w:space="0" w:color="auto"/>
          <w:lang w:val="it-IT" w:eastAsia="en-CA"/>
        </w:rPr>
        <w:t xml:space="preserve">l fin sgorgando un lagrimoso </w:t>
      </w:r>
      <w:commentRangeStart w:id="339"/>
      <w:r>
        <w:rPr>
          <w:rFonts w:eastAsia="Times New Roman"/>
          <w:i/>
          <w:iCs/>
          <w:color w:val="000000"/>
          <w:u w:color="000000"/>
          <w:bdr w:val="none" w:sz="0" w:space="0" w:color="auto"/>
          <w:lang w:val="it-IT" w:eastAsia="en-CA"/>
        </w:rPr>
        <w:t>riu</w:t>
      </w:r>
      <w:r w:rsidRPr="00BD5A78">
        <w:rPr>
          <w:rFonts w:eastAsia="Times New Roman"/>
          <w:i/>
          <w:iCs/>
          <w:color w:val="000000"/>
          <w:u w:color="000000"/>
          <w:bdr w:val="none" w:sz="0" w:space="0" w:color="auto"/>
          <w:lang w:val="it-IT" w:eastAsia="en-CA"/>
        </w:rPr>
        <w:t>o</w:t>
      </w:r>
      <w:commentRangeEnd w:id="339"/>
      <w:r>
        <w:rPr>
          <w:rStyle w:val="Marquedecommentaire"/>
        </w:rPr>
        <w:commentReference w:id="339"/>
      </w:r>
      <w:r w:rsidRPr="00BD5A78">
        <w:rPr>
          <w:rFonts w:eastAsia="Times New Roman"/>
          <w:i/>
          <w:iCs/>
          <w:color w:val="000000"/>
          <w:u w:color="000000"/>
          <w:bdr w:val="none" w:sz="0" w:space="0" w:color="auto"/>
          <w:lang w:val="it-IT" w:eastAsia="en-CA"/>
        </w:rPr>
        <w:t>,</w:t>
      </w:r>
    </w:p>
    <w:p w14:paraId="211AE44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In un languido ohime proruppe, e disse.</w:t>
      </w:r>
    </w:p>
    <w:p w14:paraId="1FB3D70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514DD91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Et Rinaldo, come mostra il medes</w:t>
      </w:r>
      <w:r>
        <w:rPr>
          <w:rFonts w:eastAsia="Times New Roman"/>
          <w:color w:val="000000"/>
          <w:u w:color="000000"/>
          <w:bdr w:val="none" w:sz="0" w:space="0" w:color="auto"/>
          <w:lang w:val="it-IT" w:eastAsia="en-CA"/>
        </w:rPr>
        <w:t>imo Autore nel Canto 17. piangeu</w:t>
      </w:r>
      <w:r w:rsidRPr="00BD5A78">
        <w:rPr>
          <w:rFonts w:eastAsia="Times New Roman"/>
          <w:color w:val="000000"/>
          <w:u w:color="000000"/>
          <w:bdr w:val="none" w:sz="0" w:space="0" w:color="auto"/>
          <w:lang w:val="it-IT" w:eastAsia="en-CA"/>
        </w:rPr>
        <w:t>a;</w:t>
      </w:r>
    </w:p>
    <w:p w14:paraId="328E89F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214ED80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 xml:space="preserve">E'l pianto </w:t>
      </w:r>
      <w:commentRangeStart w:id="340"/>
      <w:r w:rsidRPr="00BD5A78">
        <w:rPr>
          <w:rFonts w:eastAsia="Times New Roman"/>
          <w:i/>
          <w:iCs/>
          <w:color w:val="000000"/>
          <w:u w:color="000000"/>
          <w:bdr w:val="none" w:sz="0" w:space="0" w:color="auto"/>
          <w:lang w:val="it-IT" w:eastAsia="en-CA"/>
        </w:rPr>
        <w:t>amaro</w:t>
      </w:r>
      <w:commentRangeEnd w:id="340"/>
      <w:r>
        <w:rPr>
          <w:rStyle w:val="Marquedecommentaire"/>
        </w:rPr>
        <w:commentReference w:id="340"/>
      </w:r>
    </w:p>
    <w:p w14:paraId="68C2CA4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Ne gli occhi al tuo nemico, hor che non miri.</w:t>
      </w:r>
    </w:p>
    <w:p w14:paraId="13D6ED0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3750A46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 xml:space="preserve">Ma che diremo di Orlando che </w:t>
      </w:r>
      <w:r>
        <w:rPr>
          <w:rFonts w:eastAsia="Times New Roman"/>
          <w:color w:val="000000"/>
          <w:u w:color="000000"/>
          <w:bdr w:val="none" w:sz="0" w:space="0" w:color="auto"/>
          <w:lang w:val="it-IT" w:eastAsia="en-CA"/>
        </w:rPr>
        <w:t>piangeua, et lagrimau</w:t>
      </w:r>
      <w:r w:rsidRPr="00BD5A78">
        <w:rPr>
          <w:rFonts w:eastAsia="Times New Roman"/>
          <w:color w:val="000000"/>
          <w:u w:color="000000"/>
          <w:bdr w:val="none" w:sz="0" w:space="0" w:color="auto"/>
          <w:lang w:val="it-IT" w:eastAsia="en-CA"/>
        </w:rPr>
        <w:t>a giorno, et notte, come dice l'Ariosto nel Canto 23.</w:t>
      </w:r>
    </w:p>
    <w:p w14:paraId="2BBEC78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50F83E0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 xml:space="preserve">Di pianger mai, mai di gridar non </w:t>
      </w:r>
      <w:commentRangeStart w:id="341"/>
      <w:r w:rsidRPr="00BD5A78">
        <w:rPr>
          <w:rFonts w:eastAsia="Times New Roman"/>
          <w:i/>
          <w:iCs/>
          <w:color w:val="000000"/>
          <w:u w:color="000000"/>
          <w:bdr w:val="none" w:sz="0" w:space="0" w:color="auto"/>
          <w:lang w:val="it-IT" w:eastAsia="en-CA"/>
        </w:rPr>
        <w:t>resta</w:t>
      </w:r>
      <w:commentRangeEnd w:id="341"/>
      <w:r>
        <w:rPr>
          <w:rStyle w:val="Marquedecommentaire"/>
        </w:rPr>
        <w:commentReference w:id="341"/>
      </w:r>
      <w:r w:rsidRPr="00BD5A78">
        <w:rPr>
          <w:rFonts w:eastAsia="Times New Roman"/>
          <w:i/>
          <w:iCs/>
          <w:color w:val="000000"/>
          <w:u w:color="000000"/>
          <w:bdr w:val="none" w:sz="0" w:space="0" w:color="auto"/>
          <w:lang w:val="it-IT" w:eastAsia="en-CA"/>
        </w:rPr>
        <w:t>,</w:t>
      </w:r>
    </w:p>
    <w:p w14:paraId="5E71A701"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Ne la notte, ne il dì si da mai pace.</w:t>
      </w:r>
    </w:p>
    <w:p w14:paraId="4920BE3C"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082EDAB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Onde Orlando stupefatto del suo largo pianto, dice.</w:t>
      </w:r>
    </w:p>
    <w:p w14:paraId="08896CE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1B24C71F"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Queste non son più lagrime, che fuore</w:t>
      </w:r>
    </w:p>
    <w:p w14:paraId="6CF7AFE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Stillo da gli occhi con sì larga vena,</w:t>
      </w:r>
    </w:p>
    <w:p w14:paraId="75230661"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Non suppliron le lagrime al dolore,</w:t>
      </w:r>
    </w:p>
    <w:p w14:paraId="5BB8A78E"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Finir, ch'à mezzo era il dolore à pena,</w:t>
      </w:r>
    </w:p>
    <w:p w14:paraId="5600D73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Dal foco spinto hora il vitale humore</w:t>
      </w:r>
    </w:p>
    <w:p w14:paraId="794D30A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de-DE" w:eastAsia="en-CA"/>
        </w:rPr>
      </w:pPr>
      <w:r w:rsidRPr="00BD5A78">
        <w:rPr>
          <w:rFonts w:eastAsia="Times New Roman"/>
          <w:i/>
          <w:iCs/>
          <w:color w:val="000000"/>
          <w:u w:color="000000"/>
          <w:bdr w:val="none" w:sz="0" w:space="0" w:color="auto"/>
          <w:lang w:val="it-IT" w:eastAsia="en-CA"/>
        </w:rPr>
        <w:tab/>
        <w:t>Fugge per quella via, ch'a gli occhi mena.</w:t>
      </w:r>
    </w:p>
    <w:p w14:paraId="215017B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de-DE" w:eastAsia="en-CA"/>
        </w:rPr>
      </w:pPr>
    </w:p>
    <w:p w14:paraId="18AA7F01"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Mi sou</w:t>
      </w:r>
      <w:r w:rsidRPr="00BD5A78">
        <w:rPr>
          <w:rFonts w:eastAsia="Times New Roman"/>
          <w:color w:val="000000"/>
          <w:u w:color="000000"/>
          <w:bdr w:val="none" w:sz="0" w:space="0" w:color="auto"/>
          <w:lang w:val="it-IT" w:eastAsia="en-CA"/>
        </w:rPr>
        <w:t>iene etiandio di Ulisse, il quale essendo dalla Dea Ca</w:t>
      </w:r>
      <w:r>
        <w:rPr>
          <w:rFonts w:eastAsia="Times New Roman"/>
          <w:color w:val="000000"/>
          <w:u w:color="000000"/>
          <w:bdr w:val="none" w:sz="0" w:space="0" w:color="auto"/>
          <w:lang w:val="it-IT" w:eastAsia="en-CA"/>
        </w:rPr>
        <w:t>lipso, piangeu</w:t>
      </w:r>
      <w:r w:rsidRPr="00BD5A78">
        <w:rPr>
          <w:rFonts w:eastAsia="Times New Roman"/>
          <w:color w:val="000000"/>
          <w:u w:color="000000"/>
          <w:bdr w:val="none" w:sz="0" w:space="0" w:color="auto"/>
          <w:lang w:val="it-IT" w:eastAsia="en-CA"/>
        </w:rPr>
        <w:t>a come un fan</w:t>
      </w:r>
      <w:r>
        <w:rPr>
          <w:rFonts w:eastAsia="Times New Roman"/>
          <w:color w:val="000000"/>
          <w:u w:color="000000"/>
          <w:bdr w:val="none" w:sz="0" w:space="0" w:color="auto"/>
          <w:lang w:val="it-IT" w:eastAsia="en-CA"/>
        </w:rPr>
        <w:t>tolino, per amore, che non vedeu</w:t>
      </w:r>
      <w:r w:rsidRPr="00BD5A78">
        <w:rPr>
          <w:rFonts w:eastAsia="Times New Roman"/>
          <w:color w:val="000000"/>
          <w:u w:color="000000"/>
          <w:bdr w:val="none" w:sz="0" w:space="0" w:color="auto"/>
          <w:lang w:val="it-IT" w:eastAsia="en-CA"/>
        </w:rPr>
        <w:t>a il padre, et la moglie come dice Omero nel lib. 7. le cui parole volgarezzate da Girolamo Bacelli così suonano.</w:t>
      </w:r>
    </w:p>
    <w:p w14:paraId="5FD713B1"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591B4E5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0798F557"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P. 275</w:t>
      </w:r>
    </w:p>
    <w:p w14:paraId="1208B1A5"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7293D2C4"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ED2D33">
        <w:rPr>
          <w:rFonts w:eastAsia="Times New Roman"/>
          <w:color w:val="000000"/>
          <w:u w:color="000000"/>
          <w:bdr w:val="none" w:sz="0" w:space="0" w:color="auto"/>
          <w:lang w:val="it-IT" w:eastAsia="en-CA"/>
        </w:rPr>
        <w:tab/>
      </w:r>
      <w:r w:rsidRPr="00BD5A78">
        <w:rPr>
          <w:rFonts w:eastAsia="Times New Roman"/>
          <w:i/>
          <w:iCs/>
          <w:color w:val="000000"/>
          <w:u w:color="000000"/>
          <w:bdr w:val="none" w:sz="0" w:space="0" w:color="auto"/>
          <w:lang w:val="it-IT" w:eastAsia="en-CA"/>
        </w:rPr>
        <w:t xml:space="preserve">Qui vi io dolente per sette anni </w:t>
      </w:r>
      <w:commentRangeStart w:id="342"/>
      <w:r w:rsidRPr="00BD5A78">
        <w:rPr>
          <w:rFonts w:eastAsia="Times New Roman"/>
          <w:i/>
          <w:iCs/>
          <w:color w:val="000000"/>
          <w:u w:color="000000"/>
          <w:bdr w:val="none" w:sz="0" w:space="0" w:color="auto"/>
          <w:lang w:val="it-IT" w:eastAsia="en-CA"/>
        </w:rPr>
        <w:t>intieri</w:t>
      </w:r>
      <w:commentRangeEnd w:id="342"/>
      <w:r>
        <w:rPr>
          <w:rStyle w:val="Marquedecommentaire"/>
        </w:rPr>
        <w:commentReference w:id="342"/>
      </w:r>
    </w:p>
    <w:p w14:paraId="2C09A283"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Pr>
          <w:rFonts w:eastAsia="Times New Roman"/>
          <w:i/>
          <w:iCs/>
          <w:color w:val="000000"/>
          <w:u w:color="000000"/>
          <w:bdr w:val="none" w:sz="0" w:space="0" w:color="auto"/>
          <w:lang w:val="it-IT" w:eastAsia="en-CA"/>
        </w:rPr>
        <w:tab/>
        <w:t>Stetti, che sempre hau</w:t>
      </w:r>
      <w:r w:rsidRPr="00BD5A78">
        <w:rPr>
          <w:rFonts w:eastAsia="Times New Roman"/>
          <w:i/>
          <w:iCs/>
          <w:color w:val="000000"/>
          <w:u w:color="000000"/>
          <w:bdr w:val="none" w:sz="0" w:space="0" w:color="auto"/>
          <w:lang w:val="it-IT" w:eastAsia="en-CA"/>
        </w:rPr>
        <w:t>ea bagnati, et molli</w:t>
      </w:r>
    </w:p>
    <w:p w14:paraId="08AC586E"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Di lagrime le vesti, che Calipso</w:t>
      </w:r>
    </w:p>
    <w:p w14:paraId="56C9297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fr-CA" w:eastAsia="en-CA"/>
        </w:rPr>
      </w:pPr>
      <w:r w:rsidRPr="00BD5A78">
        <w:rPr>
          <w:rFonts w:eastAsia="Times New Roman"/>
          <w:i/>
          <w:iCs/>
          <w:color w:val="000000"/>
          <w:u w:color="000000"/>
          <w:bdr w:val="none" w:sz="0" w:space="0" w:color="auto"/>
          <w:lang w:val="it-IT" w:eastAsia="en-CA"/>
        </w:rPr>
        <w:tab/>
      </w:r>
      <w:r w:rsidRPr="00ED2D33">
        <w:rPr>
          <w:rFonts w:eastAsia="Times New Roman"/>
          <w:i/>
          <w:iCs/>
          <w:color w:val="000000"/>
          <w:u w:color="000000"/>
          <w:bdr w:val="none" w:sz="0" w:space="0" w:color="auto"/>
          <w:lang w:val="fr-CA" w:eastAsia="en-CA"/>
        </w:rPr>
        <w:t>Divine m'havea date, et immortali.</w:t>
      </w:r>
    </w:p>
    <w:p w14:paraId="7E4861D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fr-CA" w:eastAsia="en-CA"/>
        </w:rPr>
      </w:pPr>
    </w:p>
    <w:p w14:paraId="39DF5ED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Pr>
          <w:rFonts w:eastAsia="Times New Roman"/>
          <w:color w:val="000000"/>
          <w:u w:color="000000"/>
          <w:bdr w:val="none" w:sz="0" w:space="0" w:color="auto"/>
          <w:lang w:val="it-IT" w:eastAsia="en-CA"/>
        </w:rPr>
        <w:t>Tutti i pou</w:t>
      </w:r>
      <w:r w:rsidRPr="00BD5A78">
        <w:rPr>
          <w:rFonts w:eastAsia="Times New Roman"/>
          <w:color w:val="000000"/>
          <w:u w:color="000000"/>
          <w:bdr w:val="none" w:sz="0" w:space="0" w:color="auto"/>
          <w:lang w:val="it-IT" w:eastAsia="en-CA"/>
        </w:rPr>
        <w:t xml:space="preserve">eri Poeti sono sempre lagrimosi, non accade, che si spremano ne gli occhi succhi di cipolla per lagrimare, che sempre piangono. Fu già non molto tempo in Padoa un gran Signore Francese nominato Enrico, il quale era tanto tenero al pianto, che </w:t>
      </w:r>
      <w:r>
        <w:rPr>
          <w:rFonts w:eastAsia="Times New Roman"/>
          <w:color w:val="000000"/>
          <w:u w:color="000000"/>
          <w:bdr w:val="none" w:sz="0" w:space="0" w:color="auto"/>
          <w:lang w:val="it-IT" w:eastAsia="en-CA"/>
        </w:rPr>
        <w:t>nulla più, alcuna volta si faceu</w:t>
      </w:r>
      <w:r w:rsidRPr="00BD5A78">
        <w:rPr>
          <w:rFonts w:eastAsia="Times New Roman"/>
          <w:color w:val="000000"/>
          <w:u w:color="000000"/>
          <w:bdr w:val="none" w:sz="0" w:space="0" w:color="auto"/>
          <w:lang w:val="it-IT" w:eastAsia="en-CA"/>
        </w:rPr>
        <w:t>a legge</w:t>
      </w:r>
      <w:r>
        <w:rPr>
          <w:rFonts w:eastAsia="Times New Roman"/>
          <w:color w:val="000000"/>
          <w:u w:color="000000"/>
          <w:bdr w:val="none" w:sz="0" w:space="0" w:color="auto"/>
          <w:lang w:val="it-IT" w:eastAsia="en-CA"/>
        </w:rPr>
        <w:t>re il Morgante, et quando sentiu</w:t>
      </w:r>
      <w:r w:rsidRPr="00BD5A78">
        <w:rPr>
          <w:rFonts w:eastAsia="Times New Roman"/>
          <w:color w:val="000000"/>
          <w:u w:color="000000"/>
          <w:bdr w:val="none" w:sz="0" w:space="0" w:color="auto"/>
          <w:lang w:val="it-IT" w:eastAsia="en-CA"/>
        </w:rPr>
        <w:t>a la morte di Orl</w:t>
      </w:r>
      <w:r>
        <w:rPr>
          <w:rFonts w:eastAsia="Times New Roman"/>
          <w:color w:val="000000"/>
          <w:u w:color="000000"/>
          <w:bdr w:val="none" w:sz="0" w:space="0" w:color="auto"/>
          <w:lang w:val="it-IT" w:eastAsia="en-CA"/>
        </w:rPr>
        <w:t>ando, il cuore li si lique faceua in lagrime, et tanto piangeua, che moueu</w:t>
      </w:r>
      <w:r w:rsidRPr="00BD5A78">
        <w:rPr>
          <w:rFonts w:eastAsia="Times New Roman"/>
          <w:color w:val="000000"/>
          <w:u w:color="000000"/>
          <w:bdr w:val="none" w:sz="0" w:space="0" w:color="auto"/>
          <w:lang w:val="it-IT" w:eastAsia="en-CA"/>
        </w:rPr>
        <w:t>a le lagrime a</w:t>
      </w:r>
      <w:r>
        <w:rPr>
          <w:rFonts w:eastAsia="Times New Roman"/>
          <w:color w:val="000000"/>
          <w:u w:color="000000"/>
          <w:bdr w:val="none" w:sz="0" w:space="0" w:color="auto"/>
          <w:lang w:val="it-IT" w:eastAsia="en-CA"/>
        </w:rPr>
        <w:t>d ogn'altro, che vi si trouau</w:t>
      </w:r>
      <w:r w:rsidRPr="00BD5A78">
        <w:rPr>
          <w:rFonts w:eastAsia="Times New Roman"/>
          <w:color w:val="000000"/>
          <w:u w:color="000000"/>
          <w:bdr w:val="none" w:sz="0" w:space="0" w:color="auto"/>
          <w:lang w:val="it-IT" w:eastAsia="en-CA"/>
        </w:rPr>
        <w:t>a presente considerando la sciocca tenerezza</w:t>
      </w:r>
      <w:r>
        <w:rPr>
          <w:rFonts w:eastAsia="Times New Roman"/>
          <w:color w:val="000000"/>
          <w:u w:color="000000"/>
          <w:bdr w:val="none" w:sz="0" w:space="0" w:color="auto"/>
          <w:lang w:val="it-IT" w:eastAsia="en-CA"/>
        </w:rPr>
        <w:t xml:space="preserve"> di quel signore; ma quando udiu</w:t>
      </w:r>
      <w:r w:rsidRPr="00BD5A78">
        <w:rPr>
          <w:rFonts w:eastAsia="Times New Roman"/>
          <w:color w:val="000000"/>
          <w:u w:color="000000"/>
          <w:bdr w:val="none" w:sz="0" w:space="0" w:color="auto"/>
          <w:lang w:val="it-IT" w:eastAsia="en-CA"/>
        </w:rPr>
        <w:t>a il venerdì Santo à pre</w:t>
      </w:r>
      <w:r>
        <w:rPr>
          <w:rFonts w:eastAsia="Times New Roman"/>
          <w:color w:val="000000"/>
          <w:u w:color="000000"/>
          <w:bdr w:val="none" w:sz="0" w:space="0" w:color="auto"/>
          <w:lang w:val="it-IT" w:eastAsia="en-CA"/>
        </w:rPr>
        <w:t>dicar la passione di Christo hau</w:t>
      </w:r>
      <w:r w:rsidRPr="00BD5A78">
        <w:rPr>
          <w:rFonts w:eastAsia="Times New Roman"/>
          <w:color w:val="000000"/>
          <w:u w:color="000000"/>
          <w:bdr w:val="none" w:sz="0" w:space="0" w:color="auto"/>
          <w:lang w:val="it-IT" w:eastAsia="en-CA"/>
        </w:rPr>
        <w:t>ea gli occhi asciuti, come un ca</w:t>
      </w:r>
      <w:r>
        <w:rPr>
          <w:rFonts w:eastAsia="Times New Roman"/>
          <w:color w:val="000000"/>
          <w:u w:color="000000"/>
          <w:bdr w:val="none" w:sz="0" w:space="0" w:color="auto"/>
          <w:lang w:val="it-IT" w:eastAsia="en-CA"/>
        </w:rPr>
        <w:t>rbone di quercia; Sacripante doue resta? Il quale piangeu</w:t>
      </w:r>
      <w:r w:rsidRPr="00BD5A78">
        <w:rPr>
          <w:rFonts w:eastAsia="Times New Roman"/>
          <w:color w:val="000000"/>
          <w:u w:color="000000"/>
          <w:bdr w:val="none" w:sz="0" w:space="0" w:color="auto"/>
          <w:lang w:val="it-IT" w:eastAsia="en-CA"/>
        </w:rPr>
        <w:t>a tanto per Angelica, come dice l'</w:t>
      </w:r>
      <w:r>
        <w:rPr>
          <w:rFonts w:eastAsia="Times New Roman"/>
          <w:color w:val="000000"/>
          <w:u w:color="000000"/>
          <w:bdr w:val="none" w:sz="0" w:space="0" w:color="auto"/>
          <w:lang w:val="it-IT" w:eastAsia="en-CA"/>
        </w:rPr>
        <w:t>Ariosto che gli occhi suoi pareu</w:t>
      </w:r>
      <w:r w:rsidRPr="00BD5A78">
        <w:rPr>
          <w:rFonts w:eastAsia="Times New Roman"/>
          <w:color w:val="000000"/>
          <w:u w:color="000000"/>
          <w:bdr w:val="none" w:sz="0" w:space="0" w:color="auto"/>
          <w:lang w:val="it-IT" w:eastAsia="en-CA"/>
        </w:rPr>
        <w:t>ano doi fonti.</w:t>
      </w:r>
    </w:p>
    <w:p w14:paraId="4946F64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4262481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 xml:space="preserve">Sospirando piangea, tal che un </w:t>
      </w:r>
      <w:commentRangeStart w:id="343"/>
      <w:r w:rsidRPr="00BD5A78">
        <w:rPr>
          <w:rFonts w:eastAsia="Times New Roman"/>
          <w:i/>
          <w:iCs/>
          <w:color w:val="000000"/>
          <w:u w:color="000000"/>
          <w:bdr w:val="none" w:sz="0" w:space="0" w:color="auto"/>
          <w:lang w:val="it-IT" w:eastAsia="en-CA"/>
        </w:rPr>
        <w:t>ruscello</w:t>
      </w:r>
      <w:commentRangeEnd w:id="343"/>
      <w:r>
        <w:rPr>
          <w:rStyle w:val="Marquedecommentaire"/>
        </w:rPr>
        <w:commentReference w:id="343"/>
      </w:r>
    </w:p>
    <w:p w14:paraId="4F74C62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Parean le guancie, e'l petto Mongibello.</w:t>
      </w:r>
    </w:p>
    <w:p w14:paraId="4DE3265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1E433685"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i/>
          <w:iCs/>
          <w:color w:val="000000"/>
          <w:u w:color="000000"/>
          <w:bdr w:val="none" w:sz="0" w:space="0" w:color="auto"/>
          <w:lang w:val="es-ES"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t>De gli huomini giucatori.</w:t>
      </w:r>
    </w:p>
    <w:p w14:paraId="138F4E68"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t>Cap. XXV.</w:t>
      </w:r>
    </w:p>
    <w:p w14:paraId="7BBFA732"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027E2AF2"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[Gioco quando ledeuole.] FU ritrou</w:t>
      </w:r>
      <w:r w:rsidRPr="00BD5A78">
        <w:rPr>
          <w:rFonts w:eastAsia="Times New Roman"/>
          <w:color w:val="000000"/>
          <w:u w:color="000000"/>
          <w:bdr w:val="none" w:sz="0" w:space="0" w:color="auto"/>
          <w:lang w:val="it-IT" w:eastAsia="en-CA"/>
        </w:rPr>
        <w:t>ato il giuoco da gli antichi, non solamen</w:t>
      </w:r>
      <w:r>
        <w:rPr>
          <w:rFonts w:eastAsia="Times New Roman"/>
          <w:color w:val="000000"/>
          <w:u w:color="000000"/>
          <w:bdr w:val="none" w:sz="0" w:space="0" w:color="auto"/>
          <w:lang w:val="it-IT" w:eastAsia="en-CA"/>
        </w:rPr>
        <w:t>te per ricreare gli animi da diuerse passioni trau</w:t>
      </w:r>
      <w:r w:rsidRPr="00BD5A78">
        <w:rPr>
          <w:rFonts w:eastAsia="Times New Roman"/>
          <w:color w:val="000000"/>
          <w:u w:color="000000"/>
          <w:bdr w:val="none" w:sz="0" w:space="0" w:color="auto"/>
          <w:lang w:val="it-IT" w:eastAsia="en-CA"/>
        </w:rPr>
        <w:t xml:space="preserve">agliati, ma etiandio per essercitar la mente, ò il corpo, per renderlo più robusto. Si essercita nel giuoco della palla da vento, nella lotta, et nell'armeggiare, et per allontanarsi da certi </w:t>
      </w:r>
      <w:r>
        <w:rPr>
          <w:rFonts w:eastAsia="Times New Roman"/>
          <w:color w:val="000000"/>
          <w:u w:color="000000"/>
          <w:bdr w:val="none" w:sz="0" w:space="0" w:color="auto"/>
          <w:lang w:val="it-IT" w:eastAsia="en-CA"/>
        </w:rPr>
        <w:t>pensieri noieuoli: alcuni giucau</w:t>
      </w:r>
      <w:r w:rsidRPr="00BD5A78">
        <w:rPr>
          <w:rFonts w:eastAsia="Times New Roman"/>
          <w:color w:val="000000"/>
          <w:u w:color="000000"/>
          <w:bdr w:val="none" w:sz="0" w:space="0" w:color="auto"/>
          <w:lang w:val="it-IT" w:eastAsia="en-CA"/>
        </w:rPr>
        <w:t>ano à scacchi, allo sbaraglino, et à dadi, et ancora à carte; et il tu</w:t>
      </w:r>
      <w:r>
        <w:rPr>
          <w:rFonts w:eastAsia="Times New Roman"/>
          <w:color w:val="000000"/>
          <w:u w:color="000000"/>
          <w:bdr w:val="none" w:sz="0" w:space="0" w:color="auto"/>
          <w:lang w:val="it-IT" w:eastAsia="en-CA"/>
        </w:rPr>
        <w:t>tto per ricreatione, et senza au</w:t>
      </w:r>
      <w:r w:rsidRPr="00BD5A78">
        <w:rPr>
          <w:rFonts w:eastAsia="Times New Roman"/>
          <w:color w:val="000000"/>
          <w:u w:color="000000"/>
          <w:bdr w:val="none" w:sz="0" w:space="0" w:color="auto"/>
          <w:lang w:val="it-IT" w:eastAsia="en-CA"/>
        </w:rPr>
        <w:t>idità di guadagno: ma non mi pare, che ne'nostri tempi il fine del giuoco sia il diletto, ma il guadagno solamente, et una semplice cupidità di spogl</w:t>
      </w:r>
      <w:r>
        <w:rPr>
          <w:rFonts w:eastAsia="Times New Roman"/>
          <w:color w:val="000000"/>
          <w:u w:color="000000"/>
          <w:bdr w:val="none" w:sz="0" w:space="0" w:color="auto"/>
          <w:lang w:val="it-IT" w:eastAsia="en-CA"/>
        </w:rPr>
        <w:t>iare il compagno del proprio hau</w:t>
      </w:r>
      <w:r w:rsidRPr="00BD5A78">
        <w:rPr>
          <w:rFonts w:eastAsia="Times New Roman"/>
          <w:color w:val="000000"/>
          <w:u w:color="000000"/>
          <w:bdr w:val="none" w:sz="0" w:space="0" w:color="auto"/>
          <w:lang w:val="it-IT" w:eastAsia="en-CA"/>
        </w:rPr>
        <w:t>ere. Et però Aristotile</w:t>
      </w:r>
      <w:r>
        <w:rPr>
          <w:rFonts w:eastAsia="Times New Roman"/>
          <w:color w:val="000000"/>
          <w:u w:color="000000"/>
          <w:bdr w:val="none" w:sz="0" w:space="0" w:color="auto"/>
          <w:lang w:val="it-IT" w:eastAsia="en-CA"/>
        </w:rPr>
        <w:t xml:space="preserve"> numerò i giucatori fra gli </w:t>
      </w:r>
    </w:p>
    <w:p w14:paraId="3D422A1B"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2E561D63"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P. 276</w:t>
      </w:r>
    </w:p>
    <w:p w14:paraId="38B225B3"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255D097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Pr>
          <w:rFonts w:eastAsia="Times New Roman"/>
          <w:color w:val="000000"/>
          <w:u w:color="000000"/>
          <w:bdr w:val="none" w:sz="0" w:space="0" w:color="auto"/>
          <w:lang w:val="it-IT" w:eastAsia="en-CA"/>
        </w:rPr>
        <w:t>aua</w:t>
      </w:r>
      <w:r w:rsidRPr="00BD5A78">
        <w:rPr>
          <w:rFonts w:eastAsia="Times New Roman"/>
          <w:color w:val="000000"/>
          <w:u w:color="000000"/>
          <w:bdr w:val="none" w:sz="0" w:space="0" w:color="auto"/>
          <w:lang w:val="it-IT" w:eastAsia="en-CA"/>
        </w:rPr>
        <w:t xml:space="preserve">ri, et il giuoco fra i dishonesti guadagni; et è peggiore il giucatore del ladro; percioche egli vi mette l'honore, et la vita; ma il giucatore cerca di guadagnar con gli amici al sicuro. O di quanti mali è egli cagione: restando molti per lo giuoco nudi delle proprie facoltà, come dice Oratio. </w:t>
      </w:r>
      <w:r w:rsidRPr="00BD5A78">
        <w:rPr>
          <w:rFonts w:eastAsia="Times New Roman"/>
          <w:i/>
          <w:iCs/>
          <w:color w:val="000000"/>
          <w:u w:color="000000"/>
          <w:bdr w:val="none" w:sz="0" w:space="0" w:color="auto"/>
          <w:lang w:val="it-IT" w:eastAsia="en-CA"/>
        </w:rPr>
        <w:t xml:space="preserve">Quem damnosa Venus, quem praeceps alea </w:t>
      </w:r>
      <w:commentRangeStart w:id="344"/>
      <w:r w:rsidRPr="00BD5A78">
        <w:rPr>
          <w:rFonts w:eastAsia="Times New Roman"/>
          <w:i/>
          <w:iCs/>
          <w:color w:val="000000"/>
          <w:u w:color="000000"/>
          <w:bdr w:val="none" w:sz="0" w:space="0" w:color="auto"/>
          <w:lang w:val="it-IT" w:eastAsia="en-CA"/>
        </w:rPr>
        <w:t>nudat</w:t>
      </w:r>
      <w:commentRangeEnd w:id="344"/>
      <w:r>
        <w:rPr>
          <w:rStyle w:val="Marquedecommentaire"/>
        </w:rPr>
        <w:commentReference w:id="344"/>
      </w:r>
      <w:r w:rsidRPr="00BD5A78">
        <w:rPr>
          <w:rFonts w:eastAsia="Times New Roman"/>
          <w:i/>
          <w:iCs/>
          <w:color w:val="000000"/>
          <w:u w:color="000000"/>
          <w:bdr w:val="none" w:sz="0" w:space="0" w:color="auto"/>
          <w:lang w:val="it-IT" w:eastAsia="en-CA"/>
        </w:rPr>
        <w:t xml:space="preserve">. </w:t>
      </w:r>
      <w:r>
        <w:rPr>
          <w:rFonts w:eastAsia="Times New Roman"/>
          <w:color w:val="000000"/>
          <w:u w:color="000000"/>
          <w:bdr w:val="none" w:sz="0" w:space="0" w:color="auto"/>
          <w:lang w:val="it-IT" w:eastAsia="en-CA"/>
        </w:rPr>
        <w:t>O quanti sono priu</w:t>
      </w:r>
      <w:r w:rsidRPr="00BD5A78">
        <w:rPr>
          <w:rFonts w:eastAsia="Times New Roman"/>
          <w:color w:val="000000"/>
          <w:u w:color="000000"/>
          <w:bdr w:val="none" w:sz="0" w:space="0" w:color="auto"/>
          <w:lang w:val="it-IT" w:eastAsia="en-CA"/>
        </w:rPr>
        <w:t xml:space="preserve">i della vita per cagione di questo; percioche gli scelerati giucatori vinti dalla rabbia fanno, come dice </w:t>
      </w:r>
      <w:commentRangeStart w:id="345"/>
      <w:r w:rsidRPr="00BD5A78">
        <w:rPr>
          <w:rFonts w:eastAsia="Times New Roman"/>
          <w:color w:val="000000"/>
          <w:u w:color="000000"/>
          <w:bdr w:val="none" w:sz="0" w:space="0" w:color="auto"/>
          <w:lang w:val="it-IT" w:eastAsia="en-CA"/>
        </w:rPr>
        <w:t>Flavio Alberto Lolio Ferrarese</w:t>
      </w:r>
      <w:commentRangeEnd w:id="345"/>
      <w:r>
        <w:rPr>
          <w:rStyle w:val="Marquedecommentaire"/>
        </w:rPr>
        <w:commentReference w:id="345"/>
      </w:r>
      <w:r w:rsidRPr="00BD5A78">
        <w:rPr>
          <w:rFonts w:eastAsia="Times New Roman"/>
          <w:color w:val="000000"/>
          <w:u w:color="000000"/>
          <w:bdr w:val="none" w:sz="0" w:space="0" w:color="auto"/>
          <w:lang w:val="it-IT" w:eastAsia="en-CA"/>
        </w:rPr>
        <w:t xml:space="preserve"> in questi versi.</w:t>
      </w:r>
    </w:p>
    <w:p w14:paraId="7D41C27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5ECF63E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Quanti da stizza, e da color compunti,</w:t>
      </w:r>
    </w:p>
    <w:p w14:paraId="553909D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Pr>
          <w:rFonts w:eastAsia="Times New Roman"/>
          <w:i/>
          <w:iCs/>
          <w:color w:val="000000"/>
          <w:u w:color="000000"/>
          <w:bdr w:val="none" w:sz="0" w:space="0" w:color="auto"/>
          <w:lang w:val="it-IT" w:eastAsia="en-CA"/>
        </w:rPr>
        <w:tab/>
        <w:t>D'hau</w:t>
      </w:r>
      <w:r w:rsidRPr="00BD5A78">
        <w:rPr>
          <w:rFonts w:eastAsia="Times New Roman"/>
          <w:i/>
          <w:iCs/>
          <w:color w:val="000000"/>
          <w:u w:color="000000"/>
          <w:bdr w:val="none" w:sz="0" w:space="0" w:color="auto"/>
          <w:lang w:val="it-IT" w:eastAsia="en-CA"/>
        </w:rPr>
        <w:t>er perduto il suo, col crudo ferro,</w:t>
      </w:r>
    </w:p>
    <w:p w14:paraId="083C0E73" w14:textId="77777777" w:rsidR="00370755" w:rsidRPr="009807EB"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Hanno amazzato i suoi più cari amici,</w:t>
      </w:r>
    </w:p>
    <w:p w14:paraId="0302F6DF"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Pr>
          <w:rFonts w:eastAsia="Times New Roman"/>
          <w:i/>
          <w:iCs/>
          <w:color w:val="000000"/>
          <w:u w:color="000000"/>
          <w:bdr w:val="none" w:sz="0" w:space="0" w:color="auto"/>
          <w:lang w:val="it-IT" w:eastAsia="en-CA"/>
        </w:rPr>
        <w:tab/>
        <w:t>E toltogli i denar, &amp;</w:t>
      </w:r>
      <w:r w:rsidRPr="00BD5A78">
        <w:rPr>
          <w:rFonts w:eastAsia="Times New Roman"/>
          <w:i/>
          <w:iCs/>
          <w:color w:val="000000"/>
          <w:u w:color="000000"/>
          <w:bdr w:val="none" w:sz="0" w:space="0" w:color="auto"/>
          <w:lang w:val="it-IT" w:eastAsia="en-CA"/>
        </w:rPr>
        <w:t xml:space="preserve"> c.</w:t>
      </w:r>
    </w:p>
    <w:p w14:paraId="23C5791E"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69C43EE7"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Ma più diffusamente ne i versi superiori dimostra, che il giuoco è cagione di tutti i mali, dicendo.</w:t>
      </w:r>
    </w:p>
    <w:p w14:paraId="28AE0DF1"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3859B13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ED2D33">
        <w:rPr>
          <w:rFonts w:eastAsia="Times New Roman"/>
          <w:color w:val="000000"/>
          <w:u w:color="000000"/>
          <w:bdr w:val="none" w:sz="0" w:space="0" w:color="auto"/>
          <w:lang w:val="it-IT" w:eastAsia="en-CA"/>
        </w:rPr>
        <w:tab/>
      </w:r>
      <w:r w:rsidRPr="00BD5A78">
        <w:rPr>
          <w:rFonts w:eastAsia="Times New Roman"/>
          <w:i/>
          <w:iCs/>
          <w:color w:val="000000"/>
          <w:u w:color="000000"/>
          <w:bdr w:val="none" w:sz="0" w:space="0" w:color="auto"/>
          <w:lang w:val="it-IT" w:eastAsia="en-CA"/>
        </w:rPr>
        <w:t>Del giuoco adunque ragionare intendo,</w:t>
      </w:r>
    </w:p>
    <w:p w14:paraId="63F05C9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de-DE" w:eastAsia="en-CA"/>
        </w:rPr>
      </w:pPr>
      <w:r w:rsidRPr="00BD5A78">
        <w:rPr>
          <w:rFonts w:eastAsia="Times New Roman"/>
          <w:i/>
          <w:iCs/>
          <w:color w:val="000000"/>
          <w:u w:color="000000"/>
          <w:bdr w:val="none" w:sz="0" w:space="0" w:color="auto"/>
          <w:lang w:val="it-IT" w:eastAsia="en-CA"/>
        </w:rPr>
        <w:tab/>
        <w:t>Scelerato inventor di tutti i mali,</w:t>
      </w:r>
    </w:p>
    <w:p w14:paraId="171C6C3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de-DE" w:eastAsia="en-CA"/>
        </w:rPr>
      </w:pPr>
      <w:r>
        <w:rPr>
          <w:rFonts w:eastAsia="Times New Roman"/>
          <w:i/>
          <w:iCs/>
          <w:color w:val="000000"/>
          <w:u w:color="000000"/>
          <w:bdr w:val="none" w:sz="0" w:space="0" w:color="auto"/>
          <w:lang w:val="it-IT" w:eastAsia="en-CA"/>
        </w:rPr>
        <w:tab/>
        <w:t>Nato da l'otio, et d'au</w:t>
      </w:r>
      <w:r w:rsidRPr="00BD5A78">
        <w:rPr>
          <w:rFonts w:eastAsia="Times New Roman"/>
          <w:i/>
          <w:iCs/>
          <w:color w:val="000000"/>
          <w:u w:color="000000"/>
          <w:bdr w:val="none" w:sz="0" w:space="0" w:color="auto"/>
          <w:lang w:val="it-IT" w:eastAsia="en-CA"/>
        </w:rPr>
        <w:t>aritia humana,</w:t>
      </w:r>
    </w:p>
    <w:p w14:paraId="386F3FC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de-DE" w:eastAsia="en-CA"/>
        </w:rPr>
      </w:pPr>
      <w:r w:rsidRPr="00BD5A78">
        <w:rPr>
          <w:rFonts w:eastAsia="Times New Roman"/>
          <w:i/>
          <w:iCs/>
          <w:color w:val="000000"/>
          <w:u w:color="000000"/>
          <w:bdr w:val="none" w:sz="0" w:space="0" w:color="auto"/>
          <w:lang w:val="it-IT" w:eastAsia="en-CA"/>
        </w:rPr>
        <w:tab/>
        <w:t>Sol per furare altrui, la roba, e'l tempo,</w:t>
      </w:r>
    </w:p>
    <w:p w14:paraId="1EEECD6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Di cui tesor non c'è piu caro al mondo,</w:t>
      </w:r>
    </w:p>
    <w:p w14:paraId="4A4A918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Onde è seguito sol da scioperati,</w:t>
      </w:r>
    </w:p>
    <w:p w14:paraId="29BEC3B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Da gente vana, e da color, che spesso,</w:t>
      </w:r>
    </w:p>
    <w:p w14:paraId="1666EFC4"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Per non saper che far, la vita istessa</w:t>
      </w:r>
    </w:p>
    <w:p w14:paraId="0608F31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Hanno in fastidio: tal che dall'Accidia</w:t>
      </w:r>
    </w:p>
    <w:p w14:paraId="20629EB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Vinti, ò giucare, o dormir son costretti.</w:t>
      </w:r>
    </w:p>
    <w:p w14:paraId="027062EC"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Con lui nacquer gl'inganni, e i tradimenti,</w:t>
      </w:r>
    </w:p>
    <w:p w14:paraId="2C8FBC4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fr-CA" w:eastAsia="en-CA"/>
        </w:rPr>
      </w:pPr>
      <w:r w:rsidRPr="00BD5A78">
        <w:rPr>
          <w:rFonts w:eastAsia="Times New Roman"/>
          <w:i/>
          <w:iCs/>
          <w:color w:val="000000"/>
          <w:u w:color="000000"/>
          <w:bdr w:val="none" w:sz="0" w:space="0" w:color="auto"/>
          <w:lang w:val="it-IT" w:eastAsia="en-CA"/>
        </w:rPr>
        <w:tab/>
      </w:r>
      <w:r w:rsidRPr="00ED2D33">
        <w:rPr>
          <w:rFonts w:eastAsia="Times New Roman"/>
          <w:i/>
          <w:iCs/>
          <w:color w:val="000000"/>
          <w:u w:color="000000"/>
          <w:bdr w:val="none" w:sz="0" w:space="0" w:color="auto"/>
          <w:lang w:val="fr-CA" w:eastAsia="en-CA"/>
        </w:rPr>
        <w:t>Le malitie, le insidie, et le rapine,</w:t>
      </w:r>
    </w:p>
    <w:p w14:paraId="21376ACF"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ED2D33">
        <w:rPr>
          <w:rFonts w:eastAsia="Times New Roman"/>
          <w:i/>
          <w:iCs/>
          <w:color w:val="000000"/>
          <w:u w:color="000000"/>
          <w:bdr w:val="none" w:sz="0" w:space="0" w:color="auto"/>
          <w:lang w:val="fr-CA" w:eastAsia="en-CA"/>
        </w:rPr>
        <w:tab/>
      </w:r>
      <w:r w:rsidRPr="00BD5A78">
        <w:rPr>
          <w:rFonts w:eastAsia="Times New Roman"/>
          <w:i/>
          <w:iCs/>
          <w:color w:val="000000"/>
          <w:u w:color="000000"/>
          <w:bdr w:val="none" w:sz="0" w:space="0" w:color="auto"/>
          <w:lang w:val="it-IT" w:eastAsia="en-CA"/>
        </w:rPr>
        <w:t>Le bestemmie, il dispreggio de li Santi,</w:t>
      </w:r>
    </w:p>
    <w:p w14:paraId="66093E58"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Pr>
          <w:rFonts w:eastAsia="Times New Roman"/>
          <w:i/>
          <w:iCs/>
          <w:color w:val="000000"/>
          <w:u w:color="000000"/>
          <w:bdr w:val="none" w:sz="0" w:space="0" w:color="auto"/>
          <w:lang w:val="it-IT" w:eastAsia="en-CA"/>
        </w:rPr>
        <w:tab/>
        <w:t>La menzogna, il liu</w:t>
      </w:r>
      <w:r w:rsidRPr="00BD5A78">
        <w:rPr>
          <w:rFonts w:eastAsia="Times New Roman"/>
          <w:i/>
          <w:iCs/>
          <w:color w:val="000000"/>
          <w:u w:color="000000"/>
          <w:bdr w:val="none" w:sz="0" w:space="0" w:color="auto"/>
          <w:lang w:val="it-IT" w:eastAsia="en-CA"/>
        </w:rPr>
        <w:t>or; le risse, e l'odio.</w:t>
      </w:r>
    </w:p>
    <w:p w14:paraId="0BA9AA3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Chi potria numerar gli errori enormi,</w:t>
      </w:r>
    </w:p>
    <w:p w14:paraId="06F29C5A"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I scandali, i dilitti,e l'opre triste,</w:t>
      </w:r>
    </w:p>
    <w:p w14:paraId="2464E2E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Causate sol da questo empio tiranno?</w:t>
      </w:r>
    </w:p>
    <w:p w14:paraId="4D620A0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E gli ha già a tal furor le cieche menti</w:t>
      </w:r>
    </w:p>
    <w:p w14:paraId="45272195"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D</w:t>
      </w:r>
      <w:r>
        <w:rPr>
          <w:rFonts w:eastAsia="Times New Roman"/>
          <w:i/>
          <w:iCs/>
          <w:color w:val="000000"/>
          <w:u w:color="000000"/>
          <w:bdr w:val="none" w:sz="0" w:space="0" w:color="auto"/>
          <w:lang w:val="it-IT" w:eastAsia="en-CA"/>
        </w:rPr>
        <w:t>e gli huomini condotto, che trou</w:t>
      </w:r>
      <w:r w:rsidRPr="00BD5A78">
        <w:rPr>
          <w:rFonts w:eastAsia="Times New Roman"/>
          <w:i/>
          <w:iCs/>
          <w:color w:val="000000"/>
          <w:u w:color="000000"/>
          <w:bdr w:val="none" w:sz="0" w:space="0" w:color="auto"/>
          <w:lang w:val="it-IT" w:eastAsia="en-CA"/>
        </w:rPr>
        <w:t>ati</w:t>
      </w:r>
    </w:p>
    <w:p w14:paraId="09401AB6"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r>
      <w:r>
        <w:rPr>
          <w:rFonts w:eastAsia="Times New Roman"/>
          <w:i/>
          <w:iCs/>
          <w:color w:val="000000"/>
          <w:u w:color="000000"/>
          <w:bdr w:val="none" w:sz="0" w:space="0" w:color="auto"/>
          <w:lang w:val="it-IT" w:eastAsia="en-CA"/>
        </w:rPr>
        <w:t>Si sono alcuni di pietà si priu</w:t>
      </w:r>
      <w:r w:rsidRPr="00BD5A78">
        <w:rPr>
          <w:rFonts w:eastAsia="Times New Roman"/>
          <w:i/>
          <w:iCs/>
          <w:color w:val="000000"/>
          <w:u w:color="000000"/>
          <w:bdr w:val="none" w:sz="0" w:space="0" w:color="auto"/>
          <w:lang w:val="it-IT" w:eastAsia="en-CA"/>
        </w:rPr>
        <w:t>i,</w:t>
      </w:r>
    </w:p>
    <w:p w14:paraId="7B4D79D3"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Si crudeli à se stessi, che i capelli,</w:t>
      </w:r>
    </w:p>
    <w:p w14:paraId="66479F51"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64B7D671"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P. 277</w:t>
      </w:r>
    </w:p>
    <w:p w14:paraId="7BAA9C17"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5B3325E6"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ED2D33">
        <w:rPr>
          <w:rFonts w:eastAsia="Times New Roman"/>
          <w:color w:val="000000"/>
          <w:u w:color="000000"/>
          <w:bdr w:val="none" w:sz="0" w:space="0" w:color="auto"/>
          <w:lang w:val="it-IT" w:eastAsia="en-CA"/>
        </w:rPr>
        <w:lastRenderedPageBreak/>
        <w:tab/>
      </w:r>
      <w:r w:rsidRPr="00BD5A78">
        <w:rPr>
          <w:rFonts w:eastAsia="Times New Roman"/>
          <w:i/>
          <w:iCs/>
          <w:color w:val="000000"/>
          <w:u w:color="000000"/>
          <w:bdr w:val="none" w:sz="0" w:space="0" w:color="auto"/>
          <w:lang w:val="it-IT" w:eastAsia="en-CA"/>
        </w:rPr>
        <w:t xml:space="preserve">La </w:t>
      </w:r>
      <w:r>
        <w:rPr>
          <w:rFonts w:eastAsia="Times New Roman"/>
          <w:i/>
          <w:iCs/>
          <w:color w:val="000000"/>
          <w:u w:color="000000"/>
          <w:bdr w:val="none" w:sz="0" w:space="0" w:color="auto"/>
          <w:lang w:val="it-IT" w:eastAsia="en-CA"/>
        </w:rPr>
        <w:t>barba, e i denti s'han fatto cau</w:t>
      </w:r>
      <w:r w:rsidRPr="00BD5A78">
        <w:rPr>
          <w:rFonts w:eastAsia="Times New Roman"/>
          <w:i/>
          <w:iCs/>
          <w:color w:val="000000"/>
          <w:u w:color="000000"/>
          <w:bdr w:val="none" w:sz="0" w:space="0" w:color="auto"/>
          <w:lang w:val="it-IT" w:eastAsia="en-CA"/>
        </w:rPr>
        <w:t>are,</w:t>
      </w:r>
    </w:p>
    <w:p w14:paraId="5441D905"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Sol per giucarli, ne qui s'è fermata</w:t>
      </w:r>
    </w:p>
    <w:p w14:paraId="7D2F874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La rabbia lor; ma il proprio sangue han sparso,</w:t>
      </w:r>
    </w:p>
    <w:p w14:paraId="2366AA28"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Ne vestandoli al fin, se non la vita</w:t>
      </w:r>
    </w:p>
    <w:p w14:paraId="349A8CE2"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L'han postà in servitù, venduti gli anni.</w:t>
      </w:r>
    </w:p>
    <w:p w14:paraId="281B9777"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458E702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sidRPr="00BD5A78">
        <w:rPr>
          <w:rFonts w:eastAsia="Times New Roman"/>
          <w:color w:val="000000"/>
          <w:u w:color="000000"/>
          <w:bdr w:val="none" w:sz="0" w:space="0" w:color="auto"/>
          <w:lang w:val="it-IT" w:eastAsia="en-CA"/>
        </w:rPr>
        <w:t>Da ques</w:t>
      </w:r>
      <w:r>
        <w:rPr>
          <w:rFonts w:eastAsia="Times New Roman"/>
          <w:color w:val="000000"/>
          <w:u w:color="000000"/>
          <w:bdr w:val="none" w:sz="0" w:space="0" w:color="auto"/>
          <w:lang w:val="it-IT" w:eastAsia="en-CA"/>
        </w:rPr>
        <w:t>to si può conoscere quanto nociu</w:t>
      </w:r>
      <w:r w:rsidRPr="00BD5A78">
        <w:rPr>
          <w:rFonts w:eastAsia="Times New Roman"/>
          <w:color w:val="000000"/>
          <w:u w:color="000000"/>
          <w:bdr w:val="none" w:sz="0" w:space="0" w:color="auto"/>
          <w:lang w:val="it-IT" w:eastAsia="en-CA"/>
        </w:rPr>
        <w:t xml:space="preserve">o, quanto pessimo, et quanto dannoso sia il giuoco. Hor passiamo à gli essempi. Gran giucatore era </w:t>
      </w:r>
      <w:r>
        <w:rPr>
          <w:rFonts w:eastAsia="Times New Roman"/>
          <w:color w:val="000000"/>
          <w:u w:color="000000"/>
          <w:bdr w:val="none" w:sz="0" w:space="0" w:color="auto"/>
          <w:lang w:val="it-IT" w:eastAsia="en-CA"/>
        </w:rPr>
        <w:t>Antonio, che talhora vi consumau</w:t>
      </w:r>
      <w:r w:rsidRPr="00BD5A78">
        <w:rPr>
          <w:rFonts w:eastAsia="Times New Roman"/>
          <w:color w:val="000000"/>
          <w:u w:color="000000"/>
          <w:bdr w:val="none" w:sz="0" w:space="0" w:color="auto"/>
          <w:lang w:val="it-IT" w:eastAsia="en-CA"/>
        </w:rPr>
        <w:t xml:space="preserve">a il giorno, et la notte; onde contra lui parlando Cicerone, disse. </w:t>
      </w:r>
      <w:r w:rsidRPr="00BD5A78">
        <w:rPr>
          <w:rFonts w:eastAsia="Times New Roman"/>
          <w:i/>
          <w:iCs/>
          <w:color w:val="000000"/>
          <w:u w:color="000000"/>
          <w:bdr w:val="none" w:sz="0" w:space="0" w:color="auto"/>
          <w:lang w:val="it-IT" w:eastAsia="en-CA"/>
        </w:rPr>
        <w:t xml:space="preserve">O hominem ne quam, qui non dubitaret, vel in foro alea </w:t>
      </w:r>
      <w:commentRangeStart w:id="346"/>
      <w:r w:rsidRPr="00BD5A78">
        <w:rPr>
          <w:rFonts w:eastAsia="Times New Roman"/>
          <w:i/>
          <w:iCs/>
          <w:color w:val="000000"/>
          <w:u w:color="000000"/>
          <w:bdr w:val="none" w:sz="0" w:space="0" w:color="auto"/>
          <w:lang w:val="it-IT" w:eastAsia="en-CA"/>
        </w:rPr>
        <w:t>ludere</w:t>
      </w:r>
      <w:commentRangeEnd w:id="346"/>
      <w:r>
        <w:rPr>
          <w:rStyle w:val="Marquedecommentaire"/>
        </w:rPr>
        <w:commentReference w:id="346"/>
      </w:r>
      <w:r w:rsidRPr="00BD5A78">
        <w:rPr>
          <w:rFonts w:eastAsia="Times New Roman"/>
          <w:i/>
          <w:iCs/>
          <w:color w:val="000000"/>
          <w:u w:color="000000"/>
          <w:bdr w:val="none" w:sz="0" w:space="0" w:color="auto"/>
          <w:lang w:val="it-IT" w:eastAsia="en-CA"/>
        </w:rPr>
        <w:t xml:space="preserve">. </w:t>
      </w:r>
      <w:r w:rsidRPr="00BD5A78">
        <w:rPr>
          <w:rFonts w:eastAsia="Times New Roman"/>
          <w:color w:val="000000"/>
          <w:u w:color="000000"/>
          <w:bdr w:val="none" w:sz="0" w:space="0" w:color="auto"/>
          <w:lang w:val="it-IT" w:eastAsia="en-CA"/>
        </w:rPr>
        <w:t>Et Licinio fu condennato à restituire al preditore le cose vinte; come scrive lo stesso Cicerone. Fu un grande ingannatore nel giuo</w:t>
      </w:r>
      <w:r>
        <w:rPr>
          <w:rFonts w:eastAsia="Times New Roman"/>
          <w:color w:val="000000"/>
          <w:u w:color="000000"/>
          <w:bdr w:val="none" w:sz="0" w:space="0" w:color="auto"/>
          <w:lang w:val="it-IT" w:eastAsia="en-CA"/>
        </w:rPr>
        <w:t>co Caligula; percioche confermau</w:t>
      </w:r>
      <w:r w:rsidRPr="00BD5A78">
        <w:rPr>
          <w:rFonts w:eastAsia="Times New Roman"/>
          <w:color w:val="000000"/>
          <w:u w:color="000000"/>
          <w:bdr w:val="none" w:sz="0" w:space="0" w:color="auto"/>
          <w:lang w:val="it-IT" w:eastAsia="en-CA"/>
        </w:rPr>
        <w:t>a, per vincere, la bugia col giuramento; et si o</w:t>
      </w:r>
      <w:r>
        <w:rPr>
          <w:rFonts w:eastAsia="Times New Roman"/>
          <w:color w:val="000000"/>
          <w:u w:color="000000"/>
          <w:bdr w:val="none" w:sz="0" w:space="0" w:color="auto"/>
          <w:lang w:val="it-IT" w:eastAsia="en-CA"/>
        </w:rPr>
        <w:t>ccupau</w:t>
      </w:r>
      <w:r w:rsidRPr="00BD5A78">
        <w:rPr>
          <w:rFonts w:eastAsia="Times New Roman"/>
          <w:color w:val="000000"/>
          <w:u w:color="000000"/>
          <w:bdr w:val="none" w:sz="0" w:space="0" w:color="auto"/>
          <w:lang w:val="it-IT" w:eastAsia="en-CA"/>
        </w:rPr>
        <w:t>a gran parte del tempo in quello. Ma che diremo di Claudi</w:t>
      </w:r>
      <w:r>
        <w:rPr>
          <w:rFonts w:eastAsia="Times New Roman"/>
          <w:color w:val="000000"/>
          <w:u w:color="000000"/>
          <w:bdr w:val="none" w:sz="0" w:space="0" w:color="auto"/>
          <w:lang w:val="it-IT" w:eastAsia="en-CA"/>
        </w:rPr>
        <w:t>o? Il quale non solamente perdeu</w:t>
      </w:r>
      <w:r w:rsidRPr="00BD5A78">
        <w:rPr>
          <w:rFonts w:eastAsia="Times New Roman"/>
          <w:color w:val="000000"/>
          <w:u w:color="000000"/>
          <w:bdr w:val="none" w:sz="0" w:space="0" w:color="auto"/>
          <w:lang w:val="it-IT" w:eastAsia="en-CA"/>
        </w:rPr>
        <w:t>a il t</w:t>
      </w:r>
      <w:r>
        <w:rPr>
          <w:rFonts w:eastAsia="Times New Roman"/>
          <w:color w:val="000000"/>
          <w:u w:color="000000"/>
          <w:bdr w:val="none" w:sz="0" w:space="0" w:color="auto"/>
          <w:lang w:val="it-IT" w:eastAsia="en-CA"/>
        </w:rPr>
        <w:t>empo nel giucare, ma nello scriu</w:t>
      </w:r>
      <w:r w:rsidRPr="00BD5A78">
        <w:rPr>
          <w:rFonts w:eastAsia="Times New Roman"/>
          <w:color w:val="000000"/>
          <w:u w:color="000000"/>
          <w:bdr w:val="none" w:sz="0" w:space="0" w:color="auto"/>
          <w:lang w:val="it-IT" w:eastAsia="en-CA"/>
        </w:rPr>
        <w:t>ere anco del giuoco de dadi, cosa indegna di un Prencipe, come dice A</w:t>
      </w:r>
      <w:r>
        <w:rPr>
          <w:rFonts w:eastAsia="Times New Roman"/>
          <w:color w:val="000000"/>
          <w:u w:color="000000"/>
          <w:bdr w:val="none" w:sz="0" w:space="0" w:color="auto"/>
          <w:lang w:val="it-IT" w:eastAsia="en-CA"/>
        </w:rPr>
        <w:t>gostino da Sessa. Nerone spendeu</w:t>
      </w:r>
      <w:r w:rsidRPr="00BD5A78">
        <w:rPr>
          <w:rFonts w:eastAsia="Times New Roman"/>
          <w:color w:val="000000"/>
          <w:u w:color="000000"/>
          <w:bdr w:val="none" w:sz="0" w:space="0" w:color="auto"/>
          <w:lang w:val="it-IT" w:eastAsia="en-CA"/>
        </w:rPr>
        <w:t xml:space="preserve">a tutto il tempo, che </w:t>
      </w:r>
      <w:r>
        <w:rPr>
          <w:rFonts w:eastAsia="Times New Roman"/>
          <w:color w:val="000000"/>
          <w:u w:color="000000"/>
          <w:bdr w:val="none" w:sz="0" w:space="0" w:color="auto"/>
          <w:lang w:val="it-IT" w:eastAsia="en-CA"/>
        </w:rPr>
        <w:t>gli auanzau</w:t>
      </w:r>
      <w:r w:rsidRPr="00BD5A78">
        <w:rPr>
          <w:rFonts w:eastAsia="Times New Roman"/>
          <w:color w:val="000000"/>
          <w:u w:color="000000"/>
          <w:bdr w:val="none" w:sz="0" w:space="0" w:color="auto"/>
          <w:lang w:val="it-IT" w:eastAsia="en-CA"/>
        </w:rPr>
        <w:t>a alle altre sue dishonestà in</w:t>
      </w:r>
      <w:r>
        <w:rPr>
          <w:rFonts w:eastAsia="Times New Roman"/>
          <w:color w:val="000000"/>
          <w:u w:color="000000"/>
          <w:bdr w:val="none" w:sz="0" w:space="0" w:color="auto"/>
          <w:lang w:val="it-IT" w:eastAsia="en-CA"/>
        </w:rPr>
        <w:t xml:space="preserve"> giuochi; perche molto li piaceu</w:t>
      </w:r>
      <w:r w:rsidRPr="00BD5A78">
        <w:rPr>
          <w:rFonts w:eastAsia="Times New Roman"/>
          <w:color w:val="000000"/>
          <w:u w:color="000000"/>
          <w:bdr w:val="none" w:sz="0" w:space="0" w:color="auto"/>
          <w:lang w:val="it-IT" w:eastAsia="en-CA"/>
        </w:rPr>
        <w:t>a</w:t>
      </w:r>
      <w:r>
        <w:rPr>
          <w:rFonts w:eastAsia="Times New Roman"/>
          <w:color w:val="000000"/>
          <w:u w:color="000000"/>
          <w:bdr w:val="none" w:sz="0" w:space="0" w:color="auto"/>
          <w:lang w:val="it-IT" w:eastAsia="en-CA"/>
        </w:rPr>
        <w:t>no. Domitiano entiandio impiegau</w:t>
      </w:r>
      <w:r w:rsidRPr="00BD5A78">
        <w:rPr>
          <w:rFonts w:eastAsia="Times New Roman"/>
          <w:color w:val="000000"/>
          <w:u w:color="000000"/>
          <w:bdr w:val="none" w:sz="0" w:space="0" w:color="auto"/>
          <w:lang w:val="it-IT" w:eastAsia="en-CA"/>
        </w:rPr>
        <w:t>a una gran parte d</w:t>
      </w:r>
      <w:r>
        <w:rPr>
          <w:rFonts w:eastAsia="Times New Roman"/>
          <w:color w:val="000000"/>
          <w:u w:color="000000"/>
          <w:bdr w:val="none" w:sz="0" w:space="0" w:color="auto"/>
          <w:lang w:val="it-IT" w:eastAsia="en-CA"/>
        </w:rPr>
        <w:t>el giorno in questo. Galba faceu</w:t>
      </w:r>
      <w:r w:rsidRPr="00BD5A78">
        <w:rPr>
          <w:rFonts w:eastAsia="Times New Roman"/>
          <w:color w:val="000000"/>
          <w:u w:color="000000"/>
          <w:bdr w:val="none" w:sz="0" w:space="0" w:color="auto"/>
          <w:lang w:val="it-IT" w:eastAsia="en-CA"/>
        </w:rPr>
        <w:t>a</w:t>
      </w:r>
      <w:r>
        <w:rPr>
          <w:rFonts w:eastAsia="Times New Roman"/>
          <w:color w:val="000000"/>
          <w:u w:color="000000"/>
          <w:bdr w:val="none" w:sz="0" w:space="0" w:color="auto"/>
          <w:lang w:val="it-IT" w:eastAsia="en-CA"/>
        </w:rPr>
        <w:t xml:space="preserve"> il simile, et anco peggio. Nerua, quando stau</w:t>
      </w:r>
      <w:r w:rsidRPr="00BD5A78">
        <w:rPr>
          <w:rFonts w:eastAsia="Times New Roman"/>
          <w:color w:val="000000"/>
          <w:u w:color="000000"/>
          <w:bdr w:val="none" w:sz="0" w:space="0" w:color="auto"/>
          <w:lang w:val="it-IT" w:eastAsia="en-CA"/>
        </w:rPr>
        <w:t>a un</w:t>
      </w:r>
      <w:r>
        <w:rPr>
          <w:rFonts w:eastAsia="Times New Roman"/>
          <w:color w:val="000000"/>
          <w:u w:color="000000"/>
          <w:bdr w:val="none" w:sz="0" w:space="0" w:color="auto"/>
          <w:lang w:val="it-IT" w:eastAsia="en-CA"/>
        </w:rPr>
        <w:t xml:space="preserve"> giorno senza giucare, gli pareu</w:t>
      </w:r>
      <w:r w:rsidRPr="00BD5A78">
        <w:rPr>
          <w:rFonts w:eastAsia="Times New Roman"/>
          <w:color w:val="000000"/>
          <w:u w:color="000000"/>
          <w:bdr w:val="none" w:sz="0" w:space="0" w:color="auto"/>
          <w:lang w:val="it-IT" w:eastAsia="en-CA"/>
        </w:rPr>
        <w:t>a essere morto. Che diremo noi di questi buoni giucatori del nost</w:t>
      </w:r>
      <w:r>
        <w:rPr>
          <w:rFonts w:eastAsia="Times New Roman"/>
          <w:color w:val="000000"/>
          <w:u w:color="000000"/>
          <w:bdr w:val="none" w:sz="0" w:space="0" w:color="auto"/>
          <w:lang w:val="it-IT" w:eastAsia="en-CA"/>
        </w:rPr>
        <w:t>ro tempo? I quali spinti dall'au</w:t>
      </w:r>
      <w:r w:rsidRPr="00BD5A78">
        <w:rPr>
          <w:rFonts w:eastAsia="Times New Roman"/>
          <w:color w:val="000000"/>
          <w:u w:color="000000"/>
          <w:bdr w:val="none" w:sz="0" w:space="0" w:color="auto"/>
          <w:lang w:val="it-IT" w:eastAsia="en-CA"/>
        </w:rPr>
        <w:t>aritia, non pensano ad altro, sempre si vanno ingenando, come potrebbono fare per ingannare il compagno, et si scordanno fino di mangiare, et di bere. Onde più volte si sono veduti vecchi decrepiti, paralitici, con gl</w:t>
      </w:r>
      <w:r>
        <w:rPr>
          <w:rFonts w:eastAsia="Times New Roman"/>
          <w:color w:val="000000"/>
          <w:u w:color="000000"/>
          <w:bdr w:val="none" w:sz="0" w:space="0" w:color="auto"/>
          <w:lang w:val="it-IT" w:eastAsia="en-CA"/>
        </w:rPr>
        <w:t>i occhi scarpellini, che non hau</w:t>
      </w:r>
      <w:r w:rsidRPr="00BD5A78">
        <w:rPr>
          <w:rFonts w:eastAsia="Times New Roman"/>
          <w:color w:val="000000"/>
          <w:u w:color="000000"/>
          <w:bdr w:val="none" w:sz="0" w:space="0" w:color="auto"/>
          <w:lang w:val="it-IT" w:eastAsia="en-CA"/>
        </w:rPr>
        <w:t xml:space="preserve">rebbono veduto </w:t>
      </w:r>
      <w:r>
        <w:rPr>
          <w:rFonts w:eastAsia="Times New Roman"/>
          <w:color w:val="000000"/>
          <w:u w:color="000000"/>
          <w:bdr w:val="none" w:sz="0" w:space="0" w:color="auto"/>
          <w:lang w:val="it-IT" w:eastAsia="en-CA"/>
        </w:rPr>
        <w:t>uno Elefante in uno campo di neu</w:t>
      </w:r>
      <w:r w:rsidRPr="00BD5A78">
        <w:rPr>
          <w:rFonts w:eastAsia="Times New Roman"/>
          <w:color w:val="000000"/>
          <w:u w:color="000000"/>
          <w:bdr w:val="none" w:sz="0" w:space="0" w:color="auto"/>
          <w:lang w:val="it-IT" w:eastAsia="en-CA"/>
        </w:rPr>
        <w:t>e, con dua paia di occhiali al naso, me</w:t>
      </w:r>
      <w:r>
        <w:rPr>
          <w:rFonts w:eastAsia="Times New Roman"/>
          <w:color w:val="000000"/>
          <w:u w:color="000000"/>
          <w:bdr w:val="none" w:sz="0" w:space="0" w:color="auto"/>
          <w:lang w:val="it-IT" w:eastAsia="en-CA"/>
        </w:rPr>
        <w:t>ttere al punto, poiche non poteu</w:t>
      </w:r>
      <w:r w:rsidRPr="00BD5A78">
        <w:rPr>
          <w:rFonts w:eastAsia="Times New Roman"/>
          <w:color w:val="000000"/>
          <w:u w:color="000000"/>
          <w:bdr w:val="none" w:sz="0" w:space="0" w:color="auto"/>
          <w:lang w:val="it-IT" w:eastAsia="en-CA"/>
        </w:rPr>
        <w:t xml:space="preserve">ano altrimenti giucare. Altri pur vecchi, et infermi; perche non </w:t>
      </w:r>
      <w:r>
        <w:rPr>
          <w:rFonts w:eastAsia="Times New Roman"/>
          <w:color w:val="000000"/>
          <w:u w:color="000000"/>
          <w:bdr w:val="none" w:sz="0" w:space="0" w:color="auto"/>
          <w:lang w:val="it-IT" w:eastAsia="en-CA"/>
        </w:rPr>
        <w:t>possono muou</w:t>
      </w:r>
      <w:r w:rsidRPr="00BD5A78">
        <w:rPr>
          <w:rFonts w:eastAsia="Times New Roman"/>
          <w:color w:val="000000"/>
          <w:u w:color="000000"/>
          <w:bdr w:val="none" w:sz="0" w:space="0" w:color="auto"/>
          <w:lang w:val="it-IT" w:eastAsia="en-CA"/>
        </w:rPr>
        <w:t xml:space="preserve">ere le mani, fanno, che alcuno altro giuochi per loro et spesso bestemmiano, dicendo, se noi potessimo, assai meglio giucaressimo et qualche uno </w:t>
      </w:r>
      <w:r>
        <w:rPr>
          <w:rFonts w:eastAsia="Times New Roman"/>
          <w:color w:val="000000"/>
          <w:u w:color="000000"/>
          <w:bdr w:val="none" w:sz="0" w:space="0" w:color="auto"/>
          <w:lang w:val="it-IT" w:eastAsia="en-CA"/>
        </w:rPr>
        <w:t>di loro dice, quando io era giou</w:t>
      </w:r>
      <w:r w:rsidRPr="00BD5A78">
        <w:rPr>
          <w:rFonts w:eastAsia="Times New Roman"/>
          <w:color w:val="000000"/>
          <w:u w:color="000000"/>
          <w:bdr w:val="none" w:sz="0" w:space="0" w:color="auto"/>
          <w:lang w:val="it-IT" w:eastAsia="en-CA"/>
        </w:rPr>
        <w:t>ane, in tutta la mia città non era alcuno altro per valente giucatore, che fosse, che giucasse meglio di me: malediscono quelle infirmitadi, che hanno; perche non possono gettare i dadi, et maneggiar le carte: come facevano per lo tempo passato, et cosi vanno giucando fino alla morte. Cab</w:t>
      </w:r>
      <w:r>
        <w:rPr>
          <w:rFonts w:eastAsia="Times New Roman"/>
          <w:color w:val="000000"/>
          <w:u w:color="000000"/>
          <w:bdr w:val="none" w:sz="0" w:space="0" w:color="auto"/>
          <w:lang w:val="it-IT" w:eastAsia="en-CA"/>
        </w:rPr>
        <w:t xml:space="preserve">ilone Lacedemonio essendo </w:t>
      </w:r>
    </w:p>
    <w:p w14:paraId="047112F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00F120D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sidRPr="00BD5A78">
        <w:rPr>
          <w:rFonts w:eastAsia="Times New Roman"/>
          <w:color w:val="000000"/>
          <w:u w:color="000000"/>
          <w:bdr w:val="none" w:sz="0" w:space="0" w:color="auto"/>
          <w:lang w:val="it-IT" w:eastAsia="en-CA"/>
        </w:rPr>
        <w:t>P. 278</w:t>
      </w:r>
    </w:p>
    <w:p w14:paraId="3D8597C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491D2FB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Pr>
          <w:rFonts w:eastAsia="Times New Roman"/>
          <w:color w:val="000000"/>
          <w:u w:color="000000"/>
          <w:bdr w:val="none" w:sz="0" w:space="0" w:color="auto"/>
          <w:lang w:val="it-IT" w:eastAsia="en-CA"/>
        </w:rPr>
        <w:lastRenderedPageBreak/>
        <w:t>manda</w:t>
      </w:r>
      <w:r w:rsidRPr="00BD5A78">
        <w:rPr>
          <w:rFonts w:eastAsia="Times New Roman"/>
          <w:color w:val="000000"/>
          <w:u w:color="000000"/>
          <w:bdr w:val="none" w:sz="0" w:space="0" w:color="auto"/>
          <w:lang w:val="it-IT" w:eastAsia="en-CA"/>
        </w:rPr>
        <w:t>to ambasciat</w:t>
      </w:r>
      <w:r>
        <w:rPr>
          <w:rFonts w:eastAsia="Times New Roman"/>
          <w:color w:val="000000"/>
          <w:u w:color="000000"/>
          <w:bdr w:val="none" w:sz="0" w:space="0" w:color="auto"/>
          <w:lang w:val="it-IT" w:eastAsia="en-CA"/>
        </w:rPr>
        <w:t>ore à Corinto per far lega, trou</w:t>
      </w:r>
      <w:r w:rsidRPr="00BD5A78">
        <w:rPr>
          <w:rFonts w:eastAsia="Times New Roman"/>
          <w:color w:val="000000"/>
          <w:u w:color="000000"/>
          <w:bdr w:val="none" w:sz="0" w:space="0" w:color="auto"/>
          <w:lang w:val="it-IT" w:eastAsia="en-CA"/>
        </w:rPr>
        <w:t>ò i Principali, et i p</w:t>
      </w:r>
      <w:r>
        <w:rPr>
          <w:rFonts w:eastAsia="Times New Roman"/>
          <w:color w:val="000000"/>
          <w:u w:color="000000"/>
          <w:bdr w:val="none" w:sz="0" w:space="0" w:color="auto"/>
          <w:lang w:val="it-IT" w:eastAsia="en-CA"/>
        </w:rPr>
        <w:t>iu vecchi di Corinto, che giucau</w:t>
      </w:r>
      <w:r w:rsidRPr="00BD5A78">
        <w:rPr>
          <w:rFonts w:eastAsia="Times New Roman"/>
          <w:color w:val="000000"/>
          <w:u w:color="000000"/>
          <w:bdr w:val="none" w:sz="0" w:space="0" w:color="auto"/>
          <w:lang w:val="it-IT" w:eastAsia="en-CA"/>
        </w:rPr>
        <w:t>ano à dadi, et se ne parti scan</w:t>
      </w:r>
      <w:r>
        <w:rPr>
          <w:rFonts w:eastAsia="Times New Roman"/>
          <w:color w:val="000000"/>
          <w:u w:color="000000"/>
          <w:bdr w:val="none" w:sz="0" w:space="0" w:color="auto"/>
          <w:lang w:val="it-IT" w:eastAsia="en-CA"/>
        </w:rPr>
        <w:t>dalizato, dicendo, che non voleu</w:t>
      </w:r>
      <w:r w:rsidRPr="00BD5A78">
        <w:rPr>
          <w:rFonts w:eastAsia="Times New Roman"/>
          <w:color w:val="000000"/>
          <w:u w:color="000000"/>
          <w:bdr w:val="none" w:sz="0" w:space="0" w:color="auto"/>
          <w:lang w:val="it-IT" w:eastAsia="en-CA"/>
        </w:rPr>
        <w:t>a macchiare la gloria de'Spartani</w:t>
      </w:r>
      <w:r>
        <w:rPr>
          <w:rFonts w:eastAsia="Times New Roman"/>
          <w:color w:val="000000"/>
          <w:u w:color="000000"/>
          <w:bdr w:val="none" w:sz="0" w:space="0" w:color="auto"/>
          <w:lang w:val="it-IT" w:eastAsia="en-CA"/>
        </w:rPr>
        <w:t xml:space="preserve"> con questa infamia, cioè di hau</w:t>
      </w:r>
      <w:r w:rsidRPr="00BD5A78">
        <w:rPr>
          <w:rFonts w:eastAsia="Times New Roman"/>
          <w:color w:val="000000"/>
          <w:u w:color="000000"/>
          <w:bdr w:val="none" w:sz="0" w:space="0" w:color="auto"/>
          <w:lang w:val="it-IT" w:eastAsia="en-CA"/>
        </w:rPr>
        <w:t>er fatto lega con i giucatori; et veramente chi dice giucatore, tanto viene egli à dire, quanto, se dicesse ingannatore, ch'è peggio che ladro, come dice Flavio Ferrarese, ragionando de' giucatori in questo modo.</w:t>
      </w:r>
    </w:p>
    <w:p w14:paraId="7FBC9D8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01F33AC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de-DE" w:eastAsia="en-CA"/>
        </w:rPr>
        <w:tab/>
      </w:r>
      <w:r w:rsidRPr="00BD5A78">
        <w:rPr>
          <w:rFonts w:eastAsia="Times New Roman"/>
          <w:i/>
          <w:iCs/>
          <w:color w:val="000000"/>
          <w:u w:color="000000"/>
          <w:bdr w:val="none" w:sz="0" w:space="0" w:color="auto"/>
          <w:lang w:val="it-IT" w:eastAsia="en-CA"/>
        </w:rPr>
        <w:t xml:space="preserve">Non sappiam noi, che molti per </w:t>
      </w:r>
      <w:commentRangeStart w:id="347"/>
      <w:r w:rsidRPr="00BD5A78">
        <w:rPr>
          <w:rFonts w:eastAsia="Times New Roman"/>
          <w:i/>
          <w:iCs/>
          <w:color w:val="000000"/>
          <w:u w:color="000000"/>
          <w:bdr w:val="none" w:sz="0" w:space="0" w:color="auto"/>
          <w:lang w:val="it-IT" w:eastAsia="en-CA"/>
        </w:rPr>
        <w:t>giucare</w:t>
      </w:r>
      <w:commentRangeEnd w:id="347"/>
      <w:r>
        <w:rPr>
          <w:rStyle w:val="Marquedecommentaire"/>
        </w:rPr>
        <w:commentReference w:id="347"/>
      </w:r>
    </w:p>
    <w:p w14:paraId="6B22A0C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Hanno ardito con le scelesti mani,</w:t>
      </w:r>
    </w:p>
    <w:p w14:paraId="2A7E22B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Pr>
          <w:rFonts w:eastAsia="Times New Roman"/>
          <w:i/>
          <w:iCs/>
          <w:color w:val="000000"/>
          <w:u w:color="000000"/>
          <w:bdr w:val="none" w:sz="0" w:space="0" w:color="auto"/>
          <w:lang w:val="it-IT" w:eastAsia="en-CA"/>
        </w:rPr>
        <w:tab/>
        <w:t>Senza timore, o riu</w:t>
      </w:r>
      <w:r w:rsidRPr="00BD5A78">
        <w:rPr>
          <w:rFonts w:eastAsia="Times New Roman"/>
          <w:i/>
          <w:iCs/>
          <w:color w:val="000000"/>
          <w:u w:color="000000"/>
          <w:bdr w:val="none" w:sz="0" w:space="0" w:color="auto"/>
          <w:lang w:val="it-IT" w:eastAsia="en-CA"/>
        </w:rPr>
        <w:t>erenza alcuna,</w:t>
      </w:r>
    </w:p>
    <w:p w14:paraId="4406E18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Del grande Iddio rubar le cose sacre,</w:t>
      </w:r>
    </w:p>
    <w:p w14:paraId="57060AF2"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Et profanar la santità de'Tempii,</w:t>
      </w:r>
    </w:p>
    <w:p w14:paraId="1DDED423" w14:textId="77777777" w:rsidR="00370755" w:rsidRPr="009807EB"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Quando poi, che giucato hanno i danari.</w:t>
      </w:r>
    </w:p>
    <w:p w14:paraId="087CFD9D"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Si son posti alla strada, masnadieri</w:t>
      </w:r>
    </w:p>
    <w:p w14:paraId="3E1A1AAB"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Pr>
          <w:rFonts w:eastAsia="Times New Roman"/>
          <w:i/>
          <w:iCs/>
          <w:color w:val="000000"/>
          <w:u w:color="000000"/>
          <w:bdr w:val="none" w:sz="0" w:space="0" w:color="auto"/>
          <w:lang w:val="it-IT" w:eastAsia="en-CA"/>
        </w:rPr>
        <w:tab/>
        <w:t>Son diuenuti, ass</w:t>
      </w:r>
      <w:r w:rsidRPr="00BD5A78">
        <w:rPr>
          <w:rFonts w:eastAsia="Times New Roman"/>
          <w:i/>
          <w:iCs/>
          <w:color w:val="000000"/>
          <w:u w:color="000000"/>
          <w:bdr w:val="none" w:sz="0" w:space="0" w:color="auto"/>
          <w:lang w:val="it-IT" w:eastAsia="en-CA"/>
        </w:rPr>
        <w:t>assinando altrui,</w:t>
      </w:r>
    </w:p>
    <w:p w14:paraId="0A7DF987"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Infin che la giustitia in su le forche,</w:t>
      </w:r>
    </w:p>
    <w:p w14:paraId="1DDA56A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Gli ha poi mandati à dar de i calci al vento.</w:t>
      </w:r>
    </w:p>
    <w:p w14:paraId="5C3A4D3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43B1BC1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E per</w:t>
      </w:r>
      <w:r>
        <w:rPr>
          <w:rFonts w:eastAsia="Times New Roman"/>
          <w:color w:val="000000"/>
          <w:u w:color="000000"/>
          <w:bdr w:val="none" w:sz="0" w:space="0" w:color="auto"/>
          <w:lang w:val="it-IT" w:eastAsia="en-CA"/>
        </w:rPr>
        <w:t xml:space="preserve"> dire il vero è tanto malu</w:t>
      </w:r>
      <w:r w:rsidRPr="00BD5A78">
        <w:rPr>
          <w:rFonts w:eastAsia="Times New Roman"/>
          <w:color w:val="000000"/>
          <w:u w:color="000000"/>
          <w:bdr w:val="none" w:sz="0" w:space="0" w:color="auto"/>
          <w:lang w:val="it-IT" w:eastAsia="en-CA"/>
        </w:rPr>
        <w:t>agio, et scelerato, eh'io non credo, che alcuno per bel dicito</w:t>
      </w:r>
      <w:r>
        <w:rPr>
          <w:rFonts w:eastAsia="Times New Roman"/>
          <w:color w:val="000000"/>
          <w:u w:color="000000"/>
          <w:bdr w:val="none" w:sz="0" w:space="0" w:color="auto"/>
          <w:lang w:val="it-IT" w:eastAsia="en-CA"/>
        </w:rPr>
        <w:t>re che fosse, bastasse à descriuere la minima parte vituepereu</w:t>
      </w:r>
      <w:r w:rsidRPr="00BD5A78">
        <w:rPr>
          <w:rFonts w:eastAsia="Times New Roman"/>
          <w:color w:val="000000"/>
          <w:u w:color="000000"/>
          <w:bdr w:val="none" w:sz="0" w:space="0" w:color="auto"/>
          <w:lang w:val="it-IT" w:eastAsia="en-CA"/>
        </w:rPr>
        <w:t>ole dell'arte del giuoco, degna solamente di huomini, che non sino buoni di operar cosa alcuna. Dante fa mention</w:t>
      </w:r>
      <w:r>
        <w:rPr>
          <w:rFonts w:eastAsia="Times New Roman"/>
          <w:color w:val="000000"/>
          <w:u w:color="000000"/>
          <w:bdr w:val="none" w:sz="0" w:space="0" w:color="auto"/>
          <w:lang w:val="it-IT" w:eastAsia="en-CA"/>
        </w:rPr>
        <w:t>e di quel barattiere nato in Nau</w:t>
      </w:r>
      <w:r w:rsidRPr="00BD5A78">
        <w:rPr>
          <w:rFonts w:eastAsia="Times New Roman"/>
          <w:color w:val="000000"/>
          <w:u w:color="000000"/>
          <w:bdr w:val="none" w:sz="0" w:space="0" w:color="auto"/>
          <w:lang w:val="it-IT" w:eastAsia="en-CA"/>
        </w:rPr>
        <w:t>arra, nel Canto 22. dello Inferno, il quale risponde à Virgilio, dicendo.</w:t>
      </w:r>
    </w:p>
    <w:p w14:paraId="148A325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14B95DD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 xml:space="preserve">Io fu'del Regno di Navarra </w:t>
      </w:r>
      <w:commentRangeStart w:id="348"/>
      <w:r w:rsidRPr="00BD5A78">
        <w:rPr>
          <w:rFonts w:eastAsia="Times New Roman"/>
          <w:i/>
          <w:iCs/>
          <w:color w:val="000000"/>
          <w:u w:color="000000"/>
          <w:bdr w:val="none" w:sz="0" w:space="0" w:color="auto"/>
          <w:lang w:val="it-IT" w:eastAsia="en-CA"/>
        </w:rPr>
        <w:t>nato</w:t>
      </w:r>
      <w:commentRangeEnd w:id="348"/>
      <w:r>
        <w:rPr>
          <w:rStyle w:val="Marquedecommentaire"/>
        </w:rPr>
        <w:commentReference w:id="348"/>
      </w:r>
      <w:r w:rsidRPr="00BD5A78">
        <w:rPr>
          <w:rFonts w:eastAsia="Times New Roman"/>
          <w:i/>
          <w:iCs/>
          <w:color w:val="000000"/>
          <w:u w:color="000000"/>
          <w:bdr w:val="none" w:sz="0" w:space="0" w:color="auto"/>
          <w:lang w:val="it-IT" w:eastAsia="en-CA"/>
        </w:rPr>
        <w:t>,</w:t>
      </w:r>
    </w:p>
    <w:p w14:paraId="2650CF3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Poi fu famiglio del buon Re Tebaldo,</w:t>
      </w:r>
    </w:p>
    <w:p w14:paraId="052AB5AC"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Quivi mi misi à far baratteria:</w:t>
      </w:r>
    </w:p>
    <w:p w14:paraId="5288338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Di che rendo ragione in questo caldo.</w:t>
      </w:r>
    </w:p>
    <w:p w14:paraId="4E2E2DD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5CA182D8"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Et altrou</w:t>
      </w:r>
      <w:r w:rsidRPr="00BD5A78">
        <w:rPr>
          <w:rFonts w:eastAsia="Times New Roman"/>
          <w:color w:val="000000"/>
          <w:u w:color="000000"/>
          <w:bdr w:val="none" w:sz="0" w:space="0" w:color="auto"/>
          <w:lang w:val="it-IT" w:eastAsia="en-CA"/>
        </w:rPr>
        <w:t>e dice di Gomita gran barattiere tai parole.</w:t>
      </w:r>
    </w:p>
    <w:p w14:paraId="3B258E55"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2AD22201"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ED2D33">
        <w:rPr>
          <w:rFonts w:eastAsia="Times New Roman"/>
          <w:color w:val="000000"/>
          <w:u w:color="000000"/>
          <w:bdr w:val="none" w:sz="0" w:space="0" w:color="auto"/>
          <w:lang w:val="it-IT" w:eastAsia="en-CA"/>
        </w:rPr>
        <w:tab/>
      </w:r>
      <w:r>
        <w:rPr>
          <w:rFonts w:eastAsia="Times New Roman"/>
          <w:i/>
          <w:iCs/>
          <w:color w:val="000000"/>
          <w:u w:color="000000"/>
          <w:bdr w:val="none" w:sz="0" w:space="0" w:color="auto"/>
          <w:lang w:val="it-IT" w:eastAsia="en-CA"/>
        </w:rPr>
        <w:t>Denar si tolse, &amp;</w:t>
      </w:r>
      <w:r w:rsidRPr="00BD5A78">
        <w:rPr>
          <w:rFonts w:eastAsia="Times New Roman"/>
          <w:i/>
          <w:iCs/>
          <w:color w:val="000000"/>
          <w:u w:color="000000"/>
          <w:bdr w:val="none" w:sz="0" w:space="0" w:color="auto"/>
          <w:lang w:val="it-IT" w:eastAsia="en-CA"/>
        </w:rPr>
        <w:t xml:space="preserve"> lasciolli di piano.</w:t>
      </w:r>
    </w:p>
    <w:p w14:paraId="5A6F5302"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Pr>
          <w:rFonts w:eastAsia="Times New Roman"/>
          <w:i/>
          <w:iCs/>
          <w:color w:val="000000"/>
          <w:u w:color="000000"/>
          <w:bdr w:val="none" w:sz="0" w:space="0" w:color="auto"/>
          <w:lang w:val="it-IT" w:eastAsia="en-CA"/>
        </w:rPr>
        <w:tab/>
        <w:t>Si come è, dice, &amp;</w:t>
      </w:r>
      <w:r w:rsidRPr="00BD5A78">
        <w:rPr>
          <w:rFonts w:eastAsia="Times New Roman"/>
          <w:i/>
          <w:iCs/>
          <w:color w:val="000000"/>
          <w:u w:color="000000"/>
          <w:bdr w:val="none" w:sz="0" w:space="0" w:color="auto"/>
          <w:lang w:val="it-IT" w:eastAsia="en-CA"/>
        </w:rPr>
        <w:t xml:space="preserve"> ne gli altri uffici anche</w:t>
      </w:r>
    </w:p>
    <w:p w14:paraId="7BD05AF9"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Barattier fu non picciol, ma sovrano.</w:t>
      </w:r>
    </w:p>
    <w:p w14:paraId="033F0E34"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25108B3A"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Et l'Ariosto fa mentione di alcuni giucatori, che Cloridano uccise, dicendo nel Canto</w:t>
      </w:r>
      <w:r>
        <w:rPr>
          <w:rFonts w:eastAsia="Times New Roman"/>
          <w:color w:val="000000"/>
          <w:u w:color="000000"/>
          <w:bdr w:val="none" w:sz="0" w:space="0" w:color="auto"/>
          <w:lang w:val="it-IT" w:eastAsia="en-CA"/>
        </w:rPr>
        <w:t xml:space="preserve">: </w:t>
      </w:r>
      <w:r w:rsidRPr="00BD5A78">
        <w:rPr>
          <w:rFonts w:eastAsia="Times New Roman"/>
          <w:color w:val="000000"/>
          <w:u w:color="000000"/>
          <w:bdr w:val="none" w:sz="0" w:space="0" w:color="auto"/>
          <w:lang w:val="it-IT" w:eastAsia="en-CA"/>
        </w:rPr>
        <w:t>8.</w:t>
      </w:r>
    </w:p>
    <w:p w14:paraId="06B9FB9B"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27F61106"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P. 279</w:t>
      </w:r>
    </w:p>
    <w:p w14:paraId="25F7D0FF"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2F199ADC"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ED2D33">
        <w:rPr>
          <w:rFonts w:eastAsia="Times New Roman"/>
          <w:color w:val="000000"/>
          <w:u w:color="000000"/>
          <w:bdr w:val="none" w:sz="0" w:space="0" w:color="auto"/>
          <w:lang w:val="it-IT" w:eastAsia="en-CA"/>
        </w:rPr>
        <w:tab/>
      </w:r>
      <w:r w:rsidRPr="00BD5A78">
        <w:rPr>
          <w:rFonts w:eastAsia="Times New Roman"/>
          <w:i/>
          <w:iCs/>
          <w:color w:val="000000"/>
          <w:u w:color="000000"/>
          <w:bdr w:val="none" w:sz="0" w:space="0" w:color="auto"/>
          <w:lang w:val="it-IT" w:eastAsia="en-CA"/>
        </w:rPr>
        <w:t xml:space="preserve">E presso à Grillo un Greco, et un </w:t>
      </w:r>
      <w:commentRangeStart w:id="349"/>
      <w:r w:rsidRPr="00BD5A78">
        <w:rPr>
          <w:rFonts w:eastAsia="Times New Roman"/>
          <w:i/>
          <w:iCs/>
          <w:color w:val="000000"/>
          <w:u w:color="000000"/>
          <w:bdr w:val="none" w:sz="0" w:space="0" w:color="auto"/>
          <w:lang w:val="it-IT" w:eastAsia="en-CA"/>
        </w:rPr>
        <w:t>Tedesco</w:t>
      </w:r>
      <w:commentRangeEnd w:id="349"/>
      <w:r>
        <w:rPr>
          <w:rStyle w:val="Marquedecommentaire"/>
        </w:rPr>
        <w:commentReference w:id="349"/>
      </w:r>
      <w:r w:rsidRPr="00BD5A78">
        <w:rPr>
          <w:rFonts w:eastAsia="Times New Roman"/>
          <w:i/>
          <w:iCs/>
          <w:color w:val="000000"/>
          <w:u w:color="000000"/>
          <w:bdr w:val="none" w:sz="0" w:space="0" w:color="auto"/>
          <w:lang w:val="it-IT" w:eastAsia="en-CA"/>
        </w:rPr>
        <w:t>,</w:t>
      </w:r>
    </w:p>
    <w:p w14:paraId="0456A3B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Spegne in do colpi Andropono; è Corrado</w:t>
      </w:r>
    </w:p>
    <w:p w14:paraId="0AD298D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Pr>
          <w:rFonts w:eastAsia="Times New Roman"/>
          <w:i/>
          <w:iCs/>
          <w:color w:val="000000"/>
          <w:u w:color="000000"/>
          <w:bdr w:val="none" w:sz="0" w:space="0" w:color="auto"/>
          <w:lang w:val="it-IT" w:eastAsia="en-CA"/>
        </w:rPr>
        <w:tab/>
        <w:t>Che de la notte hau</w:t>
      </w:r>
      <w:r w:rsidRPr="00BD5A78">
        <w:rPr>
          <w:rFonts w:eastAsia="Times New Roman"/>
          <w:i/>
          <w:iCs/>
          <w:color w:val="000000"/>
          <w:u w:color="000000"/>
          <w:bdr w:val="none" w:sz="0" w:space="0" w:color="auto"/>
          <w:lang w:val="it-IT" w:eastAsia="en-CA"/>
        </w:rPr>
        <w:t>ean goduto al fresco</w:t>
      </w:r>
    </w:p>
    <w:p w14:paraId="4C3F2EC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Gran parte hor con la tazza; hora col dado.</w:t>
      </w:r>
    </w:p>
    <w:p w14:paraId="2EF24FA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20E583F8"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i/>
          <w:iCs/>
          <w:color w:val="000000"/>
          <w:u w:color="000000"/>
          <w:bdr w:val="none" w:sz="0" w:space="0" w:color="auto"/>
          <w:lang w:val="es-ES" w:eastAsia="en-CA"/>
        </w:rPr>
        <w:tab/>
      </w:r>
      <w:r w:rsidRPr="00BD5A78">
        <w:rPr>
          <w:rFonts w:eastAsia="Times New Roman"/>
          <w:i/>
          <w:iCs/>
          <w:color w:val="000000"/>
          <w:u w:color="000000"/>
          <w:bdr w:val="none" w:sz="0" w:space="0" w:color="auto"/>
          <w:lang w:val="es-ES" w:eastAsia="en-CA"/>
        </w:rPr>
        <w:tab/>
      </w:r>
      <w:r w:rsidRPr="00BD5A78">
        <w:rPr>
          <w:rFonts w:eastAsia="Times New Roman"/>
          <w:i/>
          <w:iCs/>
          <w:color w:val="000000"/>
          <w:u w:color="000000"/>
          <w:bdr w:val="none" w:sz="0" w:space="0" w:color="auto"/>
          <w:lang w:val="es-ES" w:eastAsia="en-CA"/>
        </w:rPr>
        <w:tab/>
      </w:r>
      <w:r>
        <w:rPr>
          <w:rFonts w:eastAsia="Times New Roman"/>
          <w:color w:val="000000"/>
          <w:u w:color="000000"/>
          <w:bdr w:val="none" w:sz="0" w:space="0" w:color="auto"/>
          <w:lang w:val="it-IT" w:eastAsia="en-CA"/>
        </w:rPr>
        <w:t>De gli huomini maldicenti, &amp;</w:t>
      </w:r>
      <w:r w:rsidRPr="00BD5A78">
        <w:rPr>
          <w:rFonts w:eastAsia="Times New Roman"/>
          <w:color w:val="000000"/>
          <w:u w:color="000000"/>
          <w:bdr w:val="none" w:sz="0" w:space="0" w:color="auto"/>
          <w:lang w:val="it-IT" w:eastAsia="en-CA"/>
        </w:rPr>
        <w:t xml:space="preserve"> falsi incolpatori.</w:t>
      </w:r>
    </w:p>
    <w:p w14:paraId="2004889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t xml:space="preserve">   Cap. XXVI. </w:t>
      </w:r>
    </w:p>
    <w:p w14:paraId="68F8542E" w14:textId="77777777" w:rsidR="00370755" w:rsidRDefault="00370755" w:rsidP="00370755">
      <w:pPr>
        <w:spacing w:line="360" w:lineRule="auto"/>
        <w:rPr>
          <w:lang w:val="it-IT"/>
        </w:rPr>
      </w:pPr>
      <w:r>
        <w:rPr>
          <w:lang w:val="it-IT"/>
        </w:rPr>
        <w:t xml:space="preserve">[Quali sieno i Maldicenti.] </w:t>
      </w:r>
      <w:r w:rsidRPr="00BD5A78">
        <w:rPr>
          <w:lang w:val="it-IT"/>
        </w:rPr>
        <w:t>DICONO gli huomeni colui essere maldicente, i</w:t>
      </w:r>
      <w:r>
        <w:rPr>
          <w:lang w:val="it-IT"/>
        </w:rPr>
        <w:t>lquale con le parole uitupera, et</w:t>
      </w:r>
      <w:r w:rsidRPr="00BD5A78">
        <w:rPr>
          <w:lang w:val="it-IT"/>
        </w:rPr>
        <w:t xml:space="preserve"> biasma </w:t>
      </w:r>
      <w:r>
        <w:rPr>
          <w:lang w:val="it-IT"/>
        </w:rPr>
        <w:t>l’opere altrui: benche nobili, et</w:t>
      </w:r>
      <w:r w:rsidRPr="00BD5A78">
        <w:rPr>
          <w:lang w:val="it-IT"/>
        </w:rPr>
        <w:t xml:space="preserve"> buone. segno senza </w:t>
      </w:r>
      <w:r>
        <w:rPr>
          <w:lang w:val="it-IT"/>
        </w:rPr>
        <w:t>dubbio di uno animo scelerato, et</w:t>
      </w:r>
      <w:r w:rsidRPr="00BD5A78">
        <w:rPr>
          <w:lang w:val="it-IT"/>
        </w:rPr>
        <w:t xml:space="preserve"> cattiuo, da quale bene spesso dipende ciò che di maluagio nel mondo si ritroua: percioche quali sono que’mali, de quali le malediche lingue de gli huomini non ne sieno state cagione? qual bugia, qual bestemmia, qu</w:t>
      </w:r>
      <w:r>
        <w:rPr>
          <w:lang w:val="it-IT"/>
        </w:rPr>
        <w:t>ali accuse, quali contentioni, et</w:t>
      </w:r>
      <w:r w:rsidRPr="00BD5A78">
        <w:rPr>
          <w:lang w:val="it-IT"/>
        </w:rPr>
        <w:t xml:space="preserve"> quali discordie, quali spegiuri quali, lusinghe sono commesse da costoro? però que</w:t>
      </w:r>
      <w:r>
        <w:rPr>
          <w:lang w:val="it-IT"/>
        </w:rPr>
        <w:t>sti memerari, et maldicenti non solamente v</w:t>
      </w:r>
      <w:r w:rsidRPr="00BD5A78">
        <w:rPr>
          <w:lang w:val="it-IT"/>
        </w:rPr>
        <w:t xml:space="preserve">ilipendono l’honore di alcuna nobile persona: </w:t>
      </w:r>
      <w:r>
        <w:rPr>
          <w:lang w:val="it-IT"/>
        </w:rPr>
        <w:t>ma affaticano la maluagia lingua in v</w:t>
      </w:r>
      <w:r w:rsidRPr="00BD5A78">
        <w:rPr>
          <w:lang w:val="it-IT"/>
        </w:rPr>
        <w:t>iturperare le gloriose attione de Principi, ne feramndosi in loro la riuolgono (ò scelerato riuolgimento) contra l’eterna Bontà, bi</w:t>
      </w:r>
      <w:r>
        <w:rPr>
          <w:lang w:val="it-IT"/>
        </w:rPr>
        <w:t>asmando i suoi comandamenti, et le sue leggi, et</w:t>
      </w:r>
      <w:r w:rsidRPr="00BD5A78">
        <w:rPr>
          <w:lang w:val="it-IT"/>
        </w:rPr>
        <w:t xml:space="preserve"> </w:t>
      </w:r>
      <w:r>
        <w:rPr>
          <w:lang w:val="it-IT"/>
        </w:rPr>
        <w:t>imponendo à modo loro nouelle, et</w:t>
      </w:r>
      <w:r w:rsidRPr="00BD5A78">
        <w:rPr>
          <w:lang w:val="it-IT"/>
        </w:rPr>
        <w:t xml:space="preserve"> pazze inuentioni. però questi tali</w:t>
      </w:r>
      <w:r>
        <w:rPr>
          <w:lang w:val="it-IT"/>
        </w:rPr>
        <w:t xml:space="preserve"> huomini sono odiosi al mondo: et</w:t>
      </w:r>
      <w:r w:rsidRPr="00BD5A78">
        <w:rPr>
          <w:lang w:val="it-IT"/>
        </w:rPr>
        <w:t xml:space="preserve"> benche sappiano che sono abhorriti: nondimeno ò tutti, ò quasi tutti sono di si brutto uitio partecipi. Però Stefano Gauzzo</w:t>
      </w:r>
      <w:r>
        <w:rPr>
          <w:lang w:val="it-IT"/>
        </w:rPr>
        <w:t xml:space="preserve"> ragionando di simili huomini, et</w:t>
      </w:r>
      <w:r w:rsidRPr="00BD5A78">
        <w:rPr>
          <w:lang w:val="it-IT"/>
        </w:rPr>
        <w:t xml:space="preserve"> uolendone mostrare la gran moltitudine, dice, egli è hormai diuenuto cosi fami</w:t>
      </w:r>
      <w:r>
        <w:rPr>
          <w:lang w:val="it-IT"/>
        </w:rPr>
        <w:t>gliare à tutto il mondo questo v</w:t>
      </w:r>
      <w:r w:rsidRPr="00BD5A78">
        <w:rPr>
          <w:lang w:val="it-IT"/>
        </w:rPr>
        <w:t>itio, come il giuoco delle carte in molte terre, che non fanno altro dalla mattina alla sera che ad</w:t>
      </w:r>
      <w:r>
        <w:rPr>
          <w:lang w:val="it-IT"/>
        </w:rPr>
        <w:t>operarle, et</w:t>
      </w:r>
      <w:r w:rsidRPr="00BD5A78">
        <w:rPr>
          <w:lang w:val="it-IT"/>
        </w:rPr>
        <w:t xml:space="preserve"> che maggiore uil numero delle male lingue, che quello delle mosche di mezzo Lulio, ne si può fuggir dalle lor punture per bene, che si faccia: egli numera poi molte spetie di maldice</w:t>
      </w:r>
      <w:r>
        <w:rPr>
          <w:lang w:val="it-IT"/>
        </w:rPr>
        <w:t>nti, alcuni chiama mascherati, et</w:t>
      </w:r>
      <w:r w:rsidRPr="00BD5A78">
        <w:rPr>
          <w:lang w:val="it-IT"/>
        </w:rPr>
        <w:t xml:space="preserve"> questi sono di coloro, che fi</w:t>
      </w:r>
      <w:r>
        <w:rPr>
          <w:lang w:val="it-IT"/>
        </w:rPr>
        <w:t>ngono per modestia di non v</w:t>
      </w:r>
      <w:r w:rsidRPr="00BD5A78">
        <w:rPr>
          <w:lang w:val="it-IT"/>
        </w:rPr>
        <w:t xml:space="preserve">olere nominare colui, che biasmano: ma lo accennano poi si chiaramente, che da tutti e conosciuto. </w:t>
      </w:r>
      <w:r>
        <w:rPr>
          <w:lang w:val="it-IT"/>
        </w:rPr>
        <w:t>[Quante spetie di maldicenti si truoui.] Alcuni Retorici, et</w:t>
      </w:r>
      <w:r w:rsidRPr="00BD5A78">
        <w:rPr>
          <w:lang w:val="it-IT"/>
        </w:rPr>
        <w:t xml:space="preserve"> costoro sono quelli t</w:t>
      </w:r>
      <w:r>
        <w:rPr>
          <w:lang w:val="it-IT"/>
        </w:rPr>
        <w:t xml:space="preserve">ristarelli, che dicono. io </w:t>
      </w:r>
      <w:r>
        <w:rPr>
          <w:lang w:val="it-IT"/>
        </w:rPr>
        <w:lastRenderedPageBreak/>
        <w:t>non v</w:t>
      </w:r>
      <w:r w:rsidRPr="00BD5A78">
        <w:rPr>
          <w:lang w:val="it-IT"/>
        </w:rPr>
        <w:t>oglio raccontare le usure, ch’egli fa con alcuni poueri della Città, per non essere tenuto mala lingua. Alcuni Poeti. Questi sono</w:t>
      </w:r>
    </w:p>
    <w:p w14:paraId="19C24E51" w14:textId="77777777" w:rsidR="00370755" w:rsidRPr="00BD5A78" w:rsidRDefault="00370755" w:rsidP="00370755">
      <w:pPr>
        <w:spacing w:line="360" w:lineRule="auto"/>
        <w:rPr>
          <w:lang w:val="it-IT"/>
        </w:rPr>
      </w:pPr>
    </w:p>
    <w:p w14:paraId="4E433897" w14:textId="77777777" w:rsidR="00370755" w:rsidRPr="00BD5A78" w:rsidRDefault="00370755" w:rsidP="00370755">
      <w:pPr>
        <w:spacing w:line="360" w:lineRule="auto"/>
        <w:rPr>
          <w:lang w:val="it-IT"/>
        </w:rPr>
      </w:pPr>
      <w:r>
        <w:rPr>
          <w:lang w:val="it-IT"/>
        </w:rPr>
        <w:t>P. 280</w:t>
      </w:r>
    </w:p>
    <w:p w14:paraId="03DED76B" w14:textId="77777777" w:rsidR="00370755" w:rsidRDefault="00370755" w:rsidP="00370755">
      <w:pPr>
        <w:spacing w:line="360" w:lineRule="auto"/>
        <w:rPr>
          <w:lang w:val="it-IT"/>
        </w:rPr>
      </w:pPr>
      <w:r w:rsidRPr="00BD5A78">
        <w:rPr>
          <w:lang w:val="it-IT"/>
        </w:rPr>
        <w:t>quelli, che danno per beffare il titolo di Enea ad uno, che haurà ucciso il padre. Alcuni Hipocrit</w:t>
      </w:r>
      <w:r>
        <w:rPr>
          <w:lang w:val="it-IT"/>
        </w:rPr>
        <w:t>i, costoro con lagrimosa uoce, et</w:t>
      </w:r>
      <w:r w:rsidRPr="00BD5A78">
        <w:rPr>
          <w:lang w:val="it-IT"/>
        </w:rPr>
        <w:t xml:space="preserve"> tarde parole raccontano le suenture a</w:t>
      </w:r>
      <w:r>
        <w:rPr>
          <w:lang w:val="it-IT"/>
        </w:rPr>
        <w:t>ltrui, che apportano uergogna, et</w:t>
      </w:r>
      <w:r w:rsidRPr="00BD5A78">
        <w:rPr>
          <w:lang w:val="it-IT"/>
        </w:rPr>
        <w:t xml:space="preserve"> sempre le fanno più uituperose di quello, che sono. Alcuni Scorpioni, i quali dicono. io non credo, che si potesse trouare il più honorato gentilhuomo del tale, se egli non fosse si auaro, come è. Alcuni traditori, questi sono coloro, à quali sono riferiti alcuni secreti di qualche persona, i quali subito, che li hanno uditi, uanno à raccontare ogni cosa minutamente. ralcuni incogniti, questi con Pasqu</w:t>
      </w:r>
      <w:r>
        <w:rPr>
          <w:lang w:val="it-IT"/>
        </w:rPr>
        <w:t>inate et</w:t>
      </w:r>
      <w:r w:rsidRPr="00BD5A78">
        <w:rPr>
          <w:lang w:val="it-IT"/>
        </w:rPr>
        <w:t xml:space="preserve"> libelli infamatorii ascuAno l’honore altrui. Alcuni falsarii, costoro accusano le persone, che habbiano fatta, ò detta alunca cosa, laquale non hanno, ne fatta, ne pensata. Alcuni mordaci, ò sputa bottoni, iquali con alcuni breui detti feriscono ic</w:t>
      </w:r>
      <w:r>
        <w:rPr>
          <w:lang w:val="it-IT"/>
        </w:rPr>
        <w:t>uori motteggiando spesso il vero; costoro v</w:t>
      </w:r>
      <w:r w:rsidRPr="00BD5A78">
        <w:rPr>
          <w:lang w:val="it-IT"/>
        </w:rPr>
        <w:t>ogliono più tosto perdere uno amico, che una maluagia parola, però essendo domandato ad un filosofo qual bestia fosse al mondo di tutte la più uitiosa, rispose. Delle seluaggie, il mal dicente, delle domestiche il</w:t>
      </w:r>
      <w:r>
        <w:rPr>
          <w:lang w:val="it-IT"/>
        </w:rPr>
        <w:t xml:space="preserve"> lusinghiere. Ma v</w:t>
      </w:r>
      <w:r w:rsidRPr="00BD5A78">
        <w:rPr>
          <w:lang w:val="it-IT"/>
        </w:rPr>
        <w:t>eniamo hoggimai à gli essempi di questi cani rabbiosi, che continu</w:t>
      </w:r>
      <w:r>
        <w:rPr>
          <w:lang w:val="it-IT"/>
        </w:rPr>
        <w:t>amente mordono, il primo luogo v</w:t>
      </w:r>
      <w:r w:rsidRPr="00BD5A78">
        <w:rPr>
          <w:lang w:val="it-IT"/>
        </w:rPr>
        <w:t>o, che diamo à Dionigi Tiràno di Sicilia, accioche non ci abbaiasse contra. Costui con le sue pessime parole incolpò Platone, che hauesse in</w:t>
      </w:r>
      <w:r>
        <w:rPr>
          <w:lang w:val="it-IT"/>
        </w:rPr>
        <w:t>tendimento con suoi nimici, et</w:t>
      </w:r>
      <w:r w:rsidRPr="00BD5A78">
        <w:rPr>
          <w:lang w:val="it-IT"/>
        </w:rPr>
        <w:t xml:space="preserve"> però à lui fosse nemico, ancorche egli stesso sapesse, che ne diceua il falso, nondimeno il pouer</w:t>
      </w:r>
      <w:r>
        <w:rPr>
          <w:lang w:val="it-IT"/>
        </w:rPr>
        <w:t>o Platone v’hebbe à lasciar la v</w:t>
      </w:r>
      <w:r w:rsidRPr="00BD5A78">
        <w:rPr>
          <w:lang w:val="it-IT"/>
        </w:rPr>
        <w:t xml:space="preserve">ita, se Archita Tarentino Filosofo della Setta Pitagorica non li porgeua, in tanto pericolo aiuto, questo scriue Plutarco. ilquale anchora che dica, che Arato fosse </w:t>
      </w:r>
      <w:r>
        <w:rPr>
          <w:lang w:val="it-IT"/>
        </w:rPr>
        <w:t>ottimo maestro del principato, et</w:t>
      </w:r>
      <w:r w:rsidRPr="00BD5A78">
        <w:rPr>
          <w:lang w:val="it-IT"/>
        </w:rPr>
        <w:t xml:space="preserve"> del reame, per lo che fù amato da tutta la Grecia; nondimeno i cortigiani del Re non si s</w:t>
      </w:r>
      <w:r>
        <w:rPr>
          <w:lang w:val="it-IT"/>
        </w:rPr>
        <w:t>atiauano mai di dirne male, di v</w:t>
      </w:r>
      <w:r w:rsidRPr="00BD5A78">
        <w:rPr>
          <w:lang w:val="it-IT"/>
        </w:rPr>
        <w:t>illaneggiarlo, et d’offernerlo con</w:t>
      </w:r>
      <w:r>
        <w:rPr>
          <w:lang w:val="it-IT"/>
        </w:rPr>
        <w:t xml:space="preserve"> parole dishoneste, et v</w:t>
      </w:r>
      <w:r w:rsidRPr="00BD5A78">
        <w:rPr>
          <w:lang w:val="it-IT"/>
        </w:rPr>
        <w:t>itupereuoli, procacciandogli contra ogni male. Racconta il medesimo, che</w:t>
      </w:r>
      <w:r>
        <w:rPr>
          <w:lang w:val="it-IT"/>
        </w:rPr>
        <w:t xml:space="preserve"> Crobilo era huomo scelerato, et </w:t>
      </w:r>
      <w:r w:rsidRPr="00BD5A78">
        <w:rPr>
          <w:lang w:val="it-IT"/>
        </w:rPr>
        <w:t>maldicente: però accusò Chabria potentissimo Capitano con tale querela, ch’era à pericolo di esser condannato à morte: ma Platone, il quale conosce</w:t>
      </w:r>
      <w:r>
        <w:rPr>
          <w:lang w:val="it-IT"/>
        </w:rPr>
        <w:t>ua Crobile per uno Frappatore, et per un maldicente, et</w:t>
      </w:r>
      <w:r w:rsidRPr="00BD5A78">
        <w:rPr>
          <w:lang w:val="it-IT"/>
        </w:rPr>
        <w:t xml:space="preserve"> Chabria per buon capitano, andò per difender</w:t>
      </w:r>
      <w:r>
        <w:rPr>
          <w:lang w:val="it-IT"/>
        </w:rPr>
        <w:t>lo: ma come il calunniatore lo v</w:t>
      </w:r>
      <w:r w:rsidRPr="00BD5A78">
        <w:rPr>
          <w:lang w:val="it-IT"/>
        </w:rPr>
        <w:t>ide, minacciandolo, d</w:t>
      </w:r>
      <w:r>
        <w:rPr>
          <w:lang w:val="it-IT"/>
        </w:rPr>
        <w:t>isse, anchora tu hai à bere il v</w:t>
      </w:r>
      <w:r w:rsidRPr="00BD5A78">
        <w:rPr>
          <w:lang w:val="it-IT"/>
        </w:rPr>
        <w:t xml:space="preserve">eleno di Socrate, ma prima quello delle mia lingua. Un </w:t>
      </w:r>
      <w:r>
        <w:rPr>
          <w:lang w:val="it-IT"/>
        </w:rPr>
        <w:t>bello abbaiatore fu Osco, et</w:t>
      </w:r>
      <w:r w:rsidRPr="00BD5A78">
        <w:rPr>
          <w:lang w:val="it-IT"/>
        </w:rPr>
        <w:t xml:space="preserve"> in tale eccellenza, che pareua solamente nato à quel fine; perche senza rispetto alcuno laceraua ogni persona per</w:t>
      </w:r>
    </w:p>
    <w:p w14:paraId="16FAE031" w14:textId="77777777" w:rsidR="00370755" w:rsidRPr="00BD5A78" w:rsidRDefault="00370755" w:rsidP="00370755">
      <w:pPr>
        <w:spacing w:line="360" w:lineRule="auto"/>
        <w:rPr>
          <w:lang w:val="it-IT"/>
        </w:rPr>
      </w:pPr>
    </w:p>
    <w:p w14:paraId="317773BF" w14:textId="77777777" w:rsidR="00370755" w:rsidRPr="00BD5A78" w:rsidRDefault="00370755" w:rsidP="00370755">
      <w:pPr>
        <w:spacing w:line="360" w:lineRule="auto"/>
        <w:rPr>
          <w:lang w:val="it-IT"/>
        </w:rPr>
      </w:pPr>
      <w:r>
        <w:rPr>
          <w:lang w:val="it-IT"/>
        </w:rPr>
        <w:lastRenderedPageBreak/>
        <w:t>P. 281</w:t>
      </w:r>
    </w:p>
    <w:p w14:paraId="4EA025DA" w14:textId="77777777" w:rsidR="00370755" w:rsidRDefault="00370755" w:rsidP="00370755">
      <w:pPr>
        <w:spacing w:line="360" w:lineRule="auto"/>
        <w:rPr>
          <w:lang w:val="it-IT"/>
        </w:rPr>
      </w:pPr>
      <w:r w:rsidRPr="00BD5A78">
        <w:rPr>
          <w:lang w:val="it-IT"/>
        </w:rPr>
        <w:t>buona che fosse. però era da ognuno mostrato à dito, come huomo da fuggisi più d’ogni altro, come dice Seneca. Ma doue rimane il mordacissimo Zoilo? il quale lacerò</w:t>
      </w:r>
      <w:r>
        <w:rPr>
          <w:lang w:val="it-IT"/>
        </w:rPr>
        <w:t xml:space="preserve"> seueramente gli scritti d’Omero</w:t>
      </w:r>
      <w:r w:rsidRPr="00BD5A78">
        <w:rPr>
          <w:lang w:val="it-IT"/>
        </w:rPr>
        <w:t xml:space="preserve"> illustre poeta. onde per prouerbio si dice. </w:t>
      </w:r>
      <w:r w:rsidRPr="00893394">
        <w:rPr>
          <w:i/>
          <w:lang w:val="it-IT"/>
        </w:rPr>
        <w:t xml:space="preserve">Zoili </w:t>
      </w:r>
      <w:commentRangeStart w:id="350"/>
      <w:r w:rsidRPr="00893394">
        <w:rPr>
          <w:i/>
          <w:lang w:val="it-IT"/>
        </w:rPr>
        <w:t>mordacitas</w:t>
      </w:r>
      <w:commentRangeEnd w:id="350"/>
      <w:r>
        <w:rPr>
          <w:rStyle w:val="Marquedecommentaire"/>
        </w:rPr>
        <w:commentReference w:id="350"/>
      </w:r>
      <w:r w:rsidRPr="00BD5A78">
        <w:rPr>
          <w:lang w:val="it-IT"/>
        </w:rPr>
        <w:t>. Oue Theone? ilquale con la sua rabbiosa maldicenza morse con morsi mortiferi molti cittadini. Oue Marc</w:t>
      </w:r>
      <w:r>
        <w:rPr>
          <w:lang w:val="it-IT"/>
        </w:rPr>
        <w:t>o Manilio? ilquale calunniana, et</w:t>
      </w:r>
      <w:r w:rsidRPr="00BD5A78">
        <w:rPr>
          <w:lang w:val="it-IT"/>
        </w:rPr>
        <w:t xml:space="preserve"> moreua i Patritii, dicend</w:t>
      </w:r>
      <w:r>
        <w:rPr>
          <w:lang w:val="it-IT"/>
        </w:rPr>
        <w:t>o che haueuano l’oro de Galli, et</w:t>
      </w:r>
      <w:r w:rsidRPr="00BD5A78">
        <w:rPr>
          <w:lang w:val="it-IT"/>
        </w:rPr>
        <w:t xml:space="preserve"> lo teniuano nascosto. la quale cosa era in tutto falsa. Oue Giulio Cesare? ilquale hauendo letto un libro di Cice</w:t>
      </w:r>
      <w:r>
        <w:rPr>
          <w:lang w:val="it-IT"/>
        </w:rPr>
        <w:t>rone, che raccontaua le virtù, et</w:t>
      </w:r>
      <w:r w:rsidRPr="00BD5A78">
        <w:rPr>
          <w:lang w:val="it-IT"/>
        </w:rPr>
        <w:t xml:space="preserve"> le prodezze di Caton</w:t>
      </w:r>
      <w:r>
        <w:rPr>
          <w:lang w:val="it-IT"/>
        </w:rPr>
        <w:t>e, subito arse di maleuolenza, et</w:t>
      </w:r>
      <w:r w:rsidRPr="00BD5A78">
        <w:rPr>
          <w:lang w:val="it-IT"/>
        </w:rPr>
        <w:t xml:space="preserve"> di odio contra Catone, onde armando la pessima lingua di pungenti m</w:t>
      </w:r>
      <w:r>
        <w:rPr>
          <w:lang w:val="it-IT"/>
        </w:rPr>
        <w:t>aldicenze, scrisse un libro in vilipendio, et</w:t>
      </w:r>
      <w:r w:rsidRPr="00BD5A78">
        <w:rPr>
          <w:lang w:val="it-IT"/>
        </w:rPr>
        <w:t xml:space="preserve"> in biasmo di Catone: questo scriue Appiano Alessandrino nelle Historie delle discordie ciuili. Narra Plutarco, che Platone haueua un fiscepolo olt</w:t>
      </w:r>
      <w:r>
        <w:rPr>
          <w:lang w:val="it-IT"/>
        </w:rPr>
        <w:t>re ad ogni credenza maldicente et</w:t>
      </w:r>
      <w:r w:rsidRPr="00BD5A78">
        <w:rPr>
          <w:lang w:val="it-IT"/>
        </w:rPr>
        <w:t xml:space="preserve"> calunniatore. Costui conosceua, che Platone amaua, di perfetto amore</w:t>
      </w:r>
      <w:r>
        <w:rPr>
          <w:lang w:val="it-IT"/>
        </w:rPr>
        <w:t xml:space="preserve"> Senocrate, onde per fargli in v</w:t>
      </w:r>
      <w:r w:rsidRPr="00BD5A78">
        <w:rPr>
          <w:lang w:val="it-IT"/>
        </w:rPr>
        <w:t>ece di beneuolentia portare odio, disse à Platone, che Senocrate haueua detto gran male di lui, egli subito rispose, che non li credeua nulla. ma il maldi</w:t>
      </w:r>
      <w:r>
        <w:rPr>
          <w:lang w:val="it-IT"/>
        </w:rPr>
        <w:t>cente affermando i delitti con v</w:t>
      </w:r>
      <w:r w:rsidRPr="00BD5A78">
        <w:rPr>
          <w:lang w:val="it-IT"/>
        </w:rPr>
        <w:t>i</w:t>
      </w:r>
      <w:r>
        <w:rPr>
          <w:lang w:val="it-IT"/>
        </w:rPr>
        <w:t>so seuero giuraua per gli Dei, et</w:t>
      </w:r>
      <w:r w:rsidRPr="00BD5A78">
        <w:rPr>
          <w:lang w:val="it-IT"/>
        </w:rPr>
        <w:t xml:space="preserve"> per le Dee. onde Platone per liberarsi da questo importuno abbai</w:t>
      </w:r>
      <w:r>
        <w:rPr>
          <w:lang w:val="it-IT"/>
        </w:rPr>
        <w:t>atore, disse, Poniamo, che sia v</w:t>
      </w:r>
      <w:r w:rsidRPr="00BD5A78">
        <w:rPr>
          <w:lang w:val="it-IT"/>
        </w:rPr>
        <w:t>ero ciò, che tu dici, io con</w:t>
      </w:r>
      <w:r>
        <w:rPr>
          <w:lang w:val="it-IT"/>
        </w:rPr>
        <w:t>osco Senocrate di tal grauità, et</w:t>
      </w:r>
      <w:r w:rsidRPr="00BD5A78">
        <w:rPr>
          <w:lang w:val="it-IT"/>
        </w:rPr>
        <w:t xml:space="preserve"> di tanta bontà, che s’egli non hauesse giudicato essere bene i</w:t>
      </w:r>
      <w:r>
        <w:rPr>
          <w:lang w:val="it-IT"/>
        </w:rPr>
        <w:t>l dirlo, non l’haurebbe detto, et</w:t>
      </w:r>
      <w:r w:rsidRPr="00BD5A78">
        <w:rPr>
          <w:lang w:val="it-IT"/>
        </w:rPr>
        <w:t xml:space="preserve"> cosi si lib</w:t>
      </w:r>
      <w:r>
        <w:rPr>
          <w:lang w:val="it-IT"/>
        </w:rPr>
        <w:t>erò da quella pestifera linga, et</w:t>
      </w:r>
      <w:r w:rsidRPr="00BD5A78">
        <w:rPr>
          <w:lang w:val="it-IT"/>
        </w:rPr>
        <w:t xml:space="preserve"> egli restando un bello Alocco si partì. Scriue Quintiliano, che Asinio Pollione fù di gran potenza, ma oltre à modo detrattore dell’altrui fama, à costui non pareua, di essere honorato, se non dishonoraua Cicerone: onde insieme</w:t>
      </w:r>
      <w:r>
        <w:rPr>
          <w:lang w:val="it-IT"/>
        </w:rPr>
        <w:t xml:space="preserve"> con Caluo cominciò à noiarlo, et</w:t>
      </w:r>
      <w:r w:rsidRPr="00BD5A78">
        <w:rPr>
          <w:lang w:val="it-IT"/>
        </w:rPr>
        <w:t xml:space="preserve"> ad offenderlo, armando contra lui le loro pessime lingue, scrissero pistole i</w:t>
      </w:r>
      <w:r>
        <w:rPr>
          <w:lang w:val="it-IT"/>
        </w:rPr>
        <w:t>mponendoli grauissime infamie, et</w:t>
      </w:r>
      <w:r w:rsidRPr="00BD5A78">
        <w:rPr>
          <w:lang w:val="it-IT"/>
        </w:rPr>
        <w:t xml:space="preserve"> colpe, biasimando il ragion</w:t>
      </w:r>
      <w:r>
        <w:rPr>
          <w:lang w:val="it-IT"/>
        </w:rPr>
        <w:t>ar di lui: pero dice il Petr.</w:t>
      </w:r>
      <w:r w:rsidRPr="00BD5A78">
        <w:rPr>
          <w:lang w:val="it-IT"/>
        </w:rPr>
        <w:t xml:space="preserve"> nel trionfo della Fama al capitolo terzo, ponendolo tra i nobili dicitori.</w:t>
      </w:r>
    </w:p>
    <w:p w14:paraId="70D8F043" w14:textId="77777777" w:rsidR="00370755" w:rsidRPr="00BD5A78" w:rsidRDefault="00370755" w:rsidP="00370755">
      <w:pPr>
        <w:spacing w:line="360" w:lineRule="auto"/>
        <w:rPr>
          <w:lang w:val="it-IT"/>
        </w:rPr>
      </w:pPr>
    </w:p>
    <w:p w14:paraId="4D8632E6" w14:textId="77777777" w:rsidR="00370755" w:rsidRPr="00BD5A78" w:rsidRDefault="00370755" w:rsidP="00370755">
      <w:pPr>
        <w:spacing w:line="360" w:lineRule="auto"/>
        <w:rPr>
          <w:i/>
          <w:lang w:val="it-IT"/>
        </w:rPr>
      </w:pPr>
      <w:r w:rsidRPr="00BD5A78">
        <w:rPr>
          <w:i/>
          <w:lang w:val="it-IT"/>
        </w:rPr>
        <w:t xml:space="preserve">Poi Crasso, Antonio, Hortensio, Galba, e </w:t>
      </w:r>
      <w:commentRangeStart w:id="351"/>
      <w:r w:rsidRPr="00BD5A78">
        <w:rPr>
          <w:i/>
          <w:lang w:val="it-IT"/>
        </w:rPr>
        <w:t>Caluo</w:t>
      </w:r>
      <w:commentRangeEnd w:id="351"/>
      <w:r>
        <w:rPr>
          <w:rStyle w:val="Marquedecommentaire"/>
        </w:rPr>
        <w:commentReference w:id="351"/>
      </w:r>
    </w:p>
    <w:p w14:paraId="305B856F" w14:textId="77777777" w:rsidR="00370755" w:rsidRPr="00BD5A78" w:rsidRDefault="00370755" w:rsidP="00370755">
      <w:pPr>
        <w:spacing w:line="360" w:lineRule="auto"/>
        <w:rPr>
          <w:i/>
          <w:lang w:val="it-IT"/>
        </w:rPr>
      </w:pPr>
      <w:r w:rsidRPr="00BD5A78">
        <w:rPr>
          <w:i/>
          <w:lang w:val="it-IT"/>
        </w:rPr>
        <w:t>Con Pollion, che’n tal superbia false.</w:t>
      </w:r>
    </w:p>
    <w:p w14:paraId="421AD209" w14:textId="77777777" w:rsidR="00370755" w:rsidRPr="00BD5A78" w:rsidRDefault="00370755" w:rsidP="00370755">
      <w:pPr>
        <w:spacing w:line="360" w:lineRule="auto"/>
        <w:rPr>
          <w:i/>
          <w:lang w:val="it-IT"/>
        </w:rPr>
      </w:pPr>
      <w:r w:rsidRPr="00BD5A78">
        <w:rPr>
          <w:i/>
          <w:lang w:val="it-IT"/>
        </w:rPr>
        <w:t>Che contra quel d’Arpino armar le lingue</w:t>
      </w:r>
    </w:p>
    <w:p w14:paraId="19F86D87" w14:textId="77777777" w:rsidR="00370755" w:rsidRDefault="00370755" w:rsidP="00370755">
      <w:pPr>
        <w:spacing w:line="360" w:lineRule="auto"/>
        <w:rPr>
          <w:i/>
          <w:lang w:val="it-IT"/>
        </w:rPr>
      </w:pPr>
      <w:r w:rsidRPr="00BD5A78">
        <w:rPr>
          <w:i/>
          <w:lang w:val="it-IT"/>
        </w:rPr>
        <w:t>E i duo cercando fame indegne, e false.</w:t>
      </w:r>
    </w:p>
    <w:p w14:paraId="6A8E87BE" w14:textId="77777777" w:rsidR="00370755" w:rsidRPr="00BD5A78" w:rsidRDefault="00370755" w:rsidP="00370755">
      <w:pPr>
        <w:spacing w:line="360" w:lineRule="auto"/>
        <w:rPr>
          <w:i/>
          <w:lang w:val="it-IT"/>
        </w:rPr>
      </w:pPr>
    </w:p>
    <w:p w14:paraId="78FA6A99" w14:textId="77777777" w:rsidR="00370755" w:rsidRDefault="00370755" w:rsidP="00370755">
      <w:pPr>
        <w:spacing w:line="360" w:lineRule="auto"/>
        <w:rPr>
          <w:lang w:val="it-IT"/>
        </w:rPr>
      </w:pPr>
      <w:r w:rsidRPr="00BD5A78">
        <w:rPr>
          <w:lang w:val="it-IT"/>
        </w:rPr>
        <w:t>Racconta il Tarcagnota, che nell’essercito dell’Illirio nella Pannonia si ritrouaua uno nomato Parcenio, ilquale</w:t>
      </w:r>
    </w:p>
    <w:p w14:paraId="39D862F9" w14:textId="77777777" w:rsidR="00370755" w:rsidRPr="00BD5A78" w:rsidRDefault="00370755" w:rsidP="00370755">
      <w:pPr>
        <w:spacing w:line="360" w:lineRule="auto"/>
        <w:rPr>
          <w:lang w:val="it-IT"/>
        </w:rPr>
      </w:pPr>
    </w:p>
    <w:p w14:paraId="3D59B9CE" w14:textId="77777777" w:rsidR="00370755" w:rsidRPr="00BD5A78" w:rsidRDefault="00370755" w:rsidP="00370755">
      <w:pPr>
        <w:spacing w:line="360" w:lineRule="auto"/>
        <w:rPr>
          <w:lang w:val="it-IT"/>
        </w:rPr>
      </w:pPr>
      <w:r>
        <w:rPr>
          <w:lang w:val="it-IT"/>
        </w:rPr>
        <w:lastRenderedPageBreak/>
        <w:t>P. 282</w:t>
      </w:r>
    </w:p>
    <w:p w14:paraId="3639FB63" w14:textId="77777777" w:rsidR="00370755" w:rsidRDefault="00370755" w:rsidP="00370755">
      <w:pPr>
        <w:spacing w:line="360" w:lineRule="auto"/>
        <w:rPr>
          <w:lang w:val="it-IT"/>
        </w:rPr>
      </w:pPr>
      <w:r>
        <w:rPr>
          <w:lang w:val="it-IT"/>
        </w:rPr>
        <w:t>era di libera, et</w:t>
      </w:r>
      <w:r w:rsidRPr="00BD5A78">
        <w:rPr>
          <w:lang w:val="it-IT"/>
        </w:rPr>
        <w:t xml:space="preserve"> pungente lingua, onde seminando nell’esercito la maluagia rabbia di quella, dù cagione della morte di molte persone, e dice di un certo nomato Osmaro, il qua</w:t>
      </w:r>
      <w:r>
        <w:rPr>
          <w:lang w:val="it-IT"/>
        </w:rPr>
        <w:t>le non perdonaua ad alcuno, ma u</w:t>
      </w:r>
      <w:r w:rsidRPr="00BD5A78">
        <w:rPr>
          <w:lang w:val="it-IT"/>
        </w:rPr>
        <w:t>niuersalmente tutti con</w:t>
      </w:r>
      <w:r>
        <w:rPr>
          <w:lang w:val="it-IT"/>
        </w:rPr>
        <w:t xml:space="preserve"> molte maledicenze vituperaua; et</w:t>
      </w:r>
      <w:r w:rsidRPr="00BD5A78">
        <w:rPr>
          <w:lang w:val="it-IT"/>
        </w:rPr>
        <w:t xml:space="preserve"> se ritrouaua alcuno di vita irriprensibile diceua, anchor che costui si mostri buono nelle sue attioni, nondimeno io giurerei, ch’egli merita, che gli sia tagliato il capo, forsi più di quanti tiene in prigione il nostro Principe per questo effetto. Scriue Plutarco di Cicerone queste parole. Non si ragunaua mai Senato, né popolo, né giudici, né corte alcuna, che Cicerone non biasima</w:t>
      </w:r>
      <w:r>
        <w:rPr>
          <w:lang w:val="it-IT"/>
        </w:rPr>
        <w:t>sse con molte parole Catilina, et Lentulo, et</w:t>
      </w:r>
      <w:r w:rsidRPr="00BD5A78">
        <w:rPr>
          <w:lang w:val="it-IT"/>
        </w:rPr>
        <w:t xml:space="preserve"> continuamente senza di</w:t>
      </w:r>
      <w:r>
        <w:rPr>
          <w:lang w:val="it-IT"/>
        </w:rPr>
        <w:t>fferenza alcuna pungeua amici, et</w:t>
      </w:r>
      <w:r w:rsidRPr="00BD5A78">
        <w:rPr>
          <w:lang w:val="it-IT"/>
        </w:rPr>
        <w:t xml:space="preserve"> nimici g</w:t>
      </w:r>
      <w:r>
        <w:rPr>
          <w:lang w:val="it-IT"/>
        </w:rPr>
        <w:t>ran caluniatore era Theocrito, et</w:t>
      </w:r>
      <w:r w:rsidRPr="00BD5A78">
        <w:rPr>
          <w:lang w:val="it-IT"/>
        </w:rPr>
        <w:t xml:space="preserve"> però essendo benuto à</w:t>
      </w:r>
      <w:r>
        <w:rPr>
          <w:lang w:val="it-IT"/>
        </w:rPr>
        <w:t xml:space="preserve"> molti in odio, fù meritamente u</w:t>
      </w:r>
      <w:r w:rsidRPr="00BD5A78">
        <w:rPr>
          <w:lang w:val="it-IT"/>
        </w:rPr>
        <w:t>cciso, perche se cercano que</w:t>
      </w:r>
      <w:r>
        <w:rPr>
          <w:lang w:val="it-IT"/>
        </w:rPr>
        <w:t>sti tali di uccidere l’honore, et</w:t>
      </w:r>
      <w:r w:rsidRPr="00BD5A78">
        <w:rPr>
          <w:lang w:val="it-IT"/>
        </w:rPr>
        <w:t xml:space="preserve"> la buona fama altrui, ancho essi deuono gustar la morte del corpo, il quale è di minor conto dell’honore; come dice il Poeta Ferrarese con tai parole.</w:t>
      </w:r>
    </w:p>
    <w:p w14:paraId="696DDFDA" w14:textId="77777777" w:rsidR="00370755" w:rsidRPr="00BD5A78" w:rsidRDefault="00370755" w:rsidP="00370755">
      <w:pPr>
        <w:spacing w:line="360" w:lineRule="auto"/>
        <w:rPr>
          <w:lang w:val="it-IT"/>
        </w:rPr>
      </w:pPr>
    </w:p>
    <w:p w14:paraId="373194B3" w14:textId="77777777" w:rsidR="00370755" w:rsidRPr="00BD5A78" w:rsidRDefault="00370755" w:rsidP="00370755">
      <w:pPr>
        <w:spacing w:line="360" w:lineRule="auto"/>
        <w:rPr>
          <w:lang w:val="it-IT"/>
        </w:rPr>
      </w:pPr>
      <w:r w:rsidRPr="00BD5A78">
        <w:rPr>
          <w:i/>
          <w:lang w:val="it-IT"/>
        </w:rPr>
        <w:t xml:space="preserve">L’honore è di più pregio che la </w:t>
      </w:r>
      <w:commentRangeStart w:id="352"/>
      <w:r w:rsidRPr="00BD5A78">
        <w:rPr>
          <w:i/>
          <w:lang w:val="it-IT"/>
        </w:rPr>
        <w:t>vita</w:t>
      </w:r>
      <w:commentRangeEnd w:id="352"/>
      <w:r>
        <w:rPr>
          <w:rStyle w:val="Marquedecommentaire"/>
        </w:rPr>
        <w:commentReference w:id="352"/>
      </w:r>
      <w:r w:rsidRPr="00BD5A78">
        <w:rPr>
          <w:i/>
          <w:lang w:val="it-IT"/>
        </w:rPr>
        <w:t>.</w:t>
      </w:r>
    </w:p>
    <w:p w14:paraId="04225D17" w14:textId="77777777" w:rsidR="00370755" w:rsidRDefault="00370755" w:rsidP="00370755">
      <w:pPr>
        <w:spacing w:line="360" w:lineRule="auto"/>
        <w:rPr>
          <w:lang w:val="it-IT"/>
        </w:rPr>
      </w:pPr>
      <w:r w:rsidRPr="00BD5A78">
        <w:rPr>
          <w:lang w:val="it-IT"/>
        </w:rPr>
        <w:t>Ma che diremo noi di Pi</w:t>
      </w:r>
      <w:r>
        <w:rPr>
          <w:lang w:val="it-IT"/>
        </w:rPr>
        <w:t>etro Aretino? la cui maluagia, et</w:t>
      </w:r>
      <w:r w:rsidRPr="00BD5A78">
        <w:rPr>
          <w:lang w:val="it-IT"/>
        </w:rPr>
        <w:t xml:space="preserve"> pestifera lingua quasi sdegnando, gli huomini priuati, solamente sopra i Prencipi sfogaua il suo veleno, onde spesse fiate era da loro,</w:t>
      </w:r>
      <w:r>
        <w:rPr>
          <w:lang w:val="it-IT"/>
        </w:rPr>
        <w:t xml:space="preserve"> accioche tacesse, presentato, et</w:t>
      </w:r>
      <w:r w:rsidRPr="00BD5A78">
        <w:rPr>
          <w:lang w:val="it-IT"/>
        </w:rPr>
        <w:t xml:space="preserve"> per ciò l’Ariosto il chiama flagello de Principi, nel canto 46. cosi dicendo.</w:t>
      </w:r>
    </w:p>
    <w:p w14:paraId="3559E877" w14:textId="77777777" w:rsidR="00370755" w:rsidRPr="00BD5A78" w:rsidRDefault="00370755" w:rsidP="00370755">
      <w:pPr>
        <w:spacing w:line="360" w:lineRule="auto"/>
        <w:rPr>
          <w:lang w:val="it-IT"/>
        </w:rPr>
      </w:pPr>
    </w:p>
    <w:p w14:paraId="5537DE0B" w14:textId="77777777" w:rsidR="00370755" w:rsidRPr="00BD5A78" w:rsidRDefault="00370755" w:rsidP="00370755">
      <w:pPr>
        <w:spacing w:line="360" w:lineRule="auto"/>
        <w:rPr>
          <w:i/>
          <w:lang w:val="it-IT"/>
        </w:rPr>
      </w:pPr>
      <w:r w:rsidRPr="00BD5A78">
        <w:rPr>
          <w:i/>
          <w:lang w:val="it-IT"/>
        </w:rPr>
        <w:t>Ecco il flagello</w:t>
      </w:r>
    </w:p>
    <w:p w14:paraId="5B4E2A68" w14:textId="77777777" w:rsidR="00370755" w:rsidRDefault="00370755" w:rsidP="00370755">
      <w:pPr>
        <w:spacing w:line="360" w:lineRule="auto"/>
        <w:rPr>
          <w:i/>
          <w:lang w:val="it-IT"/>
        </w:rPr>
      </w:pPr>
      <w:r w:rsidRPr="00BD5A78">
        <w:rPr>
          <w:i/>
          <w:lang w:val="it-IT"/>
        </w:rPr>
        <w:t xml:space="preserve">De principi Pietro </w:t>
      </w:r>
      <w:commentRangeStart w:id="353"/>
      <w:r w:rsidRPr="00BD5A78">
        <w:rPr>
          <w:i/>
          <w:lang w:val="it-IT"/>
        </w:rPr>
        <w:t>Aretino</w:t>
      </w:r>
      <w:commentRangeEnd w:id="353"/>
      <w:r>
        <w:rPr>
          <w:rStyle w:val="Marquedecommentaire"/>
        </w:rPr>
        <w:commentReference w:id="353"/>
      </w:r>
      <w:r w:rsidRPr="00BD5A78">
        <w:rPr>
          <w:i/>
          <w:lang w:val="it-IT"/>
        </w:rPr>
        <w:t>.</w:t>
      </w:r>
    </w:p>
    <w:p w14:paraId="60BDAC86" w14:textId="77777777" w:rsidR="00370755" w:rsidRPr="00BD5A78" w:rsidRDefault="00370755" w:rsidP="00370755">
      <w:pPr>
        <w:spacing w:line="360" w:lineRule="auto"/>
        <w:rPr>
          <w:lang w:val="it-IT"/>
        </w:rPr>
      </w:pPr>
    </w:p>
    <w:p w14:paraId="67907B3A" w14:textId="77777777" w:rsidR="00370755" w:rsidRDefault="00370755" w:rsidP="00370755">
      <w:pPr>
        <w:spacing w:line="360" w:lineRule="auto"/>
        <w:rPr>
          <w:lang w:val="it-IT"/>
        </w:rPr>
      </w:pPr>
      <w:r w:rsidRPr="00BD5A78">
        <w:rPr>
          <w:lang w:val="it-IT"/>
        </w:rPr>
        <w:t>Né tralascieremo già Demostene, ouero ornamento della greca eloquenza, ilquale fù tanto mordace ne’ suoi detti, che la Repubblica Ateniese fù</w:t>
      </w:r>
      <w:r>
        <w:rPr>
          <w:lang w:val="it-IT"/>
        </w:rPr>
        <w:t xml:space="preserve"> sforzata chiamarlo in Senato, et</w:t>
      </w:r>
      <w:r w:rsidRPr="00BD5A78">
        <w:rPr>
          <w:lang w:val="it-IT"/>
        </w:rPr>
        <w:t xml:space="preserve"> prometterli vna certa quantità d’oro ogni anno, per non essere vituperata da lui, c’è Sallustio Oratore, il qua</w:t>
      </w:r>
      <w:r>
        <w:rPr>
          <w:lang w:val="it-IT"/>
        </w:rPr>
        <w:t>lo tanto godeua nel biasimare, et in u</w:t>
      </w:r>
      <w:r w:rsidRPr="00BD5A78">
        <w:rPr>
          <w:lang w:val="it-IT"/>
        </w:rPr>
        <w:t>dir biasimare le attioni altrui, che scriueua contra coloro, che lodauano le operationi di alcuna honorata persona, si legge in alcuni libri Historici di vn certo maldicente chiamato Ismaele di natione</w:t>
      </w:r>
      <w:r>
        <w:rPr>
          <w:lang w:val="it-IT"/>
        </w:rPr>
        <w:t xml:space="preserve"> Alamana, ilquale con libelli, et</w:t>
      </w:r>
      <w:r w:rsidRPr="00BD5A78">
        <w:rPr>
          <w:lang w:val="it-IT"/>
        </w:rPr>
        <w:t xml:space="preserve"> con pasquinate infamò mezza la nobiltà di Polonia. Narra Antonio Tibaldeo da Ferrara, huomi di riuerenda maestà, come scriue il Casteluet</w:t>
      </w:r>
      <w:r>
        <w:rPr>
          <w:lang w:val="it-IT"/>
        </w:rPr>
        <w:t>ro contra il Caro, la origine, et</w:t>
      </w:r>
      <w:r w:rsidRPr="00BD5A78">
        <w:rPr>
          <w:lang w:val="it-IT"/>
        </w:rPr>
        <w:t xml:space="preserve"> la natura di Pas</w:t>
      </w:r>
      <w:r>
        <w:rPr>
          <w:lang w:val="it-IT"/>
        </w:rPr>
        <w:t xml:space="preserve">quino, dicendo; Che fù in Rosa </w:t>
      </w:r>
      <w:r>
        <w:rPr>
          <w:lang w:val="it-IT"/>
        </w:rPr>
        <w:lastRenderedPageBreak/>
        <w:t>u</w:t>
      </w:r>
      <w:r w:rsidRPr="00BD5A78">
        <w:rPr>
          <w:lang w:val="it-IT"/>
        </w:rPr>
        <w:t>n valente Sartoio nella sua arte chiamato maestro Pasquino, il quale teneua Bottega</w:t>
      </w:r>
      <w:r>
        <w:rPr>
          <w:lang w:val="it-IT"/>
        </w:rPr>
        <w:t xml:space="preserve"> in Parione, nella quale egli, et</w:t>
      </w:r>
      <w:r w:rsidRPr="00BD5A78">
        <w:rPr>
          <w:lang w:val="it-IT"/>
        </w:rPr>
        <w:t xml:space="preserve"> i suoi garzoni,</w:t>
      </w:r>
    </w:p>
    <w:p w14:paraId="2CD44526" w14:textId="77777777" w:rsidR="00370755" w:rsidRPr="00BD5A78" w:rsidRDefault="00370755" w:rsidP="00370755">
      <w:pPr>
        <w:spacing w:line="360" w:lineRule="auto"/>
        <w:rPr>
          <w:lang w:val="it-IT"/>
        </w:rPr>
      </w:pPr>
    </w:p>
    <w:p w14:paraId="666D9DEA" w14:textId="77777777" w:rsidR="00370755" w:rsidRPr="00BD5A78" w:rsidRDefault="00370755" w:rsidP="00370755">
      <w:pPr>
        <w:spacing w:line="360" w:lineRule="auto"/>
        <w:rPr>
          <w:lang w:val="it-IT"/>
        </w:rPr>
      </w:pPr>
      <w:r>
        <w:rPr>
          <w:lang w:val="it-IT"/>
        </w:rPr>
        <w:t>P. 283</w:t>
      </w:r>
    </w:p>
    <w:p w14:paraId="1650156B" w14:textId="77777777" w:rsidR="00370755" w:rsidRDefault="00370755" w:rsidP="00370755">
      <w:pPr>
        <w:spacing w:line="360" w:lineRule="auto"/>
        <w:rPr>
          <w:lang w:val="it-IT"/>
        </w:rPr>
      </w:pPr>
      <w:r w:rsidRPr="00BD5A78">
        <w:rPr>
          <w:lang w:val="it-IT"/>
        </w:rPr>
        <w:t>che molti né haueua, facendo vestimenti alla maggior parte de cort</w:t>
      </w:r>
      <w:r>
        <w:rPr>
          <w:lang w:val="it-IT"/>
        </w:rPr>
        <w:t>igiani, parlauano liberamente, et</w:t>
      </w:r>
      <w:r w:rsidRPr="00BD5A78">
        <w:rPr>
          <w:lang w:val="it-IT"/>
        </w:rPr>
        <w:t xml:space="preserve"> sicuramente in b</w:t>
      </w:r>
      <w:r>
        <w:rPr>
          <w:lang w:val="it-IT"/>
        </w:rPr>
        <w:t>iasimo del Papa, de Cardinali, et</w:t>
      </w:r>
      <w:r w:rsidRPr="00BD5A78">
        <w:rPr>
          <w:lang w:val="it-IT"/>
        </w:rPr>
        <w:t xml:space="preserve"> de gli altri Prelati della Chiesa, con parole villane, delle quali si come di persone basse</w:t>
      </w:r>
      <w:r>
        <w:rPr>
          <w:lang w:val="it-IT"/>
        </w:rPr>
        <w:t>, et</w:t>
      </w:r>
      <w:r w:rsidRPr="00BD5A78">
        <w:rPr>
          <w:lang w:val="it-IT"/>
        </w:rPr>
        <w:t xml:space="preserve"> materiali non era tenuto conto niuno, né à loro fata alcuna pena, né portata alcuna maleuolenza dalla gente. Anzi se aueniua, che alcuno per nobiltà, ò per dottrina, ò per altro riguardeuole, racontasse cosa non ben fatta d’alcun maggiorente per ischifare l’odio di colui, che si potesse chi</w:t>
      </w:r>
      <w:r>
        <w:rPr>
          <w:lang w:val="it-IT"/>
        </w:rPr>
        <w:t>amare offeso dalle parole sue, et</w:t>
      </w:r>
      <w:r w:rsidRPr="00BD5A78">
        <w:rPr>
          <w:lang w:val="it-IT"/>
        </w:rPr>
        <w:t xml:space="preserve"> potesse nuocerli, si faceua scudo dell</w:t>
      </w:r>
      <w:r>
        <w:rPr>
          <w:lang w:val="it-IT"/>
        </w:rPr>
        <w:t>a persona di maestro Pasquino, et</w:t>
      </w:r>
      <w:r w:rsidRPr="00BD5A78">
        <w:rPr>
          <w:lang w:val="it-IT"/>
        </w:rPr>
        <w:t xml:space="preserve"> de suoi garzoni, come male dicenti già conosciuti, nominandoli per autori di simili nouelle. onde in processo di </w:t>
      </w:r>
      <w:r>
        <w:rPr>
          <w:lang w:val="it-IT"/>
        </w:rPr>
        <w:t>tempo passò in usanza commune, et</w:t>
      </w:r>
      <w:r w:rsidRPr="00BD5A78">
        <w:rPr>
          <w:lang w:val="it-IT"/>
        </w:rPr>
        <w:t xml:space="preserve"> quasi in prouerbio vulgare l’attribuire à maestro Pasquino ciò, che cadeua nell’animo à ciascuna maniera di </w:t>
      </w:r>
      <w:r>
        <w:rPr>
          <w:lang w:val="it-IT"/>
        </w:rPr>
        <w:t>persone di parlare in biasimo, et</w:t>
      </w:r>
      <w:r w:rsidRPr="00BD5A78">
        <w:rPr>
          <w:lang w:val="it-IT"/>
        </w:rPr>
        <w:t xml:space="preserve"> in vilipendio de capi </w:t>
      </w:r>
      <w:r>
        <w:rPr>
          <w:lang w:val="it-IT"/>
        </w:rPr>
        <w:t>Ecclesiastici, et</w:t>
      </w:r>
      <w:r w:rsidRPr="00BD5A78">
        <w:rPr>
          <w:lang w:val="it-IT"/>
        </w:rPr>
        <w:t xml:space="preserve"> che secolari della corte: ma poscia morto, mattonandosi ò lastricandosi la strada di parione, fù trouata una figura di marmo sp</w:t>
      </w:r>
      <w:r>
        <w:rPr>
          <w:lang w:val="it-IT"/>
        </w:rPr>
        <w:t>ezzata, et tronca, che figuraua u</w:t>
      </w:r>
      <w:r w:rsidRPr="00BD5A78">
        <w:rPr>
          <w:lang w:val="it-IT"/>
        </w:rPr>
        <w:t>n gladiatore, la quale era me</w:t>
      </w:r>
      <w:r>
        <w:rPr>
          <w:lang w:val="it-IT"/>
        </w:rPr>
        <w:t>zzo sottera nella via publica, et</w:t>
      </w:r>
      <w:r w:rsidRPr="00BD5A78">
        <w:rPr>
          <w:lang w:val="it-IT"/>
        </w:rPr>
        <w:t xml:space="preserve"> col dorso seruiua à viandanti per trapasso, fù dunque dirizzata in piedi per mezzo l</w:t>
      </w:r>
      <w:r>
        <w:rPr>
          <w:lang w:val="it-IT"/>
        </w:rPr>
        <w:t xml:space="preserve">a bottega di maestro Pasquino, et </w:t>
      </w:r>
      <w:r w:rsidRPr="00BD5A78">
        <w:rPr>
          <w:lang w:val="it-IT"/>
        </w:rPr>
        <w:t>dal popolo li fù dato il nome di Pasquino</w:t>
      </w:r>
      <w:r>
        <w:rPr>
          <w:lang w:val="it-IT"/>
        </w:rPr>
        <w:t>, onde gli aueduti cortegiani, et</w:t>
      </w:r>
      <w:r w:rsidRPr="00BD5A78">
        <w:rPr>
          <w:lang w:val="it-IT"/>
        </w:rPr>
        <w:t xml:space="preserve"> i cauti Poeti d</w:t>
      </w:r>
      <w:r>
        <w:rPr>
          <w:lang w:val="it-IT"/>
        </w:rPr>
        <w:t>i Roma, non si scostando dalla u</w:t>
      </w:r>
      <w:r w:rsidRPr="00BD5A78">
        <w:rPr>
          <w:lang w:val="it-IT"/>
        </w:rPr>
        <w:t>sanza già inuecchiata di riprendere i difetti altrui, come diuulgaati da maestro Pasquino à quella statua li assegnano, onde gli huomini ponno sfogar le lor maledicenze sotto questa copert. MA doue resta Momo? il qua</w:t>
      </w:r>
      <w:r>
        <w:rPr>
          <w:lang w:val="it-IT"/>
        </w:rPr>
        <w:t>le fù Idolo della riprensione, et</w:t>
      </w:r>
      <w:r w:rsidRPr="00BD5A78">
        <w:rPr>
          <w:lang w:val="it-IT"/>
        </w:rPr>
        <w:t xml:space="preserve"> del biasi</w:t>
      </w:r>
      <w:r>
        <w:rPr>
          <w:lang w:val="it-IT"/>
        </w:rPr>
        <w:t>mo. costui era vecchio, magro, et</w:t>
      </w:r>
      <w:r w:rsidRPr="00BD5A78">
        <w:rPr>
          <w:lang w:val="it-IT"/>
        </w:rPr>
        <w:t xml:space="preserve"> pallido con la bocca aperta: perche sempre l’adoperaua in dir male, egli non operaua cosa alcuna: ma guardaua q</w:t>
      </w:r>
      <w:r>
        <w:rPr>
          <w:lang w:val="it-IT"/>
        </w:rPr>
        <w:t>uello, che faceuano gli altri, et riprendeua liberamente, et</w:t>
      </w:r>
      <w:r w:rsidRPr="00BD5A78">
        <w:rPr>
          <w:lang w:val="it-IT"/>
        </w:rPr>
        <w:t xml:space="preserve"> biasmaua ciò, che non era secondo il suo gusto. Onde Esopo scrisse, che egli biasimò chi fece il bue, con dire che fù male auisato à farli le corna su il capo; perche doueua fargliele sopra le spalle, accioche potesse ferire con maggior forza. Racconta Luciano che Momo diceua, che chi fece l’huom</w:t>
      </w:r>
      <w:r>
        <w:rPr>
          <w:lang w:val="it-IT"/>
        </w:rPr>
        <w:t>o errò grandemente à non farli u</w:t>
      </w:r>
      <w:r w:rsidRPr="00BD5A78">
        <w:rPr>
          <w:lang w:val="it-IT"/>
        </w:rPr>
        <w:t>na fine stretta nel petto, accioche se li potesse vedere il cuore. Venere era tanto bella, che non riprese in lei parte alcuna, solamente disse, che le pianelle faceuano troppo rumore, quando caminaua, come scriue Filostrato</w:t>
      </w:r>
    </w:p>
    <w:p w14:paraId="19526392" w14:textId="77777777" w:rsidR="00370755" w:rsidRDefault="00370755" w:rsidP="00370755">
      <w:pPr>
        <w:spacing w:line="360" w:lineRule="auto"/>
        <w:rPr>
          <w:lang w:val="it-IT"/>
        </w:rPr>
      </w:pPr>
    </w:p>
    <w:p w14:paraId="08C28646" w14:textId="77777777" w:rsidR="00370755" w:rsidRPr="00BD5A78" w:rsidRDefault="00370755" w:rsidP="00370755">
      <w:pPr>
        <w:spacing w:line="360" w:lineRule="auto"/>
        <w:rPr>
          <w:lang w:val="it-IT"/>
        </w:rPr>
      </w:pPr>
    </w:p>
    <w:p w14:paraId="29A5E1AE" w14:textId="77777777" w:rsidR="00370755" w:rsidRPr="00BD5A78" w:rsidRDefault="00370755" w:rsidP="00370755">
      <w:pPr>
        <w:spacing w:line="360" w:lineRule="auto"/>
        <w:rPr>
          <w:lang w:val="it-IT"/>
        </w:rPr>
      </w:pPr>
      <w:r>
        <w:rPr>
          <w:lang w:val="it-IT"/>
        </w:rPr>
        <w:lastRenderedPageBreak/>
        <w:t>P. 284</w:t>
      </w:r>
    </w:p>
    <w:p w14:paraId="5BCF972B" w14:textId="77777777" w:rsidR="00370755" w:rsidRDefault="00370755" w:rsidP="00370755">
      <w:pPr>
        <w:spacing w:line="360" w:lineRule="auto"/>
        <w:rPr>
          <w:lang w:val="it-IT"/>
        </w:rPr>
      </w:pPr>
      <w:r w:rsidRPr="00BD5A78">
        <w:rPr>
          <w:lang w:val="it-IT"/>
        </w:rPr>
        <w:t xml:space="preserve">[Loquacità che cosa sia] E LA loquucità una resoluta superfluità di parole, senza alcuna considerazione, come dice Speusippo. </w:t>
      </w:r>
      <w:r w:rsidRPr="00BD5A78">
        <w:rPr>
          <w:i/>
          <w:lang w:val="it-IT"/>
        </w:rPr>
        <w:t xml:space="preserve">Loquacitas est rejointa loque di fine ratione </w:t>
      </w:r>
      <w:commentRangeStart w:id="354"/>
      <w:r w:rsidRPr="00BD5A78">
        <w:rPr>
          <w:i/>
          <w:lang w:val="it-IT"/>
        </w:rPr>
        <w:t>intemperantia</w:t>
      </w:r>
      <w:commentRangeEnd w:id="354"/>
      <w:r>
        <w:rPr>
          <w:rStyle w:val="Marquedecommentaire"/>
        </w:rPr>
        <w:commentReference w:id="354"/>
      </w:r>
      <w:r>
        <w:rPr>
          <w:lang w:val="it-IT"/>
        </w:rPr>
        <w:t>. et</w:t>
      </w:r>
      <w:r w:rsidRPr="00BD5A78">
        <w:rPr>
          <w:lang w:val="it-IT"/>
        </w:rPr>
        <w:t xml:space="preserve"> gli huomini </w:t>
      </w:r>
      <w:r>
        <w:rPr>
          <w:lang w:val="it-IT"/>
        </w:rPr>
        <w:t>molto si compiacciono in cotal v</w:t>
      </w:r>
      <w:r w:rsidRPr="00BD5A78">
        <w:rPr>
          <w:lang w:val="it-IT"/>
        </w:rPr>
        <w:t>itio. però cicalano d</w:t>
      </w:r>
      <w:r>
        <w:rPr>
          <w:lang w:val="it-IT"/>
        </w:rPr>
        <w:t>i ogni cosa, contra ogni cosa, et</w:t>
      </w:r>
      <w:r w:rsidRPr="00BD5A78">
        <w:rPr>
          <w:lang w:val="it-IT"/>
        </w:rPr>
        <w:t xml:space="preserve"> contra ognuno; benche non sappiano quasi mai ciò che si dicano, </w:t>
      </w:r>
      <w:r>
        <w:rPr>
          <w:lang w:val="it-IT"/>
        </w:rPr>
        <w:t>et v</w:t>
      </w:r>
      <w:r w:rsidRPr="00BD5A78">
        <w:rPr>
          <w:lang w:val="it-IT"/>
        </w:rPr>
        <w:t>engono riputati questi</w:t>
      </w:r>
      <w:r>
        <w:rPr>
          <w:lang w:val="it-IT"/>
        </w:rPr>
        <w:t xml:space="preserve"> tali essere in tutto priui di v</w:t>
      </w:r>
      <w:r w:rsidRPr="00BD5A78">
        <w:rPr>
          <w:lang w:val="it-IT"/>
        </w:rPr>
        <w:t xml:space="preserve">ergogna da Aristotile nel lib.I. delle grandi morali. </w:t>
      </w:r>
      <w:r w:rsidRPr="00BD5A78">
        <w:rPr>
          <w:i/>
          <w:lang w:val="it-IT"/>
        </w:rPr>
        <w:t xml:space="preserve">Impudens est qui in omnes loquitur, &amp; omnia, &amp; cunque </w:t>
      </w:r>
      <w:commentRangeStart w:id="355"/>
      <w:r w:rsidRPr="00BD5A78">
        <w:rPr>
          <w:i/>
          <w:lang w:val="it-IT"/>
        </w:rPr>
        <w:t>euenerint</w:t>
      </w:r>
      <w:commentRangeEnd w:id="355"/>
      <w:r>
        <w:rPr>
          <w:rStyle w:val="Marquedecommentaire"/>
        </w:rPr>
        <w:commentReference w:id="355"/>
      </w:r>
      <w:r w:rsidRPr="00BD5A78">
        <w:rPr>
          <w:lang w:val="it-IT"/>
        </w:rPr>
        <w:t>. Ma n</w:t>
      </w:r>
      <w:r>
        <w:rPr>
          <w:lang w:val="it-IT"/>
        </w:rPr>
        <w:t>on solamente si scoprono senza v</w:t>
      </w:r>
      <w:r w:rsidRPr="00BD5A78">
        <w:rPr>
          <w:lang w:val="it-IT"/>
        </w:rPr>
        <w:t>ergo</w:t>
      </w:r>
      <w:r>
        <w:rPr>
          <w:lang w:val="it-IT"/>
        </w:rPr>
        <w:t>gna: ma anchor senza dottrina, et</w:t>
      </w:r>
      <w:r w:rsidRPr="00BD5A78">
        <w:rPr>
          <w:lang w:val="it-IT"/>
        </w:rPr>
        <w:t xml:space="preserve"> sapienza alcuna; percioche, se il poco ragiona</w:t>
      </w:r>
      <w:r>
        <w:rPr>
          <w:lang w:val="it-IT"/>
        </w:rPr>
        <w:t>re è proprio dell’huomo sauio, et</w:t>
      </w:r>
      <w:r w:rsidRPr="00BD5A78">
        <w:rPr>
          <w:lang w:val="it-IT"/>
        </w:rPr>
        <w:t xml:space="preserve"> prudente,</w:t>
      </w:r>
      <w:r>
        <w:rPr>
          <w:lang w:val="it-IT"/>
        </w:rPr>
        <w:t xml:space="preserve"> il molto sarà dell’ignorante, et poco saputo; et</w:t>
      </w:r>
      <w:r w:rsidRPr="00BD5A78">
        <w:rPr>
          <w:lang w:val="it-IT"/>
        </w:rPr>
        <w:t xml:space="preserve"> credono bene spesso questi tali di leuarsi con molte parole i molti difetti, che hanno; ma non operano cosa alcuna, come dice Cicerone, ragionando contra alcuni Cianci</w:t>
      </w:r>
      <w:r>
        <w:rPr>
          <w:lang w:val="it-IT"/>
        </w:rPr>
        <w:t xml:space="preserve">atori. Non procaccitate lingue </w:t>
      </w:r>
      <w:r w:rsidRPr="00F6425C">
        <w:rPr>
          <w:i/>
          <w:lang w:val="it-IT"/>
        </w:rPr>
        <w:t xml:space="preserve">vitae sordes </w:t>
      </w:r>
      <w:commentRangeStart w:id="356"/>
      <w:r w:rsidRPr="00F6425C">
        <w:rPr>
          <w:i/>
          <w:lang w:val="it-IT"/>
        </w:rPr>
        <w:t>eluuntut</w:t>
      </w:r>
      <w:commentRangeEnd w:id="356"/>
      <w:r>
        <w:rPr>
          <w:rStyle w:val="Marquedecommentaire"/>
        </w:rPr>
        <w:commentReference w:id="356"/>
      </w:r>
      <w:r>
        <w:rPr>
          <w:lang w:val="it-IT"/>
        </w:rPr>
        <w:t>. però gli antichi v</w:t>
      </w:r>
      <w:r w:rsidRPr="00BD5A78">
        <w:rPr>
          <w:lang w:val="it-IT"/>
        </w:rPr>
        <w:t xml:space="preserve">olendo ammaestrare questi tali, dipingeuano il </w:t>
      </w:r>
      <w:r>
        <w:rPr>
          <w:lang w:val="it-IT"/>
        </w:rPr>
        <w:t>silentio tutto pieno di occhi, et</w:t>
      </w:r>
      <w:r w:rsidRPr="00BD5A78">
        <w:rPr>
          <w:lang w:val="it-IT"/>
        </w:rPr>
        <w:t xml:space="preserve"> di orecchie, senza bocche, per mostrare che l’huomo douesse </w:t>
      </w:r>
      <w:r>
        <w:rPr>
          <w:lang w:val="it-IT"/>
        </w:rPr>
        <w:t>guardare, et udire assai, et</w:t>
      </w:r>
      <w:r w:rsidRPr="00BD5A78">
        <w:rPr>
          <w:lang w:val="it-IT"/>
        </w:rPr>
        <w:t xml:space="preserve"> ragionare poco. Percioche spesso il silentio è un coperchio della pazzia. Ma accioche non paresse ad alcuno, che io hauessi</w:t>
      </w:r>
      <w:r>
        <w:rPr>
          <w:lang w:val="it-IT"/>
        </w:rPr>
        <w:t xml:space="preserve"> ragionato per odio, e non per v</w:t>
      </w:r>
      <w:r w:rsidRPr="00BD5A78">
        <w:rPr>
          <w:lang w:val="it-IT"/>
        </w:rPr>
        <w:t xml:space="preserve">erità, addurò alcuni essempi, ne quali al mio solito sarò brieue. Archiloco fù tanto garrulo, che impossibile è à dirlo; perche quanti huomini per la strada incontraua tanti pigliaua per </w:t>
      </w:r>
      <w:r>
        <w:rPr>
          <w:lang w:val="it-IT"/>
        </w:rPr>
        <w:t>gli uestimenti, pregandoli che v</w:t>
      </w:r>
      <w:r w:rsidRPr="00BD5A78">
        <w:rPr>
          <w:lang w:val="it-IT"/>
        </w:rPr>
        <w:t>olessero un poco ragionar seco: però un giorno per lo suo molto chiacchiarare fù sbandito da Lacedemoni. Et Calistene non à costui ceramente cederebbe, percioche n’hebbe anco pena maggiore: sempre da costui era pieno l’essercito di Alessandro di ciance; ma tanto perseuerò cicalando, che fù condannato à morte, Si legge ne discorsi di Scipione Ammirato fatti sopra Cornelio Tacito, che Filippo Re</w:t>
      </w:r>
      <w:r>
        <w:rPr>
          <w:lang w:val="it-IT"/>
        </w:rPr>
        <w:t xml:space="preserve"> di Macedonia fù loquacissimo, et</w:t>
      </w:r>
      <w:r w:rsidRPr="00BD5A78">
        <w:rPr>
          <w:lang w:val="it-IT"/>
        </w:rPr>
        <w:t xml:space="preserve"> parabolano, assai più di quello, che à Re si conuenga. Onde dice. </w:t>
      </w:r>
      <w:r w:rsidRPr="00BD5A78">
        <w:rPr>
          <w:i/>
          <w:lang w:val="it-IT"/>
        </w:rPr>
        <w:t xml:space="preserve">Erat dicatior natura, quam regem </w:t>
      </w:r>
      <w:commentRangeStart w:id="357"/>
      <w:r w:rsidRPr="00BD5A78">
        <w:rPr>
          <w:i/>
          <w:lang w:val="it-IT"/>
        </w:rPr>
        <w:t>decet</w:t>
      </w:r>
      <w:commentRangeEnd w:id="357"/>
      <w:r>
        <w:rPr>
          <w:rStyle w:val="Marquedecommentaire"/>
        </w:rPr>
        <w:commentReference w:id="357"/>
      </w:r>
      <w:r w:rsidRPr="00BD5A78">
        <w:rPr>
          <w:lang w:val="it-IT"/>
        </w:rPr>
        <w:t>. Ne mai cessaua di beffare, et</w:t>
      </w:r>
    </w:p>
    <w:p w14:paraId="45E726FC" w14:textId="77777777" w:rsidR="00370755" w:rsidRPr="00BD5A78" w:rsidRDefault="00370755" w:rsidP="00370755">
      <w:pPr>
        <w:spacing w:line="360" w:lineRule="auto"/>
        <w:rPr>
          <w:lang w:val="it-IT"/>
        </w:rPr>
      </w:pPr>
    </w:p>
    <w:p w14:paraId="4FCF6DA2" w14:textId="77777777" w:rsidR="00370755" w:rsidRPr="00BD5A78" w:rsidRDefault="00370755" w:rsidP="00370755">
      <w:pPr>
        <w:spacing w:line="360" w:lineRule="auto"/>
        <w:rPr>
          <w:lang w:val="it-IT"/>
        </w:rPr>
      </w:pPr>
      <w:r>
        <w:rPr>
          <w:lang w:val="it-IT"/>
        </w:rPr>
        <w:t>P. 285</w:t>
      </w:r>
    </w:p>
    <w:p w14:paraId="63ADC2C1" w14:textId="77777777" w:rsidR="00370755" w:rsidRPr="00BD5A78" w:rsidRDefault="00370755" w:rsidP="00370755">
      <w:pPr>
        <w:spacing w:line="360" w:lineRule="auto"/>
        <w:rPr>
          <w:lang w:val="it-IT"/>
        </w:rPr>
      </w:pPr>
      <w:r w:rsidRPr="00BD5A78">
        <w:rPr>
          <w:lang w:val="it-IT"/>
        </w:rPr>
        <w:t xml:space="preserve">cianciare benche fosse talhora </w:t>
      </w:r>
      <w:r>
        <w:rPr>
          <w:lang w:val="it-IT"/>
        </w:rPr>
        <w:t>non molto à proposito. Ottone, et Vittelio furono due cicaloni, et</w:t>
      </w:r>
      <w:r w:rsidRPr="00BD5A78">
        <w:rPr>
          <w:lang w:val="it-IT"/>
        </w:rPr>
        <w:t xml:space="preserve"> cian</w:t>
      </w:r>
      <w:r>
        <w:rPr>
          <w:lang w:val="it-IT"/>
        </w:rPr>
        <w:t>ciatori i più famosi del mondo et</w:t>
      </w:r>
      <w:r w:rsidRPr="00BD5A78">
        <w:rPr>
          <w:lang w:val="it-IT"/>
        </w:rPr>
        <w:t xml:space="preserve"> </w:t>
      </w:r>
      <w:r>
        <w:rPr>
          <w:lang w:val="it-IT"/>
        </w:rPr>
        <w:t>però uennero à rumore insieme, et</w:t>
      </w:r>
      <w:r w:rsidRPr="00BD5A78">
        <w:rPr>
          <w:lang w:val="it-IT"/>
        </w:rPr>
        <w:t xml:space="preserve"> si rimrpouerauano scambie</w:t>
      </w:r>
      <w:r>
        <w:rPr>
          <w:lang w:val="it-IT"/>
        </w:rPr>
        <w:t xml:space="preserve">uolmente le loro scleratezze, et </w:t>
      </w:r>
      <w:r w:rsidRPr="00BD5A78">
        <w:rPr>
          <w:lang w:val="it-IT"/>
        </w:rPr>
        <w:t xml:space="preserve">le lor dishonestà, quasi </w:t>
      </w:r>
      <w:r w:rsidRPr="00BD5A78">
        <w:rPr>
          <w:i/>
          <w:lang w:val="it-IT"/>
        </w:rPr>
        <w:t>rixantes strupra, &amp; flagitia inuicem obiectauere</w:t>
      </w:r>
      <w:r w:rsidRPr="00BD5A78">
        <w:rPr>
          <w:lang w:val="it-IT"/>
        </w:rPr>
        <w:t xml:space="preserve">. Ne di giorno, ne di notte taceuano, ma continuamente teneuano la lingua in moto. Si legge nella ‘ciuile conuersatione di Stefano Guazzo di un gentilhuomo molto loquace, il quale essendo in una compagnia di huomini letterati, che ragionauano di alcune opere da </w:t>
      </w:r>
      <w:r w:rsidRPr="00BD5A78">
        <w:rPr>
          <w:lang w:val="it-IT"/>
        </w:rPr>
        <w:lastRenderedPageBreak/>
        <w:t>stam</w:t>
      </w:r>
      <w:r>
        <w:rPr>
          <w:lang w:val="it-IT"/>
        </w:rPr>
        <w:t>pare, subito con molte parole, et</w:t>
      </w:r>
      <w:r w:rsidRPr="00BD5A78">
        <w:rPr>
          <w:lang w:val="it-IT"/>
        </w:rPr>
        <w:t xml:space="preserve"> grande arditezza si mise à dire, che un s</w:t>
      </w:r>
      <w:r>
        <w:rPr>
          <w:lang w:val="it-IT"/>
        </w:rPr>
        <w:t>uo Zio fù un grande litterato, et</w:t>
      </w:r>
      <w:r w:rsidRPr="00BD5A78">
        <w:rPr>
          <w:lang w:val="it-IT"/>
        </w:rPr>
        <w:t xml:space="preserve"> che essendo morto gli haueua lasciato una opera da mandare in luce, la quale era delle belle cose del mondo. Dimandato di qual </w:t>
      </w:r>
      <w:r>
        <w:rPr>
          <w:lang w:val="it-IT"/>
        </w:rPr>
        <w:t>materia trattasse, rispose, io v</w:t>
      </w:r>
      <w:r w:rsidRPr="00BD5A78">
        <w:rPr>
          <w:lang w:val="it-IT"/>
        </w:rPr>
        <w:t>i prometto, ch’ella tratta di quante ecce</w:t>
      </w:r>
      <w:r>
        <w:rPr>
          <w:lang w:val="it-IT"/>
        </w:rPr>
        <w:t>llenti cose sono nel mondo. Ne v</w:t>
      </w:r>
      <w:r w:rsidRPr="00BD5A78">
        <w:rPr>
          <w:lang w:val="it-IT"/>
        </w:rPr>
        <w:t>i potrei mai dire à bastanza il gusto, ch’io prendo nel leggerla: ma essendoli richiesto, se l’ope</w:t>
      </w:r>
      <w:r>
        <w:rPr>
          <w:lang w:val="it-IT"/>
        </w:rPr>
        <w:t>ra era scritta in prosa, od in v</w:t>
      </w:r>
      <w:r w:rsidRPr="00BD5A78">
        <w:rPr>
          <w:lang w:val="it-IT"/>
        </w:rPr>
        <w:t>erso, il pouero chiacchiarone rispose, perd</w:t>
      </w:r>
      <w:r>
        <w:rPr>
          <w:lang w:val="it-IT"/>
        </w:rPr>
        <w:t>onatemi, ch’io non mi ricordo, et</w:t>
      </w:r>
      <w:r w:rsidRPr="00BD5A78">
        <w:rPr>
          <w:lang w:val="it-IT"/>
        </w:rPr>
        <w:t xml:space="preserve"> cosi scoprì la sua ignoranza, che se hauesse saputo tacere, forsi sar</w:t>
      </w:r>
      <w:r>
        <w:rPr>
          <w:lang w:val="it-IT"/>
        </w:rPr>
        <w:t>ebbe stato riputato letterato, et</w:t>
      </w:r>
      <w:r w:rsidRPr="00BD5A78">
        <w:rPr>
          <w:lang w:val="it-IT"/>
        </w:rPr>
        <w:t xml:space="preserve"> se non di lettere fornito almen sauio: onde si può ben dire quello, che dice un poeta latino. </w:t>
      </w:r>
      <w:r w:rsidRPr="00BD5A78">
        <w:rPr>
          <w:i/>
          <w:lang w:val="it-IT"/>
        </w:rPr>
        <w:t>Loqui ignorabit, qui tacere nesciet</w:t>
      </w:r>
      <w:r w:rsidRPr="00BD5A78">
        <w:rPr>
          <w:lang w:val="it-IT"/>
        </w:rPr>
        <w:t>. Ne meno linguacciuto fù quell’altro, ilquale udendo ragionare molti nobili Poeti delle Idee, subito rompendo il ragionamento à tutti, cominciò à dire, che le D</w:t>
      </w:r>
      <w:r>
        <w:rPr>
          <w:lang w:val="it-IT"/>
        </w:rPr>
        <w:t>ee erano tre, Pallade, Venere, et</w:t>
      </w:r>
      <w:r w:rsidRPr="00BD5A78">
        <w:rPr>
          <w:lang w:val="it-IT"/>
        </w:rPr>
        <w:t xml:space="preserve"> Giunone. Onde hebbe dietro ‘una zuffalata di si fatta maniera, che rimase stupefatto, hauendo perduta la parola. Però huomini cari, imparate di seruare silentio, il quale, non discopre mai i difetti altrui; et è cosa propria dell’hiomo sapiente; come è dello insipiente la continua garrulità: onde essendo domandato un Filosofo, che taceua, perche taceua, se lo faceua per ignoranza. Egli rispose, che il costume dell’ignorante è di non sapere tacere. Ciarlatore più d’ogni altro fù Imerio Cantac</w:t>
      </w:r>
      <w:r>
        <w:rPr>
          <w:lang w:val="it-IT"/>
        </w:rPr>
        <w:t>usino. Costui era ricchissimo, et</w:t>
      </w:r>
      <w:r w:rsidRPr="00BD5A78">
        <w:rPr>
          <w:lang w:val="it-IT"/>
        </w:rPr>
        <w:t xml:space="preserve"> per</w:t>
      </w:r>
      <w:r>
        <w:rPr>
          <w:lang w:val="it-IT"/>
        </w:rPr>
        <w:t>che non trouaua huomini che lo v</w:t>
      </w:r>
      <w:r w:rsidRPr="00BD5A78">
        <w:rPr>
          <w:lang w:val="it-IT"/>
        </w:rPr>
        <w:t>olessero ascoltare,</w:t>
      </w:r>
      <w:r>
        <w:rPr>
          <w:lang w:val="it-IT"/>
        </w:rPr>
        <w:t xml:space="preserve"> essendo anchor egli cicaloni; et</w:t>
      </w:r>
      <w:r w:rsidRPr="00BD5A78">
        <w:rPr>
          <w:lang w:val="it-IT"/>
        </w:rPr>
        <w:t xml:space="preserve"> però spinto da necessità non hauendo ascoltanti, pagaua uno huomo, dandogli un danaio al giorno, accioche lo uenisse ad ascoltare. Egli che di natura malinconica era, l’udiua uolentieri, et </w:t>
      </w:r>
      <w:r>
        <w:rPr>
          <w:lang w:val="it-IT"/>
        </w:rPr>
        <w:t>taceua, ò poche parole diceua, et</w:t>
      </w:r>
      <w:r w:rsidRPr="00BD5A78">
        <w:rPr>
          <w:lang w:val="it-IT"/>
        </w:rPr>
        <w:t xml:space="preserve"> guadagnaua i denari.</w:t>
      </w:r>
    </w:p>
    <w:p w14:paraId="1C155D54" w14:textId="77777777" w:rsidR="00370755" w:rsidRPr="00BD5A78" w:rsidRDefault="00370755" w:rsidP="00370755">
      <w:pPr>
        <w:spacing w:line="360" w:lineRule="auto"/>
        <w:rPr>
          <w:lang w:val="it-IT"/>
        </w:rPr>
      </w:pPr>
      <w:r w:rsidRPr="00BD5A78">
        <w:rPr>
          <w:lang w:val="it-IT"/>
        </w:rPr>
        <w:t>Doue rimane Batho? ilquale non potendo tacere riuelò il furto di Appollo? Onde rimase</w:t>
      </w:r>
    </w:p>
    <w:p w14:paraId="7AAA129D" w14:textId="77777777" w:rsidR="00370755" w:rsidRDefault="00370755" w:rsidP="00370755">
      <w:pPr>
        <w:spacing w:line="360" w:lineRule="auto"/>
        <w:rPr>
          <w:lang w:val="it-IT"/>
        </w:rPr>
      </w:pPr>
    </w:p>
    <w:p w14:paraId="69990C97" w14:textId="77777777" w:rsidR="00370755" w:rsidRPr="00BD5A78" w:rsidRDefault="00370755" w:rsidP="00370755">
      <w:pPr>
        <w:spacing w:line="360" w:lineRule="auto"/>
        <w:rPr>
          <w:lang w:val="it-IT"/>
        </w:rPr>
      </w:pPr>
      <w:r>
        <w:rPr>
          <w:lang w:val="it-IT"/>
        </w:rPr>
        <w:t>P. 286</w:t>
      </w:r>
    </w:p>
    <w:p w14:paraId="2F84EAED" w14:textId="77777777" w:rsidR="00370755" w:rsidRDefault="00370755" w:rsidP="00370755">
      <w:pPr>
        <w:spacing w:line="360" w:lineRule="auto"/>
        <w:rPr>
          <w:lang w:val="it-IT"/>
        </w:rPr>
      </w:pPr>
      <w:r w:rsidRPr="00BD5A78">
        <w:rPr>
          <w:lang w:val="it-IT"/>
        </w:rPr>
        <w:t>conuerso in pietra. Oue Tantalo? che per essere troppo linguacciuto fù condannato nello’nferno à perpetua sete, del quale Ouidio dice.</w:t>
      </w:r>
    </w:p>
    <w:p w14:paraId="1935596C" w14:textId="77777777" w:rsidR="00370755" w:rsidRPr="00BD5A78" w:rsidRDefault="00370755" w:rsidP="00370755">
      <w:pPr>
        <w:spacing w:line="360" w:lineRule="auto"/>
        <w:rPr>
          <w:lang w:val="it-IT"/>
        </w:rPr>
      </w:pPr>
    </w:p>
    <w:p w14:paraId="2EB4371D" w14:textId="77777777" w:rsidR="00370755" w:rsidRPr="00BD5A78" w:rsidRDefault="00370755" w:rsidP="00370755">
      <w:pPr>
        <w:spacing w:line="360" w:lineRule="auto"/>
        <w:rPr>
          <w:i/>
          <w:lang w:val="it-IT"/>
        </w:rPr>
      </w:pPr>
      <w:r w:rsidRPr="00BD5A78">
        <w:rPr>
          <w:i/>
          <w:lang w:val="it-IT"/>
        </w:rPr>
        <w:t xml:space="preserve">Qauerit aquas in aquis &amp; poma fugantia </w:t>
      </w:r>
      <w:commentRangeStart w:id="358"/>
      <w:r w:rsidRPr="00BD5A78">
        <w:rPr>
          <w:i/>
          <w:lang w:val="it-IT"/>
        </w:rPr>
        <w:t>captat</w:t>
      </w:r>
      <w:commentRangeEnd w:id="358"/>
      <w:r>
        <w:rPr>
          <w:rStyle w:val="Marquedecommentaire"/>
        </w:rPr>
        <w:commentReference w:id="358"/>
      </w:r>
    </w:p>
    <w:p w14:paraId="52B313D3" w14:textId="77777777" w:rsidR="00370755" w:rsidRDefault="00370755" w:rsidP="00370755">
      <w:pPr>
        <w:spacing w:line="360" w:lineRule="auto"/>
        <w:rPr>
          <w:i/>
          <w:lang w:val="it-IT"/>
        </w:rPr>
      </w:pPr>
      <w:r w:rsidRPr="00BD5A78">
        <w:rPr>
          <w:i/>
          <w:lang w:val="it-IT"/>
        </w:rPr>
        <w:t>Tantalus; hoc illi garrula lingua dedit.</w:t>
      </w:r>
    </w:p>
    <w:p w14:paraId="3B0C59A6" w14:textId="77777777" w:rsidR="00370755" w:rsidRPr="00BD5A78" w:rsidRDefault="00370755" w:rsidP="00370755">
      <w:pPr>
        <w:spacing w:line="360" w:lineRule="auto"/>
        <w:rPr>
          <w:i/>
          <w:lang w:val="it-IT"/>
        </w:rPr>
      </w:pPr>
    </w:p>
    <w:p w14:paraId="63D80088" w14:textId="77777777" w:rsidR="00370755" w:rsidRPr="00BD5A78" w:rsidRDefault="00370755" w:rsidP="00370755">
      <w:pPr>
        <w:spacing w:line="360" w:lineRule="auto"/>
        <w:rPr>
          <w:lang w:val="it-IT"/>
        </w:rPr>
      </w:pPr>
      <w:r>
        <w:rPr>
          <w:lang w:val="it-IT"/>
        </w:rPr>
        <w:t>Senza dubbio u</w:t>
      </w:r>
      <w:r w:rsidRPr="00BD5A78">
        <w:rPr>
          <w:lang w:val="it-IT"/>
        </w:rPr>
        <w:t>n gran parlatore era Anselmo da Preneste. costui con una infinita quantità di parole indusse un semplic</w:t>
      </w:r>
      <w:r>
        <w:rPr>
          <w:lang w:val="it-IT"/>
        </w:rPr>
        <w:t>e, et</w:t>
      </w:r>
      <w:r w:rsidRPr="00BD5A78">
        <w:rPr>
          <w:lang w:val="it-IT"/>
        </w:rPr>
        <w:t xml:space="preserve"> mal accorto giouinetto à fidarsi di lui; egli fidandosi fu dal buon parabolano dato nelle mani de suoi nimici; onde si può dire. </w:t>
      </w:r>
      <w:r w:rsidRPr="00BD5A78">
        <w:rPr>
          <w:i/>
          <w:lang w:val="it-IT"/>
        </w:rPr>
        <w:t xml:space="preserve">Fidei parci sont homines, prodigi uerborum. </w:t>
      </w:r>
      <w:r>
        <w:rPr>
          <w:lang w:val="it-IT"/>
        </w:rPr>
        <w:t>[Error del Passi] Io v</w:t>
      </w:r>
      <w:r w:rsidRPr="00BD5A78">
        <w:rPr>
          <w:lang w:val="it-IT"/>
        </w:rPr>
        <w:t>orrei che Gioseppe passi sapesse, che Dante, pone nello’nfe</w:t>
      </w:r>
      <w:r>
        <w:rPr>
          <w:lang w:val="it-IT"/>
        </w:rPr>
        <w:t xml:space="preserve">rno la </w:t>
      </w:r>
      <w:r>
        <w:rPr>
          <w:lang w:val="it-IT"/>
        </w:rPr>
        <w:lastRenderedPageBreak/>
        <w:t>schiera de cianciatori, et non delle Donne cianciatrici; et però non ista bene à v</w:t>
      </w:r>
      <w:r w:rsidRPr="00BD5A78">
        <w:rPr>
          <w:lang w:val="it-IT"/>
        </w:rPr>
        <w:t>olere raccontare un discorso delle Donne parlatrici, ma porui la schiera</w:t>
      </w:r>
      <w:r>
        <w:rPr>
          <w:lang w:val="it-IT"/>
        </w:rPr>
        <w:t xml:space="preserve"> de gli huomini cianciatori in v</w:t>
      </w:r>
      <w:r w:rsidRPr="00BD5A78">
        <w:rPr>
          <w:lang w:val="it-IT"/>
        </w:rPr>
        <w:t>ece loro.</w:t>
      </w:r>
    </w:p>
    <w:p w14:paraId="70994954" w14:textId="77777777" w:rsidR="00370755" w:rsidRPr="00BD5A78" w:rsidRDefault="00370755" w:rsidP="00370755">
      <w:pPr>
        <w:spacing w:line="360" w:lineRule="auto"/>
        <w:rPr>
          <w:lang w:val="it-IT"/>
        </w:rPr>
      </w:pPr>
    </w:p>
    <w:p w14:paraId="439F193F" w14:textId="77777777" w:rsidR="00370755" w:rsidRPr="00BD5A78" w:rsidRDefault="00370755" w:rsidP="00370755">
      <w:pPr>
        <w:spacing w:line="360" w:lineRule="auto"/>
        <w:jc w:val="center"/>
        <w:rPr>
          <w:lang w:val="it-IT"/>
        </w:rPr>
      </w:pPr>
      <w:r w:rsidRPr="00BD5A78">
        <w:rPr>
          <w:lang w:val="it-IT"/>
        </w:rPr>
        <w:t>Degli huomini smemorati.</w:t>
      </w:r>
    </w:p>
    <w:p w14:paraId="499857EF" w14:textId="77777777" w:rsidR="00370755" w:rsidRPr="00BD5A78" w:rsidRDefault="00370755" w:rsidP="00370755">
      <w:pPr>
        <w:spacing w:line="360" w:lineRule="auto"/>
        <w:jc w:val="center"/>
        <w:rPr>
          <w:lang w:val="it-IT"/>
        </w:rPr>
      </w:pPr>
      <w:r w:rsidRPr="00BD5A78">
        <w:rPr>
          <w:lang w:val="it-IT"/>
        </w:rPr>
        <w:t>Cap. XXVIII.</w:t>
      </w:r>
    </w:p>
    <w:p w14:paraId="747241B0" w14:textId="77777777" w:rsidR="00370755" w:rsidRDefault="00370755" w:rsidP="00370755">
      <w:pPr>
        <w:spacing w:line="360" w:lineRule="auto"/>
        <w:rPr>
          <w:lang w:val="it-IT"/>
        </w:rPr>
      </w:pPr>
      <w:r w:rsidRPr="00BD5A78">
        <w:rPr>
          <w:lang w:val="it-IT"/>
        </w:rPr>
        <w:t>NON so, se coloro che di memoria sono priui, ouero in gran parte mancheuoli, huomini si debbano chaimare, essendo questi tali priuati di una nobilissima potenza dell’anima, senza laquale è imposibile, che lo’ntelleto humano apppre</w:t>
      </w:r>
      <w:r>
        <w:rPr>
          <w:lang w:val="it-IT"/>
        </w:rPr>
        <w:t>nda alcuna scienza, ouero arte v</w:t>
      </w:r>
      <w:r w:rsidRPr="00BD5A78">
        <w:rPr>
          <w:lang w:val="it-IT"/>
        </w:rPr>
        <w:t>eruna; però non sanno ragionare di cose auenute, come fanno gli huomini saui, ne reiscano se non perisci occhi nelle honorate compagnie. Veniamo à gli essempii. Ea mentione Marco Tullio Cicerone della poca memoria di Curione, il quali in giudicio si scordò affatto affatto la causa principiata; onde diede molto da ridere alle brigate. Scriue Suetonio, che Claudio Imperatore era di cosi poca memoria, che faceua marauigliare le genti; per che dopo la morte di sua moglie Messalina, essendo à mensa per mangiare, comand</w:t>
      </w:r>
      <w:r>
        <w:rPr>
          <w:lang w:val="it-IT"/>
        </w:rPr>
        <w:t>aua una, due, et</w:t>
      </w:r>
      <w:r w:rsidRPr="00BD5A78">
        <w:rPr>
          <w:lang w:val="it-IT"/>
        </w:rPr>
        <w:t xml:space="preserve"> t</w:t>
      </w:r>
      <w:r>
        <w:rPr>
          <w:lang w:val="it-IT"/>
        </w:rPr>
        <w:t>re uolte, perche Messalina non v</w:t>
      </w:r>
      <w:r w:rsidRPr="00BD5A78">
        <w:rPr>
          <w:lang w:val="it-IT"/>
        </w:rPr>
        <w:t xml:space="preserve">eniua a mangaire con esso seco. Et dice il medesimo autore, et molti altri, che il medesimo gli auenne di alcuni, che haueua fatti ammazzare; percioche il giorno </w:t>
      </w:r>
      <w:r>
        <w:rPr>
          <w:lang w:val="it-IT"/>
        </w:rPr>
        <w:t>dopo li mandaua à chiamare che v</w:t>
      </w:r>
      <w:r w:rsidRPr="00BD5A78">
        <w:rPr>
          <w:lang w:val="it-IT"/>
        </w:rPr>
        <w:t>enissero a giuocar seco, o c</w:t>
      </w:r>
      <w:r>
        <w:rPr>
          <w:lang w:val="it-IT"/>
        </w:rPr>
        <w:t>he si riducessero à consiglio, et</w:t>
      </w:r>
      <w:r w:rsidRPr="00BD5A78">
        <w:rPr>
          <w:lang w:val="it-IT"/>
        </w:rPr>
        <w:t xml:space="preserve"> a mangiare; tutti segnali di un huomo in tutti mancante di memoria;</w:t>
      </w:r>
    </w:p>
    <w:p w14:paraId="5E4F0348" w14:textId="77777777" w:rsidR="00370755" w:rsidRPr="00BD5A78" w:rsidRDefault="00370755" w:rsidP="00370755">
      <w:pPr>
        <w:spacing w:line="360" w:lineRule="auto"/>
        <w:rPr>
          <w:lang w:val="it-IT"/>
        </w:rPr>
      </w:pPr>
    </w:p>
    <w:p w14:paraId="183DD539" w14:textId="77777777" w:rsidR="00370755" w:rsidRPr="00BD5A78" w:rsidRDefault="00370755" w:rsidP="00370755">
      <w:pPr>
        <w:spacing w:line="360" w:lineRule="auto"/>
        <w:rPr>
          <w:lang w:val="it-IT"/>
        </w:rPr>
      </w:pPr>
      <w:r>
        <w:rPr>
          <w:lang w:val="it-IT"/>
        </w:rPr>
        <w:t>P. 287</w:t>
      </w:r>
    </w:p>
    <w:p w14:paraId="1729AD0C" w14:textId="77777777" w:rsidR="00370755" w:rsidRDefault="00370755" w:rsidP="00370755">
      <w:pPr>
        <w:spacing w:line="360" w:lineRule="auto"/>
        <w:rPr>
          <w:lang w:val="it-IT"/>
        </w:rPr>
      </w:pPr>
      <w:r w:rsidRPr="00BD5A78">
        <w:rPr>
          <w:lang w:val="it-IT"/>
        </w:rPr>
        <w:t>Essendo uedouo di Messalina giu</w:t>
      </w:r>
      <w:r>
        <w:rPr>
          <w:lang w:val="it-IT"/>
        </w:rPr>
        <w:t>rò di non prendere più moglie, et</w:t>
      </w:r>
      <w:r w:rsidRPr="00BD5A78">
        <w:rPr>
          <w:lang w:val="it-IT"/>
        </w:rPr>
        <w:t xml:space="preserve"> se la prendeua, si contentaua d’essere ucciso: nondimeno la prome</w:t>
      </w:r>
      <w:r>
        <w:rPr>
          <w:lang w:val="it-IT"/>
        </w:rPr>
        <w:t>ssa li uscì di mente, et</w:t>
      </w:r>
      <w:r w:rsidRPr="00BD5A78">
        <w:rPr>
          <w:lang w:val="it-IT"/>
        </w:rPr>
        <w:t xml:space="preserve"> ne pigliò un’altra. Ma Caluiso Sabino oue resta? il quale era si smemorato che hora si scordaua il nome d’Ulisse, hora d’Achille, hora di alcuni altri, de quali hauea perfe</w:t>
      </w:r>
      <w:r>
        <w:rPr>
          <w:lang w:val="it-IT"/>
        </w:rPr>
        <w:t>tta contezza come dice Seneza: et</w:t>
      </w:r>
      <w:r w:rsidRPr="00BD5A78">
        <w:rPr>
          <w:lang w:val="it-IT"/>
        </w:rPr>
        <w:t xml:space="preserve"> essendosi abbatuto di notte in alcuni soldati, liquali erono suoi amici in tempo alhora che per l’ombre, che spargeua la notte, non lo conosceuano, ma pigliando li domandorno, chi egli era il misero rispondendo diceua, sono io</w:t>
      </w:r>
      <w:r>
        <w:rPr>
          <w:lang w:val="it-IT"/>
        </w:rPr>
        <w:t>; essi diceuano, che nome hai? et</w:t>
      </w:r>
      <w:r w:rsidRPr="00BD5A78">
        <w:rPr>
          <w:lang w:val="it-IT"/>
        </w:rPr>
        <w:t xml:space="preserve"> egli, ò infelice me, mi son scordato il mio nome: onde henne di</w:t>
      </w:r>
      <w:r>
        <w:rPr>
          <w:lang w:val="it-IT"/>
        </w:rPr>
        <w:t xml:space="preserve"> buone bastonate. Ma udite per v</w:t>
      </w:r>
      <w:r w:rsidRPr="00BD5A78">
        <w:rPr>
          <w:lang w:val="it-IT"/>
        </w:rPr>
        <w:t>ostra dè la profonda memoria, che hanoo i Traci, iquali non passare il numero quatternario, et arriuare al cinque senza errare. Si legge ne’discorsi di scipione Ammirato di Herode, ilquale hauendo fat</w:t>
      </w:r>
      <w:r>
        <w:rPr>
          <w:lang w:val="it-IT"/>
        </w:rPr>
        <w:t>to uccidere Marianne, dolente, et</w:t>
      </w:r>
      <w:r w:rsidRPr="00BD5A78">
        <w:rPr>
          <w:lang w:val="it-IT"/>
        </w:rPr>
        <w:t xml:space="preserve"> afflitto continuamente si ritrouaua; onde per consolarsi, ord</w:t>
      </w:r>
      <w:r>
        <w:rPr>
          <w:lang w:val="it-IT"/>
        </w:rPr>
        <w:t>inò, che si facessero conuiti, et</w:t>
      </w:r>
      <w:r w:rsidRPr="00BD5A78">
        <w:rPr>
          <w:lang w:val="it-IT"/>
        </w:rPr>
        <w:t xml:space="preserve"> feste: ma quando in mezzo alle allegrezze si accorgeua essere senza l’amata consorte di maggio</w:t>
      </w:r>
      <w:r>
        <w:rPr>
          <w:lang w:val="it-IT"/>
        </w:rPr>
        <w:t>r tormento, et</w:t>
      </w:r>
      <w:r w:rsidRPr="00BD5A78">
        <w:rPr>
          <w:lang w:val="it-IT"/>
        </w:rPr>
        <w:t xml:space="preserve"> di mag</w:t>
      </w:r>
      <w:r>
        <w:rPr>
          <w:lang w:val="it-IT"/>
        </w:rPr>
        <w:t xml:space="preserve">gior </w:t>
      </w:r>
      <w:r>
        <w:rPr>
          <w:lang w:val="it-IT"/>
        </w:rPr>
        <w:lastRenderedPageBreak/>
        <w:t>pianto gli erano cagione: et</w:t>
      </w:r>
      <w:r w:rsidRPr="00BD5A78">
        <w:rPr>
          <w:lang w:val="it-IT"/>
        </w:rPr>
        <w:t xml:space="preserve"> essendo di natura un poco smemorato, in tutto, e </w:t>
      </w:r>
      <w:r>
        <w:rPr>
          <w:lang w:val="it-IT"/>
        </w:rPr>
        <w:t>per tutto iscordeuole diuenne: et</w:t>
      </w:r>
      <w:r w:rsidRPr="00BD5A78">
        <w:rPr>
          <w:lang w:val="it-IT"/>
        </w:rPr>
        <w:t xml:space="preserve"> talhora essendo per mangiare diceua a’serui, che</w:t>
      </w:r>
      <w:r>
        <w:rPr>
          <w:lang w:val="it-IT"/>
        </w:rPr>
        <w:t xml:space="preserve"> andassero à chiamar Marianne, et la pregassero, che v</w:t>
      </w:r>
      <w:r w:rsidRPr="00BD5A78">
        <w:rPr>
          <w:lang w:val="it-IT"/>
        </w:rPr>
        <w:t>enisse à mangiare seco, la qual non uenendo la mattina, tornaua à commandar</w:t>
      </w:r>
      <w:r>
        <w:rPr>
          <w:lang w:val="it-IT"/>
        </w:rPr>
        <w:t>e à serui, che la pregassero,m et</w:t>
      </w:r>
      <w:r w:rsidRPr="00BD5A78">
        <w:rPr>
          <w:lang w:val="it-IT"/>
        </w:rPr>
        <w:t xml:space="preserve"> che ogni opera facessero, che l</w:t>
      </w:r>
      <w:r>
        <w:rPr>
          <w:lang w:val="it-IT"/>
        </w:rPr>
        <w:t>a sera almeno non ricusasse di v</w:t>
      </w:r>
      <w:r w:rsidRPr="00BD5A78">
        <w:rPr>
          <w:lang w:val="it-IT"/>
        </w:rPr>
        <w:t>enire a ritrouarlo: onde Gioseffo, che sriue dell’An</w:t>
      </w:r>
      <w:r>
        <w:rPr>
          <w:lang w:val="it-IT"/>
        </w:rPr>
        <w:t>tichità, dice o lunghe dimore, et</w:t>
      </w:r>
      <w:r w:rsidRPr="00BD5A78">
        <w:rPr>
          <w:lang w:val="it-IT"/>
        </w:rPr>
        <w:t xml:space="preserve"> rincresceuoli indugi, che i tuoi saranno ò misero Herode. Fù etiandio priuato di</w:t>
      </w:r>
      <w:r>
        <w:rPr>
          <w:lang w:val="it-IT"/>
        </w:rPr>
        <w:t xml:space="preserve"> memoria Artisarco, ilquale in v</w:t>
      </w:r>
      <w:r w:rsidRPr="00BD5A78">
        <w:rPr>
          <w:lang w:val="it-IT"/>
        </w:rPr>
        <w:t xml:space="preserve">inticinque anni non </w:t>
      </w:r>
      <w:r>
        <w:rPr>
          <w:lang w:val="it-IT"/>
        </w:rPr>
        <w:t>potè imparare le prime lettee, et</w:t>
      </w:r>
      <w:r w:rsidRPr="00BD5A78">
        <w:rPr>
          <w:lang w:val="it-IT"/>
        </w:rPr>
        <w:t xml:space="preserve"> si dimentica</w:t>
      </w:r>
      <w:r>
        <w:rPr>
          <w:lang w:val="it-IT"/>
        </w:rPr>
        <w:t>ua spesso il nome della Madre, et</w:t>
      </w:r>
      <w:r w:rsidRPr="00BD5A78">
        <w:rPr>
          <w:lang w:val="it-IT"/>
        </w:rPr>
        <w:t xml:space="preserve"> de fratelli.</w:t>
      </w:r>
    </w:p>
    <w:p w14:paraId="34E067D2" w14:textId="77777777" w:rsidR="00370755" w:rsidRPr="00BD5A78" w:rsidRDefault="00370755" w:rsidP="00370755">
      <w:pPr>
        <w:spacing w:line="360" w:lineRule="auto"/>
        <w:rPr>
          <w:lang w:val="it-IT"/>
        </w:rPr>
      </w:pPr>
    </w:p>
    <w:p w14:paraId="1FFBC18D" w14:textId="77777777" w:rsidR="00370755" w:rsidRPr="00BD5A78" w:rsidRDefault="00370755" w:rsidP="00370755">
      <w:pPr>
        <w:spacing w:line="360" w:lineRule="auto"/>
        <w:rPr>
          <w:lang w:val="it-IT"/>
        </w:rPr>
      </w:pPr>
      <w:r>
        <w:rPr>
          <w:lang w:val="it-IT"/>
        </w:rPr>
        <w:t>P. 288</w:t>
      </w:r>
    </w:p>
    <w:p w14:paraId="183D0508" w14:textId="77777777" w:rsidR="00370755" w:rsidRPr="00BD5A78" w:rsidRDefault="00370755" w:rsidP="00370755">
      <w:pPr>
        <w:spacing w:line="360" w:lineRule="auto"/>
        <w:rPr>
          <w:lang w:val="it-IT"/>
        </w:rPr>
      </w:pPr>
      <w:r w:rsidRPr="00BD5A78">
        <w:rPr>
          <w:lang w:val="it-IT"/>
        </w:rPr>
        <w:t>De gli huomini di poco ingegno, &amp; pazzarelli.</w:t>
      </w:r>
    </w:p>
    <w:p w14:paraId="77F6D054" w14:textId="77777777" w:rsidR="00370755" w:rsidRPr="00BD5A78" w:rsidRDefault="00370755" w:rsidP="00370755">
      <w:pPr>
        <w:spacing w:line="360" w:lineRule="auto"/>
        <w:rPr>
          <w:lang w:val="it-IT"/>
        </w:rPr>
      </w:pPr>
      <w:r w:rsidRPr="00BD5A78">
        <w:rPr>
          <w:lang w:val="it-IT"/>
        </w:rPr>
        <w:t>Cap XXIX.</w:t>
      </w:r>
    </w:p>
    <w:p w14:paraId="52A33135" w14:textId="77777777" w:rsidR="00370755" w:rsidRPr="00BD5A78" w:rsidRDefault="00370755" w:rsidP="00370755">
      <w:pPr>
        <w:spacing w:line="360" w:lineRule="auto"/>
        <w:rPr>
          <w:lang w:val="it-IT"/>
        </w:rPr>
      </w:pPr>
    </w:p>
    <w:p w14:paraId="59A3A07C" w14:textId="77777777" w:rsidR="00370755" w:rsidRDefault="00370755" w:rsidP="00370755">
      <w:pPr>
        <w:spacing w:line="360" w:lineRule="auto"/>
        <w:rPr>
          <w:lang w:val="it-IT"/>
        </w:rPr>
      </w:pPr>
      <w:r w:rsidRPr="00BD5A78">
        <w:rPr>
          <w:lang w:val="it-IT"/>
        </w:rPr>
        <w:t>GLI huomini che hano poco sale in zucca non cedono in alcun modo coloro à gli smemorati: anzi li trapassano; perioche quelli, che hann</w:t>
      </w:r>
      <w:r>
        <w:rPr>
          <w:lang w:val="it-IT"/>
        </w:rPr>
        <w:t>o poca memoria, possono alcuna v</w:t>
      </w:r>
      <w:r w:rsidRPr="00BD5A78">
        <w:rPr>
          <w:lang w:val="it-IT"/>
        </w:rPr>
        <w:t xml:space="preserve">olta ragione dirittamente intorno alle cose presenti: ma colui che è scemo d’intelletto, sempre cometterà </w:t>
      </w:r>
      <w:r>
        <w:rPr>
          <w:lang w:val="it-IT"/>
        </w:rPr>
        <w:t>mille errori, essendo egli del v</w:t>
      </w:r>
      <w:r w:rsidRPr="00BD5A78">
        <w:rPr>
          <w:lang w:val="it-IT"/>
        </w:rPr>
        <w:t>iuo lumo della ragione priuato. Sono senza dubbio infi</w:t>
      </w:r>
      <w:r>
        <w:rPr>
          <w:lang w:val="it-IT"/>
        </w:rPr>
        <w:t>niti gli huomini di tal sorte, et</w:t>
      </w:r>
      <w:r w:rsidRPr="00BD5A78">
        <w:rPr>
          <w:lang w:val="it-IT"/>
        </w:rPr>
        <w:t xml:space="preserve"> per essemplificar questo mio dire addurrò alcuni essempi. Lucio Vero fratello di Marco Aurelio Imperatore era tanto impazzituo per un cauallo, che nulla più; il suo nome era Uccello, cosi lo chiamaua egli; di sua ma</w:t>
      </w:r>
      <w:r>
        <w:rPr>
          <w:lang w:val="it-IT"/>
        </w:rPr>
        <w:t>no lo nodriua di orzo mondato, et lauato benissimo: v</w:t>
      </w:r>
      <w:r w:rsidRPr="00BD5A78">
        <w:rPr>
          <w:lang w:val="it-IT"/>
        </w:rPr>
        <w:t>enne questo des</w:t>
      </w:r>
      <w:r>
        <w:rPr>
          <w:lang w:val="it-IT"/>
        </w:rPr>
        <w:t>triere con grandissimo dolore, et</w:t>
      </w:r>
      <w:r w:rsidRPr="00BD5A78">
        <w:rPr>
          <w:lang w:val="it-IT"/>
        </w:rPr>
        <w:t xml:space="preserve"> pianto del suo padrone à morte: tosto che morto dù drizzò un be</w:t>
      </w:r>
      <w:r>
        <w:rPr>
          <w:lang w:val="it-IT"/>
        </w:rPr>
        <w:t>llissimo sepolcro in Vaticano, et</w:t>
      </w:r>
      <w:r w:rsidRPr="00BD5A78">
        <w:rPr>
          <w:lang w:val="it-IT"/>
        </w:rPr>
        <w:t xml:space="preserve"> fece fare per mano d’illustre artefice una statua d’oro, che haueua la somiglianza del cauallo, che habbiamo detto, la qual’egli portau</w:t>
      </w:r>
      <w:r>
        <w:rPr>
          <w:lang w:val="it-IT"/>
        </w:rPr>
        <w:t>a al collo in memoria sua: che v</w:t>
      </w:r>
      <w:r w:rsidRPr="00BD5A78">
        <w:rPr>
          <w:lang w:val="it-IT"/>
        </w:rPr>
        <w:t xml:space="preserve">i pare? credete uoi, che fosse un pazzo da bastone? Ne senza riso mi ricordo di Corebo figliuolo di Migdone, il quale </w:t>
      </w:r>
      <w:r>
        <w:rPr>
          <w:lang w:val="it-IT"/>
        </w:rPr>
        <w:t>di cosi fatto ingengo era, che v</w:t>
      </w:r>
      <w:r w:rsidRPr="00BD5A78">
        <w:rPr>
          <w:lang w:val="it-IT"/>
        </w:rPr>
        <w:t>o</w:t>
      </w:r>
      <w:r>
        <w:rPr>
          <w:lang w:val="it-IT"/>
        </w:rPr>
        <w:t>leua nouerare l’onde del mare, et</w:t>
      </w:r>
      <w:r w:rsidRPr="00BD5A78">
        <w:rPr>
          <w:lang w:val="it-IT"/>
        </w:rPr>
        <w:t xml:space="preserve"> non ne potè nouerare più ch</w:t>
      </w:r>
      <w:r>
        <w:rPr>
          <w:lang w:val="it-IT"/>
        </w:rPr>
        <w:t>e cinque, come scriue Luciano, et</w:t>
      </w:r>
      <w:r w:rsidRPr="00BD5A78">
        <w:rPr>
          <w:lang w:val="it-IT"/>
        </w:rPr>
        <w:t xml:space="preserve"> Eustatio. Certo io non credo, che cedesse ad alcuno nell’essere pazzo, Commodo Imperator. Racconta Herodiano, che egli hauendo fatto fare una fesata</w:t>
      </w:r>
      <w:r>
        <w:rPr>
          <w:lang w:val="it-IT"/>
        </w:rPr>
        <w:t xml:space="preserve"> entrò nudo co gladiatori nell’A</w:t>
      </w:r>
      <w:r w:rsidRPr="00BD5A78">
        <w:rPr>
          <w:lang w:val="it-IT"/>
        </w:rPr>
        <w:t>mphiteatro: era il popol</w:t>
      </w:r>
      <w:r>
        <w:rPr>
          <w:lang w:val="it-IT"/>
        </w:rPr>
        <w:t>o Romano oltre à modo dolente, v</w:t>
      </w:r>
      <w:r w:rsidRPr="00BD5A78">
        <w:rPr>
          <w:lang w:val="it-IT"/>
        </w:rPr>
        <w:t>eggiendo il loro Impe</w:t>
      </w:r>
      <w:r>
        <w:rPr>
          <w:lang w:val="it-IT"/>
        </w:rPr>
        <w:t>ratore combattere con barbari, et v</w:t>
      </w:r>
      <w:r w:rsidRPr="00BD5A78">
        <w:rPr>
          <w:lang w:val="it-IT"/>
        </w:rPr>
        <w:t xml:space="preserve">ituperare con tal sciocchezza l’imperio. I gladiatori conoscendolo per Imperatore facilmente li cedeuano, </w:t>
      </w:r>
      <w:r>
        <w:rPr>
          <w:lang w:val="it-IT"/>
        </w:rPr>
        <w:t>onde rimase vincitore: però li v</w:t>
      </w:r>
      <w:r w:rsidRPr="00BD5A78">
        <w:rPr>
          <w:lang w:val="it-IT"/>
        </w:rPr>
        <w:t>enne in testa</w:t>
      </w:r>
      <w:r>
        <w:rPr>
          <w:lang w:val="it-IT"/>
        </w:rPr>
        <w:t xml:space="preserve"> una nuoua pazzia, cioè di non v</w:t>
      </w:r>
      <w:r w:rsidRPr="00BD5A78">
        <w:rPr>
          <w:lang w:val="it-IT"/>
        </w:rPr>
        <w:t>olere piu habitare nel palazzo imperaile; ma ne</w:t>
      </w:r>
      <w:r>
        <w:rPr>
          <w:lang w:val="it-IT"/>
        </w:rPr>
        <w:t>lla scuola de gli schermitori, et</w:t>
      </w:r>
      <w:r w:rsidRPr="00BD5A78">
        <w:rPr>
          <w:lang w:val="it-IT"/>
        </w:rPr>
        <w:t xml:space="preserve"> si faceua chiamare con nome di un </w:t>
      </w:r>
      <w:r w:rsidRPr="00BD5A78">
        <w:rPr>
          <w:lang w:val="it-IT"/>
        </w:rPr>
        <w:lastRenderedPageBreak/>
        <w:t>gladiatore, che poco innanzi era morto: fece poi leuar la testa ad una statua grandissima chiama</w:t>
      </w:r>
      <w:r>
        <w:rPr>
          <w:lang w:val="it-IT"/>
        </w:rPr>
        <w:t>ta il Colosso, tenuta in somma v</w:t>
      </w:r>
      <w:r w:rsidRPr="00BD5A78">
        <w:rPr>
          <w:lang w:val="it-IT"/>
        </w:rPr>
        <w:t>eneratione; perche rap</w:t>
      </w:r>
      <w:r>
        <w:rPr>
          <w:lang w:val="it-IT"/>
        </w:rPr>
        <w:t>presentaua l’imagine del sole; et</w:t>
      </w:r>
      <w:r w:rsidRPr="00BD5A78">
        <w:rPr>
          <w:lang w:val="it-IT"/>
        </w:rPr>
        <w:t xml:space="preserve"> ne pose un'altra, che era simile alla sua, et nel</w:t>
      </w:r>
      <w:r>
        <w:rPr>
          <w:lang w:val="it-IT"/>
        </w:rPr>
        <w:t>la base di quella non v</w:t>
      </w:r>
      <w:r w:rsidRPr="00BD5A78">
        <w:rPr>
          <w:lang w:val="it-IT"/>
        </w:rPr>
        <w:t>i scrisse i titoli paterni</w:t>
      </w:r>
    </w:p>
    <w:p w14:paraId="755093E7" w14:textId="77777777" w:rsidR="00370755" w:rsidRPr="00BD5A78" w:rsidRDefault="00370755" w:rsidP="00370755">
      <w:pPr>
        <w:spacing w:line="360" w:lineRule="auto"/>
        <w:rPr>
          <w:lang w:val="it-IT"/>
        </w:rPr>
      </w:pPr>
    </w:p>
    <w:p w14:paraId="2F470379" w14:textId="77777777" w:rsidR="00370755" w:rsidRPr="00BD5A78" w:rsidRDefault="00370755" w:rsidP="00370755">
      <w:pPr>
        <w:spacing w:line="360" w:lineRule="auto"/>
        <w:rPr>
          <w:lang w:val="it-IT"/>
        </w:rPr>
      </w:pPr>
      <w:r>
        <w:rPr>
          <w:lang w:val="it-IT"/>
        </w:rPr>
        <w:t>P.</w:t>
      </w:r>
      <w:r w:rsidRPr="00BD5A78">
        <w:rPr>
          <w:lang w:val="it-IT"/>
        </w:rPr>
        <w:t xml:space="preserve"> 289</w:t>
      </w:r>
    </w:p>
    <w:p w14:paraId="525D0ADA" w14:textId="77777777" w:rsidR="00370755" w:rsidRDefault="00370755" w:rsidP="00370755">
      <w:pPr>
        <w:spacing w:line="360" w:lineRule="auto"/>
        <w:rPr>
          <w:lang w:val="it-IT"/>
        </w:rPr>
      </w:pPr>
      <w:r>
        <w:rPr>
          <w:lang w:val="it-IT"/>
        </w:rPr>
        <w:t>et</w:t>
      </w:r>
      <w:r w:rsidRPr="00BD5A78">
        <w:rPr>
          <w:lang w:val="it-IT"/>
        </w:rPr>
        <w:t xml:space="preserve"> Imperiali: ma solamente. Vittorioso di mille gladiatori. poi si faceua chiamare Ercole; onde hauendosi messo intorno una pelle di L</w:t>
      </w:r>
      <w:r>
        <w:rPr>
          <w:lang w:val="it-IT"/>
        </w:rPr>
        <w:t>eone, prese una mazza in mano, et andaua notte, et</w:t>
      </w:r>
      <w:r w:rsidRPr="00BD5A78">
        <w:rPr>
          <w:lang w:val="it-IT"/>
        </w:rPr>
        <w:t xml:space="preserve"> giorno dando</w:t>
      </w:r>
      <w:r>
        <w:rPr>
          <w:lang w:val="it-IT"/>
        </w:rPr>
        <w:t xml:space="preserve"> fiere mazzate, et</w:t>
      </w:r>
      <w:r w:rsidRPr="00BD5A78">
        <w:rPr>
          <w:lang w:val="it-IT"/>
        </w:rPr>
        <w:t xml:space="preserve"> spesso ucci</w:t>
      </w:r>
      <w:r>
        <w:rPr>
          <w:lang w:val="it-IT"/>
        </w:rPr>
        <w:t>deua, alcuna volta si lasciaua vedere tutto vestito al</w:t>
      </w:r>
      <w:r w:rsidRPr="00BD5A78">
        <w:rPr>
          <w:lang w:val="it-IT"/>
        </w:rPr>
        <w:t>l</w:t>
      </w:r>
      <w:r>
        <w:rPr>
          <w:lang w:val="it-IT"/>
        </w:rPr>
        <w:t>a</w:t>
      </w:r>
      <w:r w:rsidRPr="00BD5A78">
        <w:rPr>
          <w:lang w:val="it-IT"/>
        </w:rPr>
        <w:t xml:space="preserve"> usanza di una Amazone. Intanto si auicinò il giorno, principio di anno, nel quali i Romani faceuano </w:t>
      </w:r>
      <w:r>
        <w:rPr>
          <w:lang w:val="it-IT"/>
        </w:rPr>
        <w:t>bellissime feste. si v</w:t>
      </w:r>
      <w:r w:rsidRPr="00BD5A78">
        <w:rPr>
          <w:lang w:val="it-IT"/>
        </w:rPr>
        <w:t>edeu</w:t>
      </w:r>
      <w:r>
        <w:rPr>
          <w:lang w:val="it-IT"/>
        </w:rPr>
        <w:t>ano in tal giorno i magistrati v</w:t>
      </w:r>
      <w:r w:rsidRPr="00BD5A78">
        <w:rPr>
          <w:lang w:val="it-IT"/>
        </w:rPr>
        <w:t>estiti di po</w:t>
      </w:r>
      <w:r>
        <w:rPr>
          <w:lang w:val="it-IT"/>
        </w:rPr>
        <w:t>rpora, et</w:t>
      </w:r>
      <w:r w:rsidRPr="00BD5A78">
        <w:rPr>
          <w:lang w:val="it-IT"/>
        </w:rPr>
        <w:t xml:space="preserve"> l’Imperatore con gli habiti imperiali: disegnò Commodo </w:t>
      </w:r>
      <w:r>
        <w:rPr>
          <w:lang w:val="it-IT"/>
        </w:rPr>
        <w:t>la notte innanzi di tal giorno v</w:t>
      </w:r>
      <w:r w:rsidRPr="00BD5A78">
        <w:rPr>
          <w:lang w:val="it-IT"/>
        </w:rPr>
        <w:t>olere dormire nella scuo</w:t>
      </w:r>
      <w:r>
        <w:rPr>
          <w:lang w:val="it-IT"/>
        </w:rPr>
        <w:t>la de gladiatori, et in vece della v</w:t>
      </w:r>
      <w:r w:rsidRPr="00BD5A78">
        <w:rPr>
          <w:lang w:val="it-IT"/>
        </w:rPr>
        <w:t>este reale ricamata di purpurei fre</w:t>
      </w:r>
      <w:r>
        <w:rPr>
          <w:lang w:val="it-IT"/>
        </w:rPr>
        <w:t>gi, portar l’armi: ma prima si v</w:t>
      </w:r>
      <w:r w:rsidRPr="00BD5A78">
        <w:rPr>
          <w:lang w:val="it-IT"/>
        </w:rPr>
        <w:t>olle consiliare con Martia, Donna di molto ignegno, laquale era tenuta da lui, come per legittima moglie, la</w:t>
      </w:r>
      <w:r>
        <w:rPr>
          <w:lang w:val="it-IT"/>
        </w:rPr>
        <w:t xml:space="preserve"> quale come intese cosi pazza, et</w:t>
      </w:r>
      <w:r w:rsidRPr="00BD5A78">
        <w:rPr>
          <w:lang w:val="it-IT"/>
        </w:rPr>
        <w:t xml:space="preserve"> dishonesta </w:t>
      </w:r>
      <w:r>
        <w:rPr>
          <w:lang w:val="it-IT"/>
        </w:rPr>
        <w:t>v</w:t>
      </w:r>
      <w:r w:rsidRPr="00BD5A78">
        <w:rPr>
          <w:lang w:val="it-IT"/>
        </w:rPr>
        <w:t>oglia, cominciò piangendo à pregarl</w:t>
      </w:r>
      <w:r>
        <w:rPr>
          <w:lang w:val="it-IT"/>
        </w:rPr>
        <w:t>o, che non auilisse con queste vane v</w:t>
      </w:r>
      <w:r w:rsidRPr="00BD5A78">
        <w:rPr>
          <w:lang w:val="it-IT"/>
        </w:rPr>
        <w:t>oglie l’imp</w:t>
      </w:r>
      <w:r>
        <w:rPr>
          <w:lang w:val="it-IT"/>
        </w:rPr>
        <w:t>erio Romano, ne ponesse la sua v</w:t>
      </w:r>
      <w:r w:rsidRPr="00BD5A78">
        <w:rPr>
          <w:lang w:val="it-IT"/>
        </w:rPr>
        <w:t>ita in mano de gladiatori, huomini ribaldi</w:t>
      </w:r>
      <w:r>
        <w:rPr>
          <w:lang w:val="it-IT"/>
        </w:rPr>
        <w:t>ssimi, egli ostinato nelle sue v</w:t>
      </w:r>
      <w:r w:rsidRPr="00BD5A78">
        <w:rPr>
          <w:lang w:val="it-IT"/>
        </w:rPr>
        <w:t>oglie non si piegò punto. Ma impose à Leto, che apparecchiasse un letto nell</w:t>
      </w:r>
      <w:r>
        <w:rPr>
          <w:lang w:val="it-IT"/>
        </w:rPr>
        <w:t>a scuola de gladiatori, perche v</w:t>
      </w:r>
      <w:r w:rsidRPr="00BD5A78">
        <w:rPr>
          <w:lang w:val="it-IT"/>
        </w:rPr>
        <w:t>oleua dormire in quel luogo</w:t>
      </w:r>
      <w:r>
        <w:rPr>
          <w:lang w:val="it-IT"/>
        </w:rPr>
        <w:t>. Accioche il popolo Romano lo v</w:t>
      </w:r>
      <w:r w:rsidRPr="00BD5A78">
        <w:rPr>
          <w:lang w:val="it-IT"/>
        </w:rPr>
        <w:t>edesse uscire di là, per andare à fare il s</w:t>
      </w:r>
      <w:r>
        <w:rPr>
          <w:lang w:val="it-IT"/>
        </w:rPr>
        <w:t>acrifitio delle Calende. Leto, et</w:t>
      </w:r>
      <w:r w:rsidRPr="00BD5A78">
        <w:rPr>
          <w:lang w:val="it-IT"/>
        </w:rPr>
        <w:t xml:space="preserve"> molti altri lo pregarono, ch’egli non facesse cosa indegna di un tanto Imperatore, quanto egli era. Commodo pieno di sdegno per queste pa</w:t>
      </w:r>
      <w:r>
        <w:rPr>
          <w:lang w:val="it-IT"/>
        </w:rPr>
        <w:t>role, si ritirò in una camera, et prese un libro di Tiglia, et scrisse coloro, che v</w:t>
      </w:r>
      <w:r w:rsidRPr="00BD5A78">
        <w:rPr>
          <w:lang w:val="it-IT"/>
        </w:rPr>
        <w:t>oleua fare ammazzare per ques</w:t>
      </w:r>
      <w:r>
        <w:rPr>
          <w:lang w:val="it-IT"/>
        </w:rPr>
        <w:t>ta cosa la notte. Fra li quali vi era Martia, et</w:t>
      </w:r>
      <w:r w:rsidRPr="00BD5A78">
        <w:rPr>
          <w:lang w:val="it-IT"/>
        </w:rPr>
        <w:t xml:space="preserve"> Leto: ma essendo peruenuto il libro in </w:t>
      </w:r>
      <w:r>
        <w:rPr>
          <w:lang w:val="it-IT"/>
        </w:rPr>
        <w:t>mano di Martia, et</w:t>
      </w:r>
      <w:r w:rsidRPr="00BD5A78">
        <w:rPr>
          <w:lang w:val="it-IT"/>
        </w:rPr>
        <w:t xml:space="preserve"> di let</w:t>
      </w:r>
      <w:r>
        <w:rPr>
          <w:lang w:val="it-IT"/>
        </w:rPr>
        <w:t>o, fecero in modo tale, che in v</w:t>
      </w:r>
      <w:r w:rsidRPr="00BD5A78">
        <w:rPr>
          <w:lang w:val="it-IT"/>
        </w:rPr>
        <w:t xml:space="preserve">ece di essere </w:t>
      </w:r>
      <w:r>
        <w:rPr>
          <w:lang w:val="it-IT"/>
        </w:rPr>
        <w:t>uccisi, uccisero lo scelerato, et</w:t>
      </w:r>
      <w:r w:rsidRPr="00BD5A78">
        <w:rPr>
          <w:lang w:val="it-IT"/>
        </w:rPr>
        <w:t xml:space="preserve"> siocco Imperatore, cosa già molto tempo da lui meritata. Zenophante era tanto leggiero, che quanto alcuno diceua cosa, che hauesse mosso un poco il riso, egli non s</w:t>
      </w:r>
      <w:r>
        <w:rPr>
          <w:lang w:val="it-IT"/>
        </w:rPr>
        <w:t>i permaua per due, ò tre hore, et</w:t>
      </w:r>
      <w:r w:rsidRPr="00BD5A78">
        <w:rPr>
          <w:lang w:val="it-IT"/>
        </w:rPr>
        <w:t xml:space="preserve"> non si ricordaua, che </w:t>
      </w:r>
      <w:r w:rsidRPr="00BD5A78">
        <w:rPr>
          <w:i/>
          <w:lang w:val="it-IT"/>
        </w:rPr>
        <w:t>Risus abundat in ore stultorum</w:t>
      </w:r>
      <w:r w:rsidRPr="00BD5A78">
        <w:rPr>
          <w:lang w:val="it-IT"/>
        </w:rPr>
        <w:t xml:space="preserve"> il Sabellico lo nomina fra stolti. Claudio Imperatore; percioche hauendo un figliuolo nomato Britanico legittimo, addottò il figliastro. Ma doue rimandono i popoli Psilli, de quali scriue Herodoto dicendo. Sono tan</w:t>
      </w:r>
      <w:r>
        <w:rPr>
          <w:lang w:val="it-IT"/>
        </w:rPr>
        <w:t>to stolti, che quando spira il v</w:t>
      </w:r>
      <w:r w:rsidRPr="00BD5A78">
        <w:rPr>
          <w:lang w:val="it-IT"/>
        </w:rPr>
        <w:t xml:space="preserve">ento austro pigliano l’armi contra lui, come se contra huomini andassero, et non contra cosa incorporea. il </w:t>
      </w:r>
      <w:r>
        <w:rPr>
          <w:lang w:val="it-IT"/>
        </w:rPr>
        <w:t>medesimo afferma Gelio lib.16. Cap.11. Era et</w:t>
      </w:r>
      <w:r w:rsidRPr="00BD5A78">
        <w:rPr>
          <w:lang w:val="it-IT"/>
        </w:rPr>
        <w:t>i</w:t>
      </w:r>
      <w:r>
        <w:rPr>
          <w:lang w:val="it-IT"/>
        </w:rPr>
        <w:t>a</w:t>
      </w:r>
      <w:r w:rsidRPr="00BD5A78">
        <w:rPr>
          <w:lang w:val="it-IT"/>
        </w:rPr>
        <w:t>ndio Militide sciocco, et leggiero à merauiglia, pe</w:t>
      </w:r>
      <w:r>
        <w:rPr>
          <w:lang w:val="it-IT"/>
        </w:rPr>
        <w:t>rche essendo già ruinata Troia v</w:t>
      </w:r>
      <w:r w:rsidRPr="00BD5A78">
        <w:rPr>
          <w:lang w:val="it-IT"/>
        </w:rPr>
        <w:t>oleua portare aiuto à Priamo. Costui è celebrato da</w:t>
      </w:r>
    </w:p>
    <w:p w14:paraId="56763B7D" w14:textId="77777777" w:rsidR="00370755" w:rsidRPr="00BD5A78" w:rsidRDefault="00370755" w:rsidP="00370755">
      <w:pPr>
        <w:spacing w:line="360" w:lineRule="auto"/>
        <w:rPr>
          <w:lang w:val="it-IT"/>
        </w:rPr>
      </w:pPr>
    </w:p>
    <w:p w14:paraId="10D512A3" w14:textId="77777777" w:rsidR="00370755" w:rsidRPr="00BD5A78" w:rsidRDefault="00370755" w:rsidP="00370755">
      <w:pPr>
        <w:spacing w:line="360" w:lineRule="auto"/>
        <w:rPr>
          <w:lang w:val="it-IT"/>
        </w:rPr>
      </w:pPr>
      <w:r>
        <w:rPr>
          <w:lang w:val="it-IT"/>
        </w:rPr>
        <w:lastRenderedPageBreak/>
        <w:t>P. 290</w:t>
      </w:r>
    </w:p>
    <w:p w14:paraId="5938C417" w14:textId="77777777" w:rsidR="00370755" w:rsidRPr="00BD5A78" w:rsidRDefault="00370755" w:rsidP="00370755">
      <w:pPr>
        <w:spacing w:line="360" w:lineRule="auto"/>
        <w:rPr>
          <w:lang w:val="it-IT"/>
        </w:rPr>
      </w:pPr>
      <w:r w:rsidRPr="00BD5A78">
        <w:rPr>
          <w:lang w:val="it-IT"/>
        </w:rPr>
        <w:t>Homero. Scriue Plutarco, che un figliuolo di Dione, il quale era già in età matura da ira Fanciullesca mosso, si gettò col c</w:t>
      </w:r>
      <w:r>
        <w:rPr>
          <w:lang w:val="it-IT"/>
        </w:rPr>
        <w:t>apo in giù da una torre. Ne s</w:t>
      </w:r>
      <w:r w:rsidRPr="00BD5A78">
        <w:rPr>
          <w:lang w:val="it-IT"/>
        </w:rPr>
        <w:t>ia che lasci sotto silentio Bassiano Caracalla, azi uoglio che habbia lauogo fra questi pazzarelli, essend</w:t>
      </w:r>
      <w:r>
        <w:rPr>
          <w:lang w:val="it-IT"/>
        </w:rPr>
        <w:t>o pazzo affatto. Haueua costui v</w:t>
      </w:r>
      <w:r w:rsidRPr="00BD5A78">
        <w:rPr>
          <w:lang w:val="it-IT"/>
        </w:rPr>
        <w:t>oglia di imitare Alessandro: però in Roma fece alzare una statua con due teste, una simil</w:t>
      </w:r>
      <w:r>
        <w:rPr>
          <w:lang w:val="it-IT"/>
        </w:rPr>
        <w:t>e ad Alessandro, et l’altra simile à se medesimo, et</w:t>
      </w:r>
      <w:r w:rsidRPr="00BD5A78">
        <w:rPr>
          <w:lang w:val="it-IT"/>
        </w:rPr>
        <w:t xml:space="preserve"> hauendo inteso, che il Macedonico portaua la testa piegata alla spalla, anchor egli à quel medesimo modo teneua la sua: onde si reputaua Alessandro. Et à suoi Capitani poneua i nomi, che haueuano già quelli di Alessandro. questa buffoneria de nomi fece i</w:t>
      </w:r>
      <w:r>
        <w:rPr>
          <w:lang w:val="it-IT"/>
        </w:rPr>
        <w:t>n Grecia, poi passò nell’Asia, et volle uedere oue fù Troia, come vide la tomba d’Achille, li venne in capo un nuouo humore, et v</w:t>
      </w:r>
      <w:r w:rsidRPr="00BD5A78">
        <w:rPr>
          <w:lang w:val="it-IT"/>
        </w:rPr>
        <w:t>oleua essere tenuto un nuouo Achille: però i Romani, che lo seguitauano haueuano un grandissimo passatempo. Questo si legge in molti Historici illustri. Scriue Giouanni Tarcagnota nel duodecimo libro delle storie del mondo queste parole di Alfonso di Casti</w:t>
      </w:r>
      <w:r>
        <w:rPr>
          <w:lang w:val="it-IT"/>
        </w:rPr>
        <w:t>glia. Egli fù fi cosi scempia, et grossa natura, che v</w:t>
      </w:r>
      <w:r w:rsidRPr="00BD5A78">
        <w:rPr>
          <w:lang w:val="it-IT"/>
        </w:rPr>
        <w:t>olendo andare contra Mori à gu</w:t>
      </w:r>
      <w:r>
        <w:rPr>
          <w:lang w:val="it-IT"/>
        </w:rPr>
        <w:t>erreggiare, essendo à cauallo, et</w:t>
      </w:r>
      <w:r w:rsidRPr="00BD5A78">
        <w:rPr>
          <w:lang w:val="it-IT"/>
        </w:rPr>
        <w:t xml:space="preserve"> hauendo preso </w:t>
      </w:r>
      <w:r>
        <w:rPr>
          <w:lang w:val="it-IT"/>
        </w:rPr>
        <w:t>con la mano sinistra lo scudo, et</w:t>
      </w:r>
      <w:r w:rsidRPr="00BD5A78">
        <w:rPr>
          <w:lang w:val="it-IT"/>
        </w:rPr>
        <w:t xml:space="preserve"> n</w:t>
      </w:r>
      <w:r>
        <w:rPr>
          <w:lang w:val="it-IT"/>
        </w:rPr>
        <w:t>ell’altra la lancia, quando si v</w:t>
      </w:r>
      <w:r w:rsidRPr="00BD5A78">
        <w:rPr>
          <w:lang w:val="it-IT"/>
        </w:rPr>
        <w:t>ide porgere la briglia: accioche con la mano, che teneua</w:t>
      </w:r>
      <w:r>
        <w:rPr>
          <w:lang w:val="it-IT"/>
        </w:rPr>
        <w:t xml:space="preserve"> lo scudo reggesse il cauallo, v</w:t>
      </w:r>
      <w:r w:rsidRPr="00BD5A78">
        <w:rPr>
          <w:lang w:val="it-IT"/>
        </w:rPr>
        <w:t>oltato à i suoi disse, datemi la briglia in bocca; p</w:t>
      </w:r>
      <w:r>
        <w:rPr>
          <w:lang w:val="it-IT"/>
        </w:rPr>
        <w:t>erche come potete vedere ho già le mani occupate, et</w:t>
      </w:r>
      <w:r w:rsidRPr="00BD5A78">
        <w:rPr>
          <w:lang w:val="it-IT"/>
        </w:rPr>
        <w:t xml:space="preserve"> </w:t>
      </w:r>
      <w:r>
        <w:rPr>
          <w:lang w:val="it-IT"/>
        </w:rPr>
        <w:t>spesso ne diceua altre simili, et</w:t>
      </w:r>
      <w:r w:rsidRPr="00BD5A78">
        <w:rPr>
          <w:lang w:val="it-IT"/>
        </w:rPr>
        <w:t xml:space="preserve"> ancho di più belle: onde molti, che non poteuano contenere le risa, furono da lui uccisi. Fù etiandio un bel pazzarello colui, che consumò cinque, ò sei anni per ritrouare di che età morisse Ecuba, se di notte, ò di giorno. Ne meno di costu</w:t>
      </w:r>
      <w:r>
        <w:rPr>
          <w:lang w:val="it-IT"/>
        </w:rPr>
        <w:t>i era quell’altro, che consumò v</w:t>
      </w:r>
      <w:r w:rsidRPr="00BD5A78">
        <w:rPr>
          <w:lang w:val="it-IT"/>
        </w:rPr>
        <w:t>enti anni per sapere quando Enea giunse in Italia, se pose prima in terra il piè destro, ò il sinistro, ne si sarebbe acchetato questo studioso, se non gli fosse stato detto, che Enea saltò, co piedi giunti in su’l lito. Leggiero, et siocco fù</w:t>
      </w:r>
      <w:r>
        <w:rPr>
          <w:lang w:val="it-IT"/>
        </w:rPr>
        <w:t xml:space="preserve"> Tiberio Imperatore: ma pazzo, et</w:t>
      </w:r>
      <w:r w:rsidRPr="00BD5A78">
        <w:rPr>
          <w:lang w:val="it-IT"/>
        </w:rPr>
        <w:t xml:space="preserve"> crudele per lieui cagioni. Fece uccidere un</w:t>
      </w:r>
      <w:r>
        <w:rPr>
          <w:lang w:val="it-IT"/>
        </w:rPr>
        <w:t>o; perche haueua lodato Bruto, et Cassio, et</w:t>
      </w:r>
      <w:r w:rsidRPr="00BD5A78">
        <w:rPr>
          <w:lang w:val="it-IT"/>
        </w:rPr>
        <w:t xml:space="preserve"> diceua, che furono gli ultimi Romani. Un altro fece uccidere, perche in una sua tragedia biasimaua Agamenone e, am</w:t>
      </w:r>
      <w:r>
        <w:rPr>
          <w:lang w:val="it-IT"/>
        </w:rPr>
        <w:t>mazzonne un altro, perche li haueu</w:t>
      </w:r>
      <w:r w:rsidRPr="00BD5A78">
        <w:rPr>
          <w:lang w:val="it-IT"/>
        </w:rPr>
        <w:t>a tolto un per</w:t>
      </w:r>
      <w:r>
        <w:rPr>
          <w:lang w:val="it-IT"/>
        </w:rPr>
        <w:t>o nel giardino. Ne v</w:t>
      </w:r>
      <w:r w:rsidRPr="00BD5A78">
        <w:rPr>
          <w:lang w:val="it-IT"/>
        </w:rPr>
        <w:t>oglio, che lasciamo fuori di tal compagnia Andreasso Re di Napoli, ilqua</w:t>
      </w:r>
      <w:r>
        <w:rPr>
          <w:lang w:val="it-IT"/>
        </w:rPr>
        <w:t>le fù il più bello scempiotto, et</w:t>
      </w:r>
      <w:r w:rsidRPr="00BD5A78">
        <w:rPr>
          <w:lang w:val="it-IT"/>
        </w:rPr>
        <w:t xml:space="preserve"> scioccone, che si trouasse all’età sua, dice il Tarcagnota.</w:t>
      </w:r>
    </w:p>
    <w:p w14:paraId="71C78E21" w14:textId="77777777" w:rsidR="00370755" w:rsidRDefault="00370755" w:rsidP="00370755">
      <w:pPr>
        <w:spacing w:line="360" w:lineRule="auto"/>
        <w:rPr>
          <w:lang w:val="it-IT"/>
        </w:rPr>
      </w:pPr>
    </w:p>
    <w:p w14:paraId="0FA477C9" w14:textId="77777777" w:rsidR="00370755" w:rsidRDefault="00370755" w:rsidP="00370755">
      <w:pPr>
        <w:spacing w:line="360" w:lineRule="auto"/>
        <w:rPr>
          <w:lang w:val="it-IT"/>
        </w:rPr>
      </w:pPr>
    </w:p>
    <w:p w14:paraId="33940DCC" w14:textId="77777777" w:rsidR="00370755" w:rsidRPr="00BD5A78" w:rsidRDefault="00370755" w:rsidP="00370755">
      <w:pPr>
        <w:spacing w:line="360" w:lineRule="auto"/>
        <w:rPr>
          <w:lang w:val="it-IT"/>
        </w:rPr>
      </w:pPr>
      <w:r>
        <w:rPr>
          <w:lang w:val="it-IT"/>
        </w:rPr>
        <w:t>P. 291</w:t>
      </w:r>
    </w:p>
    <w:p w14:paraId="51E2124A" w14:textId="77777777" w:rsidR="00370755" w:rsidRPr="00BD5A78" w:rsidRDefault="00370755" w:rsidP="00370755">
      <w:pPr>
        <w:spacing w:line="360" w:lineRule="auto"/>
        <w:rPr>
          <w:lang w:val="it-IT"/>
        </w:rPr>
      </w:pPr>
      <w:r w:rsidRPr="00BD5A78">
        <w:rPr>
          <w:lang w:val="it-IT"/>
        </w:rPr>
        <w:t>Ragionando di lui. Faceua Andreasso merauigliare</w:t>
      </w:r>
      <w:r>
        <w:rPr>
          <w:lang w:val="it-IT"/>
        </w:rPr>
        <w:t xml:space="preserve"> le genti della sua stoltitia, et</w:t>
      </w:r>
      <w:r w:rsidRPr="00BD5A78">
        <w:rPr>
          <w:lang w:val="it-IT"/>
        </w:rPr>
        <w:t xml:space="preserve"> pazzia. Io non credo che Xerse, per quello che narra il sudetto autore fosse più sauio di questi pazzarelli, che </w:t>
      </w:r>
      <w:r w:rsidRPr="00BD5A78">
        <w:rPr>
          <w:lang w:val="it-IT"/>
        </w:rPr>
        <w:lastRenderedPageBreak/>
        <w:t>nominato habbiamo; percioche scrisse una lettera al monte Ato di questo tenore. Infelice Ato, che tanto al Cielo t’i</w:t>
      </w:r>
      <w:r>
        <w:rPr>
          <w:lang w:val="it-IT"/>
        </w:rPr>
        <w:t>nalzi, non mi fare malegeuoli, et</w:t>
      </w:r>
      <w:r w:rsidRPr="00BD5A78">
        <w:rPr>
          <w:lang w:val="it-IT"/>
        </w:rPr>
        <w:t xml:space="preserve"> duri i tuoi sassi per quello, ch’io di fare </w:t>
      </w:r>
      <w:r>
        <w:rPr>
          <w:lang w:val="it-IT"/>
        </w:rPr>
        <w:t>intendo. che altrimente giuro p</w:t>
      </w:r>
      <w:r w:rsidRPr="00BD5A78">
        <w:rPr>
          <w:lang w:val="it-IT"/>
        </w:rPr>
        <w:t>er Li mi</w:t>
      </w:r>
      <w:r>
        <w:rPr>
          <w:lang w:val="it-IT"/>
        </w:rPr>
        <w:t>ei Dei di farti tutto à pezzi, et</w:t>
      </w:r>
      <w:r w:rsidRPr="00BD5A78">
        <w:rPr>
          <w:lang w:val="it-IT"/>
        </w:rPr>
        <w:t xml:space="preserve"> gitta</w:t>
      </w:r>
      <w:r>
        <w:rPr>
          <w:lang w:val="it-IT"/>
        </w:rPr>
        <w:t>rti in mare stando superbo, et ostinato ne temen</w:t>
      </w:r>
      <w:r w:rsidRPr="00BD5A78">
        <w:rPr>
          <w:lang w:val="it-IT"/>
        </w:rPr>
        <w:t>do le mina</w:t>
      </w:r>
      <w:r>
        <w:rPr>
          <w:lang w:val="it-IT"/>
        </w:rPr>
        <w:t>ccie di Xerse non li prestò la via: onde egli v</w:t>
      </w:r>
      <w:r w:rsidRPr="00BD5A78">
        <w:rPr>
          <w:lang w:val="it-IT"/>
        </w:rPr>
        <w:t>into da sd</w:t>
      </w:r>
      <w:r>
        <w:rPr>
          <w:lang w:val="it-IT"/>
        </w:rPr>
        <w:t>egno lo fece intorno tagliare, et</w:t>
      </w:r>
      <w:r w:rsidRPr="00BD5A78">
        <w:rPr>
          <w:lang w:val="it-IT"/>
        </w:rPr>
        <w:t xml:space="preserve"> ridurlo in Isola, in questo modo lo castigò; perche non l’haueua ubbedito. Grande senza dubbio fù la pazzia de Romani nel celebrare con tanta pompa l’effige di un coruo, facendo portar la bara, sopra laquale egli erano due Etiopi, andando </w:t>
      </w:r>
      <w:r>
        <w:rPr>
          <w:lang w:val="it-IT"/>
        </w:rPr>
        <w:t>innanzi il trombetta con mille varietà di corni, et</w:t>
      </w:r>
      <w:r w:rsidRPr="00BD5A78">
        <w:rPr>
          <w:lang w:val="it-IT"/>
        </w:rPr>
        <w:t xml:space="preserve"> fù sepellito nella uia Appia à man destra dua miglia duori di Roma in campo Redicolo: </w:t>
      </w:r>
      <w:r>
        <w:rPr>
          <w:lang w:val="it-IT"/>
        </w:rPr>
        <w:t>ma io credo certamente, che il vocabulo sia corrotto, et v</w:t>
      </w:r>
      <w:r w:rsidRPr="00BD5A78">
        <w:rPr>
          <w:lang w:val="it-IT"/>
        </w:rPr>
        <w:t>oglia dire Ridicu</w:t>
      </w:r>
      <w:r>
        <w:rPr>
          <w:lang w:val="it-IT"/>
        </w:rPr>
        <w:t>lo, essendo questo cosa pazza, et</w:t>
      </w:r>
      <w:r w:rsidRPr="00BD5A78">
        <w:rPr>
          <w:lang w:val="it-IT"/>
        </w:rPr>
        <w:t xml:space="preserve"> ridiculosa. questo narra Scipione Ammirato ne suoi ragionamenti sopra Cornelio Tacito. Dice il medesimo nel lib.1. al quinto ragionamento, che con molta ragione Antioco Re di Soria fù cognominato pazzo, il quale preso da folle desiderio di superare la gloria di Paulo Emilio, che combatteondo acquistato si haueua, si pose ad ordinarie il trionfo, ragunando genti di Misia, di Cilicia , di Gala</w:t>
      </w:r>
      <w:r>
        <w:rPr>
          <w:lang w:val="it-IT"/>
        </w:rPr>
        <w:t>tia, et di molte altre parti, et v</w:t>
      </w:r>
      <w:r w:rsidRPr="00BD5A78">
        <w:rPr>
          <w:lang w:val="it-IT"/>
        </w:rPr>
        <w:t xml:space="preserve">oleua fare di tante Donen, di </w:t>
      </w:r>
      <w:r>
        <w:rPr>
          <w:lang w:val="it-IT"/>
        </w:rPr>
        <w:t>tanti Caualieri, di tanto oro, et</w:t>
      </w:r>
      <w:r w:rsidRPr="00BD5A78">
        <w:rPr>
          <w:lang w:val="it-IT"/>
        </w:rPr>
        <w:t xml:space="preserve"> ornamenti, quanto egli lo fece. Et non sapeua il pouero pazzarello, che la</w:t>
      </w:r>
      <w:r>
        <w:rPr>
          <w:lang w:val="it-IT"/>
        </w:rPr>
        <w:t xml:space="preserve"> guerra precede il trionfo: ma vo</w:t>
      </w:r>
      <w:r w:rsidRPr="00BD5A78">
        <w:rPr>
          <w:lang w:val="it-IT"/>
        </w:rPr>
        <w:t>leua fodere l’ho</w:t>
      </w:r>
      <w:r>
        <w:rPr>
          <w:lang w:val="it-IT"/>
        </w:rPr>
        <w:t>nore del trionfo senza guerra, et v</w:t>
      </w:r>
      <w:r w:rsidRPr="00BD5A78">
        <w:rPr>
          <w:lang w:val="it-IT"/>
        </w:rPr>
        <w:t>ittoria. Scriue Suide, che Menippo Cimico haueua tanto poco sale in zucca, che faua stupore a</w:t>
      </w:r>
      <w:r>
        <w:rPr>
          <w:lang w:val="it-IT"/>
        </w:rPr>
        <w:t>lle genti. Fra le altre pazzie et</w:t>
      </w:r>
      <w:r w:rsidRPr="00BD5A78">
        <w:rPr>
          <w:lang w:val="it-IT"/>
        </w:rPr>
        <w:t xml:space="preserve"> leggierezz</w:t>
      </w:r>
      <w:r>
        <w:rPr>
          <w:lang w:val="it-IT"/>
        </w:rPr>
        <w:t>e pare à me, che questa sia bel</w:t>
      </w:r>
      <w:r w:rsidRPr="00BD5A78">
        <w:rPr>
          <w:lang w:val="it-IT"/>
        </w:rPr>
        <w:t>l</w:t>
      </w:r>
      <w:r>
        <w:rPr>
          <w:lang w:val="it-IT"/>
        </w:rPr>
        <w:t>a molto. Egli v</w:t>
      </w:r>
      <w:r w:rsidRPr="00BD5A78">
        <w:rPr>
          <w:lang w:val="it-IT"/>
        </w:rPr>
        <w:t>oleua far credere al mondo, ch</w:t>
      </w:r>
      <w:r>
        <w:rPr>
          <w:lang w:val="it-IT"/>
        </w:rPr>
        <w:t>e era ufficiale nello ‘nferno, et</w:t>
      </w:r>
      <w:r w:rsidRPr="00BD5A78">
        <w:rPr>
          <w:lang w:val="it-IT"/>
        </w:rPr>
        <w:t xml:space="preserve"> che gli Dei l’haueuano ma</w:t>
      </w:r>
      <w:r>
        <w:rPr>
          <w:lang w:val="it-IT"/>
        </w:rPr>
        <w:t>ndato di là già nel mondo, per v</w:t>
      </w:r>
      <w:r w:rsidRPr="00BD5A78">
        <w:rPr>
          <w:lang w:val="it-IT"/>
        </w:rPr>
        <w:t xml:space="preserve">edere il </w:t>
      </w:r>
      <w:r>
        <w:rPr>
          <w:lang w:val="it-IT"/>
        </w:rPr>
        <w:t>male che gli huomini faceuano, et poi riferirgliele. Usaua l’haubito delle furie, et</w:t>
      </w:r>
      <w:r w:rsidRPr="00BD5A78">
        <w:rPr>
          <w:lang w:val="it-IT"/>
        </w:rPr>
        <w:t xml:space="preserve"> lo descriu</w:t>
      </w:r>
      <w:r>
        <w:rPr>
          <w:lang w:val="it-IT"/>
        </w:rPr>
        <w:t>e in questo mondo. portaua una v</w:t>
      </w:r>
      <w:r w:rsidRPr="00BD5A78">
        <w:rPr>
          <w:lang w:val="it-IT"/>
        </w:rPr>
        <w:t>este negra, lunga fino à terra, cinta intorno bene stretto, con una grossa fascia, con un capello in capo, nel quale erano disegnate le dodici figure del zodiaco c</w:t>
      </w:r>
      <w:r>
        <w:rPr>
          <w:lang w:val="it-IT"/>
        </w:rPr>
        <w:t>on scarpe, come gli Histrioni, et recitatori di tragedie, et</w:t>
      </w:r>
      <w:r w:rsidRPr="00BD5A78">
        <w:rPr>
          <w:lang w:val="it-IT"/>
        </w:rPr>
        <w:t xml:space="preserve"> con </w:t>
      </w:r>
      <w:r>
        <w:rPr>
          <w:lang w:val="it-IT"/>
        </w:rPr>
        <w:t>un bastone di Frassino in mano. et Plutarco v</w:t>
      </w:r>
      <w:r w:rsidRPr="00BD5A78">
        <w:rPr>
          <w:lang w:val="it-IT"/>
        </w:rPr>
        <w:t>olendo mostrare, che molti</w:t>
      </w:r>
    </w:p>
    <w:p w14:paraId="68E49026" w14:textId="77777777" w:rsidR="00370755" w:rsidRDefault="00370755" w:rsidP="00370755">
      <w:pPr>
        <w:spacing w:line="360" w:lineRule="auto"/>
        <w:rPr>
          <w:lang w:val="it-IT"/>
        </w:rPr>
      </w:pPr>
    </w:p>
    <w:p w14:paraId="237AF7E5" w14:textId="77777777" w:rsidR="00370755" w:rsidRPr="00BD5A78" w:rsidRDefault="00370755" w:rsidP="00370755">
      <w:pPr>
        <w:spacing w:line="360" w:lineRule="auto"/>
        <w:rPr>
          <w:lang w:val="it-IT"/>
        </w:rPr>
      </w:pPr>
      <w:r>
        <w:rPr>
          <w:lang w:val="it-IT"/>
        </w:rPr>
        <w:t>P. 292</w:t>
      </w:r>
    </w:p>
    <w:p w14:paraId="3F84C9DC" w14:textId="77777777" w:rsidR="00370755" w:rsidRPr="00BD5A78" w:rsidRDefault="00370755" w:rsidP="00370755">
      <w:pPr>
        <w:spacing w:line="360" w:lineRule="auto"/>
        <w:rPr>
          <w:lang w:val="it-IT"/>
        </w:rPr>
      </w:pPr>
      <w:r>
        <w:rPr>
          <w:lang w:val="it-IT"/>
        </w:rPr>
        <w:t>sono gli huom</w:t>
      </w:r>
      <w:r w:rsidRPr="00BD5A78">
        <w:rPr>
          <w:lang w:val="it-IT"/>
        </w:rPr>
        <w:t>ni che hanno poco sale nelle lor minestre, dice. alcu</w:t>
      </w:r>
      <w:r>
        <w:rPr>
          <w:lang w:val="it-IT"/>
        </w:rPr>
        <w:t>ni huomini morendo i lor cani, et caualli si sono vituperosamente dati al pianto, et</w:t>
      </w:r>
      <w:r w:rsidRPr="00BD5A78">
        <w:rPr>
          <w:lang w:val="it-IT"/>
        </w:rPr>
        <w:t xml:space="preserve"> a’ lamenti, altri qu</w:t>
      </w:r>
      <w:r>
        <w:rPr>
          <w:lang w:val="it-IT"/>
        </w:rPr>
        <w:t>ando hanno perduto i figliuoli valorosi et d</w:t>
      </w:r>
      <w:r w:rsidRPr="00BD5A78">
        <w:rPr>
          <w:lang w:val="it-IT"/>
        </w:rPr>
        <w:t>a</w:t>
      </w:r>
      <w:r>
        <w:rPr>
          <w:lang w:val="it-IT"/>
        </w:rPr>
        <w:t xml:space="preserve"> </w:t>
      </w:r>
      <w:r w:rsidRPr="00BD5A78">
        <w:rPr>
          <w:lang w:val="it-IT"/>
        </w:rPr>
        <w:t>bene allegramente hanno sopportato la perdita loro, alcuni altri benche habbiano figliouli ligittimi no</w:t>
      </w:r>
      <w:r>
        <w:rPr>
          <w:lang w:val="it-IT"/>
        </w:rPr>
        <w:t>n posso stare senza i naturali et spesso ammalano, piangono, et</w:t>
      </w:r>
      <w:r w:rsidRPr="00BD5A78">
        <w:rPr>
          <w:lang w:val="it-IT"/>
        </w:rPr>
        <w:t xml:space="preserve"> muoiono per loro i buoni pazzarelli,</w:t>
      </w:r>
    </w:p>
    <w:p w14:paraId="6440C334" w14:textId="77777777" w:rsidR="00370755" w:rsidRPr="00BD5A78" w:rsidRDefault="00370755" w:rsidP="00370755">
      <w:pPr>
        <w:spacing w:line="360" w:lineRule="auto"/>
        <w:rPr>
          <w:lang w:val="it-IT"/>
        </w:rPr>
      </w:pPr>
    </w:p>
    <w:p w14:paraId="238D8A45" w14:textId="77777777" w:rsidR="00370755" w:rsidRPr="00BD5A78" w:rsidRDefault="00370755" w:rsidP="00370755">
      <w:pPr>
        <w:spacing w:line="360" w:lineRule="auto"/>
        <w:rPr>
          <w:lang w:val="it-IT"/>
        </w:rPr>
      </w:pPr>
      <w:r>
        <w:rPr>
          <w:lang w:val="it-IT"/>
        </w:rPr>
        <w:lastRenderedPageBreak/>
        <w:t>De gli U</w:t>
      </w:r>
      <w:r w:rsidRPr="00BD5A78">
        <w:rPr>
          <w:lang w:val="it-IT"/>
        </w:rPr>
        <w:t>cciditori delle Madri, de Padri de Fratelli, delle Sorelle, &amp; de Nipoti. Cap. XXX.</w:t>
      </w:r>
    </w:p>
    <w:p w14:paraId="07FE2D85" w14:textId="77777777" w:rsidR="00370755" w:rsidRPr="00BD5A78" w:rsidRDefault="00370755" w:rsidP="00370755">
      <w:pPr>
        <w:spacing w:line="360" w:lineRule="auto"/>
        <w:rPr>
          <w:lang w:val="it-IT"/>
        </w:rPr>
      </w:pPr>
    </w:p>
    <w:p w14:paraId="3D25007D" w14:textId="77777777" w:rsidR="00370755" w:rsidRPr="00BD5A78" w:rsidRDefault="00370755" w:rsidP="00370755">
      <w:pPr>
        <w:spacing w:line="360" w:lineRule="auto"/>
        <w:rPr>
          <w:lang w:val="it-IT"/>
        </w:rPr>
      </w:pPr>
      <w:r w:rsidRPr="00BD5A78">
        <w:rPr>
          <w:lang w:val="it-IT"/>
        </w:rPr>
        <w:t>[Parricidio quanto sia dannoso</w:t>
      </w:r>
      <w:r>
        <w:rPr>
          <w:lang w:val="it-IT"/>
        </w:rPr>
        <w:t>.</w:t>
      </w:r>
      <w:r w:rsidRPr="00BD5A78">
        <w:rPr>
          <w:lang w:val="it-IT"/>
        </w:rPr>
        <w:t>] CERTAMENTE io non so qual sarebbe q</w:t>
      </w:r>
      <w:r>
        <w:rPr>
          <w:lang w:val="it-IT"/>
        </w:rPr>
        <w:t>uell’huomo cosi priuo di pieà, et</w:t>
      </w:r>
      <w:r w:rsidRPr="00BD5A78">
        <w:rPr>
          <w:lang w:val="it-IT"/>
        </w:rPr>
        <w:t xml:space="preserve"> di amore, il</w:t>
      </w:r>
      <w:r>
        <w:rPr>
          <w:lang w:val="it-IT"/>
        </w:rPr>
        <w:t>quale hauendo hauto dal Padre, et</w:t>
      </w:r>
      <w:r w:rsidRPr="00BD5A78">
        <w:rPr>
          <w:lang w:val="it-IT"/>
        </w:rPr>
        <w:t xml:space="preserve"> dalla Madre (pie</w:t>
      </w:r>
      <w:r>
        <w:rPr>
          <w:lang w:val="it-IT"/>
        </w:rPr>
        <w:t>tosi genitori) prima l’essere, et</w:t>
      </w:r>
      <w:r w:rsidRPr="00BD5A78">
        <w:rPr>
          <w:lang w:val="it-IT"/>
        </w:rPr>
        <w:t xml:space="preserve"> poi da loro con mille fatich</w:t>
      </w:r>
      <w:r>
        <w:rPr>
          <w:lang w:val="it-IT"/>
        </w:rPr>
        <w:t>e, con mille sudori, con mille vigilie, et</w:t>
      </w:r>
      <w:r w:rsidRPr="00BD5A78">
        <w:rPr>
          <w:lang w:val="it-IT"/>
        </w:rPr>
        <w:t xml:space="preserve"> con mille rompimenti di c</w:t>
      </w:r>
      <w:r>
        <w:rPr>
          <w:lang w:val="it-IT"/>
        </w:rPr>
        <w:t>apo, stato nutrito, et</w:t>
      </w:r>
      <w:r w:rsidRPr="00BD5A78">
        <w:rPr>
          <w:lang w:val="it-IT"/>
        </w:rPr>
        <w:t xml:space="preserve"> ammaestrato, dia loro inuece de sparsi s</w:t>
      </w:r>
      <w:r>
        <w:rPr>
          <w:lang w:val="it-IT"/>
        </w:rPr>
        <w:t>udori, de gli hauuti trauagli, et de sofferti disagi la morte; et</w:t>
      </w:r>
      <w:r w:rsidRPr="00BD5A78">
        <w:rPr>
          <w:lang w:val="it-IT"/>
        </w:rPr>
        <w:t xml:space="preserve"> però (ò cosa horrenda) se ne ritruano non dico uno, ne due , ma centinaia, la qu</w:t>
      </w:r>
      <w:r>
        <w:rPr>
          <w:lang w:val="it-IT"/>
        </w:rPr>
        <w:t>al cosa è fuggita dalle fiere, et</w:t>
      </w:r>
      <w:r w:rsidRPr="00BD5A78">
        <w:rPr>
          <w:lang w:val="it-IT"/>
        </w:rPr>
        <w:t xml:space="preserve"> dalla natura stessa abhor</w:t>
      </w:r>
      <w:r>
        <w:rPr>
          <w:lang w:val="it-IT"/>
        </w:rPr>
        <w:t>rita. come ancho è cosa empia, et</w:t>
      </w:r>
      <w:r w:rsidRPr="00BD5A78">
        <w:rPr>
          <w:lang w:val="it-IT"/>
        </w:rPr>
        <w:t xml:space="preserve"> scelerata il por le armate mani nel sangue del fratello, ò della Sorella, ò del nepote, le quali tutte uccisioni chiamarono gli antichi Latini con questo semplice nome di Parricido. ma non credo, che sarà fuori di p</w:t>
      </w:r>
      <w:r>
        <w:rPr>
          <w:lang w:val="it-IT"/>
        </w:rPr>
        <w:t>roposito, se ne racc</w:t>
      </w:r>
      <w:r w:rsidRPr="00BD5A78">
        <w:rPr>
          <w:lang w:val="it-IT"/>
        </w:rPr>
        <w:t>o</w:t>
      </w:r>
      <w:r>
        <w:rPr>
          <w:lang w:val="it-IT"/>
        </w:rPr>
        <w:t>n</w:t>
      </w:r>
      <w:r w:rsidRPr="00BD5A78">
        <w:rPr>
          <w:lang w:val="it-IT"/>
        </w:rPr>
        <w:t>taremo alcuno essempio. Scriue Frà Leandro Alberti Bolognese, nella discrittione d’Italia, che Can Signore, della Scala fece incarcerare Paolo Aboino suo Fratello, accusandolo di uno tra</w:t>
      </w:r>
      <w:r>
        <w:rPr>
          <w:lang w:val="it-IT"/>
        </w:rPr>
        <w:t>ttato ordito contra di lui: ma v</w:t>
      </w:r>
      <w:r w:rsidRPr="00BD5A78">
        <w:rPr>
          <w:lang w:val="it-IT"/>
        </w:rPr>
        <w:t>enendo per una i</w:t>
      </w:r>
      <w:r>
        <w:rPr>
          <w:lang w:val="it-IT"/>
        </w:rPr>
        <w:t>nfirmità vicino a morte, et</w:t>
      </w:r>
      <w:r w:rsidRPr="00BD5A78">
        <w:rPr>
          <w:lang w:val="it-IT"/>
        </w:rPr>
        <w:t xml:space="preserve"> temendo che Paolo suo fratello non fosse tratto di prigi</w:t>
      </w:r>
      <w:r>
        <w:rPr>
          <w:lang w:val="it-IT"/>
        </w:rPr>
        <w:t>one, fece condannarlo à morte, et</w:t>
      </w:r>
      <w:r w:rsidRPr="00BD5A78">
        <w:rPr>
          <w:lang w:val="it-IT"/>
        </w:rPr>
        <w:t xml:space="preserve"> così fù ucciso innocente per odio del ma</w:t>
      </w:r>
      <w:r>
        <w:rPr>
          <w:lang w:val="it-IT"/>
        </w:rPr>
        <w:t>l</w:t>
      </w:r>
      <w:r w:rsidRPr="00BD5A78">
        <w:rPr>
          <w:lang w:val="it-IT"/>
        </w:rPr>
        <w:t>uagio fratello. Racconta Appiano Alessandrino, che Arnale Pretore, essendo de condannati da i Triamu</w:t>
      </w:r>
      <w:r>
        <w:rPr>
          <w:lang w:val="it-IT"/>
        </w:rPr>
        <w:t>iri, fuggì in una picciola, et v</w:t>
      </w:r>
      <w:r w:rsidRPr="00BD5A78">
        <w:rPr>
          <w:lang w:val="it-IT"/>
        </w:rPr>
        <w:t>ile casetta ne borghi di Roma con una scure in mano, ne si fidò lasciarsi vedere ad alcuno, eccetto che al figliuolo propri</w:t>
      </w:r>
      <w:r>
        <w:rPr>
          <w:lang w:val="it-IT"/>
        </w:rPr>
        <w:t>o, il quale fù tanto maluagio, et</w:t>
      </w:r>
      <w:r w:rsidRPr="00BD5A78">
        <w:rPr>
          <w:lang w:val="it-IT"/>
        </w:rPr>
        <w:t xml:space="preserve"> crud</w:t>
      </w:r>
      <w:r>
        <w:rPr>
          <w:lang w:val="it-IT"/>
        </w:rPr>
        <w:t>ele, che menò seco i sargenti, et lo diede loro nelle mani, et</w:t>
      </w:r>
      <w:r w:rsidRPr="00BD5A78">
        <w:rPr>
          <w:lang w:val="it-IT"/>
        </w:rPr>
        <w:t xml:space="preserve"> fu p</w:t>
      </w:r>
      <w:r>
        <w:rPr>
          <w:lang w:val="it-IT"/>
        </w:rPr>
        <w:t>resente (o cosa inaudita) à v</w:t>
      </w:r>
      <w:r w:rsidRPr="00BD5A78">
        <w:rPr>
          <w:lang w:val="it-IT"/>
        </w:rPr>
        <w:t>edergli tagliare il capo. onde poi da i Triumuiri fù creato</w:t>
      </w:r>
    </w:p>
    <w:p w14:paraId="4F908597" w14:textId="77777777" w:rsidR="00370755" w:rsidRDefault="00370755" w:rsidP="00370755">
      <w:pPr>
        <w:spacing w:line="360" w:lineRule="auto"/>
        <w:rPr>
          <w:lang w:val="it-IT"/>
        </w:rPr>
      </w:pPr>
    </w:p>
    <w:p w14:paraId="7661C4F3" w14:textId="77777777" w:rsidR="00370755" w:rsidRPr="00BD5A78" w:rsidRDefault="00370755" w:rsidP="00370755">
      <w:pPr>
        <w:spacing w:line="360" w:lineRule="auto"/>
        <w:rPr>
          <w:lang w:val="it-IT"/>
        </w:rPr>
      </w:pPr>
      <w:r>
        <w:rPr>
          <w:lang w:val="it-IT"/>
        </w:rPr>
        <w:t>P. 293</w:t>
      </w:r>
    </w:p>
    <w:p w14:paraId="1FCD88FA" w14:textId="77777777" w:rsidR="00370755" w:rsidRPr="00BD5A78" w:rsidRDefault="00370755" w:rsidP="00370755">
      <w:pPr>
        <w:spacing w:line="360" w:lineRule="auto"/>
        <w:rPr>
          <w:lang w:val="it-IT"/>
        </w:rPr>
      </w:pPr>
      <w:r w:rsidRPr="00BD5A78">
        <w:rPr>
          <w:lang w:val="it-IT"/>
        </w:rPr>
        <w:t>Edile ma poco dopo essendo di notte tempo ritrouato da’birri, liquali haueuano ucciso suo Padre, fù da loro per seuerth</w:t>
      </w:r>
      <w:r>
        <w:rPr>
          <w:lang w:val="it-IT"/>
        </w:rPr>
        <w:t>ie pazzie procedenti dal molto v</w:t>
      </w:r>
      <w:r w:rsidRPr="00BD5A78">
        <w:rPr>
          <w:lang w:val="it-IT"/>
        </w:rPr>
        <w:t>ino che beuuto haueua, ucciso. Non lascierem di raccontare anchor</w:t>
      </w:r>
      <w:r>
        <w:rPr>
          <w:lang w:val="it-IT"/>
        </w:rPr>
        <w:t>a alcuna cosa. dello spietato, et</w:t>
      </w:r>
      <w:r w:rsidRPr="00BD5A78">
        <w:rPr>
          <w:lang w:val="it-IT"/>
        </w:rPr>
        <w:t xml:space="preserve"> crudo Nerone. ilquale per uccidere Agrippina sua madre, fece fare una barca, laquale ageuolmente si apriua di sotto: perche si sommergesse. onde inuitò Agrippina, accioche andasse ad una solennità, che egli celebraua in Bai</w:t>
      </w:r>
      <w:r>
        <w:rPr>
          <w:lang w:val="it-IT"/>
        </w:rPr>
        <w:t>a, et ella essendo andata, e v</w:t>
      </w:r>
      <w:r w:rsidRPr="00BD5A78">
        <w:rPr>
          <w:lang w:val="it-IT"/>
        </w:rPr>
        <w:t>olendo poi la sera ritornare in Bauli, oue haueua il suo albero, il buon figliuolo la fece sopra il fallace legno montare, non si era molto il legno scostato da terra, quando fù daalla poppa con uccisione di molti disciolto. Agrippina fù saluata; perche nuotando si ridusse a riua, solamente haueua hauu</w:t>
      </w:r>
      <w:r>
        <w:rPr>
          <w:lang w:val="it-IT"/>
        </w:rPr>
        <w:t>to una percossa in una spalla, et</w:t>
      </w:r>
      <w:r w:rsidRPr="00BD5A78">
        <w:rPr>
          <w:lang w:val="it-IT"/>
        </w:rPr>
        <w:t xml:space="preserve"> mondando sopra un l</w:t>
      </w:r>
      <w:r>
        <w:rPr>
          <w:lang w:val="it-IT"/>
        </w:rPr>
        <w:t>egnetto, se ne andò ad una sua villa, et</w:t>
      </w:r>
      <w:r w:rsidRPr="00BD5A78">
        <w:rPr>
          <w:lang w:val="it-IT"/>
        </w:rPr>
        <w:t xml:space="preserve"> fingendo di non accorgersi dello’nganno del figliuolo gli </w:t>
      </w:r>
      <w:r w:rsidRPr="00BD5A78">
        <w:rPr>
          <w:lang w:val="it-IT"/>
        </w:rPr>
        <w:lastRenderedPageBreak/>
        <w:t>mandò a à dire prestamente, che il pericolo era stato grande: ma però con l’aiuto de gli Dei non haueua male alcuno. Ud</w:t>
      </w:r>
      <w:r>
        <w:rPr>
          <w:lang w:val="it-IT"/>
        </w:rPr>
        <w:t>ito questo l’empio Imperatore, et</w:t>
      </w:r>
      <w:r w:rsidRPr="00BD5A78">
        <w:rPr>
          <w:lang w:val="it-IT"/>
        </w:rPr>
        <w:t xml:space="preserve"> scelerato fingendo, che sua madre l’hauesse mandato ad uccidere lasciossi c</w:t>
      </w:r>
      <w:r>
        <w:rPr>
          <w:lang w:val="it-IT"/>
        </w:rPr>
        <w:t>adere destramente un coltello, et</w:t>
      </w:r>
      <w:r w:rsidRPr="00BD5A78">
        <w:rPr>
          <w:lang w:val="it-IT"/>
        </w:rPr>
        <w:t xml:space="preserve"> disse che era caduto al messo</w:t>
      </w:r>
      <w:r>
        <w:rPr>
          <w:lang w:val="it-IT"/>
        </w:rPr>
        <w:t>, che aueua mandato Agrippina, et</w:t>
      </w:r>
      <w:r w:rsidRPr="00BD5A78">
        <w:rPr>
          <w:lang w:val="it-IT"/>
        </w:rPr>
        <w:t xml:space="preserve"> cosi à torno lo fec</w:t>
      </w:r>
      <w:r>
        <w:rPr>
          <w:lang w:val="it-IT"/>
        </w:rPr>
        <w:t>e con molta crudeltà uccidere, et</w:t>
      </w:r>
      <w:r w:rsidRPr="00BD5A78">
        <w:rPr>
          <w:lang w:val="it-IT"/>
        </w:rPr>
        <w:t xml:space="preserve"> poi mandò Aniceto con molti </w:t>
      </w:r>
      <w:r>
        <w:rPr>
          <w:lang w:val="it-IT"/>
        </w:rPr>
        <w:t>compagni à ritrouare la madre, et fece ucciderla. come ella vide v</w:t>
      </w:r>
      <w:r w:rsidRPr="00BD5A78">
        <w:rPr>
          <w:lang w:val="it-IT"/>
        </w:rPr>
        <w:t>enirli, certa di essere morta, disse l</w:t>
      </w:r>
      <w:r>
        <w:rPr>
          <w:lang w:val="it-IT"/>
        </w:rPr>
        <w:t>oro, che douessero ferirla nel v</w:t>
      </w:r>
      <w:r w:rsidRPr="00BD5A78">
        <w:rPr>
          <w:lang w:val="it-IT"/>
        </w:rPr>
        <w:t>entre; perche quella parte del corpo meritaua più d’goni altra il castigo</w:t>
      </w:r>
      <w:r>
        <w:rPr>
          <w:lang w:val="it-IT"/>
        </w:rPr>
        <w:t>, hauendo generato cosi fiero, et</w:t>
      </w:r>
      <w:r w:rsidRPr="00BD5A78">
        <w:rPr>
          <w:lang w:val="it-IT"/>
        </w:rPr>
        <w:t xml:space="preserve"> spietato mostro. mentre diceua queste parole fù con molte ferite uccisa. Tosto, ch</w:t>
      </w:r>
      <w:r>
        <w:rPr>
          <w:lang w:val="it-IT"/>
        </w:rPr>
        <w:t>e estinta fù. Nerone la andò a vedere, et</w:t>
      </w:r>
      <w:r w:rsidRPr="00BD5A78">
        <w:rPr>
          <w:lang w:val="it-IT"/>
        </w:rPr>
        <w:t xml:space="preserve"> riguardando ogni sua parte del corpo, alc</w:t>
      </w:r>
      <w:r>
        <w:rPr>
          <w:lang w:val="it-IT"/>
        </w:rPr>
        <w:t>una ne lodò, alcuna ne biasmò, et</w:t>
      </w:r>
      <w:r w:rsidRPr="00BD5A78">
        <w:rPr>
          <w:lang w:val="it-IT"/>
        </w:rPr>
        <w:t xml:space="preserve"> cosi con occhi non di figliuolo, ma</w:t>
      </w:r>
      <w:r>
        <w:rPr>
          <w:lang w:val="it-IT"/>
        </w:rPr>
        <w:t xml:space="preserve"> di crudel carnefice miraua, e v</w:t>
      </w:r>
      <w:r w:rsidRPr="00BD5A78">
        <w:rPr>
          <w:lang w:val="it-IT"/>
        </w:rPr>
        <w:t>ituperaua la M</w:t>
      </w:r>
      <w:r>
        <w:rPr>
          <w:lang w:val="it-IT"/>
        </w:rPr>
        <w:t>adre uccisa salla sua impietà. et poi scrisse al Senato, et</w:t>
      </w:r>
      <w:r w:rsidRPr="00BD5A78">
        <w:rPr>
          <w:lang w:val="it-IT"/>
        </w:rPr>
        <w:t xml:space="preserve"> oltre ad ogni credere la biasimò, </w:t>
      </w:r>
      <w:r>
        <w:rPr>
          <w:lang w:val="it-IT"/>
        </w:rPr>
        <w:t>dicendo che era stata crudele, et</w:t>
      </w:r>
      <w:r w:rsidRPr="00BD5A78">
        <w:rPr>
          <w:lang w:val="it-IT"/>
        </w:rPr>
        <w:t xml:space="preserve"> ingiusta</w:t>
      </w:r>
      <w:r>
        <w:rPr>
          <w:lang w:val="it-IT"/>
        </w:rPr>
        <w:t>. onde non solamente le volle torre la v</w:t>
      </w:r>
      <w:r w:rsidRPr="00BD5A78">
        <w:rPr>
          <w:lang w:val="it-IT"/>
        </w:rPr>
        <w:t>ita; ma anchora la buona fama. ò figliuolo più d’ogni altro crudele, poi che se</w:t>
      </w:r>
      <w:r>
        <w:rPr>
          <w:lang w:val="it-IT"/>
        </w:rPr>
        <w:t>nza niuna pietà tanto potesti, et</w:t>
      </w:r>
      <w:r w:rsidRPr="00BD5A78">
        <w:rPr>
          <w:lang w:val="it-IT"/>
        </w:rPr>
        <w:t xml:space="preserve"> osasti contra colei, che ti hauea generato. Maa doue rimane Bassiano Imperatore? ilquale uenne di Bretag</w:t>
      </w:r>
      <w:r>
        <w:rPr>
          <w:lang w:val="it-IT"/>
        </w:rPr>
        <w:t>na à Roma con disegno di non v</w:t>
      </w:r>
      <w:r w:rsidRPr="00BD5A78">
        <w:rPr>
          <w:lang w:val="it-IT"/>
        </w:rPr>
        <w:t xml:space="preserve">olere </w:t>
      </w:r>
      <w:r>
        <w:rPr>
          <w:lang w:val="it-IT"/>
        </w:rPr>
        <w:t>compagno nell’amministratione, et</w:t>
      </w:r>
      <w:r w:rsidRPr="00BD5A78">
        <w:rPr>
          <w:lang w:val="it-IT"/>
        </w:rPr>
        <w:t xml:space="preserve"> hauendo un fratello nomato Geta determinò, come scriue Sparziano</w:t>
      </w:r>
    </w:p>
    <w:p w14:paraId="2B0CAB79" w14:textId="77777777" w:rsidR="00370755" w:rsidRDefault="00370755" w:rsidP="00370755">
      <w:pPr>
        <w:spacing w:line="360" w:lineRule="auto"/>
        <w:rPr>
          <w:lang w:val="it-IT"/>
        </w:rPr>
      </w:pPr>
    </w:p>
    <w:p w14:paraId="201B13D4" w14:textId="77777777" w:rsidR="00370755" w:rsidRPr="00BD5A78" w:rsidRDefault="00370755" w:rsidP="00370755">
      <w:pPr>
        <w:spacing w:line="360" w:lineRule="auto"/>
        <w:rPr>
          <w:lang w:val="it-IT"/>
        </w:rPr>
      </w:pPr>
      <w:r>
        <w:rPr>
          <w:lang w:val="it-IT"/>
        </w:rPr>
        <w:t>P. 294</w:t>
      </w:r>
    </w:p>
    <w:p w14:paraId="49D481CF" w14:textId="77777777" w:rsidR="00370755" w:rsidRDefault="00370755" w:rsidP="00370755">
      <w:pPr>
        <w:spacing w:line="360" w:lineRule="auto"/>
        <w:rPr>
          <w:lang w:val="it-IT"/>
        </w:rPr>
      </w:pPr>
      <w:r w:rsidRPr="00BD5A78">
        <w:rPr>
          <w:lang w:val="it-IT"/>
        </w:rPr>
        <w:t>di ucciderlo; onde mandò alcuni huomini iniqui, iquali lo uccisero n</w:t>
      </w:r>
      <w:r>
        <w:rPr>
          <w:lang w:val="it-IT"/>
        </w:rPr>
        <w:t>el grembo di Giulia sua madre, et</w:t>
      </w:r>
      <w:r w:rsidRPr="00BD5A78">
        <w:rPr>
          <w:lang w:val="it-IT"/>
        </w:rPr>
        <w:t xml:space="preserve"> alcuni altri scriuono, che il proprio Bassiano l’ammazzasse nel seno di lei, la quale </w:t>
      </w:r>
      <w:r>
        <w:rPr>
          <w:lang w:val="it-IT"/>
        </w:rPr>
        <w:t>era matrigna di esso Bassiano, et</w:t>
      </w:r>
      <w:r w:rsidRPr="00BD5A78">
        <w:rPr>
          <w:lang w:val="it-IT"/>
        </w:rPr>
        <w:t xml:space="preserve"> ancho fece uccidere tutti i pa</w:t>
      </w:r>
      <w:r>
        <w:rPr>
          <w:lang w:val="it-IT"/>
        </w:rPr>
        <w:t>rtigiani di Geta con le mogli, et</w:t>
      </w:r>
      <w:r w:rsidRPr="00BD5A78">
        <w:rPr>
          <w:lang w:val="it-IT"/>
        </w:rPr>
        <w:t xml:space="preserve"> co figliuoli. Etiandio Patricida fù Pietro Re di Castiglia, il quale senza’alcuna pietà fece leuar del mond</w:t>
      </w:r>
      <w:r>
        <w:rPr>
          <w:lang w:val="it-IT"/>
        </w:rPr>
        <w:t>o due suoi fratelli innocenti, et</w:t>
      </w:r>
      <w:r w:rsidRPr="00BD5A78">
        <w:rPr>
          <w:lang w:val="it-IT"/>
        </w:rPr>
        <w:t xml:space="preserve"> poi pe</w:t>
      </w:r>
      <w:r>
        <w:rPr>
          <w:lang w:val="it-IT"/>
        </w:rPr>
        <w:t>rseguitò un fratello bastardo, et</w:t>
      </w:r>
      <w:r w:rsidRPr="00BD5A78">
        <w:rPr>
          <w:lang w:val="it-IT"/>
        </w:rPr>
        <w:t xml:space="preserve"> lo spogliò d’alcune terre, che gli haueua lasciate suo Padre. Ma doue rimane Artaserse? ilquale si gloriaua</w:t>
      </w:r>
      <w:r>
        <w:rPr>
          <w:lang w:val="it-IT"/>
        </w:rPr>
        <w:t xml:space="preserve"> di hauere ucciso il fratello, et</w:t>
      </w:r>
      <w:r w:rsidRPr="00BD5A78">
        <w:rPr>
          <w:lang w:val="it-IT"/>
        </w:rPr>
        <w:t xml:space="preserve"> perche alcuni altri si attribuiuano questo, </w:t>
      </w:r>
      <w:r>
        <w:rPr>
          <w:lang w:val="it-IT"/>
        </w:rPr>
        <w:t>furono con molte pene tolti di v</w:t>
      </w:r>
      <w:r w:rsidRPr="00BD5A78">
        <w:rPr>
          <w:lang w:val="it-IT"/>
        </w:rPr>
        <w:t>ita. Scriue Plutarco, che Timoleone uccise il fratello. Dice lo stesso autore, che Dario entrò di notte tempo nella camera di Artaserse suo Padre. per uccide</w:t>
      </w:r>
      <w:r>
        <w:rPr>
          <w:lang w:val="it-IT"/>
        </w:rPr>
        <w:t>r</w:t>
      </w:r>
      <w:r w:rsidRPr="00BD5A78">
        <w:rPr>
          <w:lang w:val="it-IT"/>
        </w:rPr>
        <w:t>lo con Tirabazo, il quale haueua le armi nude, egli che haiea antiueduto questo tradimento, ten</w:t>
      </w:r>
      <w:r>
        <w:rPr>
          <w:lang w:val="it-IT"/>
        </w:rPr>
        <w:t>eua una porta aperta che haueua</w:t>
      </w:r>
      <w:r w:rsidRPr="00BD5A78">
        <w:rPr>
          <w:lang w:val="it-IT"/>
        </w:rPr>
        <w:t>dietro al letto, laquale staua sem</w:t>
      </w:r>
      <w:r>
        <w:rPr>
          <w:lang w:val="it-IT"/>
        </w:rPr>
        <w:t>pre coperta d’razzi, come egli v</w:t>
      </w:r>
      <w:r w:rsidRPr="00BD5A78">
        <w:rPr>
          <w:lang w:val="it-IT"/>
        </w:rPr>
        <w:t>ide il maluagio figliuolo armato nella, camera, saltò di letto, et fuggi per</w:t>
      </w:r>
      <w:r>
        <w:rPr>
          <w:lang w:val="it-IT"/>
        </w:rPr>
        <w:t>la porta in un’altro luogo. cosi</w:t>
      </w:r>
      <w:r w:rsidRPr="00BD5A78">
        <w:rPr>
          <w:lang w:val="it-IT"/>
        </w:rPr>
        <w:t xml:space="preserve"> si saluò: ma Dario fù subito preso, et messo in pri</w:t>
      </w:r>
      <w:r>
        <w:rPr>
          <w:lang w:val="it-IT"/>
        </w:rPr>
        <w:t>gione, et poco dopo ucciso. Ne voglio, che Cesare Borgia v</w:t>
      </w:r>
      <w:r w:rsidRPr="00BD5A78">
        <w:rPr>
          <w:lang w:val="it-IT"/>
        </w:rPr>
        <w:t xml:space="preserve">enga da costoro separato perche dice di lui il Giouio. Ma parendo à Cesare la dignità del capello molto inferiore </w:t>
      </w:r>
      <w:r w:rsidRPr="00BD5A78">
        <w:rPr>
          <w:lang w:val="it-IT"/>
        </w:rPr>
        <w:lastRenderedPageBreak/>
        <w:t>all’animo suo, fece una notte Scannare un suo fratello, col quale haueua allegramente cenato, et lo fece gittare nel Teuere alla guglia. questo suo fratello era Duca di Candia. restata Candia priua del Princi</w:t>
      </w:r>
      <w:r>
        <w:rPr>
          <w:lang w:val="it-IT"/>
        </w:rPr>
        <w:t>pe, Cesare rifiutò il Capello, et</w:t>
      </w:r>
      <w:r w:rsidRPr="00BD5A78">
        <w:rPr>
          <w:lang w:val="it-IT"/>
        </w:rPr>
        <w:t xml:space="preserve"> si fece Duca di quella. Scriue Appiano Alessandrino, che Lepido </w:t>
      </w:r>
      <w:r>
        <w:rPr>
          <w:lang w:val="it-IT"/>
        </w:rPr>
        <w:t>essendo de Triumuiri il primo, c</w:t>
      </w:r>
      <w:r w:rsidRPr="00BD5A78">
        <w:rPr>
          <w:lang w:val="it-IT"/>
        </w:rPr>
        <w:t>he condfannò à morte, fù il fratello proprio. si legge nelle storie de gli Imperatori di Costantinopoli descritte dall’Acominato, che due figliuoli di Neemone princ</w:t>
      </w:r>
      <w:r>
        <w:rPr>
          <w:lang w:val="it-IT"/>
        </w:rPr>
        <w:t>ipe di Traballo per cagione del</w:t>
      </w:r>
      <w:r w:rsidRPr="00BD5A78">
        <w:rPr>
          <w:lang w:val="it-IT"/>
        </w:rPr>
        <w:t>l</w:t>
      </w:r>
      <w:r>
        <w:rPr>
          <w:lang w:val="it-IT"/>
        </w:rPr>
        <w:t>a ambitione, et</w:t>
      </w:r>
      <w:r w:rsidRPr="00BD5A78">
        <w:rPr>
          <w:lang w:val="it-IT"/>
        </w:rPr>
        <w:t xml:space="preserve"> </w:t>
      </w:r>
      <w:r>
        <w:rPr>
          <w:lang w:val="it-IT"/>
        </w:rPr>
        <w:t>della pazzia loro vennero à rumore insieme, et</w:t>
      </w:r>
      <w:r w:rsidRPr="00BD5A78">
        <w:rPr>
          <w:lang w:val="it-IT"/>
        </w:rPr>
        <w:t xml:space="preserve"> il maggiore di età, nomato</w:t>
      </w:r>
      <w:r>
        <w:rPr>
          <w:lang w:val="it-IT"/>
        </w:rPr>
        <w:t xml:space="preserve"> Vasco Scacciò dal principato, et dalla patria, et</w:t>
      </w:r>
      <w:r w:rsidRPr="00BD5A78">
        <w:rPr>
          <w:lang w:val="it-IT"/>
        </w:rPr>
        <w:t xml:space="preserve"> dal mondo Stefano fratello minore. la fama di questo patricidio </w:t>
      </w:r>
      <w:r>
        <w:rPr>
          <w:lang w:val="it-IT"/>
        </w:rPr>
        <w:t>passò alle nationi forestiere, et</w:t>
      </w:r>
      <w:r w:rsidRPr="00BD5A78">
        <w:rPr>
          <w:lang w:val="it-IT"/>
        </w:rPr>
        <w:t xml:space="preserve"> pose l’armi in mano à fratelli contra </w:t>
      </w:r>
      <w:r>
        <w:rPr>
          <w:lang w:val="it-IT"/>
        </w:rPr>
        <w:t>fratelli, et à parenti contra parenti, et</w:t>
      </w:r>
      <w:r w:rsidRPr="00BD5A78">
        <w:rPr>
          <w:lang w:val="it-IT"/>
        </w:rPr>
        <w:t xml:space="preserve"> cosi si scacciauano l’un l’altro dal mondo. onde ragionando di costoro, possiamo dire con Lucano:</w:t>
      </w:r>
    </w:p>
    <w:p w14:paraId="7884BB36" w14:textId="77777777" w:rsidR="00370755" w:rsidRPr="00BD5A78" w:rsidRDefault="00370755" w:rsidP="00370755">
      <w:pPr>
        <w:spacing w:line="360" w:lineRule="auto"/>
        <w:rPr>
          <w:lang w:val="it-IT"/>
        </w:rPr>
      </w:pPr>
    </w:p>
    <w:p w14:paraId="170EFEBB" w14:textId="77777777" w:rsidR="00370755" w:rsidRPr="00BD5A78" w:rsidRDefault="00370755" w:rsidP="00370755">
      <w:pPr>
        <w:spacing w:line="360" w:lineRule="auto"/>
        <w:rPr>
          <w:i/>
          <w:lang w:val="it-IT"/>
        </w:rPr>
      </w:pPr>
      <w:r w:rsidRPr="00BD5A78">
        <w:rPr>
          <w:i/>
          <w:lang w:val="it-IT"/>
        </w:rPr>
        <w:t xml:space="preserve">Cani mus populum </w:t>
      </w:r>
      <w:commentRangeStart w:id="359"/>
      <w:r w:rsidRPr="00BD5A78">
        <w:rPr>
          <w:i/>
          <w:lang w:val="it-IT"/>
        </w:rPr>
        <w:t>potentem</w:t>
      </w:r>
      <w:commentRangeEnd w:id="359"/>
      <w:r>
        <w:rPr>
          <w:rStyle w:val="Marquedecommentaire"/>
        </w:rPr>
        <w:commentReference w:id="359"/>
      </w:r>
    </w:p>
    <w:p w14:paraId="354F0601" w14:textId="77777777" w:rsidR="00370755" w:rsidRPr="00BD5A78" w:rsidRDefault="00370755" w:rsidP="00370755">
      <w:pPr>
        <w:spacing w:line="360" w:lineRule="auto"/>
        <w:rPr>
          <w:i/>
          <w:lang w:val="it-IT"/>
        </w:rPr>
      </w:pPr>
      <w:r w:rsidRPr="00BD5A78">
        <w:rPr>
          <w:i/>
          <w:lang w:val="it-IT"/>
        </w:rPr>
        <w:t>In sua uictrici conuuersum uiscera dextra.</w:t>
      </w:r>
    </w:p>
    <w:p w14:paraId="33A62570" w14:textId="77777777" w:rsidR="00370755" w:rsidRDefault="00370755" w:rsidP="00370755">
      <w:pPr>
        <w:spacing w:line="360" w:lineRule="auto"/>
        <w:rPr>
          <w:lang w:val="it-IT"/>
        </w:rPr>
      </w:pPr>
      <w:r>
        <w:rPr>
          <w:lang w:val="it-IT"/>
        </w:rPr>
        <w:t>Et tutto per signoreggiare, et</w:t>
      </w:r>
      <w:r w:rsidRPr="00BD5A78">
        <w:rPr>
          <w:lang w:val="it-IT"/>
        </w:rPr>
        <w:t xml:space="preserve"> per tiranneggiare. </w:t>
      </w:r>
    </w:p>
    <w:p w14:paraId="07F701B3" w14:textId="77777777" w:rsidR="00370755" w:rsidRPr="00BD5A78" w:rsidRDefault="00370755" w:rsidP="00370755">
      <w:pPr>
        <w:spacing w:line="360" w:lineRule="auto"/>
        <w:rPr>
          <w:lang w:val="it-IT"/>
        </w:rPr>
      </w:pPr>
    </w:p>
    <w:p w14:paraId="2A08D27F" w14:textId="77777777" w:rsidR="00370755" w:rsidRPr="00BD5A78" w:rsidRDefault="00370755" w:rsidP="00370755">
      <w:pPr>
        <w:spacing w:line="360" w:lineRule="auto"/>
        <w:rPr>
          <w:lang w:val="it-IT"/>
        </w:rPr>
      </w:pPr>
      <w:r>
        <w:rPr>
          <w:lang w:val="it-IT"/>
        </w:rPr>
        <w:t>P. 295</w:t>
      </w:r>
    </w:p>
    <w:p w14:paraId="2F801AE5" w14:textId="77777777" w:rsidR="00370755" w:rsidRPr="00BD5A78" w:rsidRDefault="00370755" w:rsidP="00370755">
      <w:pPr>
        <w:spacing w:line="360" w:lineRule="auto"/>
        <w:rPr>
          <w:lang w:val="it-IT"/>
        </w:rPr>
      </w:pPr>
      <w:r>
        <w:rPr>
          <w:lang w:val="it-IT"/>
        </w:rPr>
        <w:t>Racconta Sparziano, et</w:t>
      </w:r>
      <w:r w:rsidRPr="00BD5A78">
        <w:rPr>
          <w:lang w:val="it-IT"/>
        </w:rPr>
        <w:t xml:space="preserve"> alcuni altri scrittori,</w:t>
      </w:r>
      <w:r>
        <w:rPr>
          <w:lang w:val="it-IT"/>
        </w:rPr>
        <w:t xml:space="preserve"> che essendo Seuero Imperatore vecchio, et</w:t>
      </w:r>
      <w:r w:rsidRPr="00BD5A78">
        <w:rPr>
          <w:lang w:val="it-IT"/>
        </w:rPr>
        <w:t xml:space="preserve"> molestato dalle gotedesideraua morire: ma questo era molto piu desiderato dal figliuolo Antonino Caracalla, il quale si haueua lasciato intendere, che se la infe</w:t>
      </w:r>
      <w:r>
        <w:rPr>
          <w:lang w:val="it-IT"/>
        </w:rPr>
        <w:t>rmità non l’uccideua, egli col veleno li voleua torre la v</w:t>
      </w:r>
      <w:r w:rsidRPr="00BD5A78">
        <w:rPr>
          <w:lang w:val="it-IT"/>
        </w:rPr>
        <w:t>ita, laqual cosa, sapendo Seuero, morì più di affanno di questa cosa, che per l’infirmità; onde il figliuolo iniquo ne fù molto allegro. Dice fra Leandro Alberti, che Bartolameo della Scala fece uccidere Antonio suo fratello per rimanere solo nella signoria. Si legge nelle guerre fatte in Grecia descritte da Xenofonte; alle quali continua la Historia di Tucidide, che essendo creati Taghi ouer principi Po</w:t>
      </w:r>
      <w:r>
        <w:rPr>
          <w:lang w:val="it-IT"/>
        </w:rPr>
        <w:t>lidooro, e Poliphrone fratelli, et</w:t>
      </w:r>
      <w:r w:rsidRPr="00BD5A78">
        <w:rPr>
          <w:lang w:val="it-IT"/>
        </w:rPr>
        <w:t xml:space="preserve"> essendo quelli andati in Larissa. Polidoro dormendo di notte fù occiso da Poliphrone suo fratello à torto. Fa mentione Tito Liuio de due fratelli Spag</w:t>
      </w:r>
      <w:r>
        <w:rPr>
          <w:lang w:val="it-IT"/>
        </w:rPr>
        <w:t>nuoli Corba, et Orsua, i quali p</w:t>
      </w:r>
      <w:r w:rsidRPr="00BD5A78">
        <w:rPr>
          <w:lang w:val="it-IT"/>
        </w:rPr>
        <w:t>er una città chiamata Ibe fi</w:t>
      </w:r>
      <w:r>
        <w:rPr>
          <w:lang w:val="it-IT"/>
        </w:rPr>
        <w:t>eramente contendeuano insieme. v</w:t>
      </w:r>
      <w:r w:rsidRPr="00BD5A78">
        <w:rPr>
          <w:lang w:val="it-IT"/>
        </w:rPr>
        <w:t xml:space="preserve">olendo Scipione porli d’accordo si affaticaua molto; ma in unao; perche feroci, e desiderosi di reggere risposero, che ne gli huomini, ne i Dei li poteuano pacificare, et che bisognaua che Marte fosse giudice delle lor differenze, ne potè alcuno da si cruda rabbia distorli: onde furono una horribile tragedia à riguardanti, et </w:t>
      </w:r>
      <w:r>
        <w:rPr>
          <w:lang w:val="it-IT"/>
        </w:rPr>
        <w:t>il minore fù ucciso. Scriue il V</w:t>
      </w:r>
      <w:r w:rsidRPr="00BD5A78">
        <w:rPr>
          <w:lang w:val="it-IT"/>
        </w:rPr>
        <w:t>olaterano, che Egiberto Re d’Anglia uccise con molta crudeltà i figliuoli di suo fratello ancora teneri bambini. Narra Seneca, che Antreo ammazzò i figliuol</w:t>
      </w:r>
      <w:r>
        <w:rPr>
          <w:lang w:val="it-IT"/>
        </w:rPr>
        <w:t>i di suo fratello fanciullini, et</w:t>
      </w:r>
      <w:r w:rsidRPr="00BD5A78">
        <w:rPr>
          <w:lang w:val="it-IT"/>
        </w:rPr>
        <w:t xml:space="preserve"> allo </w:t>
      </w:r>
      <w:r>
        <w:rPr>
          <w:lang w:val="it-IT"/>
        </w:rPr>
        <w:t xml:space="preserve">stesso gli diede </w:t>
      </w:r>
      <w:r>
        <w:rPr>
          <w:lang w:val="it-IT"/>
        </w:rPr>
        <w:lastRenderedPageBreak/>
        <w:t>accomodati in varie v</w:t>
      </w:r>
      <w:r w:rsidRPr="00BD5A78">
        <w:rPr>
          <w:lang w:val="it-IT"/>
        </w:rPr>
        <w:t xml:space="preserve">iuande. Tito Liuio racconta gli odii, i </w:t>
      </w:r>
      <w:r>
        <w:rPr>
          <w:lang w:val="it-IT"/>
        </w:rPr>
        <w:t>rancori, le parole ingiuriose, et le molte proue di uccidersi, c</w:t>
      </w:r>
      <w:r w:rsidRPr="00BD5A78">
        <w:rPr>
          <w:lang w:val="it-IT"/>
        </w:rPr>
        <w:t>h</w:t>
      </w:r>
      <w:r>
        <w:rPr>
          <w:lang w:val="it-IT"/>
        </w:rPr>
        <w:t>e fecero i due fratelli Perseo, et</w:t>
      </w:r>
      <w:r w:rsidRPr="00BD5A78">
        <w:rPr>
          <w:lang w:val="it-IT"/>
        </w:rPr>
        <w:t xml:space="preserve"> Demetrio, figliuoli di Filippo. Et Paulo Orosio dice queste parole di Filippo. </w:t>
      </w:r>
      <w:commentRangeStart w:id="360"/>
      <w:r w:rsidRPr="00BD5A78">
        <w:rPr>
          <w:i/>
          <w:lang w:val="it-IT"/>
        </w:rPr>
        <w:t>Inde</w:t>
      </w:r>
      <w:commentRangeEnd w:id="360"/>
      <w:r>
        <w:rPr>
          <w:rStyle w:val="Marquedecommentaire"/>
        </w:rPr>
        <w:commentReference w:id="360"/>
      </w:r>
      <w:r w:rsidRPr="00BD5A78">
        <w:rPr>
          <w:i/>
          <w:lang w:val="it-IT"/>
        </w:rPr>
        <w:t xml:space="preserve"> post cedes, &amp; incendia, depredationesque in socias urbes gestas paricidia in frates conuerit, quos patri ex nouerca genitos, cum coheredes regno uereretur: interficere aggressus est. </w:t>
      </w:r>
      <w:r w:rsidRPr="00BD5A78">
        <w:rPr>
          <w:lang w:val="it-IT"/>
        </w:rPr>
        <w:t>Romulo, come ognuno sa, uccise il fratello Remo. Doue rimane Cambise? ilquale solamente; perche li parue in sogno, che il fratello sedesse nel suolio reg</w:t>
      </w:r>
      <w:r>
        <w:rPr>
          <w:lang w:val="it-IT"/>
        </w:rPr>
        <w:t>io di Persia, li fece torre la vita, et</w:t>
      </w:r>
      <w:r w:rsidRPr="00BD5A78">
        <w:rPr>
          <w:lang w:val="it-IT"/>
        </w:rPr>
        <w:t xml:space="preserve"> perche una sua sorella l’hauea di tanta impietà ripreso, le diede tante percosse, che l’uccise. Sriuono i Greci, che hauendo Cambise fatto mettere, com</w:t>
      </w:r>
      <w:r>
        <w:rPr>
          <w:lang w:val="it-IT"/>
        </w:rPr>
        <w:t>e in un steccato un Coganlino, et un Leoncino, et il Leoncino v</w:t>
      </w:r>
      <w:r w:rsidRPr="00BD5A78">
        <w:rPr>
          <w:lang w:val="it-IT"/>
        </w:rPr>
        <w:t>incendoui corse uno altro Cagno</w:t>
      </w:r>
      <w:r>
        <w:rPr>
          <w:lang w:val="it-IT"/>
        </w:rPr>
        <w:t>lino in soccorso del fratello, et ambidue v</w:t>
      </w:r>
      <w:r w:rsidRPr="00BD5A78">
        <w:rPr>
          <w:lang w:val="it-IT"/>
        </w:rPr>
        <w:t>insero l’auersario Leone: onde lagrimando</w:t>
      </w:r>
    </w:p>
    <w:p w14:paraId="609484FA" w14:textId="77777777" w:rsidR="00370755" w:rsidRDefault="00370755" w:rsidP="00370755">
      <w:pPr>
        <w:spacing w:line="360" w:lineRule="auto"/>
        <w:rPr>
          <w:lang w:val="it-IT"/>
        </w:rPr>
      </w:pPr>
    </w:p>
    <w:p w14:paraId="3CBE5718" w14:textId="77777777" w:rsidR="00370755" w:rsidRPr="00BD5A78" w:rsidRDefault="00370755" w:rsidP="00370755">
      <w:pPr>
        <w:spacing w:line="360" w:lineRule="auto"/>
        <w:rPr>
          <w:lang w:val="it-IT"/>
        </w:rPr>
      </w:pPr>
      <w:r>
        <w:rPr>
          <w:lang w:val="it-IT"/>
        </w:rPr>
        <w:t>P. 296</w:t>
      </w:r>
    </w:p>
    <w:p w14:paraId="6D1FF940" w14:textId="77777777" w:rsidR="00370755" w:rsidRPr="00BD5A78" w:rsidRDefault="00370755" w:rsidP="00370755">
      <w:pPr>
        <w:spacing w:line="360" w:lineRule="auto"/>
        <w:rPr>
          <w:lang w:val="it-IT"/>
        </w:rPr>
      </w:pPr>
      <w:r w:rsidRPr="00BD5A78">
        <w:rPr>
          <w:lang w:val="it-IT"/>
        </w:rPr>
        <w:t>Meroe sorella di Cambise il marito, le domandò; perche opiangesse, rispose, io mi ricordo di Smerde mio fratello, ilquale non ha h</w:t>
      </w:r>
      <w:r>
        <w:rPr>
          <w:lang w:val="it-IT"/>
        </w:rPr>
        <w:t>auuto, ne chi soccorso, ne chi v</w:t>
      </w:r>
      <w:r w:rsidRPr="00BD5A78">
        <w:rPr>
          <w:lang w:val="it-IT"/>
        </w:rPr>
        <w:t>endicato l’habbia: maquesto Cagnoletto perdendo hebb</w:t>
      </w:r>
      <w:r>
        <w:rPr>
          <w:lang w:val="it-IT"/>
        </w:rPr>
        <w:t>e questo altro Cagnolinom, che v</w:t>
      </w:r>
      <w:r w:rsidRPr="00BD5A78">
        <w:rPr>
          <w:lang w:val="it-IT"/>
        </w:rPr>
        <w:t>olentieri li ha dato aiuto: questo intendendo lo Scelerato Cambise, subito la fee crudelmente morire. Dice Giustino, che il regno di Soria andò in ruina per g</w:t>
      </w:r>
      <w:r>
        <w:rPr>
          <w:lang w:val="it-IT"/>
        </w:rPr>
        <w:t>li odii fraterni. Crudelissimo v</w:t>
      </w:r>
      <w:r w:rsidRPr="00BD5A78">
        <w:rPr>
          <w:lang w:val="it-IT"/>
        </w:rPr>
        <w:t>erso la madre fù Antipatro, ilquale senza alcuna memoria de benefitii riceuuti u</w:t>
      </w:r>
      <w:r>
        <w:rPr>
          <w:lang w:val="it-IT"/>
        </w:rPr>
        <w:t>ccise (o cosa iniqua) la cara, et</w:t>
      </w:r>
      <w:r w:rsidRPr="00BD5A78">
        <w:rPr>
          <w:lang w:val="it-IT"/>
        </w:rPr>
        <w:t xml:space="preserve"> amoreuole </w:t>
      </w:r>
      <w:r>
        <w:rPr>
          <w:lang w:val="it-IT"/>
        </w:rPr>
        <w:t>Madre, laquale li domandaua la vita, et</w:t>
      </w:r>
      <w:r w:rsidRPr="00BD5A78">
        <w:rPr>
          <w:lang w:val="it-IT"/>
        </w:rPr>
        <w:t xml:space="preserve"> scoprendo le mamelle gli ricordaua il latte dolcissimo, che da lei hauu</w:t>
      </w:r>
      <w:r>
        <w:rPr>
          <w:lang w:val="it-IT"/>
        </w:rPr>
        <w:t>to haueua: ma sordo come Aspe, et</w:t>
      </w:r>
      <w:r w:rsidRPr="00BD5A78">
        <w:rPr>
          <w:lang w:val="it-IT"/>
        </w:rPr>
        <w:t xml:space="preserve"> duro come uno sco</w:t>
      </w:r>
      <w:r>
        <w:rPr>
          <w:lang w:val="it-IT"/>
        </w:rPr>
        <w:t>glio sprezzò i materni preghi, et l’estinse; per</w:t>
      </w:r>
      <w:r w:rsidRPr="00BD5A78">
        <w:rPr>
          <w:lang w:val="it-IT"/>
        </w:rPr>
        <w:t>c</w:t>
      </w:r>
      <w:r>
        <w:rPr>
          <w:lang w:val="it-IT"/>
        </w:rPr>
        <w:t>he</w:t>
      </w:r>
      <w:r w:rsidRPr="00BD5A78">
        <w:rPr>
          <w:lang w:val="it-IT"/>
        </w:rPr>
        <w:t xml:space="preserve"> eli pareua, ch’ella fauorisse Alessanro suo fratello. Questo racconta Tro</w:t>
      </w:r>
      <w:r>
        <w:rPr>
          <w:lang w:val="it-IT"/>
        </w:rPr>
        <w:t>go. Mitridate uccise la madre, et</w:t>
      </w:r>
      <w:r w:rsidRPr="00BD5A78">
        <w:rPr>
          <w:lang w:val="it-IT"/>
        </w:rPr>
        <w:t xml:space="preserve"> un fratello, come dice Celio. Giouanni Maria Duca di Melano</w:t>
      </w:r>
      <w:r>
        <w:rPr>
          <w:lang w:val="it-IT"/>
        </w:rPr>
        <w:t xml:space="preserve"> chiuse la madre in una torre, et</w:t>
      </w:r>
      <w:r w:rsidRPr="00BD5A78">
        <w:rPr>
          <w:lang w:val="it-IT"/>
        </w:rPr>
        <w:t xml:space="preserve"> in quel luogo la fece morire, questo scriue Velate. Dice il medesimo autore, che Enrico figliuolo di Alfonso</w:t>
      </w:r>
      <w:r>
        <w:rPr>
          <w:lang w:val="it-IT"/>
        </w:rPr>
        <w:t xml:space="preserve"> undecimo ammazzò il fratello, et</w:t>
      </w:r>
      <w:r w:rsidRPr="00BD5A78">
        <w:rPr>
          <w:lang w:val="it-IT"/>
        </w:rPr>
        <w:t xml:space="preserve"> che Perino fregoso Principe di Genoua uccise etiandio il fratello, il quale era m</w:t>
      </w:r>
      <w:r>
        <w:rPr>
          <w:lang w:val="it-IT"/>
        </w:rPr>
        <w:t>olto honorato per la dottrina, et</w:t>
      </w:r>
      <w:r w:rsidRPr="00BD5A78">
        <w:rPr>
          <w:lang w:val="it-IT"/>
        </w:rPr>
        <w:t xml:space="preserve"> per li suoi honesti costumi. Similmente Ostio uccise il pa</w:t>
      </w:r>
      <w:r>
        <w:rPr>
          <w:lang w:val="it-IT"/>
        </w:rPr>
        <w:t>d</w:t>
      </w:r>
      <w:r w:rsidRPr="00BD5A78">
        <w:rPr>
          <w:lang w:val="it-IT"/>
        </w:rPr>
        <w:t>re, come riferisse Plutarco. Federico Imperatore fù per inganno dal figliuolo estino senza alcuna pietà. Aristobolo Re di Giudea non uccise il fratello? il medesimo non fece Anti</w:t>
      </w:r>
      <w:r>
        <w:rPr>
          <w:lang w:val="it-IT"/>
        </w:rPr>
        <w:t xml:space="preserve">oco figliuolo di Seluco per </w:t>
      </w:r>
      <w:r w:rsidRPr="006C1D50">
        <w:rPr>
          <w:lang w:val="it-IT"/>
        </w:rPr>
        <w:t>regnar</w:t>
      </w:r>
      <w:r w:rsidRPr="00BD5A78">
        <w:rPr>
          <w:lang w:val="it-IT"/>
        </w:rPr>
        <w:t xml:space="preserve"> solo? Ferdinando Re di Castigli non ammazzò Carsia suo fratello Re di Nauarra? dice </w:t>
      </w:r>
      <w:r>
        <w:rPr>
          <w:lang w:val="it-IT"/>
        </w:rPr>
        <w:t>Herodiano, che Learco diede il v</w:t>
      </w:r>
      <w:r w:rsidRPr="00BD5A78">
        <w:rPr>
          <w:lang w:val="it-IT"/>
        </w:rPr>
        <w:t>eleno ad un suo fratello, il quale era infermo, onde rimase il misero strangolato. Ma doue resta Haldane? il quale per desid</w:t>
      </w:r>
      <w:r>
        <w:rPr>
          <w:lang w:val="it-IT"/>
        </w:rPr>
        <w:t>erio di signoreggiare priuò di vita due suoi fratelli</w:t>
      </w:r>
      <w:r w:rsidRPr="00BD5A78">
        <w:rPr>
          <w:lang w:val="it-IT"/>
        </w:rPr>
        <w:t xml:space="preserve"> giou</w:t>
      </w:r>
      <w:r>
        <w:rPr>
          <w:lang w:val="it-IT"/>
        </w:rPr>
        <w:t>inetti, et</w:t>
      </w:r>
      <w:r w:rsidRPr="00BD5A78">
        <w:rPr>
          <w:lang w:val="it-IT"/>
        </w:rPr>
        <w:t xml:space="preserve"> con l’aiuto di questo paricidio si confirmò nel regno. Et Seluco per reggere solo lo stato ammazzò il fratello. Et </w:t>
      </w:r>
      <w:r w:rsidRPr="00BD5A78">
        <w:rPr>
          <w:lang w:val="it-IT"/>
        </w:rPr>
        <w:lastRenderedPageBreak/>
        <w:t xml:space="preserve">Aristobolo Re fece il simile al suo fratello Antigono. </w:t>
      </w:r>
      <w:r>
        <w:rPr>
          <w:lang w:val="it-IT"/>
        </w:rPr>
        <w:t>Pico Ordelapho, come scriue il V</w:t>
      </w:r>
      <w:r w:rsidRPr="00BD5A78">
        <w:rPr>
          <w:lang w:val="it-IT"/>
        </w:rPr>
        <w:t>olaterano per regnar solo uccise suo fratell</w:t>
      </w:r>
      <w:r>
        <w:rPr>
          <w:lang w:val="it-IT"/>
        </w:rPr>
        <w:t>o nomato Francesco, et</w:t>
      </w:r>
      <w:r w:rsidRPr="00BD5A78">
        <w:rPr>
          <w:lang w:val="it-IT"/>
        </w:rPr>
        <w:t xml:space="preserve"> mandò in lontano essilio i suoi figliuoli. parue poco à Tolomeo Philopateri hauere ammazzato il padre, se non riuolgeua il coltello anchora fumante del suo sangue nel fratello. Cosi Enrico Re di Anglia fece priuar de gli occhi suo fra</w:t>
      </w:r>
      <w:r>
        <w:rPr>
          <w:lang w:val="it-IT"/>
        </w:rPr>
        <w:t>tello Roberto, et</w:t>
      </w:r>
      <w:r w:rsidRPr="00BD5A78">
        <w:rPr>
          <w:lang w:val="it-IT"/>
        </w:rPr>
        <w:t xml:space="preserve"> in prigione lo fece morire di fame, e di fetore. Cosi I</w:t>
      </w:r>
      <w:r>
        <w:rPr>
          <w:lang w:val="it-IT"/>
        </w:rPr>
        <w:t>ugurta uccise i suoi fratelli, et</w:t>
      </w:r>
      <w:r w:rsidRPr="00BD5A78">
        <w:rPr>
          <w:lang w:val="it-IT"/>
        </w:rPr>
        <w:t xml:space="preserve"> i figliuoli loro, come dice Salustio. Learco Re de</w:t>
      </w:r>
    </w:p>
    <w:p w14:paraId="7EA9FBAA" w14:textId="77777777" w:rsidR="00370755" w:rsidRDefault="00370755" w:rsidP="00370755">
      <w:pPr>
        <w:spacing w:line="360" w:lineRule="auto"/>
        <w:rPr>
          <w:lang w:val="it-IT"/>
        </w:rPr>
      </w:pPr>
    </w:p>
    <w:p w14:paraId="5A28ACDB" w14:textId="77777777" w:rsidR="00370755" w:rsidRPr="00BD5A78" w:rsidRDefault="00370755" w:rsidP="00370755">
      <w:pPr>
        <w:spacing w:line="360" w:lineRule="auto"/>
        <w:rPr>
          <w:lang w:val="it-IT"/>
        </w:rPr>
      </w:pPr>
      <w:r>
        <w:rPr>
          <w:lang w:val="it-IT"/>
        </w:rPr>
        <w:t>P. 297</w:t>
      </w:r>
    </w:p>
    <w:p w14:paraId="657C3063" w14:textId="77777777" w:rsidR="00370755" w:rsidRPr="00BD5A78" w:rsidRDefault="00370755" w:rsidP="00370755">
      <w:pPr>
        <w:spacing w:line="360" w:lineRule="auto"/>
        <w:rPr>
          <w:lang w:val="it-IT"/>
        </w:rPr>
      </w:pPr>
      <w:r>
        <w:rPr>
          <w:lang w:val="it-IT"/>
        </w:rPr>
        <w:t>Cirenei diede il v</w:t>
      </w:r>
      <w:r w:rsidRPr="00BD5A78">
        <w:rPr>
          <w:lang w:val="it-IT"/>
        </w:rPr>
        <w:t>eleno al fratello infermo: onde restò strangolato. Et Tiphone per inuidia uccise il fratello. il simile fece Orode Re de Parthi contra Mitridate Ioram non lasciando alcuna maniera di torm</w:t>
      </w:r>
      <w:r>
        <w:rPr>
          <w:lang w:val="it-IT"/>
        </w:rPr>
        <w:t>enti, co quali diede fine alle v</w:t>
      </w:r>
      <w:r w:rsidRPr="00BD5A78">
        <w:rPr>
          <w:lang w:val="it-IT"/>
        </w:rPr>
        <w:t>ite de fratelli. Bela Re di Pannonia uccise il fratello Andrea. Commodo Imperatore, come scriue Herodiano, uccise Lucilla sua sorella. il medesimo fece Critolao. Et Isacio fù dal fratello Ales</w:t>
      </w:r>
      <w:r>
        <w:rPr>
          <w:lang w:val="it-IT"/>
        </w:rPr>
        <w:t>sio de gli occhi, dell’imperio et della v</w:t>
      </w:r>
      <w:r w:rsidRPr="00BD5A78">
        <w:rPr>
          <w:lang w:val="it-IT"/>
        </w:rPr>
        <w:t>ita priuato. cosi Dardano il fratello. Massimiliano figliuolo di Diocletiano la sorella uccise. dice Sesto Aurelio, che Aureliano Imperatore uccis</w:t>
      </w:r>
      <w:r>
        <w:rPr>
          <w:lang w:val="it-IT"/>
        </w:rPr>
        <w:t>e il figliuolo di sua sorella, et</w:t>
      </w:r>
      <w:r w:rsidRPr="00BD5A78">
        <w:rPr>
          <w:lang w:val="it-IT"/>
        </w:rPr>
        <w:t xml:space="preserve"> molti, anzi infiniti altri fecero il simile, come Orste uccise l</w:t>
      </w:r>
      <w:r>
        <w:rPr>
          <w:lang w:val="it-IT"/>
        </w:rPr>
        <w:t>a madre. Nino Semiramide, come vuol Celio, et</w:t>
      </w:r>
      <w:r w:rsidRPr="00BD5A78">
        <w:rPr>
          <w:lang w:val="it-IT"/>
        </w:rPr>
        <w:t xml:space="preserve"> Tropia Re fu dal figliuolo ucciso.</w:t>
      </w:r>
    </w:p>
    <w:p w14:paraId="68593635" w14:textId="77777777" w:rsidR="00370755" w:rsidRPr="00BD5A78" w:rsidRDefault="00370755" w:rsidP="00370755">
      <w:pPr>
        <w:spacing w:line="360" w:lineRule="auto"/>
        <w:rPr>
          <w:lang w:val="it-IT"/>
        </w:rPr>
      </w:pPr>
    </w:p>
    <w:p w14:paraId="41816CD7" w14:textId="77777777" w:rsidR="00370755" w:rsidRPr="00BD5A78" w:rsidRDefault="00370755" w:rsidP="00370755">
      <w:pPr>
        <w:spacing w:line="360" w:lineRule="auto"/>
        <w:rPr>
          <w:lang w:val="it-IT"/>
        </w:rPr>
      </w:pPr>
      <w:r w:rsidRPr="00BD5A78">
        <w:rPr>
          <w:lang w:val="it-IT"/>
        </w:rPr>
        <w:t>De padri, che uccisero i propri figliuoli.</w:t>
      </w:r>
    </w:p>
    <w:p w14:paraId="1D3948ED" w14:textId="77777777" w:rsidR="00370755" w:rsidRPr="00BD5A78" w:rsidRDefault="00370755" w:rsidP="00370755">
      <w:pPr>
        <w:spacing w:line="360" w:lineRule="auto"/>
        <w:rPr>
          <w:lang w:val="it-IT"/>
        </w:rPr>
      </w:pPr>
      <w:r w:rsidRPr="00BD5A78">
        <w:rPr>
          <w:lang w:val="it-IT"/>
        </w:rPr>
        <w:t>Cap. XXXL.</w:t>
      </w:r>
    </w:p>
    <w:p w14:paraId="39AF7740" w14:textId="77777777" w:rsidR="00370755" w:rsidRPr="00BD5A78" w:rsidRDefault="00370755" w:rsidP="00370755">
      <w:pPr>
        <w:spacing w:line="360" w:lineRule="auto"/>
        <w:rPr>
          <w:lang w:val="it-IT"/>
        </w:rPr>
      </w:pPr>
    </w:p>
    <w:p w14:paraId="1B7EB336" w14:textId="77777777" w:rsidR="00370755" w:rsidRPr="00BD5A78" w:rsidRDefault="00370755" w:rsidP="00370755">
      <w:pPr>
        <w:spacing w:line="360" w:lineRule="auto"/>
        <w:rPr>
          <w:lang w:val="it-IT"/>
        </w:rPr>
      </w:pPr>
      <w:r w:rsidRPr="00BD5A78">
        <w:rPr>
          <w:lang w:val="it-IT"/>
        </w:rPr>
        <w:t xml:space="preserve">SE nel capo antecedente diede me rauiglia à </w:t>
      </w:r>
      <w:r>
        <w:rPr>
          <w:lang w:val="it-IT"/>
        </w:rPr>
        <w:t>lettori un figliuolo, il quale v</w:t>
      </w:r>
      <w:r w:rsidRPr="00BD5A78">
        <w:rPr>
          <w:lang w:val="it-IT"/>
        </w:rPr>
        <w:t>into da fiero sdegno, ò dalla cupidità del signoreggiare l’armata la sc</w:t>
      </w:r>
      <w:r>
        <w:rPr>
          <w:lang w:val="it-IT"/>
        </w:rPr>
        <w:t>elerata destra, ò di mortifero v</w:t>
      </w:r>
      <w:r w:rsidRPr="00BD5A78">
        <w:rPr>
          <w:lang w:val="it-IT"/>
        </w:rPr>
        <w:t>eleno, ò della micidiale spada uccise (ahi fatto indegno) il proprio genitore, ò la propria genetrice.quanto stupore porgerà adunque il padre. scacciato da se ogni amore, facci il medesimo contra il fig</w:t>
      </w:r>
      <w:r>
        <w:rPr>
          <w:lang w:val="it-IT"/>
        </w:rPr>
        <w:t>liuolo? ilquale è sua fattura, et</w:t>
      </w:r>
      <w:r w:rsidRPr="00BD5A78">
        <w:rPr>
          <w:lang w:val="it-IT"/>
        </w:rPr>
        <w:t xml:space="preserve"> per consequenza pi l’ama, che non fa es</w:t>
      </w:r>
      <w:r>
        <w:rPr>
          <w:lang w:val="it-IT"/>
        </w:rPr>
        <w:t>so il padre come dice Aristo</w:t>
      </w:r>
      <w:r w:rsidRPr="00BD5A78">
        <w:rPr>
          <w:lang w:val="it-IT"/>
        </w:rPr>
        <w:t xml:space="preserve"> nel libro 2. delle gran morali cap.14. con tai parole. </w:t>
      </w:r>
      <w:commentRangeStart w:id="361"/>
      <w:r w:rsidRPr="00BD5A78">
        <w:rPr>
          <w:i/>
          <w:lang w:val="it-IT"/>
        </w:rPr>
        <w:t>Magis</w:t>
      </w:r>
      <w:commentRangeEnd w:id="361"/>
      <w:r>
        <w:rPr>
          <w:rStyle w:val="Marquedecommentaire"/>
        </w:rPr>
        <w:commentReference w:id="361"/>
      </w:r>
      <w:r w:rsidRPr="00BD5A78">
        <w:rPr>
          <w:i/>
          <w:lang w:val="it-IT"/>
        </w:rPr>
        <w:t xml:space="preserve"> filium pater diligit, quam filius patrem ob hoc, quod eius factio fit filius, id quod in aliis cernimus: omnes siquidem erga, quod ipsi effecerunt, sunt quodammodo beneuoli</w:t>
      </w:r>
      <w:r w:rsidRPr="00BD5A78">
        <w:rPr>
          <w:lang w:val="it-IT"/>
        </w:rPr>
        <w:t>. Aggiunti à questo, ch’egli spera essere n</w:t>
      </w:r>
      <w:r>
        <w:rPr>
          <w:lang w:val="it-IT"/>
        </w:rPr>
        <w:t>ella sua vecchiezza custodito, et</w:t>
      </w:r>
      <w:r w:rsidRPr="00BD5A78">
        <w:rPr>
          <w:lang w:val="it-IT"/>
        </w:rPr>
        <w:t xml:space="preserve"> nutrito dal figliuolo, come egli dice nel lib.I.del gouerno Economico in modo tale. </w:t>
      </w:r>
      <w:commentRangeStart w:id="362"/>
      <w:r w:rsidRPr="00BD5A78">
        <w:rPr>
          <w:i/>
          <w:lang w:val="it-IT"/>
        </w:rPr>
        <w:t>Filios</w:t>
      </w:r>
      <w:commentRangeEnd w:id="362"/>
      <w:r>
        <w:rPr>
          <w:rStyle w:val="Marquedecommentaire"/>
        </w:rPr>
        <w:commentReference w:id="362"/>
      </w:r>
      <w:r w:rsidRPr="00BD5A78">
        <w:rPr>
          <w:i/>
          <w:lang w:val="it-IT"/>
        </w:rPr>
        <w:t xml:space="preserve"> procreant non solum ut id naturae tributum ferand, uerumetiam ut commoda exinde suscipiant ualente enim ipsi imbecilles suos labore tuentur &amp; alunt. m</w:t>
      </w:r>
      <w:r>
        <w:rPr>
          <w:i/>
          <w:lang w:val="it-IT"/>
        </w:rPr>
        <w:t xml:space="preserve">ox imbecilles ob </w:t>
      </w:r>
      <w:r>
        <w:rPr>
          <w:i/>
          <w:lang w:val="it-IT"/>
        </w:rPr>
        <w:lastRenderedPageBreak/>
        <w:t>senium faci à v</w:t>
      </w:r>
      <w:r w:rsidRPr="00BD5A78">
        <w:rPr>
          <w:i/>
          <w:lang w:val="it-IT"/>
        </w:rPr>
        <w:t>alentibus eadem reportant</w:t>
      </w:r>
      <w:r>
        <w:rPr>
          <w:lang w:val="it-IT"/>
        </w:rPr>
        <w:t>. oltre à ciò v</w:t>
      </w:r>
      <w:r w:rsidRPr="00BD5A78">
        <w:rPr>
          <w:lang w:val="it-IT"/>
        </w:rPr>
        <w:t>ede il padre l’eternità d</w:t>
      </w:r>
      <w:r>
        <w:rPr>
          <w:lang w:val="it-IT"/>
        </w:rPr>
        <w:t>ella sua famiglia risplendere, et</w:t>
      </w:r>
      <w:r w:rsidRPr="00BD5A78">
        <w:rPr>
          <w:lang w:val="it-IT"/>
        </w:rPr>
        <w:t xml:space="preserve"> conseruarsi, nel figliuolo, ilquale è sua propria imagine. et con tutto che conosca tanti beni ne fig</w:t>
      </w:r>
      <w:r>
        <w:rPr>
          <w:lang w:val="it-IT"/>
        </w:rPr>
        <w:t>liuoli, nondimeno c</w:t>
      </w:r>
      <w:r w:rsidRPr="00BD5A78">
        <w:rPr>
          <w:lang w:val="it-IT"/>
        </w:rPr>
        <w:t>e ne sono stati, che gli hanno uccisi. certo cosa mostruosa</w:t>
      </w:r>
    </w:p>
    <w:p w14:paraId="66ADD3BD" w14:textId="77777777" w:rsidR="00370755" w:rsidRDefault="00370755" w:rsidP="00370755">
      <w:pPr>
        <w:spacing w:line="360" w:lineRule="auto"/>
        <w:rPr>
          <w:lang w:val="it-IT"/>
        </w:rPr>
      </w:pPr>
    </w:p>
    <w:p w14:paraId="35A0F18C" w14:textId="77777777" w:rsidR="00370755" w:rsidRPr="00BD5A78" w:rsidRDefault="00370755" w:rsidP="00370755">
      <w:pPr>
        <w:spacing w:line="360" w:lineRule="auto"/>
        <w:rPr>
          <w:lang w:val="it-IT"/>
        </w:rPr>
      </w:pPr>
      <w:r>
        <w:rPr>
          <w:lang w:val="it-IT"/>
        </w:rPr>
        <w:t>P. 298</w:t>
      </w:r>
    </w:p>
    <w:p w14:paraId="7A5F534F" w14:textId="77777777" w:rsidR="00370755" w:rsidRDefault="00370755" w:rsidP="00370755">
      <w:pPr>
        <w:spacing w:line="360" w:lineRule="auto"/>
        <w:rPr>
          <w:lang w:val="it-IT"/>
        </w:rPr>
      </w:pPr>
      <w:r w:rsidRPr="00BD5A78">
        <w:rPr>
          <w:lang w:val="it-IT"/>
        </w:rPr>
        <w:t>io non mi ricordo hauer letto, che alcuno altro animale uccida i propri figli, anzi ogn’uno li ama et nutrisse insino all’età, che ponn</w:t>
      </w:r>
      <w:r>
        <w:rPr>
          <w:lang w:val="it-IT"/>
        </w:rPr>
        <w:t>o da se stessi procacciarsi il v</w:t>
      </w:r>
      <w:r w:rsidRPr="00BD5A78">
        <w:rPr>
          <w:lang w:val="it-IT"/>
        </w:rPr>
        <w:t xml:space="preserve">itto, insino la cornacchia </w:t>
      </w:r>
      <w:r>
        <w:rPr>
          <w:lang w:val="it-IT"/>
        </w:rPr>
        <w:t>non solamente con amore nutre, et</w:t>
      </w:r>
      <w:r w:rsidRPr="00BD5A78">
        <w:rPr>
          <w:lang w:val="it-IT"/>
        </w:rPr>
        <w:t xml:space="preserve"> scalda sotto l’ali i pulcini; ma anchora à lei paiono </w:t>
      </w:r>
      <w:r>
        <w:rPr>
          <w:lang w:val="it-IT"/>
        </w:rPr>
        <w:t>bellissimi; anchor che brutti, et</w:t>
      </w:r>
      <w:r w:rsidRPr="00BD5A78">
        <w:rPr>
          <w:lang w:val="it-IT"/>
        </w:rPr>
        <w:t xml:space="preserve"> per amare i figliuoli, le interuene una disauentura di simil sorte. Vedendo l’aquila reina de gli uccelli andare</w:t>
      </w:r>
      <w:r>
        <w:rPr>
          <w:lang w:val="it-IT"/>
        </w:rPr>
        <w:t xml:space="preserve"> superba à caccia de v</w:t>
      </w:r>
      <w:r w:rsidRPr="00BD5A78">
        <w:rPr>
          <w:lang w:val="it-IT"/>
        </w:rPr>
        <w:t>olatili, dubitando che non predasse il suo nido</w:t>
      </w:r>
      <w:r>
        <w:rPr>
          <w:lang w:val="it-IT"/>
        </w:rPr>
        <w:t>, le andò dolcemente incontra, et</w:t>
      </w:r>
      <w:r w:rsidRPr="00BD5A78">
        <w:rPr>
          <w:lang w:val="it-IT"/>
        </w:rPr>
        <w:t xml:space="preserve"> la pregò, che non offendesse i suoi polcini, rispose l’aquila fammeli conoscere;accioche in non gli uccida. non li conosci tu? ripose la conacchia, sono i piu belli, e ben formati di tutti</w:t>
      </w:r>
      <w:r>
        <w:rPr>
          <w:lang w:val="it-IT"/>
        </w:rPr>
        <w:t xml:space="preserve"> gli altri, partissi l’aquila, et</w:t>
      </w:r>
      <w:r w:rsidRPr="00BD5A78">
        <w:rPr>
          <w:lang w:val="it-IT"/>
        </w:rPr>
        <w:t xml:space="preserve"> i primi ne quai diede del becco furono i conacchi</w:t>
      </w:r>
      <w:r>
        <w:rPr>
          <w:lang w:val="it-IT"/>
        </w:rPr>
        <w:t>ni. Ritoranndo la cornacchia à v</w:t>
      </w:r>
      <w:r w:rsidRPr="00BD5A78">
        <w:rPr>
          <w:lang w:val="it-IT"/>
        </w:rPr>
        <w:t>edere il nido, trouò morti i figli. Onde empiendo di querele le circostanti selue si lamentaua dell’aquila, che le hauesse</w:t>
      </w:r>
      <w:r>
        <w:rPr>
          <w:lang w:val="it-IT"/>
        </w:rPr>
        <w:t xml:space="preserve"> mancato della promessa fatta. et essa le rispose, et</w:t>
      </w:r>
      <w:r w:rsidRPr="00BD5A78">
        <w:rPr>
          <w:lang w:val="it-IT"/>
        </w:rPr>
        <w:t xml:space="preserve"> disse. Io non ti ho mancato; p</w:t>
      </w:r>
      <w:r>
        <w:rPr>
          <w:lang w:val="it-IT"/>
        </w:rPr>
        <w:t>erche ho lasciato i puù belli, et ho mangiato et</w:t>
      </w:r>
      <w:r w:rsidRPr="00BD5A78">
        <w:rPr>
          <w:lang w:val="it-IT"/>
        </w:rPr>
        <w:t xml:space="preserve"> uccisi i più brutti: onde la colpa fù tua. Allhora disse, la poca fortunata, cornacchia.à gli occhi miei, che à lor fui </w:t>
      </w:r>
      <w:r>
        <w:rPr>
          <w:lang w:val="it-IT"/>
        </w:rPr>
        <w:t>madre, pareuano i più vezzosi, et i più vaghi, che si potessero v</w:t>
      </w:r>
      <w:r w:rsidRPr="00BD5A78">
        <w:rPr>
          <w:lang w:val="it-IT"/>
        </w:rPr>
        <w:t>edere, ne credeua, che le</w:t>
      </w:r>
      <w:r>
        <w:rPr>
          <w:lang w:val="it-IT"/>
        </w:rPr>
        <w:t xml:space="preserve"> colombe col candore potessero v</w:t>
      </w:r>
      <w:r w:rsidRPr="00BD5A78">
        <w:rPr>
          <w:lang w:val="it-IT"/>
        </w:rPr>
        <w:t>incere di bellezza il nero de miei figli. Io cr</w:t>
      </w:r>
      <w:r>
        <w:rPr>
          <w:lang w:val="it-IT"/>
        </w:rPr>
        <w:t>edo, che fosse cosi amoreuole, v</w:t>
      </w:r>
      <w:r w:rsidRPr="00BD5A78">
        <w:rPr>
          <w:lang w:val="it-IT"/>
        </w:rPr>
        <w:t>erso loro; perche era femina, la cui dolce natura</w:t>
      </w:r>
      <w:r>
        <w:rPr>
          <w:lang w:val="it-IT"/>
        </w:rPr>
        <w:t xml:space="preserve"> è di tali eccessi iquali v</w:t>
      </w:r>
      <w:r w:rsidRPr="00BD5A78">
        <w:rPr>
          <w:lang w:val="it-IT"/>
        </w:rPr>
        <w:t>ogliamo mo</w:t>
      </w:r>
      <w:r>
        <w:rPr>
          <w:lang w:val="it-IT"/>
        </w:rPr>
        <w:t>strare, che gli huomini spesse v</w:t>
      </w:r>
      <w:r w:rsidRPr="00BD5A78">
        <w:rPr>
          <w:lang w:val="it-IT"/>
        </w:rPr>
        <w:t>olte han</w:t>
      </w:r>
      <w:r>
        <w:rPr>
          <w:lang w:val="it-IT"/>
        </w:rPr>
        <w:t xml:space="preserve"> fatto, non si puo riprendere. et</w:t>
      </w:r>
      <w:r w:rsidRPr="00BD5A78">
        <w:rPr>
          <w:lang w:val="it-IT"/>
        </w:rPr>
        <w:t xml:space="preserve"> Martin Tuornouio mostrando, che nessuno animale irrationale uccide i figliuoli dice nel libro de Imolatione Isaci.</w:t>
      </w:r>
    </w:p>
    <w:p w14:paraId="360BFA88" w14:textId="77777777" w:rsidR="00370755" w:rsidRPr="00BD5A78" w:rsidRDefault="00370755" w:rsidP="00370755">
      <w:pPr>
        <w:spacing w:line="360" w:lineRule="auto"/>
        <w:rPr>
          <w:lang w:val="it-IT"/>
        </w:rPr>
      </w:pPr>
    </w:p>
    <w:p w14:paraId="0496FE90" w14:textId="77777777" w:rsidR="00370755" w:rsidRPr="00BD5A78" w:rsidRDefault="00370755" w:rsidP="00370755">
      <w:pPr>
        <w:spacing w:line="360" w:lineRule="auto"/>
        <w:rPr>
          <w:i/>
          <w:lang w:val="it-IT"/>
        </w:rPr>
      </w:pPr>
      <w:r w:rsidRPr="00BD5A78">
        <w:rPr>
          <w:i/>
          <w:lang w:val="it-IT"/>
        </w:rPr>
        <w:t xml:space="preserve">Belua </w:t>
      </w:r>
      <w:commentRangeStart w:id="363"/>
      <w:r w:rsidRPr="00BD5A78">
        <w:rPr>
          <w:i/>
          <w:lang w:val="it-IT"/>
        </w:rPr>
        <w:t>nulla</w:t>
      </w:r>
      <w:commentRangeEnd w:id="363"/>
      <w:r>
        <w:rPr>
          <w:rStyle w:val="Marquedecommentaire"/>
        </w:rPr>
        <w:commentReference w:id="363"/>
      </w:r>
    </w:p>
    <w:p w14:paraId="2FB094E8" w14:textId="77777777" w:rsidR="00370755" w:rsidRPr="00BD5A78" w:rsidRDefault="00370755" w:rsidP="00370755">
      <w:pPr>
        <w:spacing w:line="360" w:lineRule="auto"/>
        <w:rPr>
          <w:i/>
          <w:lang w:val="it-IT"/>
        </w:rPr>
      </w:pPr>
      <w:r w:rsidRPr="00BD5A78">
        <w:rPr>
          <w:i/>
          <w:lang w:val="it-IT"/>
        </w:rPr>
        <w:t>In propriam sunt sobolem GangeticaTigris,</w:t>
      </w:r>
    </w:p>
    <w:p w14:paraId="244D63C5" w14:textId="77777777" w:rsidR="00370755" w:rsidRPr="00ED2D33" w:rsidRDefault="00370755" w:rsidP="00370755">
      <w:pPr>
        <w:spacing w:line="360" w:lineRule="auto"/>
        <w:rPr>
          <w:i/>
          <w:lang w:val="fr-CA"/>
        </w:rPr>
      </w:pPr>
      <w:r w:rsidRPr="00ED2D33">
        <w:rPr>
          <w:i/>
          <w:lang w:val="fr-CA"/>
        </w:rPr>
        <w:t>Uberibus pascit prolem immitisque leena.</w:t>
      </w:r>
    </w:p>
    <w:p w14:paraId="47F94E17" w14:textId="77777777" w:rsidR="00370755" w:rsidRPr="00ED2D33" w:rsidRDefault="00370755" w:rsidP="00370755">
      <w:pPr>
        <w:spacing w:line="360" w:lineRule="auto"/>
        <w:rPr>
          <w:i/>
          <w:lang w:val="fr-CA"/>
        </w:rPr>
      </w:pPr>
    </w:p>
    <w:p w14:paraId="423593CF" w14:textId="77777777" w:rsidR="00370755" w:rsidRPr="00BD5A78" w:rsidRDefault="00370755" w:rsidP="00370755">
      <w:pPr>
        <w:spacing w:line="360" w:lineRule="auto"/>
        <w:rPr>
          <w:lang w:val="it-IT"/>
        </w:rPr>
      </w:pPr>
      <w:r w:rsidRPr="00BD5A78">
        <w:rPr>
          <w:lang w:val="it-IT"/>
        </w:rPr>
        <w:t>Ma adduciamo alcu</w:t>
      </w:r>
      <w:r>
        <w:rPr>
          <w:lang w:val="it-IT"/>
        </w:rPr>
        <w:t>no essempio; accioche si possa v</w:t>
      </w:r>
      <w:r w:rsidRPr="00BD5A78">
        <w:rPr>
          <w:lang w:val="it-IT"/>
        </w:rPr>
        <w:t>edere, che gli huomini sono d’ogni impietà albergo. il primo sara Filippo, ilquale haueua un figliuolo solo nomato Demetrio giouine molto urtuo</w:t>
      </w:r>
      <w:r>
        <w:rPr>
          <w:lang w:val="it-IT"/>
        </w:rPr>
        <w:t>so, et sauio, et molto amato, et</w:t>
      </w:r>
      <w:r w:rsidRPr="00BD5A78">
        <w:rPr>
          <w:lang w:val="it-IT"/>
        </w:rPr>
        <w:t xml:space="preserve"> honorato da Romani: onde Filippo suo padre ardendo d’inuidia gli diede (ah crudel genitore) la morte</w:t>
      </w:r>
      <w:r>
        <w:rPr>
          <w:lang w:val="it-IT"/>
        </w:rPr>
        <w:t>. questo scriue Plutarco nella v</w:t>
      </w:r>
      <w:r w:rsidRPr="00BD5A78">
        <w:rPr>
          <w:lang w:val="it-IT"/>
        </w:rPr>
        <w:t xml:space="preserve">ita di Arato, narra </w:t>
      </w:r>
      <w:r w:rsidRPr="00BD5A78">
        <w:rPr>
          <w:lang w:val="it-IT"/>
        </w:rPr>
        <w:lastRenderedPageBreak/>
        <w:t>lo stesso autore di Bruto, il quale staua presente alle morti, à i tormenti de’ propri figliuoli, senza gittar lagrima, ò sospiro, anzi Orosio dice, ch’egli con le sue mani gli uccise, con queste parole</w:t>
      </w:r>
    </w:p>
    <w:p w14:paraId="1C7442AB" w14:textId="77777777" w:rsidR="00370755" w:rsidRPr="00ED2D33" w:rsidRDefault="00370755" w:rsidP="00370755">
      <w:pPr>
        <w:spacing w:line="360" w:lineRule="auto"/>
        <w:rPr>
          <w:lang w:val="it-IT"/>
        </w:rPr>
      </w:pPr>
    </w:p>
    <w:p w14:paraId="332E6520" w14:textId="77777777" w:rsidR="00370755" w:rsidRPr="006C1D50" w:rsidRDefault="00370755" w:rsidP="00370755">
      <w:pPr>
        <w:spacing w:line="360" w:lineRule="auto"/>
        <w:rPr>
          <w:lang w:val="en-CA"/>
        </w:rPr>
      </w:pPr>
      <w:r w:rsidRPr="006C1D50">
        <w:rPr>
          <w:lang w:val="en-CA"/>
        </w:rPr>
        <w:t>P. 299</w:t>
      </w:r>
    </w:p>
    <w:p w14:paraId="15EA4FA6" w14:textId="77777777" w:rsidR="00370755" w:rsidRPr="00BD5A78" w:rsidRDefault="00370755" w:rsidP="00370755">
      <w:pPr>
        <w:spacing w:line="360" w:lineRule="auto"/>
        <w:rPr>
          <w:lang w:val="it-IT"/>
        </w:rPr>
      </w:pPr>
      <w:r w:rsidRPr="006C1D50">
        <w:rPr>
          <w:i/>
          <w:lang w:val="en-CA"/>
        </w:rPr>
        <w:t xml:space="preserve">Virgis cecidit, securisque percussit </w:t>
      </w:r>
      <w:commentRangeStart w:id="364"/>
      <w:r w:rsidRPr="006C1D50">
        <w:rPr>
          <w:i/>
          <w:lang w:val="en-CA"/>
        </w:rPr>
        <w:t>filios</w:t>
      </w:r>
      <w:commentRangeEnd w:id="364"/>
      <w:r>
        <w:rPr>
          <w:rStyle w:val="Marquedecommentaire"/>
        </w:rPr>
        <w:commentReference w:id="364"/>
      </w:r>
      <w:r w:rsidRPr="006C1D50">
        <w:rPr>
          <w:lang w:val="en-CA"/>
        </w:rPr>
        <w:t xml:space="preserve">. </w:t>
      </w:r>
      <w:r w:rsidRPr="00BD5A78">
        <w:rPr>
          <w:lang w:val="it-IT"/>
        </w:rPr>
        <w:t>Et Artaserse, hauendo conosciuto, che suo figliuolo l’haueua uoluto ammazzar</w:t>
      </w:r>
      <w:r>
        <w:rPr>
          <w:lang w:val="it-IT"/>
        </w:rPr>
        <w:t>e, egli tirando fuor l’armi, et</w:t>
      </w:r>
      <w:r w:rsidRPr="00BD5A78">
        <w:rPr>
          <w:lang w:val="it-IT"/>
        </w:rPr>
        <w:t xml:space="preserve"> dandogli molte ferite l’uccise. Narra Batista Ful</w:t>
      </w:r>
      <w:r>
        <w:rPr>
          <w:lang w:val="it-IT"/>
        </w:rPr>
        <w:t>. che Tigrane fù crudelissimo, et</w:t>
      </w:r>
      <w:r w:rsidRPr="00BD5A78">
        <w:rPr>
          <w:lang w:val="it-IT"/>
        </w:rPr>
        <w:t xml:space="preserve"> un giorno caualcando, et hauendo seco un suo figliuolo li</w:t>
      </w:r>
      <w:r>
        <w:rPr>
          <w:lang w:val="it-IT"/>
        </w:rPr>
        <w:t xml:space="preserve"> auenne, che cadde da cauallo, et</w:t>
      </w:r>
      <w:r w:rsidRPr="00BD5A78">
        <w:rPr>
          <w:lang w:val="it-IT"/>
        </w:rPr>
        <w:t xml:space="preserve"> perche subito il figliuolo non l’aiutò, lo fece crudelme</w:t>
      </w:r>
      <w:r>
        <w:rPr>
          <w:lang w:val="it-IT"/>
        </w:rPr>
        <w:t>nte uccidere. Ma doue lasciamo U</w:t>
      </w:r>
      <w:r w:rsidRPr="00BD5A78">
        <w:rPr>
          <w:lang w:val="it-IT"/>
        </w:rPr>
        <w:t>sumiassano? ilquale menò in ceppi un suo figliuolo fino alla morte. Doue Federico Imperatore? che fece morire in prigione con gran miseria un suo figliuolo solamente, perche gli pareua, che fosse inclinato alla parte di G</w:t>
      </w:r>
      <w:r>
        <w:rPr>
          <w:lang w:val="it-IT"/>
        </w:rPr>
        <w:t>regorio Pontefice, et</w:t>
      </w:r>
      <w:r w:rsidRPr="00BD5A78">
        <w:rPr>
          <w:lang w:val="it-IT"/>
        </w:rPr>
        <w:t xml:space="preserve"> il Re de Bisalcidi nella Tracia fece priuar del lume de gli occhi un suo figliuolo. Scriue Plutarco, </w:t>
      </w:r>
      <w:r>
        <w:rPr>
          <w:lang w:val="it-IT"/>
        </w:rPr>
        <w:t>che Dario Re de Persi priuò di v</w:t>
      </w:r>
      <w:r w:rsidRPr="00BD5A78">
        <w:rPr>
          <w:lang w:val="it-IT"/>
        </w:rPr>
        <w:t>ita Ariobarzane suo figliuolo, senza alcuna pietà. Dice il medesimo autore, che Crasso signifer uccise Crasso bruto suo figliuolo. Stesibroto fù morto dal padre. Doue resta il crudele agesilao? Che fece finire i suoi giorni al figliuolo nel tempio di Pallade, non dandoli alcuna cosa da mangiare, ò da bere. Doue Leuo ateniese? alquale essendo detto dall’oracolo, che sacrificasse tre sue</w:t>
      </w:r>
      <w:r>
        <w:rPr>
          <w:lang w:val="it-IT"/>
        </w:rPr>
        <w:t xml:space="preserve"> figliuole per salute d’atene, et</w:t>
      </w:r>
      <w:r w:rsidRPr="00BD5A78">
        <w:rPr>
          <w:lang w:val="it-IT"/>
        </w:rPr>
        <w:t xml:space="preserve"> </w:t>
      </w:r>
      <w:r>
        <w:rPr>
          <w:lang w:val="it-IT"/>
        </w:rPr>
        <w:t>egli crudo di natura più tosto volle u</w:t>
      </w:r>
      <w:r w:rsidRPr="00BD5A78">
        <w:rPr>
          <w:lang w:val="it-IT"/>
        </w:rPr>
        <w:t>bbidire all’oracolo, c</w:t>
      </w:r>
      <w:r>
        <w:rPr>
          <w:lang w:val="it-IT"/>
        </w:rPr>
        <w:t>he perdonare alle sue viscere, et</w:t>
      </w:r>
      <w:r w:rsidRPr="00BD5A78">
        <w:rPr>
          <w:lang w:val="it-IT"/>
        </w:rPr>
        <w:t xml:space="preserve"> cosi uccise tre sue figliuole. Doue Ptolomeo? ilquale essendo scacciato per le molte sue crudeltà dal r</w:t>
      </w:r>
      <w:r>
        <w:rPr>
          <w:lang w:val="it-IT"/>
        </w:rPr>
        <w:t>egno, uccise un suo figliuolo, et taglaindoli le mani, i piedi, et</w:t>
      </w:r>
      <w:r w:rsidRPr="00BD5A78">
        <w:rPr>
          <w:lang w:val="it-IT"/>
        </w:rPr>
        <w:t xml:space="preserve"> il capo li mando à donare alla mad</w:t>
      </w:r>
      <w:r>
        <w:rPr>
          <w:lang w:val="it-IT"/>
        </w:rPr>
        <w:t>re dell’ucciso figlio. Pensate v</w:t>
      </w:r>
      <w:r w:rsidRPr="00BD5A78">
        <w:rPr>
          <w:lang w:val="it-IT"/>
        </w:rPr>
        <w:t>oi quali furono i pianti, quali i lam</w:t>
      </w:r>
      <w:r>
        <w:rPr>
          <w:lang w:val="it-IT"/>
        </w:rPr>
        <w:t>enti, che fece la misera madre v</w:t>
      </w:r>
      <w:r w:rsidRPr="00BD5A78">
        <w:rPr>
          <w:lang w:val="it-IT"/>
        </w:rPr>
        <w:t>eggendo con quanta crudeltà lo scelerato padre haueua ucciso il figliuolo. Quest</w:t>
      </w:r>
      <w:r>
        <w:rPr>
          <w:lang w:val="it-IT"/>
        </w:rPr>
        <w:t>o scriue Liuio. nel lib 16. ne v</w:t>
      </w:r>
      <w:r w:rsidRPr="00BD5A78">
        <w:rPr>
          <w:lang w:val="it-IT"/>
        </w:rPr>
        <w:t>o, che resti fuori di questa iniqua compagnia Tantalo Re di Phrigia, che diede composto in diuersi modi il proprio figliuolo cotto à mangiare à gli Dei, c</w:t>
      </w:r>
      <w:r>
        <w:rPr>
          <w:lang w:val="it-IT"/>
        </w:rPr>
        <w:t>he alloggiaua nel suo albergo, et</w:t>
      </w:r>
      <w:r w:rsidRPr="00BD5A78">
        <w:rPr>
          <w:lang w:val="it-IT"/>
        </w:rPr>
        <w:t xml:space="preserve"> cosi dice Seneca in </w:t>
      </w:r>
      <w:commentRangeStart w:id="365"/>
      <w:r w:rsidRPr="00BD5A78">
        <w:rPr>
          <w:i/>
          <w:lang w:val="it-IT"/>
        </w:rPr>
        <w:t>Thieste</w:t>
      </w:r>
      <w:commentRangeEnd w:id="365"/>
      <w:r>
        <w:rPr>
          <w:rStyle w:val="Marquedecommentaire"/>
        </w:rPr>
        <w:commentReference w:id="365"/>
      </w:r>
      <w:r w:rsidRPr="00BD5A78">
        <w:rPr>
          <w:i/>
          <w:lang w:val="it-IT"/>
        </w:rPr>
        <w:t xml:space="preserve">, exceptus gladio paruulus impio, Du, curit putrium natus ad oasculum Immatura focis uictima concidit: Diuisusque; tua est Tatale dextera, Acensas ut strueret hospitibus Diis. </w:t>
      </w:r>
      <w:r w:rsidRPr="00BD5A78">
        <w:rPr>
          <w:lang w:val="it-IT"/>
        </w:rPr>
        <w:t>Costantino magno non uccise il figliuolo Crapo per cagioni incerte, come dice Sesto Aurelio? Cambise il figliuolo di Ciro Re de Persi non uccise il proprio figliuolo con una saetta? come scriue il Sabellico. PErimella fanciulla non fu uccisa similmente dal padre? Eracteo non sacrificò la figliuola à gli Dei? Mitridate</w:t>
      </w:r>
      <w:r>
        <w:rPr>
          <w:lang w:val="it-IT"/>
        </w:rPr>
        <w:t>, come v</w:t>
      </w:r>
      <w:r w:rsidRPr="00BD5A78">
        <w:rPr>
          <w:lang w:val="it-IT"/>
        </w:rPr>
        <w:t xml:space="preserve">uol Celio, non </w:t>
      </w:r>
      <w:r>
        <w:rPr>
          <w:lang w:val="it-IT"/>
        </w:rPr>
        <w:t>tolse dal mondo tre figliuoli, et</w:t>
      </w:r>
      <w:r w:rsidRPr="00BD5A78">
        <w:rPr>
          <w:lang w:val="it-IT"/>
        </w:rPr>
        <w:t xml:space="preserve"> tre figliuole?</w:t>
      </w:r>
    </w:p>
    <w:p w14:paraId="58FE50AB" w14:textId="77777777" w:rsidR="00370755" w:rsidRDefault="00370755" w:rsidP="00370755">
      <w:pPr>
        <w:spacing w:line="360" w:lineRule="auto"/>
        <w:rPr>
          <w:lang w:val="it-IT"/>
        </w:rPr>
      </w:pPr>
    </w:p>
    <w:p w14:paraId="2F69A742" w14:textId="77777777" w:rsidR="00370755" w:rsidRPr="00BD5A78" w:rsidRDefault="00370755" w:rsidP="00370755">
      <w:pPr>
        <w:spacing w:line="360" w:lineRule="auto"/>
        <w:rPr>
          <w:lang w:val="it-IT"/>
        </w:rPr>
      </w:pPr>
      <w:r>
        <w:rPr>
          <w:lang w:val="it-IT"/>
        </w:rPr>
        <w:lastRenderedPageBreak/>
        <w:t>P. 300</w:t>
      </w:r>
    </w:p>
    <w:p w14:paraId="0342617A" w14:textId="77777777" w:rsidR="00370755" w:rsidRDefault="00370755" w:rsidP="00370755">
      <w:pPr>
        <w:spacing w:line="360" w:lineRule="auto"/>
        <w:rPr>
          <w:lang w:val="it-IT"/>
        </w:rPr>
      </w:pPr>
      <w:r w:rsidRPr="00BD5A78">
        <w:rPr>
          <w:lang w:val="it-IT"/>
        </w:rPr>
        <w:t xml:space="preserve">Ne lasciaremo il crudele Hippomene Principe de gli Ateniesi, ilquale sapendo, che la figliuola era stata uiolata, la chiuse in un luogo con un cauallo ferocissimo né a lei, ne al destriere faceua dare da mangiare: onde il fiero animale, uinto dalla necessità, diuorò la misera giouinetta, come desideraua l’iniquo padre: onde si diceua per prouerbio. </w:t>
      </w:r>
      <w:r w:rsidRPr="00BD5A78">
        <w:rPr>
          <w:i/>
          <w:lang w:val="it-IT"/>
        </w:rPr>
        <w:t>Magis impius Hippomene</w:t>
      </w:r>
      <w:r w:rsidRPr="00BD5A78">
        <w:rPr>
          <w:lang w:val="it-IT"/>
        </w:rPr>
        <w:t>. Orchamo non sepellì la figlia uiua? come dice Ouido nel lib.9. delle Metamorfosi ragionando di lui.</w:t>
      </w:r>
    </w:p>
    <w:p w14:paraId="24A23846" w14:textId="77777777" w:rsidR="00370755" w:rsidRPr="00BD5A78" w:rsidRDefault="00370755" w:rsidP="00370755">
      <w:pPr>
        <w:spacing w:line="360" w:lineRule="auto"/>
        <w:rPr>
          <w:lang w:val="it-IT"/>
        </w:rPr>
      </w:pPr>
    </w:p>
    <w:p w14:paraId="7E559CAF" w14:textId="77777777" w:rsidR="00370755" w:rsidRPr="00BD5A78" w:rsidRDefault="00370755" w:rsidP="00370755">
      <w:pPr>
        <w:spacing w:line="360" w:lineRule="auto"/>
        <w:rPr>
          <w:i/>
          <w:lang w:val="it-IT"/>
        </w:rPr>
      </w:pPr>
      <w:r w:rsidRPr="00BD5A78">
        <w:rPr>
          <w:i/>
          <w:lang w:val="it-IT"/>
        </w:rPr>
        <w:t xml:space="preserve">Ille ferox, immansuetusque; </w:t>
      </w:r>
      <w:commentRangeStart w:id="366"/>
      <w:r w:rsidRPr="00BD5A78">
        <w:rPr>
          <w:i/>
          <w:lang w:val="it-IT"/>
        </w:rPr>
        <w:t>precantem</w:t>
      </w:r>
      <w:commentRangeEnd w:id="366"/>
      <w:r>
        <w:rPr>
          <w:rStyle w:val="Marquedecommentaire"/>
        </w:rPr>
        <w:commentReference w:id="366"/>
      </w:r>
      <w:r w:rsidRPr="00BD5A78">
        <w:rPr>
          <w:i/>
          <w:lang w:val="it-IT"/>
        </w:rPr>
        <w:t>,</w:t>
      </w:r>
    </w:p>
    <w:p w14:paraId="3568F2D1" w14:textId="77777777" w:rsidR="00370755" w:rsidRPr="00BD5A78" w:rsidRDefault="00370755" w:rsidP="00370755">
      <w:pPr>
        <w:spacing w:line="360" w:lineRule="auto"/>
        <w:rPr>
          <w:i/>
          <w:lang w:val="it-IT"/>
        </w:rPr>
      </w:pPr>
      <w:r w:rsidRPr="00BD5A78">
        <w:rPr>
          <w:i/>
          <w:lang w:val="it-IT"/>
        </w:rPr>
        <w:t>Tendentemque manus ad lumina solis, &amp; ille</w:t>
      </w:r>
    </w:p>
    <w:p w14:paraId="1637FE8A" w14:textId="77777777" w:rsidR="00370755" w:rsidRPr="00BD5A78" w:rsidRDefault="00370755" w:rsidP="00370755">
      <w:pPr>
        <w:spacing w:line="360" w:lineRule="auto"/>
        <w:rPr>
          <w:i/>
          <w:lang w:val="it-IT"/>
        </w:rPr>
      </w:pPr>
      <w:r w:rsidRPr="00BD5A78">
        <w:rPr>
          <w:i/>
          <w:lang w:val="it-IT"/>
        </w:rPr>
        <w:t>Vim tulit inuitae, dicentem defodit alta</w:t>
      </w:r>
    </w:p>
    <w:p w14:paraId="7D2CB9F6" w14:textId="77777777" w:rsidR="00370755" w:rsidRDefault="00370755" w:rsidP="00370755">
      <w:pPr>
        <w:spacing w:line="360" w:lineRule="auto"/>
        <w:rPr>
          <w:i/>
          <w:lang w:val="it-IT"/>
        </w:rPr>
      </w:pPr>
      <w:r w:rsidRPr="00BD5A78">
        <w:rPr>
          <w:i/>
          <w:lang w:val="it-IT"/>
        </w:rPr>
        <w:t>Crudus humo; tumulumque super grauis addit arenae</w:t>
      </w:r>
    </w:p>
    <w:p w14:paraId="37E71DA9" w14:textId="77777777" w:rsidR="00370755" w:rsidRPr="00BD5A78" w:rsidRDefault="00370755" w:rsidP="00370755">
      <w:pPr>
        <w:spacing w:line="360" w:lineRule="auto"/>
        <w:rPr>
          <w:i/>
          <w:lang w:val="it-IT"/>
        </w:rPr>
      </w:pPr>
    </w:p>
    <w:p w14:paraId="3869A9A5" w14:textId="77777777" w:rsidR="00370755" w:rsidRDefault="00370755" w:rsidP="00370755">
      <w:pPr>
        <w:spacing w:line="360" w:lineRule="auto"/>
        <w:rPr>
          <w:lang w:val="it-IT"/>
        </w:rPr>
      </w:pPr>
      <w:r w:rsidRPr="00BD5A78">
        <w:rPr>
          <w:lang w:val="it-IT"/>
        </w:rPr>
        <w:t>I quali</w:t>
      </w:r>
      <w:r>
        <w:rPr>
          <w:lang w:val="it-IT"/>
        </w:rPr>
        <w:t xml:space="preserve"> v</w:t>
      </w:r>
      <w:r w:rsidRPr="00BD5A78">
        <w:rPr>
          <w:lang w:val="it-IT"/>
        </w:rPr>
        <w:t>ersi uolgarizzati dal Maretti, cosi suonano.</w:t>
      </w:r>
    </w:p>
    <w:p w14:paraId="489E0332" w14:textId="77777777" w:rsidR="00370755" w:rsidRPr="00BD5A78" w:rsidRDefault="00370755" w:rsidP="00370755">
      <w:pPr>
        <w:spacing w:line="360" w:lineRule="auto"/>
        <w:rPr>
          <w:lang w:val="it-IT"/>
        </w:rPr>
      </w:pPr>
    </w:p>
    <w:p w14:paraId="70ED7059" w14:textId="77777777" w:rsidR="00370755" w:rsidRPr="00BD5A78" w:rsidRDefault="00370755" w:rsidP="00370755">
      <w:pPr>
        <w:spacing w:line="360" w:lineRule="auto"/>
        <w:rPr>
          <w:i/>
          <w:lang w:val="it-IT"/>
        </w:rPr>
      </w:pPr>
      <w:r w:rsidRPr="00BD5A78">
        <w:rPr>
          <w:i/>
          <w:lang w:val="it-IT"/>
        </w:rPr>
        <w:t>Quel dispietato, in cui par che s’accoglia</w:t>
      </w:r>
    </w:p>
    <w:p w14:paraId="5FFC08B5" w14:textId="77777777" w:rsidR="00370755" w:rsidRPr="00BD5A78" w:rsidRDefault="00370755" w:rsidP="00370755">
      <w:pPr>
        <w:spacing w:line="360" w:lineRule="auto"/>
        <w:rPr>
          <w:i/>
          <w:lang w:val="it-IT"/>
        </w:rPr>
      </w:pPr>
      <w:r w:rsidRPr="00BD5A78">
        <w:rPr>
          <w:i/>
          <w:lang w:val="it-IT"/>
        </w:rPr>
        <w:t>Alto furor, lei, mentre che porgea</w:t>
      </w:r>
    </w:p>
    <w:p w14:paraId="62E6E3B0" w14:textId="77777777" w:rsidR="00370755" w:rsidRPr="00BD5A78" w:rsidRDefault="00370755" w:rsidP="00370755">
      <w:pPr>
        <w:spacing w:line="360" w:lineRule="auto"/>
        <w:rPr>
          <w:i/>
          <w:lang w:val="it-IT"/>
        </w:rPr>
      </w:pPr>
      <w:r w:rsidRPr="00BD5A78">
        <w:rPr>
          <w:i/>
          <w:lang w:val="it-IT"/>
        </w:rPr>
        <w:t>Humil prieghi, e le man piena di doglia</w:t>
      </w:r>
    </w:p>
    <w:p w14:paraId="4EB9D245" w14:textId="77777777" w:rsidR="00370755" w:rsidRPr="00BD5A78" w:rsidRDefault="00370755" w:rsidP="00370755">
      <w:pPr>
        <w:spacing w:line="360" w:lineRule="auto"/>
        <w:rPr>
          <w:i/>
          <w:lang w:val="it-IT"/>
        </w:rPr>
      </w:pPr>
      <w:r w:rsidRPr="00BD5A78">
        <w:rPr>
          <w:i/>
          <w:lang w:val="it-IT"/>
        </w:rPr>
        <w:t>Ver de lampi del sole alte stendea,</w:t>
      </w:r>
    </w:p>
    <w:p w14:paraId="49C47A28" w14:textId="77777777" w:rsidR="00370755" w:rsidRPr="00BD5A78" w:rsidRDefault="00370755" w:rsidP="00370755">
      <w:pPr>
        <w:spacing w:line="360" w:lineRule="auto"/>
        <w:rPr>
          <w:i/>
          <w:lang w:val="it-IT"/>
        </w:rPr>
      </w:pPr>
      <w:r>
        <w:rPr>
          <w:i/>
          <w:lang w:val="it-IT"/>
        </w:rPr>
        <w:t>E mentre, mi sforzò contra mia v</w:t>
      </w:r>
      <w:r w:rsidRPr="00BD5A78">
        <w:rPr>
          <w:i/>
          <w:lang w:val="it-IT"/>
        </w:rPr>
        <w:t>oglia,</w:t>
      </w:r>
    </w:p>
    <w:p w14:paraId="118F2940" w14:textId="77777777" w:rsidR="00370755" w:rsidRPr="00BD5A78" w:rsidRDefault="00370755" w:rsidP="00370755">
      <w:pPr>
        <w:spacing w:line="360" w:lineRule="auto"/>
        <w:rPr>
          <w:i/>
          <w:lang w:val="it-IT"/>
        </w:rPr>
      </w:pPr>
      <w:r w:rsidRPr="00BD5A78">
        <w:rPr>
          <w:i/>
          <w:lang w:val="it-IT"/>
        </w:rPr>
        <w:t>Ne ma di cio diegli cagion, dicea,</w:t>
      </w:r>
    </w:p>
    <w:p w14:paraId="3C2E3220" w14:textId="77777777" w:rsidR="00370755" w:rsidRPr="00BD5A78" w:rsidRDefault="00370755" w:rsidP="00370755">
      <w:pPr>
        <w:spacing w:line="360" w:lineRule="auto"/>
        <w:rPr>
          <w:i/>
          <w:lang w:val="it-IT"/>
        </w:rPr>
      </w:pPr>
      <w:r w:rsidRPr="00BD5A78">
        <w:rPr>
          <w:i/>
          <w:lang w:val="it-IT"/>
        </w:rPr>
        <w:t>Lei dico, l’empio in cupa fossa abbassa,</w:t>
      </w:r>
    </w:p>
    <w:p w14:paraId="5345C01A" w14:textId="77777777" w:rsidR="00370755" w:rsidRDefault="00370755" w:rsidP="00370755">
      <w:pPr>
        <w:spacing w:line="360" w:lineRule="auto"/>
        <w:rPr>
          <w:i/>
          <w:lang w:val="it-IT"/>
        </w:rPr>
      </w:pPr>
      <w:r w:rsidRPr="00BD5A78">
        <w:rPr>
          <w:i/>
          <w:lang w:val="it-IT"/>
        </w:rPr>
        <w:t>E graue arena poi sopra le ammassa.</w:t>
      </w:r>
    </w:p>
    <w:p w14:paraId="35E7946A" w14:textId="77777777" w:rsidR="00370755" w:rsidRPr="00BD5A78" w:rsidRDefault="00370755" w:rsidP="00370755">
      <w:pPr>
        <w:spacing w:line="360" w:lineRule="auto"/>
        <w:rPr>
          <w:i/>
          <w:lang w:val="it-IT"/>
        </w:rPr>
      </w:pPr>
    </w:p>
    <w:p w14:paraId="103580BA" w14:textId="77777777" w:rsidR="00370755" w:rsidRDefault="00370755" w:rsidP="00370755">
      <w:pPr>
        <w:spacing w:line="360" w:lineRule="auto"/>
        <w:rPr>
          <w:lang w:val="it-IT"/>
        </w:rPr>
      </w:pPr>
      <w:r w:rsidRPr="00BD5A78">
        <w:rPr>
          <w:lang w:val="it-IT"/>
        </w:rPr>
        <w:t>Onde Febo adirato del tormento, che diede lo iniquo padre alla figliuola, lo dissipò co raggi, come dice il medesimo autore nello stesso libro.</w:t>
      </w:r>
    </w:p>
    <w:p w14:paraId="6F98075B" w14:textId="77777777" w:rsidR="00370755" w:rsidRPr="00BD5A78" w:rsidRDefault="00370755" w:rsidP="00370755">
      <w:pPr>
        <w:spacing w:line="360" w:lineRule="auto"/>
        <w:rPr>
          <w:lang w:val="it-IT"/>
        </w:rPr>
      </w:pPr>
    </w:p>
    <w:p w14:paraId="365F1935" w14:textId="77777777" w:rsidR="00370755" w:rsidRDefault="00370755" w:rsidP="00370755">
      <w:pPr>
        <w:spacing w:line="360" w:lineRule="auto"/>
        <w:rPr>
          <w:i/>
          <w:lang w:val="en-CA"/>
        </w:rPr>
      </w:pPr>
      <w:r w:rsidRPr="00BD5A78">
        <w:rPr>
          <w:i/>
          <w:lang w:val="en-CA"/>
        </w:rPr>
        <w:t>Dissipat hunc radiis Hyperione natus.</w:t>
      </w:r>
    </w:p>
    <w:p w14:paraId="7956D680" w14:textId="77777777" w:rsidR="00370755" w:rsidRPr="00BD5A78" w:rsidRDefault="00370755" w:rsidP="00370755">
      <w:pPr>
        <w:spacing w:line="360" w:lineRule="auto"/>
        <w:rPr>
          <w:lang w:val="en-CA"/>
        </w:rPr>
      </w:pPr>
    </w:p>
    <w:p w14:paraId="136FDAF3" w14:textId="77777777" w:rsidR="00370755" w:rsidRPr="00BD5A78" w:rsidRDefault="00370755" w:rsidP="00370755">
      <w:pPr>
        <w:spacing w:line="360" w:lineRule="auto"/>
        <w:rPr>
          <w:lang w:val="it-IT"/>
        </w:rPr>
      </w:pPr>
      <w:r w:rsidRPr="00BD5A78">
        <w:rPr>
          <w:lang w:val="it-IT"/>
        </w:rPr>
        <w:t xml:space="preserve">Scriue Senofonte nelle guerre de Greci, lequali seguono l’Historia di Tucidide, che Alessandrino pose in prigione un </w:t>
      </w:r>
      <w:r>
        <w:rPr>
          <w:lang w:val="it-IT"/>
        </w:rPr>
        <w:t>suo figliuolo giouine da bene, et</w:t>
      </w:r>
      <w:r w:rsidRPr="00BD5A78">
        <w:rPr>
          <w:lang w:val="it-IT"/>
        </w:rPr>
        <w:t xml:space="preserve"> modesto: onde la madre del giouine tutta addolorata pregaua Alessandro, che lo lib</w:t>
      </w:r>
      <w:r>
        <w:rPr>
          <w:lang w:val="it-IT"/>
        </w:rPr>
        <w:t>erasse, et</w:t>
      </w:r>
      <w:r w:rsidRPr="00BD5A78">
        <w:rPr>
          <w:lang w:val="it-IT"/>
        </w:rPr>
        <w:t xml:space="preserve"> egli trattolo di carcere lo ammazzò.</w:t>
      </w:r>
    </w:p>
    <w:p w14:paraId="452F45DD" w14:textId="77777777" w:rsidR="00370755" w:rsidRDefault="00370755" w:rsidP="00370755">
      <w:pPr>
        <w:spacing w:line="360" w:lineRule="auto"/>
        <w:rPr>
          <w:lang w:val="it-IT"/>
        </w:rPr>
      </w:pPr>
      <w:r w:rsidRPr="00BD5A78">
        <w:rPr>
          <w:lang w:val="it-IT"/>
        </w:rPr>
        <w:lastRenderedPageBreak/>
        <w:t>Aulo Postumio Tiburto percosse il Figliu</w:t>
      </w:r>
      <w:r>
        <w:rPr>
          <w:lang w:val="it-IT"/>
        </w:rPr>
        <w:t>olo con la secure, come scriue V</w:t>
      </w:r>
      <w:r w:rsidRPr="00BD5A78">
        <w:rPr>
          <w:lang w:val="it-IT"/>
        </w:rPr>
        <w:t>alerio, conferma Macrobio, che Herode Re di Giudea, diede la morte à tre fig</w:t>
      </w:r>
      <w:r>
        <w:rPr>
          <w:lang w:val="it-IT"/>
        </w:rPr>
        <w:t>liuoli Alessandro, Aristobolo, et</w:t>
      </w:r>
      <w:r w:rsidRPr="00BD5A78">
        <w:rPr>
          <w:lang w:val="it-IT"/>
        </w:rPr>
        <w:t xml:space="preserve"> Antipatro. Embaro sacrificò la figliuola à Diana. Deiotaro hauendo molti figliuoli tutti da uno in fuori uccise, come vuol Celio. Lenogildo Re di Spagna ammazzò il figliuolo. Hermogildo. secondo il Volaterano, Arpiage mangiò il figliolo. Pensate che amore doueua portarli. io stupisco</w:t>
      </w:r>
      <w:r>
        <w:rPr>
          <w:lang w:val="it-IT"/>
        </w:rPr>
        <w:t xml:space="preserve"> in v</w:t>
      </w:r>
      <w:r w:rsidRPr="00BD5A78">
        <w:rPr>
          <w:lang w:val="it-IT"/>
        </w:rPr>
        <w:t xml:space="preserve">eder tanta crudeltà </w:t>
      </w:r>
      <w:r>
        <w:rPr>
          <w:lang w:val="it-IT"/>
        </w:rPr>
        <w:t>c</w:t>
      </w:r>
      <w:r w:rsidRPr="00BD5A78">
        <w:rPr>
          <w:lang w:val="it-IT"/>
        </w:rPr>
        <w:t>entra i proprii</w:t>
      </w:r>
    </w:p>
    <w:p w14:paraId="419801DB" w14:textId="77777777" w:rsidR="00370755" w:rsidRPr="00BD5A78" w:rsidRDefault="00370755" w:rsidP="00370755">
      <w:pPr>
        <w:spacing w:line="360" w:lineRule="auto"/>
        <w:rPr>
          <w:lang w:val="it-IT"/>
        </w:rPr>
      </w:pPr>
    </w:p>
    <w:p w14:paraId="7F8C0ED7" w14:textId="77777777" w:rsidR="00370755" w:rsidRPr="00BD5A78" w:rsidRDefault="00370755" w:rsidP="00370755">
      <w:pPr>
        <w:spacing w:line="360" w:lineRule="auto"/>
        <w:rPr>
          <w:lang w:val="it-IT"/>
        </w:rPr>
      </w:pPr>
      <w:r>
        <w:rPr>
          <w:lang w:val="it-IT"/>
        </w:rPr>
        <w:t>P. 301</w:t>
      </w:r>
    </w:p>
    <w:p w14:paraId="3B22379B" w14:textId="77777777" w:rsidR="00370755" w:rsidRDefault="00370755" w:rsidP="00370755">
      <w:pPr>
        <w:spacing w:line="360" w:lineRule="auto"/>
        <w:rPr>
          <w:lang w:val="it-IT"/>
        </w:rPr>
      </w:pPr>
      <w:r>
        <w:rPr>
          <w:lang w:val="it-IT"/>
        </w:rPr>
        <w:t>che Idomeneo Re di Creta fece v</w:t>
      </w:r>
      <w:r w:rsidRPr="00BD5A78">
        <w:rPr>
          <w:lang w:val="it-IT"/>
        </w:rPr>
        <w:t>oto di sacrificare i</w:t>
      </w:r>
      <w:r>
        <w:rPr>
          <w:lang w:val="it-IT"/>
        </w:rPr>
        <w:t>l primo, che ricontrasse nella v</w:t>
      </w:r>
      <w:r w:rsidRPr="00BD5A78">
        <w:rPr>
          <w:lang w:val="it-IT"/>
        </w:rPr>
        <w:t>ia, e</w:t>
      </w:r>
      <w:r>
        <w:rPr>
          <w:lang w:val="it-IT"/>
        </w:rPr>
        <w:t>t à caso ritrouò la figliuola, et</w:t>
      </w:r>
      <w:r w:rsidRPr="00BD5A78">
        <w:rPr>
          <w:lang w:val="it-IT"/>
        </w:rPr>
        <w:t xml:space="preserve"> si come </w:t>
      </w:r>
      <w:r>
        <w:rPr>
          <w:lang w:val="it-IT"/>
        </w:rPr>
        <w:t>quelli, che era poco amoreuole verso i figliuoli, senza lagri</w:t>
      </w:r>
      <w:r w:rsidRPr="00BD5A78">
        <w:rPr>
          <w:lang w:val="it-IT"/>
        </w:rPr>
        <w:t>m</w:t>
      </w:r>
      <w:r>
        <w:rPr>
          <w:lang w:val="it-IT"/>
        </w:rPr>
        <w:t>a</w:t>
      </w:r>
      <w:r w:rsidRPr="00BD5A78">
        <w:rPr>
          <w:lang w:val="it-IT"/>
        </w:rPr>
        <w:t>, o sospiro ademp</w:t>
      </w:r>
      <w:r>
        <w:rPr>
          <w:lang w:val="it-IT"/>
        </w:rPr>
        <w:t>ì il v</w:t>
      </w:r>
      <w:r w:rsidRPr="00BD5A78">
        <w:rPr>
          <w:lang w:val="it-IT"/>
        </w:rPr>
        <w:t>oto. Atamante Re de Thebani uccise il picciolo figliuolo Learco, come si legge nel lib.4. delle Metamorphosi s’Ouidio.</w:t>
      </w:r>
    </w:p>
    <w:p w14:paraId="2ABC058F" w14:textId="77777777" w:rsidR="00370755" w:rsidRPr="00BD5A78" w:rsidRDefault="00370755" w:rsidP="00370755">
      <w:pPr>
        <w:spacing w:line="360" w:lineRule="auto"/>
        <w:rPr>
          <w:lang w:val="it-IT"/>
        </w:rPr>
      </w:pPr>
    </w:p>
    <w:p w14:paraId="0A2E0709" w14:textId="77777777" w:rsidR="00370755" w:rsidRPr="00BD5A78" w:rsidRDefault="00370755" w:rsidP="00370755">
      <w:pPr>
        <w:spacing w:line="360" w:lineRule="auto"/>
        <w:rPr>
          <w:i/>
          <w:lang w:val="fr-CA"/>
        </w:rPr>
      </w:pPr>
      <w:r w:rsidRPr="00BD5A78">
        <w:rPr>
          <w:i/>
          <w:lang w:val="fr-CA"/>
        </w:rPr>
        <w:t xml:space="preserve">De sinus matris ridentem, &amp; parua </w:t>
      </w:r>
      <w:commentRangeStart w:id="367"/>
      <w:r w:rsidRPr="00BD5A78">
        <w:rPr>
          <w:i/>
          <w:lang w:val="fr-CA"/>
        </w:rPr>
        <w:t>Learchum</w:t>
      </w:r>
      <w:commentRangeEnd w:id="367"/>
      <w:r>
        <w:rPr>
          <w:rStyle w:val="Marquedecommentaire"/>
        </w:rPr>
        <w:commentReference w:id="367"/>
      </w:r>
    </w:p>
    <w:p w14:paraId="22D08DB5" w14:textId="77777777" w:rsidR="00370755" w:rsidRPr="00BD5A78" w:rsidRDefault="00370755" w:rsidP="00370755">
      <w:pPr>
        <w:spacing w:line="360" w:lineRule="auto"/>
        <w:rPr>
          <w:i/>
          <w:lang w:val="it-IT"/>
        </w:rPr>
      </w:pPr>
      <w:r w:rsidRPr="00BD5A78">
        <w:rPr>
          <w:i/>
          <w:lang w:val="it-IT"/>
        </w:rPr>
        <w:t>Brachia tendentem rapit: &amp; bis, &amp; terque per auras</w:t>
      </w:r>
    </w:p>
    <w:p w14:paraId="35D91D64" w14:textId="77777777" w:rsidR="00370755" w:rsidRPr="00BD5A78" w:rsidRDefault="00370755" w:rsidP="00370755">
      <w:pPr>
        <w:spacing w:line="360" w:lineRule="auto"/>
        <w:rPr>
          <w:i/>
          <w:lang w:val="it-IT"/>
        </w:rPr>
      </w:pPr>
      <w:r>
        <w:rPr>
          <w:i/>
          <w:lang w:val="it-IT"/>
        </w:rPr>
        <w:t>More rotat fundae: rigidoq</w:t>
      </w:r>
      <w:r w:rsidRPr="00BD5A78">
        <w:rPr>
          <w:i/>
          <w:lang w:val="it-IT"/>
        </w:rPr>
        <w:t xml:space="preserve"> infantia saxo</w:t>
      </w:r>
    </w:p>
    <w:p w14:paraId="6549477D" w14:textId="77777777" w:rsidR="00370755" w:rsidRDefault="00370755" w:rsidP="00370755">
      <w:pPr>
        <w:spacing w:line="360" w:lineRule="auto"/>
        <w:rPr>
          <w:i/>
          <w:lang w:val="it-IT"/>
        </w:rPr>
      </w:pPr>
      <w:r w:rsidRPr="00BD5A78">
        <w:rPr>
          <w:i/>
          <w:lang w:val="it-IT"/>
        </w:rPr>
        <w:t>Discutit ora ferox.</w:t>
      </w:r>
    </w:p>
    <w:p w14:paraId="47486F29" w14:textId="77777777" w:rsidR="00370755" w:rsidRPr="00BD5A78" w:rsidRDefault="00370755" w:rsidP="00370755">
      <w:pPr>
        <w:spacing w:line="360" w:lineRule="auto"/>
        <w:rPr>
          <w:i/>
          <w:lang w:val="it-IT"/>
        </w:rPr>
      </w:pPr>
    </w:p>
    <w:p w14:paraId="40DD4F30" w14:textId="77777777" w:rsidR="00370755" w:rsidRPr="00BD5A78" w:rsidRDefault="00370755" w:rsidP="00370755">
      <w:pPr>
        <w:spacing w:line="360" w:lineRule="auto"/>
        <w:rPr>
          <w:lang w:val="it-IT"/>
        </w:rPr>
      </w:pPr>
      <w:r>
        <w:rPr>
          <w:lang w:val="it-IT"/>
        </w:rPr>
        <w:t>Ptolomeo Aulete tolse la v</w:t>
      </w:r>
      <w:r w:rsidRPr="00BD5A78">
        <w:rPr>
          <w:lang w:val="it-IT"/>
        </w:rPr>
        <w:t>ita ad una sua figliuola nel suo più bel fiorire de gli anni, questo scriue Strabone nel dicisettesimo libro. Mario altresi sacrificò la figliuola di estrema bellezza adorna à gli Dei. Ma che debbo io più noiare le orecche d</w:t>
      </w:r>
      <w:r>
        <w:rPr>
          <w:lang w:val="it-IT"/>
        </w:rPr>
        <w:t>e leggitori con altre impietà, et</w:t>
      </w:r>
      <w:r w:rsidRPr="00BD5A78">
        <w:rPr>
          <w:lang w:val="it-IT"/>
        </w:rPr>
        <w:t xml:space="preserve"> sceleratezze, bastino le raccontate, che ciascun, de gli essempi, che habbiamo posti, potrà conoscere qua</w:t>
      </w:r>
      <w:r>
        <w:rPr>
          <w:lang w:val="it-IT"/>
        </w:rPr>
        <w:t>nto sieno gli huomini crudeli, et</w:t>
      </w:r>
      <w:r w:rsidRPr="00BD5A78">
        <w:rPr>
          <w:lang w:val="it-IT"/>
        </w:rPr>
        <w:t xml:space="preserve"> inhumani contra i figliuoli, contra i quali le fiere non usano crudeltà. Si che non fanno già le pietose madre, benche i poeti dicano, che Medea uccise i figlioli. agaue uccide se con le altre Baccanti Pentea, Progne il figliuolo Iti, Altea facesse il sim</w:t>
      </w:r>
      <w:r>
        <w:rPr>
          <w:lang w:val="it-IT"/>
        </w:rPr>
        <w:t>ile, queste sono tutte fauole. et</w:t>
      </w:r>
      <w:r w:rsidRPr="00BD5A78">
        <w:rPr>
          <w:lang w:val="it-IT"/>
        </w:rPr>
        <w:t xml:space="preserve"> tutto che se ne ritrouasse alcuna, che io nol nego, laquale hauesse data la morte </w:t>
      </w:r>
      <w:r>
        <w:rPr>
          <w:lang w:val="it-IT"/>
        </w:rPr>
        <w:t>al figliuolo, bisogna pensare, et</w:t>
      </w:r>
      <w:r w:rsidRPr="00BD5A78">
        <w:rPr>
          <w:lang w:val="it-IT"/>
        </w:rPr>
        <w:t xml:space="preserve"> considerare, che ne doue</w:t>
      </w:r>
      <w:r>
        <w:rPr>
          <w:lang w:val="it-IT"/>
        </w:rPr>
        <w:t>ua hauere grandissoma ragione, et</w:t>
      </w:r>
      <w:r w:rsidRPr="00BD5A78">
        <w:rPr>
          <w:lang w:val="it-IT"/>
        </w:rPr>
        <w:t xml:space="preserve"> che non potesse far di meno; percioch</w:t>
      </w:r>
      <w:r>
        <w:rPr>
          <w:lang w:val="it-IT"/>
        </w:rPr>
        <w:t>e le madri sono cosi amoreuoli v</w:t>
      </w:r>
      <w:r w:rsidRPr="00BD5A78">
        <w:rPr>
          <w:lang w:val="it-IT"/>
        </w:rPr>
        <w:t xml:space="preserve">erso i figliuoli, come fù Agripina </w:t>
      </w:r>
      <w:r>
        <w:rPr>
          <w:lang w:val="it-IT"/>
        </w:rPr>
        <w:t>v</w:t>
      </w:r>
      <w:r w:rsidRPr="00BD5A78">
        <w:rPr>
          <w:lang w:val="it-IT"/>
        </w:rPr>
        <w:t>erso Nerone, la quale intendendo, che se il figliuolo fosse Imperatore, ucciderebbe la madre, e</w:t>
      </w:r>
      <w:r>
        <w:rPr>
          <w:lang w:val="it-IT"/>
        </w:rPr>
        <w:t>ssa hauendo più caro l’honore, et</w:t>
      </w:r>
      <w:r w:rsidRPr="00BD5A78">
        <w:rPr>
          <w:lang w:val="it-IT"/>
        </w:rPr>
        <w:t xml:space="preserve"> la grande</w:t>
      </w:r>
      <w:r>
        <w:rPr>
          <w:lang w:val="it-IT"/>
        </w:rPr>
        <w:t>zza di lui, che la sua propria v</w:t>
      </w:r>
      <w:r w:rsidRPr="00BD5A78">
        <w:rPr>
          <w:lang w:val="it-IT"/>
        </w:rPr>
        <w:t>ita, rispose. l’uccida, ch’io me ne contento.</w:t>
      </w:r>
    </w:p>
    <w:p w14:paraId="0533AF5F" w14:textId="77777777" w:rsidR="00370755" w:rsidRPr="00BD5A78" w:rsidRDefault="00370755" w:rsidP="00370755">
      <w:pPr>
        <w:spacing w:line="360" w:lineRule="auto"/>
        <w:rPr>
          <w:lang w:val="it-IT"/>
        </w:rPr>
      </w:pPr>
    </w:p>
    <w:p w14:paraId="2ADB7534" w14:textId="77777777" w:rsidR="00370755" w:rsidRPr="00BD5A78" w:rsidRDefault="00370755" w:rsidP="00370755">
      <w:pPr>
        <w:spacing w:line="360" w:lineRule="auto"/>
        <w:rPr>
          <w:lang w:val="it-IT"/>
        </w:rPr>
      </w:pPr>
    </w:p>
    <w:p w14:paraId="402C0D61" w14:textId="77777777" w:rsidR="00370755" w:rsidRPr="00BD5A78" w:rsidRDefault="00370755" w:rsidP="00370755">
      <w:pPr>
        <w:spacing w:line="360" w:lineRule="auto"/>
        <w:rPr>
          <w:lang w:val="it-IT"/>
        </w:rPr>
      </w:pPr>
    </w:p>
    <w:p w14:paraId="750A12A2" w14:textId="77777777" w:rsidR="00370755" w:rsidRPr="00BD5A78" w:rsidRDefault="00370755" w:rsidP="00370755">
      <w:pPr>
        <w:spacing w:line="360" w:lineRule="auto"/>
        <w:rPr>
          <w:lang w:val="it-IT"/>
        </w:rPr>
      </w:pPr>
    </w:p>
    <w:p w14:paraId="1E79CD3C" w14:textId="77777777" w:rsidR="00370755" w:rsidRPr="00BD5A78" w:rsidRDefault="00370755" w:rsidP="00370755">
      <w:pPr>
        <w:spacing w:line="360" w:lineRule="auto"/>
        <w:rPr>
          <w:lang w:val="it-IT"/>
        </w:rPr>
      </w:pPr>
    </w:p>
    <w:p w14:paraId="41C33E5B" w14:textId="77777777" w:rsidR="00370755" w:rsidRPr="00BD5A78" w:rsidRDefault="00370755" w:rsidP="00370755">
      <w:pPr>
        <w:pBdr>
          <w:bottom w:val="single" w:sz="6" w:space="1" w:color="auto"/>
        </w:pBdr>
        <w:spacing w:line="360" w:lineRule="auto"/>
        <w:rPr>
          <w:lang w:val="it-IT"/>
        </w:rPr>
      </w:pPr>
    </w:p>
    <w:p w14:paraId="7A3BEE70" w14:textId="77777777" w:rsidR="00370755" w:rsidRPr="00BD5A78" w:rsidRDefault="00370755" w:rsidP="00370755">
      <w:pPr>
        <w:spacing w:line="360" w:lineRule="auto"/>
        <w:rPr>
          <w:lang w:val="it-IT"/>
        </w:rPr>
      </w:pPr>
    </w:p>
    <w:p w14:paraId="68374688" w14:textId="77777777" w:rsidR="00370755" w:rsidRPr="00BD5A78" w:rsidRDefault="00370755" w:rsidP="00370755">
      <w:pPr>
        <w:spacing w:line="360" w:lineRule="auto"/>
        <w:rPr>
          <w:lang w:val="it-IT"/>
        </w:rPr>
      </w:pPr>
    </w:p>
    <w:p w14:paraId="2B99B563" w14:textId="77777777" w:rsidR="00370755" w:rsidRPr="00BD5A78" w:rsidRDefault="00370755" w:rsidP="00370755">
      <w:pPr>
        <w:spacing w:line="360" w:lineRule="auto"/>
        <w:rPr>
          <w:lang w:val="it-IT"/>
        </w:rPr>
      </w:pPr>
      <w:r>
        <w:rPr>
          <w:lang w:val="it-IT"/>
        </w:rPr>
        <w:t>P.</w:t>
      </w:r>
      <w:r w:rsidRPr="00BD5A78">
        <w:rPr>
          <w:lang w:val="it-IT"/>
        </w:rPr>
        <w:t xml:space="preserve"> 3</w:t>
      </w:r>
      <w:r>
        <w:rPr>
          <w:lang w:val="it-IT"/>
        </w:rPr>
        <w:t>02</w:t>
      </w:r>
    </w:p>
    <w:p w14:paraId="42D0529C" w14:textId="77777777" w:rsidR="00370755" w:rsidRDefault="00370755" w:rsidP="00370755">
      <w:pPr>
        <w:spacing w:line="360" w:lineRule="auto"/>
        <w:rPr>
          <w:lang w:val="it-IT"/>
        </w:rPr>
      </w:pPr>
      <w:r>
        <w:rPr>
          <w:lang w:val="it-IT"/>
        </w:rPr>
        <w:t>De gli Hipocriti</w:t>
      </w:r>
      <w:r w:rsidRPr="00BD5A78">
        <w:rPr>
          <w:lang w:val="it-IT"/>
        </w:rPr>
        <w:t>, &amp; Santoni.</w:t>
      </w:r>
    </w:p>
    <w:p w14:paraId="4CFDF4A0" w14:textId="77777777" w:rsidR="00370755" w:rsidRPr="00BD5A78" w:rsidRDefault="00370755" w:rsidP="00370755">
      <w:pPr>
        <w:spacing w:line="360" w:lineRule="auto"/>
        <w:rPr>
          <w:lang w:val="it-IT"/>
        </w:rPr>
      </w:pPr>
    </w:p>
    <w:p w14:paraId="459E82AE" w14:textId="77777777" w:rsidR="00370755" w:rsidRDefault="00370755" w:rsidP="00370755">
      <w:pPr>
        <w:spacing w:line="360" w:lineRule="auto"/>
        <w:rPr>
          <w:lang w:val="it-IT"/>
        </w:rPr>
      </w:pPr>
      <w:r w:rsidRPr="00BD5A78">
        <w:rPr>
          <w:lang w:val="it-IT"/>
        </w:rPr>
        <w:t>Cap. XXXII.</w:t>
      </w:r>
    </w:p>
    <w:p w14:paraId="6D081DE8" w14:textId="77777777" w:rsidR="00370755" w:rsidRPr="00BD5A78" w:rsidRDefault="00370755" w:rsidP="00370755">
      <w:pPr>
        <w:spacing w:line="360" w:lineRule="auto"/>
        <w:rPr>
          <w:lang w:val="it-IT"/>
        </w:rPr>
      </w:pPr>
    </w:p>
    <w:p w14:paraId="6B703F2C" w14:textId="77777777" w:rsidR="00370755" w:rsidRPr="00BD5A78" w:rsidRDefault="00370755" w:rsidP="00370755">
      <w:pPr>
        <w:spacing w:line="360" w:lineRule="auto"/>
        <w:rPr>
          <w:lang w:val="it-IT"/>
        </w:rPr>
      </w:pPr>
      <w:r w:rsidRPr="00BD5A78">
        <w:rPr>
          <w:lang w:val="it-IT"/>
        </w:rPr>
        <w:t xml:space="preserve">HIPOCRITA è colui, che sotto </w:t>
      </w:r>
      <w:r>
        <w:rPr>
          <w:lang w:val="it-IT"/>
        </w:rPr>
        <w:t>apparenza di una deuota bontà, et</w:t>
      </w:r>
      <w:r w:rsidRPr="00BD5A78">
        <w:rPr>
          <w:lang w:val="it-IT"/>
        </w:rPr>
        <w:t xml:space="preserve"> santa religione cela un cuore di rapacissimo lupo, che souente ti priua ò dell’honore, ò della roba. Et però à lui (si come quelli, che brama di parere</w:t>
      </w:r>
      <w:r>
        <w:rPr>
          <w:lang w:val="it-IT"/>
        </w:rPr>
        <w:t>, et</w:t>
      </w:r>
      <w:r w:rsidRPr="00BD5A78">
        <w:rPr>
          <w:lang w:val="it-IT"/>
        </w:rPr>
        <w:t xml:space="preserve"> non essere) è molto conueniente questo nome d’Hipocrita, che in lingua greca significa Histrione, di cui è proprio rapresentare la persona, che ueramente egli non è. Però Dante per mostrar, che costoro non</w:t>
      </w:r>
      <w:r>
        <w:rPr>
          <w:lang w:val="it-IT"/>
        </w:rPr>
        <w:t xml:space="preserve"> hanno in loroo alcuna cosa di v</w:t>
      </w:r>
      <w:r w:rsidRPr="00BD5A78">
        <w:rPr>
          <w:lang w:val="it-IT"/>
        </w:rPr>
        <w:t>ero, eccetto la</w:t>
      </w:r>
      <w:r>
        <w:rPr>
          <w:lang w:val="it-IT"/>
        </w:rPr>
        <w:t xml:space="preserve"> superfitie, et</w:t>
      </w:r>
      <w:r w:rsidRPr="00BD5A78">
        <w:rPr>
          <w:lang w:val="it-IT"/>
        </w:rPr>
        <w:t xml:space="preserve"> al di fuori, li chiamò gente dipinta nel suo inferno, dicendo</w:t>
      </w:r>
    </w:p>
    <w:p w14:paraId="4C34586B" w14:textId="77777777" w:rsidR="00370755" w:rsidRPr="00BD5A78" w:rsidRDefault="00370755" w:rsidP="00370755">
      <w:pPr>
        <w:spacing w:line="360" w:lineRule="auto"/>
        <w:rPr>
          <w:lang w:val="it-IT"/>
        </w:rPr>
      </w:pPr>
    </w:p>
    <w:p w14:paraId="0F30EE32" w14:textId="77777777" w:rsidR="00370755" w:rsidRPr="00BD5A78" w:rsidRDefault="00370755" w:rsidP="00370755">
      <w:pPr>
        <w:spacing w:line="360" w:lineRule="auto"/>
        <w:rPr>
          <w:i/>
          <w:lang w:val="it-IT"/>
        </w:rPr>
      </w:pPr>
      <w:r w:rsidRPr="00BD5A78">
        <w:rPr>
          <w:i/>
          <w:lang w:val="it-IT"/>
        </w:rPr>
        <w:t xml:space="preserve">La giu trouammo una gente </w:t>
      </w:r>
      <w:commentRangeStart w:id="368"/>
      <w:r w:rsidRPr="00BD5A78">
        <w:rPr>
          <w:i/>
          <w:lang w:val="it-IT"/>
        </w:rPr>
        <w:t>dipinta</w:t>
      </w:r>
      <w:commentRangeEnd w:id="368"/>
      <w:r>
        <w:rPr>
          <w:rStyle w:val="Marquedecommentaire"/>
        </w:rPr>
        <w:commentReference w:id="368"/>
      </w:r>
    </w:p>
    <w:p w14:paraId="632EA82A" w14:textId="77777777" w:rsidR="00370755" w:rsidRPr="00BD5A78" w:rsidRDefault="00370755" w:rsidP="00370755">
      <w:pPr>
        <w:spacing w:line="360" w:lineRule="auto"/>
        <w:rPr>
          <w:i/>
          <w:lang w:val="it-IT"/>
        </w:rPr>
      </w:pPr>
      <w:r w:rsidRPr="00BD5A78">
        <w:rPr>
          <w:i/>
          <w:lang w:val="it-IT"/>
        </w:rPr>
        <w:t>Che giua intorno assai con lenti passi</w:t>
      </w:r>
    </w:p>
    <w:p w14:paraId="0FF62F59" w14:textId="77777777" w:rsidR="00370755" w:rsidRPr="00BD5A78" w:rsidRDefault="00370755" w:rsidP="00370755">
      <w:pPr>
        <w:spacing w:line="360" w:lineRule="auto"/>
        <w:rPr>
          <w:i/>
          <w:lang w:val="it-IT"/>
        </w:rPr>
      </w:pPr>
      <w:r w:rsidRPr="00BD5A78">
        <w:rPr>
          <w:i/>
          <w:lang w:val="it-IT"/>
        </w:rPr>
        <w:t>Piangendo.</w:t>
      </w:r>
    </w:p>
    <w:p w14:paraId="728325DF" w14:textId="77777777" w:rsidR="00370755" w:rsidRPr="00BD5A78" w:rsidRDefault="00370755" w:rsidP="00370755">
      <w:pPr>
        <w:spacing w:line="360" w:lineRule="auto"/>
        <w:rPr>
          <w:lang w:val="it-IT"/>
        </w:rPr>
      </w:pPr>
    </w:p>
    <w:p w14:paraId="2C50D339" w14:textId="77777777" w:rsidR="00370755" w:rsidRDefault="00370755" w:rsidP="00370755">
      <w:pPr>
        <w:spacing w:line="360" w:lineRule="auto"/>
        <w:rPr>
          <w:lang w:val="it-IT"/>
        </w:rPr>
      </w:pPr>
      <w:r w:rsidRPr="00BD5A78">
        <w:rPr>
          <w:lang w:val="it-IT"/>
        </w:rPr>
        <w:t>Gli huomini di tal fatta paiono</w:t>
      </w:r>
      <w:r>
        <w:rPr>
          <w:lang w:val="it-IT"/>
        </w:rPr>
        <w:t xml:space="preserve"> essere tutti pieni di carità, et di deuotione, et</w:t>
      </w:r>
      <w:r w:rsidRPr="00BD5A78">
        <w:rPr>
          <w:lang w:val="it-IT"/>
        </w:rPr>
        <w:t xml:space="preserve"> mostrano non si muouer</w:t>
      </w:r>
      <w:r>
        <w:rPr>
          <w:lang w:val="it-IT"/>
        </w:rPr>
        <w:t>e mai, se non per zelo di Dio, et</w:t>
      </w:r>
      <w:r w:rsidRPr="00BD5A78">
        <w:rPr>
          <w:lang w:val="it-IT"/>
        </w:rPr>
        <w:t xml:space="preserve"> utile del prossimo. Fanno q</w:t>
      </w:r>
      <w:r>
        <w:rPr>
          <w:lang w:val="it-IT"/>
        </w:rPr>
        <w:t>uesto per essere tenuti buoni, et</w:t>
      </w:r>
      <w:r w:rsidRPr="00BD5A78">
        <w:rPr>
          <w:lang w:val="it-IT"/>
        </w:rPr>
        <w:t xml:space="preserve"> bramano di parere buoni, per non essere tenuti Hi</w:t>
      </w:r>
      <w:r>
        <w:rPr>
          <w:lang w:val="it-IT"/>
        </w:rPr>
        <w:t>pocriti; perche sanno bene quan</w:t>
      </w:r>
      <w:r w:rsidRPr="00BD5A78">
        <w:rPr>
          <w:lang w:val="it-IT"/>
        </w:rPr>
        <w:t>t</w:t>
      </w:r>
      <w:r>
        <w:rPr>
          <w:lang w:val="it-IT"/>
        </w:rPr>
        <w:t>o</w:t>
      </w:r>
      <w:r w:rsidRPr="00BD5A78">
        <w:rPr>
          <w:lang w:val="it-IT"/>
        </w:rPr>
        <w:t xml:space="preserve"> ques</w:t>
      </w:r>
      <w:r>
        <w:rPr>
          <w:lang w:val="it-IT"/>
        </w:rPr>
        <w:t>ti buoni huomini sieno odiati, et</w:t>
      </w:r>
      <w:r w:rsidRPr="00BD5A78">
        <w:rPr>
          <w:lang w:val="it-IT"/>
        </w:rPr>
        <w:t xml:space="preserve"> abhorriti dal mondo, hauendo sempre, come dice Plauto, in una </w:t>
      </w:r>
      <w:r>
        <w:rPr>
          <w:lang w:val="it-IT"/>
        </w:rPr>
        <w:t>mano il pane, et</w:t>
      </w:r>
      <w:r w:rsidRPr="00BD5A78">
        <w:rPr>
          <w:lang w:val="it-IT"/>
        </w:rPr>
        <w:t xml:space="preserve"> nell’altra la pietra, e quando non l’aspetti ti giunge n</w:t>
      </w:r>
      <w:r>
        <w:rPr>
          <w:lang w:val="it-IT"/>
        </w:rPr>
        <w:t>el capo. bella cosa è certo il v</w:t>
      </w:r>
      <w:r w:rsidRPr="00BD5A78">
        <w:rPr>
          <w:lang w:val="it-IT"/>
        </w:rPr>
        <w:t>edere talhora uno di questi Hipocritoni inginocchiato nel mezzo di una chiesa, ò ritirato in un cantone di quella, per mostrare, che fugge la moltitudine delle genti col collo torto, masticando paternostri, ouero con uno ufficiolo in mano percuotersi il petto in</w:t>
      </w:r>
      <w:r>
        <w:rPr>
          <w:lang w:val="it-IT"/>
        </w:rPr>
        <w:t xml:space="preserve"> guisa, che risuoni la chiesa, et</w:t>
      </w:r>
      <w:r w:rsidRPr="00BD5A78">
        <w:rPr>
          <w:lang w:val="it-IT"/>
        </w:rPr>
        <w:t xml:space="preserve"> stare con si finta deuotione, che pare, che il suo spirito sta salito nel grembo di Dio trahendo dal </w:t>
      </w:r>
      <w:r w:rsidRPr="00BD5A78">
        <w:rPr>
          <w:lang w:val="it-IT"/>
        </w:rPr>
        <w:lastRenderedPageBreak/>
        <w:t>profondo del cuore sospiri cosi ardenti, che accendono l’aere</w:t>
      </w:r>
      <w:r>
        <w:rPr>
          <w:lang w:val="it-IT"/>
        </w:rPr>
        <w:t xml:space="preserve"> d’intorno, col volto pallifo, et</w:t>
      </w:r>
      <w:r w:rsidRPr="00BD5A78">
        <w:rPr>
          <w:lang w:val="it-IT"/>
        </w:rPr>
        <w:t xml:space="preserve"> smorto (mercé del zaffrano che egli usa) per most</w:t>
      </w:r>
      <w:r>
        <w:rPr>
          <w:lang w:val="it-IT"/>
        </w:rPr>
        <w:t>rare che osseruaua il digiuno, et</w:t>
      </w:r>
      <w:r w:rsidRPr="00BD5A78">
        <w:rPr>
          <w:lang w:val="it-IT"/>
        </w:rPr>
        <w:t xml:space="preserve"> ch</w:t>
      </w:r>
      <w:r>
        <w:rPr>
          <w:lang w:val="it-IT"/>
        </w:rPr>
        <w:t>e si flagela con abiti poueri, et v</w:t>
      </w:r>
      <w:r w:rsidRPr="00BD5A78">
        <w:rPr>
          <w:lang w:val="it-IT"/>
        </w:rPr>
        <w:t>ili, col collaro quasi ascos</w:t>
      </w:r>
      <w:r>
        <w:rPr>
          <w:lang w:val="it-IT"/>
        </w:rPr>
        <w:t>o, et</w:t>
      </w:r>
      <w:r w:rsidRPr="00BD5A78">
        <w:rPr>
          <w:lang w:val="it-IT"/>
        </w:rPr>
        <w:t xml:space="preserve"> similmente le ma</w:t>
      </w:r>
      <w:r>
        <w:rPr>
          <w:lang w:val="it-IT"/>
        </w:rPr>
        <w:t>ni nelle maniche del Giubbone. et</w:t>
      </w:r>
      <w:r w:rsidRPr="00BD5A78">
        <w:rPr>
          <w:lang w:val="it-IT"/>
        </w:rPr>
        <w:t xml:space="preserve"> fa questa; accioche le genti</w:t>
      </w:r>
    </w:p>
    <w:p w14:paraId="33C40B3F" w14:textId="77777777" w:rsidR="00370755" w:rsidRPr="00BD5A78" w:rsidRDefault="00370755" w:rsidP="00370755">
      <w:pPr>
        <w:spacing w:line="360" w:lineRule="auto"/>
        <w:rPr>
          <w:lang w:val="it-IT"/>
        </w:rPr>
      </w:pPr>
    </w:p>
    <w:p w14:paraId="02F04C0D" w14:textId="77777777" w:rsidR="00370755" w:rsidRPr="00BD5A78" w:rsidRDefault="00370755" w:rsidP="00370755">
      <w:pPr>
        <w:spacing w:line="360" w:lineRule="auto"/>
        <w:rPr>
          <w:lang w:val="it-IT"/>
        </w:rPr>
      </w:pPr>
      <w:r>
        <w:rPr>
          <w:lang w:val="it-IT"/>
        </w:rPr>
        <w:t>P. 303</w:t>
      </w:r>
    </w:p>
    <w:p w14:paraId="57A2523B" w14:textId="77777777" w:rsidR="00370755" w:rsidRPr="00BD5A78" w:rsidRDefault="00370755" w:rsidP="00370755">
      <w:pPr>
        <w:spacing w:line="360" w:lineRule="auto"/>
        <w:rPr>
          <w:lang w:val="it-IT"/>
        </w:rPr>
      </w:pPr>
      <w:r w:rsidRPr="00BD5A78">
        <w:rPr>
          <w:lang w:val="it-IT"/>
        </w:rPr>
        <w:t>l’honorano, quasi santo, ò li fidino nelle mani le sostanze loro, per furarle, poi uscito di chiesa se ne ua alle sue facende ordinarie con un brazzo di corona in</w:t>
      </w:r>
      <w:r>
        <w:rPr>
          <w:lang w:val="it-IT"/>
        </w:rPr>
        <w:t xml:space="preserve"> mano, et</w:t>
      </w:r>
      <w:r w:rsidRPr="00BD5A78">
        <w:rPr>
          <w:lang w:val="it-IT"/>
        </w:rPr>
        <w:t xml:space="preserve"> infelice colui, che li dicesse, ò mostrasse cosa, che mouesse il riso, ò incittasse la gola, che subito mostrando di essere scandilizato, aprendo la bocca, in cui non suonano se non parole piene di simulata santità,</w:t>
      </w:r>
      <w:r>
        <w:rPr>
          <w:lang w:val="it-IT"/>
        </w:rPr>
        <w:t xml:space="preserve"> dice Dio ti perdoni fratello. et cio dice con voce languida, et</w:t>
      </w:r>
      <w:r w:rsidRPr="00BD5A78">
        <w:rPr>
          <w:lang w:val="it-IT"/>
        </w:rPr>
        <w:t xml:space="preserve"> mesta. mesta perauentura; perche </w:t>
      </w:r>
      <w:r>
        <w:rPr>
          <w:lang w:val="it-IT"/>
        </w:rPr>
        <w:t>non può godere tutti i piaceri et tranguggiare i buoni bocconi. et</w:t>
      </w:r>
      <w:r w:rsidRPr="00BD5A78">
        <w:rPr>
          <w:lang w:val="it-IT"/>
        </w:rPr>
        <w:t xml:space="preserve"> misero colui, che raccontasse le opere cattiue di alcuni, anchor che notissime; perche egli stringendosi nella spalle, mostrando di hauerne dolore, anchor che godea in udirle, si parte dicendo, che non istia à raccontar cotali cose. poi ritirato co suoi buoni compagnoni nella sua secreta stanza i più rabbiosi i più maldicenti che r</w:t>
      </w:r>
      <w:r>
        <w:rPr>
          <w:lang w:val="it-IT"/>
        </w:rPr>
        <w:t>itrouar si possiano sono tutti v</w:t>
      </w:r>
      <w:r w:rsidRPr="00BD5A78">
        <w:rPr>
          <w:lang w:val="it-IT"/>
        </w:rPr>
        <w:t xml:space="preserve">oraci, gran mangiatori, </w:t>
      </w:r>
      <w:r>
        <w:rPr>
          <w:lang w:val="it-IT"/>
        </w:rPr>
        <w:t>vanagloriosi, iniqui, superbi, et dissoluti, et</w:t>
      </w:r>
      <w:r w:rsidRPr="00BD5A78">
        <w:rPr>
          <w:lang w:val="it-IT"/>
        </w:rPr>
        <w:t xml:space="preserve"> pensano come possan</w:t>
      </w:r>
      <w:r>
        <w:rPr>
          <w:lang w:val="it-IT"/>
        </w:rPr>
        <w:t>o fare per ingannare le genti, et</w:t>
      </w:r>
      <w:r w:rsidRPr="00BD5A78">
        <w:rPr>
          <w:lang w:val="it-IT"/>
        </w:rPr>
        <w:t xml:space="preserve"> in somma hanno in loro tutti quei uitii, che il Diauolo in tutto il tempo di sua uita ha seminati fr</w:t>
      </w:r>
      <w:r>
        <w:rPr>
          <w:lang w:val="it-IT"/>
        </w:rPr>
        <w:t>a tutti gli huomini del mondo: et</w:t>
      </w:r>
      <w:r w:rsidRPr="00BD5A78">
        <w:rPr>
          <w:lang w:val="it-IT"/>
        </w:rPr>
        <w:t xml:space="preserve"> però conoscendo la lor natura Cicerone disse. pessiima è quella generatione d’huomini, i quali benche uogliano ingannare, </w:t>
      </w:r>
      <w:r>
        <w:rPr>
          <w:lang w:val="it-IT"/>
        </w:rPr>
        <w:t xml:space="preserve">oprano di essere tenuti </w:t>
      </w:r>
      <w:commentRangeStart w:id="369"/>
      <w:r>
        <w:rPr>
          <w:lang w:val="it-IT"/>
        </w:rPr>
        <w:t>buoni</w:t>
      </w:r>
      <w:commentRangeEnd w:id="369"/>
      <w:r>
        <w:rPr>
          <w:rStyle w:val="Marquedecommentaire"/>
        </w:rPr>
        <w:commentReference w:id="369"/>
      </w:r>
      <w:r>
        <w:rPr>
          <w:lang w:val="it-IT"/>
        </w:rPr>
        <w:t>. et etiandio furono biasmati, et v</w:t>
      </w:r>
      <w:r w:rsidRPr="00BD5A78">
        <w:rPr>
          <w:lang w:val="it-IT"/>
        </w:rPr>
        <w:t>ituperati dal trionfante Christo piu d’ogni altra spetie d’huomini. et Cesare Caporale cono</w:t>
      </w:r>
      <w:r>
        <w:rPr>
          <w:lang w:val="it-IT"/>
        </w:rPr>
        <w:t>scendo questo v</w:t>
      </w:r>
      <w:r w:rsidRPr="00BD5A78">
        <w:rPr>
          <w:lang w:val="it-IT"/>
        </w:rPr>
        <w:t>itio essere fuggito da ogn’uno disse.</w:t>
      </w:r>
    </w:p>
    <w:p w14:paraId="09399488" w14:textId="77777777" w:rsidR="00370755" w:rsidRPr="00BD5A78" w:rsidRDefault="00370755" w:rsidP="00370755">
      <w:pPr>
        <w:spacing w:line="360" w:lineRule="auto"/>
        <w:rPr>
          <w:lang w:val="it-IT"/>
        </w:rPr>
      </w:pPr>
    </w:p>
    <w:p w14:paraId="0103C987" w14:textId="77777777" w:rsidR="00370755" w:rsidRPr="00BD5A78" w:rsidRDefault="00370755" w:rsidP="00370755">
      <w:pPr>
        <w:spacing w:line="360" w:lineRule="auto"/>
        <w:rPr>
          <w:i/>
          <w:lang w:val="it-IT"/>
        </w:rPr>
      </w:pPr>
      <w:r w:rsidRPr="00BD5A78">
        <w:rPr>
          <w:i/>
          <w:lang w:val="it-IT"/>
        </w:rPr>
        <w:t xml:space="preserve">E de la hipocrisia fuggo </w:t>
      </w:r>
      <w:commentRangeStart w:id="370"/>
      <w:r w:rsidRPr="00BD5A78">
        <w:rPr>
          <w:i/>
          <w:lang w:val="it-IT"/>
        </w:rPr>
        <w:t>l’errore</w:t>
      </w:r>
      <w:commentRangeEnd w:id="370"/>
      <w:r>
        <w:rPr>
          <w:rStyle w:val="Marquedecommentaire"/>
        </w:rPr>
        <w:commentReference w:id="370"/>
      </w:r>
      <w:r w:rsidRPr="00BD5A78">
        <w:rPr>
          <w:i/>
          <w:lang w:val="it-IT"/>
        </w:rPr>
        <w:t>,</w:t>
      </w:r>
    </w:p>
    <w:p w14:paraId="0956E24A" w14:textId="77777777" w:rsidR="00370755" w:rsidRPr="00BD5A78" w:rsidRDefault="00370755" w:rsidP="00370755">
      <w:pPr>
        <w:spacing w:line="360" w:lineRule="auto"/>
        <w:rPr>
          <w:i/>
          <w:lang w:val="it-IT"/>
        </w:rPr>
      </w:pPr>
      <w:r w:rsidRPr="00BD5A78">
        <w:rPr>
          <w:i/>
          <w:lang w:val="it-IT"/>
        </w:rPr>
        <w:t>Come soglion da i can fuggire le fere.</w:t>
      </w:r>
    </w:p>
    <w:p w14:paraId="6533E4BB" w14:textId="77777777" w:rsidR="00370755" w:rsidRPr="00BD5A78" w:rsidRDefault="00370755" w:rsidP="00370755">
      <w:pPr>
        <w:spacing w:line="360" w:lineRule="auto"/>
        <w:rPr>
          <w:i/>
          <w:lang w:val="it-IT"/>
        </w:rPr>
      </w:pPr>
    </w:p>
    <w:p w14:paraId="12DAD9F4" w14:textId="77777777" w:rsidR="00370755" w:rsidRDefault="00370755" w:rsidP="00370755">
      <w:pPr>
        <w:spacing w:line="360" w:lineRule="auto"/>
        <w:rPr>
          <w:lang w:val="it-IT"/>
        </w:rPr>
      </w:pPr>
      <w:r w:rsidRPr="00BD5A78">
        <w:rPr>
          <w:lang w:val="it-IT"/>
        </w:rPr>
        <w:t>Io potre</w:t>
      </w:r>
      <w:r>
        <w:rPr>
          <w:lang w:val="it-IT"/>
        </w:rPr>
        <w:t>i dire molte altre cose; ma le v</w:t>
      </w:r>
      <w:r w:rsidRPr="00BD5A78">
        <w:rPr>
          <w:lang w:val="it-IT"/>
        </w:rPr>
        <w:t>oglio lasciare à famosi predicatori, iquali come sonore trombe dell’Euangelo correggeranno dalla altezza de pulpiti con inusitata s</w:t>
      </w:r>
      <w:r>
        <w:rPr>
          <w:lang w:val="it-IT"/>
        </w:rPr>
        <w:t>euerita la falsità di costoro. et</w:t>
      </w:r>
      <w:r w:rsidRPr="00BD5A78">
        <w:rPr>
          <w:lang w:val="it-IT"/>
        </w:rPr>
        <w:t xml:space="preserve"> poniamo alcuno essempio; anchor che si sappi, che sono infiniti gli huomi</w:t>
      </w:r>
      <w:r>
        <w:rPr>
          <w:lang w:val="it-IT"/>
        </w:rPr>
        <w:t>ni, che uanno facendo i buoni, et</w:t>
      </w:r>
      <w:r w:rsidRPr="00BD5A78">
        <w:rPr>
          <w:lang w:val="it-IT"/>
        </w:rPr>
        <w:t xml:space="preserve"> i Santi i quali sono, come hab</w:t>
      </w:r>
      <w:r>
        <w:rPr>
          <w:lang w:val="it-IT"/>
        </w:rPr>
        <w:t>biamo di sopra detto, perfidi, et</w:t>
      </w:r>
      <w:r w:rsidRPr="00BD5A78">
        <w:rPr>
          <w:lang w:val="it-IT"/>
        </w:rPr>
        <w:t xml:space="preserve"> iniqui. Racconta Niceta Acominato. Che Theodoro Brana gouernatore Re de Traci haueua commesso con lettere à Tracensi, che andassero alla f</w:t>
      </w:r>
      <w:r>
        <w:rPr>
          <w:lang w:val="it-IT"/>
        </w:rPr>
        <w:t>estiuità di San Giorgio, se no v</w:t>
      </w:r>
      <w:r w:rsidRPr="00BD5A78">
        <w:rPr>
          <w:lang w:val="it-IT"/>
        </w:rPr>
        <w:t>oleuano essere tagliati à</w:t>
      </w:r>
      <w:r>
        <w:rPr>
          <w:lang w:val="it-IT"/>
        </w:rPr>
        <w:t xml:space="preserve"> </w:t>
      </w:r>
      <w:r>
        <w:rPr>
          <w:lang w:val="it-IT"/>
        </w:rPr>
        <w:lastRenderedPageBreak/>
        <w:t>pezzi dagli Sciti: ma essendo v</w:t>
      </w:r>
      <w:r w:rsidRPr="00BD5A78">
        <w:rPr>
          <w:lang w:val="it-IT"/>
        </w:rPr>
        <w:t>enute le lettere in mano di uno, che si ch</w:t>
      </w:r>
      <w:r>
        <w:rPr>
          <w:lang w:val="it-IT"/>
        </w:rPr>
        <w:t>iamaua Racendite, il quale era v</w:t>
      </w:r>
      <w:r w:rsidRPr="00BD5A78">
        <w:rPr>
          <w:lang w:val="it-IT"/>
        </w:rPr>
        <w:t>enuto à pigliar l’offerta, costui haueua</w:t>
      </w:r>
    </w:p>
    <w:p w14:paraId="70E812BF" w14:textId="77777777" w:rsidR="00370755" w:rsidRPr="00BD5A78" w:rsidRDefault="00370755" w:rsidP="00370755">
      <w:pPr>
        <w:spacing w:line="360" w:lineRule="auto"/>
        <w:rPr>
          <w:lang w:val="it-IT"/>
        </w:rPr>
      </w:pPr>
    </w:p>
    <w:p w14:paraId="12241091" w14:textId="77777777" w:rsidR="00370755" w:rsidRPr="00BD5A78" w:rsidRDefault="00370755" w:rsidP="00370755">
      <w:pPr>
        <w:spacing w:line="360" w:lineRule="auto"/>
        <w:rPr>
          <w:lang w:val="it-IT"/>
        </w:rPr>
      </w:pPr>
      <w:r>
        <w:rPr>
          <w:lang w:val="it-IT"/>
        </w:rPr>
        <w:t>P. 304</w:t>
      </w:r>
    </w:p>
    <w:p w14:paraId="0C9C42CD" w14:textId="77777777" w:rsidR="00370755" w:rsidRDefault="00370755" w:rsidP="00370755">
      <w:pPr>
        <w:spacing w:line="360" w:lineRule="auto"/>
        <w:rPr>
          <w:lang w:val="it-IT"/>
        </w:rPr>
      </w:pPr>
      <w:r>
        <w:rPr>
          <w:lang w:val="it-IT"/>
        </w:rPr>
        <w:t>rinunciato il mondo, et</w:t>
      </w:r>
      <w:r w:rsidRPr="00BD5A78">
        <w:rPr>
          <w:lang w:val="it-IT"/>
        </w:rPr>
        <w:t xml:space="preserve"> s’era fintament</w:t>
      </w:r>
      <w:r>
        <w:rPr>
          <w:lang w:val="it-IT"/>
        </w:rPr>
        <w:t>e spiccato dalle cose terrene, et vestitosi v</w:t>
      </w:r>
      <w:r w:rsidRPr="00BD5A78">
        <w:rPr>
          <w:lang w:val="it-IT"/>
        </w:rPr>
        <w:t>olontariamente d’habito di religioso, temendo costui la perdita della offert</w:t>
      </w:r>
      <w:r>
        <w:rPr>
          <w:lang w:val="it-IT"/>
        </w:rPr>
        <w:t>a, se ubbidiua al Gouernatore, et</w:t>
      </w:r>
      <w:r w:rsidRPr="00BD5A78">
        <w:rPr>
          <w:lang w:val="it-IT"/>
        </w:rPr>
        <w:t xml:space="preserve"> considerando che la cosa li tornerebbe à danno, tenne</w:t>
      </w:r>
      <w:r>
        <w:rPr>
          <w:lang w:val="it-IT"/>
        </w:rPr>
        <w:t xml:space="preserve"> le lettere di Brana nascoste, et</w:t>
      </w:r>
      <w:r w:rsidRPr="00BD5A78">
        <w:rPr>
          <w:lang w:val="it-IT"/>
        </w:rPr>
        <w:t xml:space="preserve"> diceua al</w:t>
      </w:r>
      <w:r>
        <w:rPr>
          <w:lang w:val="it-IT"/>
        </w:rPr>
        <w:t xml:space="preserve"> popolo, andate allegramente à v</w:t>
      </w:r>
      <w:r w:rsidRPr="00BD5A78">
        <w:rPr>
          <w:lang w:val="it-IT"/>
        </w:rPr>
        <w:t>isitar la chiesa di San Giorio, che io s</w:t>
      </w:r>
      <w:r>
        <w:rPr>
          <w:lang w:val="it-IT"/>
        </w:rPr>
        <w:t>o per un certo spirito diuino, et</w:t>
      </w:r>
      <w:r w:rsidRPr="00BD5A78">
        <w:rPr>
          <w:lang w:val="it-IT"/>
        </w:rPr>
        <w:t xml:space="preserve"> buono, che parla i</w:t>
      </w:r>
      <w:r>
        <w:rPr>
          <w:lang w:val="it-IT"/>
        </w:rPr>
        <w:t>n men, che v</w:t>
      </w:r>
      <w:r w:rsidRPr="00BD5A78">
        <w:rPr>
          <w:lang w:val="it-IT"/>
        </w:rPr>
        <w:t>oi non patirete hoggi d’alcuno offesa nessuna. Anda</w:t>
      </w:r>
      <w:r>
        <w:rPr>
          <w:lang w:val="it-IT"/>
        </w:rPr>
        <w:t>ti i Thraci alla festa, subito vennere i Scithi, et rapiro il tutto, et ammazzarono molti, et</w:t>
      </w:r>
      <w:r w:rsidRPr="00BD5A78">
        <w:rPr>
          <w:lang w:val="it-IT"/>
        </w:rPr>
        <w:t xml:space="preserve"> mol</w:t>
      </w:r>
      <w:r>
        <w:rPr>
          <w:lang w:val="it-IT"/>
        </w:rPr>
        <w:t>ti huomini. mirate un poco per v</w:t>
      </w:r>
      <w:r w:rsidRPr="00BD5A78">
        <w:rPr>
          <w:lang w:val="it-IT"/>
        </w:rPr>
        <w:t xml:space="preserve">ostra fè, come questo </w:t>
      </w:r>
      <w:r>
        <w:rPr>
          <w:lang w:val="it-IT"/>
        </w:rPr>
        <w:t>santo huomo si portò bene, non v</w:t>
      </w:r>
      <w:r w:rsidRPr="00BD5A78">
        <w:rPr>
          <w:lang w:val="it-IT"/>
        </w:rPr>
        <w:t>olendo mostrar le lettere de Brana auaritia grande, cosi fingendo deuotio</w:t>
      </w:r>
      <w:r>
        <w:rPr>
          <w:lang w:val="it-IT"/>
        </w:rPr>
        <w:t xml:space="preserve"> ne pigliò i danari con danno, et</w:t>
      </w:r>
      <w:r w:rsidRPr="00BD5A78">
        <w:rPr>
          <w:lang w:val="it-IT"/>
        </w:rPr>
        <w:t xml:space="preserve"> col maccello di molti. Etiandio Sert</w:t>
      </w:r>
      <w:r>
        <w:rPr>
          <w:lang w:val="it-IT"/>
        </w:rPr>
        <w:t>orio fù un grande Hipocritone. et</w:t>
      </w:r>
      <w:r w:rsidRPr="00BD5A78">
        <w:rPr>
          <w:lang w:val="it-IT"/>
        </w:rPr>
        <w:t xml:space="preserve"> però nel suo essercitò fù un certo plebeo per nome </w:t>
      </w:r>
      <w:r>
        <w:rPr>
          <w:lang w:val="it-IT"/>
        </w:rPr>
        <w:t>detto Spano, ilquale cacciando v</w:t>
      </w:r>
      <w:r w:rsidRPr="00BD5A78">
        <w:rPr>
          <w:lang w:val="it-IT"/>
        </w:rPr>
        <w:t>ide una cer</w:t>
      </w:r>
      <w:r>
        <w:rPr>
          <w:lang w:val="it-IT"/>
        </w:rPr>
        <w:t>uetta tutta bella, et</w:t>
      </w:r>
      <w:r w:rsidRPr="00BD5A78">
        <w:rPr>
          <w:lang w:val="it-IT"/>
        </w:rPr>
        <w:t xml:space="preserve"> bianca, inuaghito di si f</w:t>
      </w:r>
      <w:r>
        <w:rPr>
          <w:lang w:val="it-IT"/>
        </w:rPr>
        <w:t>atto animale, le tenne dietro, et la prese, et</w:t>
      </w:r>
      <w:r w:rsidRPr="00BD5A78">
        <w:rPr>
          <w:lang w:val="it-IT"/>
        </w:rPr>
        <w:t xml:space="preserve"> ne fece un grato dono à Sertorio. ilquale ha</w:t>
      </w:r>
      <w:r>
        <w:rPr>
          <w:lang w:val="it-IT"/>
        </w:rPr>
        <w:t>uendola riceuuta la cominciò à vezzeggiare, et</w:t>
      </w:r>
      <w:r w:rsidRPr="00BD5A78">
        <w:rPr>
          <w:lang w:val="it-IT"/>
        </w:rPr>
        <w:t xml:space="preserve"> in processo di </w:t>
      </w:r>
      <w:r>
        <w:rPr>
          <w:lang w:val="it-IT"/>
        </w:rPr>
        <w:t>tempo la fece tanto domestica, et</w:t>
      </w:r>
      <w:r w:rsidRPr="00BD5A78">
        <w:rPr>
          <w:lang w:val="it-IT"/>
        </w:rPr>
        <w:t xml:space="preserve"> amoreuole, cch’egli chiamandola lo intendeua et gli andaua dietro, senza paura alcu</w:t>
      </w:r>
      <w:r>
        <w:rPr>
          <w:lang w:val="it-IT"/>
        </w:rPr>
        <w:t>na tra lo strepito delle armi, et frale grida de soldati, et il suono delle trombe, v</w:t>
      </w:r>
      <w:r w:rsidRPr="00BD5A78">
        <w:rPr>
          <w:lang w:val="it-IT"/>
        </w:rPr>
        <w:t>olendo poi dare ad intendere alle genti, che l’animale hauesse in se diuinità, à poco, à poco cominciò a duulgare, fr</w:t>
      </w:r>
      <w:r>
        <w:rPr>
          <w:lang w:val="it-IT"/>
        </w:rPr>
        <w:t>a quegli huomini barbari, et</w:t>
      </w:r>
      <w:r w:rsidRPr="00BD5A78">
        <w:rPr>
          <w:lang w:val="it-IT"/>
        </w:rPr>
        <w:t xml:space="preserve"> tutti dati alla religione, che Diana gli haueua mandato à donare quella ceruetta: accioche gli predicesse</w:t>
      </w:r>
      <w:r>
        <w:rPr>
          <w:lang w:val="it-IT"/>
        </w:rPr>
        <w:t xml:space="preserve"> molte cose secrete. onde ogni v</w:t>
      </w:r>
      <w:r w:rsidRPr="00BD5A78">
        <w:rPr>
          <w:lang w:val="it-IT"/>
        </w:rPr>
        <w:t>olta che intendeua per ispie, che per altro conto hauea</w:t>
      </w:r>
      <w:r>
        <w:rPr>
          <w:lang w:val="it-IT"/>
        </w:rPr>
        <w:t xml:space="preserve"> mandato, che i nimici fossero v</w:t>
      </w:r>
      <w:r w:rsidRPr="00BD5A78">
        <w:rPr>
          <w:lang w:val="it-IT"/>
        </w:rPr>
        <w:t>icini, subito fingeua, che la Ceruetta à lui hauesse detto, per commissione della Dea in sogno, che l’essercito si douesse tenere armato. Et il tutto faceua per parere caro a’Dei per mostrar che hauessero di lui particolar cura. Et cosi ingannaua le genti. Plu</w:t>
      </w:r>
      <w:r>
        <w:rPr>
          <w:lang w:val="it-IT"/>
        </w:rPr>
        <w:t>tarco nella v</w:t>
      </w:r>
      <w:r w:rsidRPr="00BD5A78">
        <w:rPr>
          <w:lang w:val="it-IT"/>
        </w:rPr>
        <w:t xml:space="preserve">ita di Sertorio. Similmente Scipione Africano </w:t>
      </w:r>
      <w:r>
        <w:rPr>
          <w:lang w:val="it-IT"/>
        </w:rPr>
        <w:t>dopo, che hebbe presa la toga v</w:t>
      </w:r>
      <w:r w:rsidRPr="00BD5A78">
        <w:rPr>
          <w:lang w:val="it-IT"/>
        </w:rPr>
        <w:t>irile, per farsi tenere diuino, ogn</w:t>
      </w:r>
      <w:r>
        <w:rPr>
          <w:lang w:val="it-IT"/>
        </w:rPr>
        <w:t>i giorno saliua in Campitolio, et</w:t>
      </w:r>
      <w:r w:rsidRPr="00BD5A78">
        <w:rPr>
          <w:lang w:val="it-IT"/>
        </w:rPr>
        <w:t xml:space="preserve"> entraua solo nel tempio, accioche gli huomini credessero di lui, come molto prima era creduto di Numa Pompilio, che dalla ninda Egoria intendeua molti secreti, anchor etli dando ad intendere </w:t>
      </w:r>
      <w:r>
        <w:rPr>
          <w:lang w:val="it-IT"/>
        </w:rPr>
        <w:t>al popolo Romano molte fauole, et</w:t>
      </w:r>
      <w:r w:rsidRPr="00BD5A78">
        <w:rPr>
          <w:lang w:val="it-IT"/>
        </w:rPr>
        <w:t xml:space="preserve"> inuentioni, per farsi tenere grato à gli Dei: accioche gli huomi</w:t>
      </w:r>
      <w:r>
        <w:rPr>
          <w:lang w:val="it-IT"/>
        </w:rPr>
        <w:t>ni l’honorassero. Fù di questo v</w:t>
      </w:r>
      <w:r w:rsidRPr="00BD5A78">
        <w:rPr>
          <w:lang w:val="it-IT"/>
        </w:rPr>
        <w:t>itio quanto ogni altro macchiato. Licurgo; perche diceua, che col</w:t>
      </w:r>
    </w:p>
    <w:p w14:paraId="61BB67D2" w14:textId="77777777" w:rsidR="00370755" w:rsidRPr="00BD5A78" w:rsidRDefault="00370755" w:rsidP="00370755">
      <w:pPr>
        <w:spacing w:line="360" w:lineRule="auto"/>
        <w:rPr>
          <w:lang w:val="it-IT"/>
        </w:rPr>
      </w:pPr>
    </w:p>
    <w:p w14:paraId="6D8AC9B7" w14:textId="77777777" w:rsidR="00370755" w:rsidRPr="00BD5A78" w:rsidRDefault="00370755" w:rsidP="00370755">
      <w:pPr>
        <w:spacing w:line="360" w:lineRule="auto"/>
        <w:rPr>
          <w:lang w:val="it-IT"/>
        </w:rPr>
      </w:pPr>
      <w:r>
        <w:rPr>
          <w:lang w:val="it-IT"/>
        </w:rPr>
        <w:t>P. 305</w:t>
      </w:r>
    </w:p>
    <w:p w14:paraId="006956F0" w14:textId="77777777" w:rsidR="00370755" w:rsidRPr="00BD5A78" w:rsidRDefault="00370755" w:rsidP="00370755">
      <w:pPr>
        <w:spacing w:line="360" w:lineRule="auto"/>
        <w:rPr>
          <w:lang w:val="it-IT"/>
        </w:rPr>
      </w:pPr>
      <w:r>
        <w:rPr>
          <w:lang w:val="it-IT"/>
        </w:rPr>
        <w:lastRenderedPageBreak/>
        <w:t>consiglio, et</w:t>
      </w:r>
      <w:r w:rsidRPr="00BD5A78">
        <w:rPr>
          <w:lang w:val="it-IT"/>
        </w:rPr>
        <w:t xml:space="preserve"> persuasione d’Apollo haueua dato leggi à gli Ateniesi. Ne Pisistrato si lasciò ad alcuno ponere il piede innanzi. Costui per recouereare la tirannide, la quale con simulatione haueua lasciata, mostrando di non curarsene più si r</w:t>
      </w:r>
      <w:r>
        <w:rPr>
          <w:lang w:val="it-IT"/>
        </w:rPr>
        <w:t>idusse nella Rocca di Minerua, et</w:t>
      </w:r>
      <w:r w:rsidRPr="00BD5A78">
        <w:rPr>
          <w:lang w:val="it-IT"/>
        </w:rPr>
        <w:t xml:space="preserve"> mostrando una Donna d</w:t>
      </w:r>
      <w:r>
        <w:rPr>
          <w:lang w:val="it-IT"/>
        </w:rPr>
        <w:t>a gli Ateniesi non conosciuta, v</w:t>
      </w:r>
      <w:r w:rsidRPr="00BD5A78">
        <w:rPr>
          <w:lang w:val="it-IT"/>
        </w:rPr>
        <w:t>estiua con habito à somiglianza delle Dea, ingannaua quelli il perfido Hipocrita. Questo dice Valerio Massimo. Racconta lo stesso autore, che quando Silla uoleua far guerra, alzaua</w:t>
      </w:r>
      <w:r>
        <w:rPr>
          <w:lang w:val="it-IT"/>
        </w:rPr>
        <w:t xml:space="preserve"> una picciola figura d’Apollo, et</w:t>
      </w:r>
      <w:r w:rsidRPr="00BD5A78">
        <w:rPr>
          <w:lang w:val="it-IT"/>
        </w:rPr>
        <w:t xml:space="preserve"> abbracciandola nel cospetto de soldati, la pregaua, che facesse perfetta la promessa, che fatta li hauea. Et Minos Re di Creta per mostrare al popolo, che era deuoto, si ritiraua in</w:t>
      </w:r>
      <w:r>
        <w:rPr>
          <w:lang w:val="it-IT"/>
        </w:rPr>
        <w:t xml:space="preserve"> un sacro spero, et</w:t>
      </w:r>
      <w:r w:rsidRPr="00BD5A78">
        <w:rPr>
          <w:lang w:val="it-IT"/>
        </w:rPr>
        <w:t xml:space="preserve"> iui staua tanto, che Gioue, come diceua egli, li hauesse date le leggi. Ne è bene che lasciamo lungi da costoro Ermidor</w:t>
      </w:r>
      <w:r>
        <w:rPr>
          <w:lang w:val="it-IT"/>
        </w:rPr>
        <w:t>o, ilquale fingendo diuotione, et</w:t>
      </w:r>
      <w:r w:rsidRPr="00BD5A78">
        <w:rPr>
          <w:lang w:val="it-IT"/>
        </w:rPr>
        <w:t xml:space="preserve"> mostrando essere l</w:t>
      </w:r>
      <w:r>
        <w:rPr>
          <w:lang w:val="it-IT"/>
        </w:rPr>
        <w:t>ontano dalla vanità del mondo, et</w:t>
      </w:r>
      <w:r w:rsidRPr="00BD5A78">
        <w:rPr>
          <w:lang w:val="it-IT"/>
        </w:rPr>
        <w:t xml:space="preserve"> tutto fiso in Dio mentre gli huomini dalla sua patria stauano aspettando, che fosse</w:t>
      </w:r>
      <w:r>
        <w:rPr>
          <w:lang w:val="it-IT"/>
        </w:rPr>
        <w:t xml:space="preserve"> portato al Cielo colle calze, et</w:t>
      </w:r>
      <w:r w:rsidRPr="00BD5A78">
        <w:rPr>
          <w:lang w:val="it-IT"/>
        </w:rPr>
        <w:t xml:space="preserve"> il giubbone, essendoli trouate alcune s</w:t>
      </w:r>
      <w:r>
        <w:rPr>
          <w:lang w:val="it-IT"/>
        </w:rPr>
        <w:t>critture contra le cose sante, et</w:t>
      </w:r>
      <w:r w:rsidRPr="00BD5A78">
        <w:rPr>
          <w:lang w:val="it-IT"/>
        </w:rPr>
        <w:t xml:space="preserve"> d</w:t>
      </w:r>
      <w:r>
        <w:rPr>
          <w:lang w:val="it-IT"/>
        </w:rPr>
        <w:t>iuine fù annegato, come falso, et</w:t>
      </w:r>
      <w:r w:rsidRPr="00BD5A78">
        <w:rPr>
          <w:lang w:val="it-IT"/>
        </w:rPr>
        <w:t xml:space="preserve"> scelerato huomo, che eg</w:t>
      </w:r>
      <w:r>
        <w:rPr>
          <w:lang w:val="it-IT"/>
        </w:rPr>
        <w:t>li era. Onde si può ben dire i v</w:t>
      </w:r>
      <w:r w:rsidRPr="00BD5A78">
        <w:rPr>
          <w:lang w:val="it-IT"/>
        </w:rPr>
        <w:t>ersi di quel buon Poeta ragionando di costoro.</w:t>
      </w:r>
    </w:p>
    <w:p w14:paraId="6438E690" w14:textId="77777777" w:rsidR="00370755" w:rsidRPr="00BD5A78" w:rsidRDefault="00370755" w:rsidP="00370755">
      <w:pPr>
        <w:spacing w:line="360" w:lineRule="auto"/>
        <w:rPr>
          <w:lang w:val="it-IT"/>
        </w:rPr>
      </w:pPr>
    </w:p>
    <w:p w14:paraId="75F2170D" w14:textId="77777777" w:rsidR="00370755" w:rsidRPr="00423C70" w:rsidRDefault="00370755" w:rsidP="00370755">
      <w:pPr>
        <w:spacing w:line="360" w:lineRule="auto"/>
        <w:rPr>
          <w:i/>
          <w:lang w:val="it-IT"/>
        </w:rPr>
      </w:pPr>
      <w:r w:rsidRPr="00423C70">
        <w:rPr>
          <w:i/>
          <w:lang w:val="it-IT"/>
        </w:rPr>
        <w:t xml:space="preserve">L’Hipocritone sol di parer </w:t>
      </w:r>
      <w:commentRangeStart w:id="371"/>
      <w:r w:rsidRPr="00423C70">
        <w:rPr>
          <w:i/>
          <w:lang w:val="it-IT"/>
        </w:rPr>
        <w:t>brama</w:t>
      </w:r>
      <w:commentRangeEnd w:id="371"/>
      <w:r>
        <w:rPr>
          <w:rStyle w:val="Marquedecommentaire"/>
        </w:rPr>
        <w:commentReference w:id="371"/>
      </w:r>
    </w:p>
    <w:p w14:paraId="636B35CC" w14:textId="77777777" w:rsidR="00370755" w:rsidRPr="00423C70" w:rsidRDefault="00370755" w:rsidP="00370755">
      <w:pPr>
        <w:spacing w:line="360" w:lineRule="auto"/>
        <w:rPr>
          <w:i/>
          <w:lang w:val="it-IT"/>
        </w:rPr>
      </w:pPr>
      <w:r w:rsidRPr="00423C70">
        <w:rPr>
          <w:i/>
          <w:lang w:val="it-IT"/>
        </w:rPr>
        <w:t>Deuoto, e pio; benghe nel cor disprezzi</w:t>
      </w:r>
    </w:p>
    <w:p w14:paraId="22FBB87D" w14:textId="77777777" w:rsidR="00370755" w:rsidRPr="00423C70" w:rsidRDefault="00370755" w:rsidP="00370755">
      <w:pPr>
        <w:spacing w:line="360" w:lineRule="auto"/>
        <w:rPr>
          <w:i/>
          <w:lang w:val="it-IT"/>
        </w:rPr>
      </w:pPr>
      <w:r w:rsidRPr="00423C70">
        <w:rPr>
          <w:i/>
          <w:lang w:val="it-IT"/>
        </w:rPr>
        <w:t>Qual sacro rito più s’honora, &amp; ama.</w:t>
      </w:r>
    </w:p>
    <w:p w14:paraId="2DE16409" w14:textId="77777777" w:rsidR="00370755" w:rsidRPr="00BD5A78" w:rsidRDefault="00370755" w:rsidP="00370755">
      <w:pPr>
        <w:spacing w:line="360" w:lineRule="auto"/>
        <w:rPr>
          <w:lang w:val="it-IT"/>
        </w:rPr>
      </w:pPr>
    </w:p>
    <w:p w14:paraId="3AC771D4" w14:textId="77777777" w:rsidR="00370755" w:rsidRPr="00BD5A78" w:rsidRDefault="00370755" w:rsidP="00370755">
      <w:pPr>
        <w:pBdr>
          <w:bottom w:val="single" w:sz="6" w:space="1" w:color="auto"/>
        </w:pBdr>
        <w:spacing w:line="360" w:lineRule="auto"/>
        <w:jc w:val="both"/>
        <w:rPr>
          <w:lang w:val="it-IT"/>
        </w:rPr>
      </w:pPr>
    </w:p>
    <w:p w14:paraId="1066B393" w14:textId="77777777" w:rsidR="00370755" w:rsidRPr="00BD5A78" w:rsidRDefault="00370755" w:rsidP="00370755">
      <w:pPr>
        <w:pBdr>
          <w:bottom w:val="single" w:sz="6" w:space="1" w:color="auto"/>
        </w:pBdr>
        <w:spacing w:line="360" w:lineRule="auto"/>
        <w:jc w:val="both"/>
        <w:rPr>
          <w:lang w:val="it-IT"/>
        </w:rPr>
      </w:pPr>
    </w:p>
    <w:p w14:paraId="4F03D4E9" w14:textId="77777777" w:rsidR="00370755" w:rsidRPr="00BD5A78" w:rsidRDefault="00370755" w:rsidP="00370755">
      <w:pPr>
        <w:spacing w:line="360" w:lineRule="auto"/>
        <w:jc w:val="both"/>
        <w:rPr>
          <w:lang w:val="it-IT"/>
        </w:rPr>
      </w:pPr>
      <w:r>
        <w:rPr>
          <w:lang w:val="it-IT"/>
        </w:rPr>
        <w:t>P. 306</w:t>
      </w:r>
    </w:p>
    <w:p w14:paraId="610BC58F" w14:textId="77777777" w:rsidR="00370755" w:rsidRPr="00BD5A78" w:rsidRDefault="00370755" w:rsidP="00370755">
      <w:pPr>
        <w:spacing w:line="360" w:lineRule="auto"/>
        <w:jc w:val="center"/>
        <w:rPr>
          <w:lang w:val="it-IT"/>
        </w:rPr>
      </w:pPr>
      <w:r>
        <w:rPr>
          <w:lang w:val="it-IT"/>
        </w:rPr>
        <w:t>De gli seditiosi, &amp;</w:t>
      </w:r>
      <w:r w:rsidRPr="00BD5A78">
        <w:rPr>
          <w:lang w:val="it-IT"/>
        </w:rPr>
        <w:t xml:space="preserve"> tumultuarii.</w:t>
      </w:r>
    </w:p>
    <w:p w14:paraId="1BA6F3C4" w14:textId="77777777" w:rsidR="00370755" w:rsidRPr="00BD5A78" w:rsidRDefault="00370755" w:rsidP="00370755">
      <w:pPr>
        <w:spacing w:line="360" w:lineRule="auto"/>
        <w:jc w:val="center"/>
        <w:rPr>
          <w:lang w:val="it-IT"/>
        </w:rPr>
      </w:pPr>
      <w:r w:rsidRPr="00BD5A78">
        <w:rPr>
          <w:lang w:val="it-IT"/>
        </w:rPr>
        <w:t>Cap. XXXIII</w:t>
      </w:r>
    </w:p>
    <w:p w14:paraId="6EE2607F" w14:textId="77777777" w:rsidR="00370755" w:rsidRPr="00BD5A78" w:rsidRDefault="00370755" w:rsidP="00370755">
      <w:pPr>
        <w:spacing w:line="360" w:lineRule="auto"/>
        <w:jc w:val="both"/>
        <w:rPr>
          <w:lang w:val="it-IT"/>
        </w:rPr>
      </w:pPr>
      <w:r>
        <w:rPr>
          <w:lang w:val="it-IT"/>
        </w:rPr>
        <w:t>[Seditione che cosa sia.] LA</w:t>
      </w:r>
      <w:r w:rsidRPr="00BD5A78">
        <w:rPr>
          <w:lang w:val="it-IT"/>
        </w:rPr>
        <w:t xml:space="preserve"> seditione è un empito ò del popolo tutto ò di certi particolari contra ad alcuno spetlmente [sic?], che signoreggia per cagione ò di guadagno, ò di honore: che il fine sia tale lo dimostra Aristotile nel lib. 5. della Politica Cap. 2. dicendo </w:t>
      </w:r>
      <w:commentRangeStart w:id="372"/>
      <w:r w:rsidRPr="00BD5A78">
        <w:rPr>
          <w:i/>
          <w:lang w:val="it-IT"/>
        </w:rPr>
        <w:t>Res</w:t>
      </w:r>
      <w:commentRangeEnd w:id="372"/>
      <w:r>
        <w:rPr>
          <w:rStyle w:val="Marquedecommentaire"/>
        </w:rPr>
        <w:commentReference w:id="372"/>
      </w:r>
      <w:r w:rsidRPr="00BD5A78">
        <w:rPr>
          <w:i/>
          <w:lang w:val="it-IT"/>
        </w:rPr>
        <w:t xml:space="preserve"> autem pro qui</w:t>
      </w:r>
      <w:r>
        <w:rPr>
          <w:i/>
          <w:lang w:val="it-IT"/>
        </w:rPr>
        <w:t>bus contenduu[s] sunt Lucrum, &amp;</w:t>
      </w:r>
      <w:r w:rsidRPr="00BD5A78">
        <w:rPr>
          <w:i/>
          <w:lang w:val="it-IT"/>
        </w:rPr>
        <w:t xml:space="preserve"> hon</w:t>
      </w:r>
      <w:r>
        <w:rPr>
          <w:i/>
          <w:lang w:val="it-IT"/>
        </w:rPr>
        <w:t>or, &amp;</w:t>
      </w:r>
      <w:r w:rsidRPr="00BD5A78">
        <w:rPr>
          <w:i/>
          <w:lang w:val="it-IT"/>
        </w:rPr>
        <w:t xml:space="preserve"> quae</w:t>
      </w:r>
      <w:r>
        <w:rPr>
          <w:i/>
          <w:lang w:val="it-IT"/>
        </w:rPr>
        <w:t xml:space="preserve"> his contraria, dedecus. enim &amp;</w:t>
      </w:r>
      <w:r w:rsidRPr="00BD5A78">
        <w:rPr>
          <w:i/>
          <w:lang w:val="it-IT"/>
        </w:rPr>
        <w:t xml:space="preserve"> damuum vel ipsorum, vel amicorum fugientes seditiones in ciuitatibus agunt,</w:t>
      </w:r>
      <w:r w:rsidRPr="00BD5A78">
        <w:rPr>
          <w:lang w:val="it-IT"/>
        </w:rPr>
        <w:t xml:space="preserve"> et soggiunge nel terzo capito, o mostrando che l’auaritia, et la superbia di coloro, che gouernano è cagione di seditione dice. </w:t>
      </w:r>
      <w:commentRangeStart w:id="373"/>
      <w:r w:rsidRPr="00BD5A78">
        <w:rPr>
          <w:i/>
          <w:lang w:val="it-IT"/>
        </w:rPr>
        <w:t>Superbia</w:t>
      </w:r>
      <w:commentRangeEnd w:id="373"/>
      <w:r>
        <w:rPr>
          <w:rStyle w:val="Marquedecommentaire"/>
        </w:rPr>
        <w:commentReference w:id="373"/>
      </w:r>
      <w:r w:rsidRPr="00BD5A78">
        <w:rPr>
          <w:i/>
          <w:lang w:val="it-IT"/>
        </w:rPr>
        <w:t xml:space="preserve">, et auaritia eorum, qui gubernant homines, prouocant contra se, et contra statum eius reipublicae. </w:t>
      </w:r>
      <w:r>
        <w:rPr>
          <w:lang w:val="it-IT"/>
        </w:rPr>
        <w:t>però gli huomini, i</w:t>
      </w:r>
      <w:r w:rsidRPr="00BD5A78">
        <w:rPr>
          <w:lang w:val="it-IT"/>
        </w:rPr>
        <w:t xml:space="preserve">quali sono auari, et superbi, et desiderosi di honore benche ne sieno indegni, </w:t>
      </w:r>
      <w:r w:rsidRPr="00BD5A78">
        <w:rPr>
          <w:lang w:val="it-IT"/>
        </w:rPr>
        <w:lastRenderedPageBreak/>
        <w:t>spesso spesso furono cagione; delle seditioni ne popoli, et al fine della ruina loro però non sara fuori di proposito se ne recheremo qui alcuno essempio, et i primi saranno de Romani; come de più potenti, et de più famosi. et diremo con Lucano, mostrando l’empietà loro, dice.</w:t>
      </w:r>
    </w:p>
    <w:p w14:paraId="7D9CCE1C" w14:textId="77777777" w:rsidR="00370755" w:rsidRPr="00BD5A78" w:rsidRDefault="00370755" w:rsidP="00370755">
      <w:pPr>
        <w:spacing w:line="360" w:lineRule="auto"/>
        <w:jc w:val="both"/>
        <w:rPr>
          <w:i/>
          <w:lang w:val="it-IT"/>
        </w:rPr>
      </w:pPr>
      <w:r w:rsidRPr="00BD5A78">
        <w:rPr>
          <w:lang w:val="it-IT"/>
        </w:rPr>
        <w:tab/>
      </w:r>
      <w:r w:rsidRPr="00BD5A78">
        <w:rPr>
          <w:i/>
          <w:lang w:val="it-IT"/>
        </w:rPr>
        <w:t xml:space="preserve">Bella per Emathios plus quàm ciuilia </w:t>
      </w:r>
      <w:commentRangeStart w:id="374"/>
      <w:r w:rsidRPr="00BD5A78">
        <w:rPr>
          <w:i/>
          <w:lang w:val="it-IT"/>
        </w:rPr>
        <w:t>campos</w:t>
      </w:r>
      <w:commentRangeEnd w:id="374"/>
      <w:r>
        <w:rPr>
          <w:rStyle w:val="Marquedecommentaire"/>
        </w:rPr>
        <w:commentReference w:id="374"/>
      </w:r>
      <w:r w:rsidRPr="00BD5A78">
        <w:rPr>
          <w:i/>
          <w:lang w:val="it-IT"/>
        </w:rPr>
        <w:t>,</w:t>
      </w:r>
    </w:p>
    <w:p w14:paraId="039C109F" w14:textId="77777777" w:rsidR="00370755" w:rsidRPr="00BD5A78" w:rsidRDefault="00370755" w:rsidP="00370755">
      <w:pPr>
        <w:spacing w:line="360" w:lineRule="auto"/>
        <w:jc w:val="both"/>
        <w:rPr>
          <w:i/>
          <w:lang w:val="it-IT"/>
        </w:rPr>
      </w:pPr>
      <w:r w:rsidRPr="00BD5A78">
        <w:rPr>
          <w:i/>
          <w:lang w:val="it-IT"/>
        </w:rPr>
        <w:tab/>
        <w:t>Iusque datum sceleri canimus, populumque potentem</w:t>
      </w:r>
    </w:p>
    <w:p w14:paraId="15364E66" w14:textId="77777777" w:rsidR="00370755" w:rsidRPr="00BD5A78" w:rsidRDefault="00370755" w:rsidP="00370755">
      <w:pPr>
        <w:spacing w:line="360" w:lineRule="auto"/>
        <w:jc w:val="both"/>
        <w:rPr>
          <w:i/>
          <w:lang w:val="it-IT"/>
        </w:rPr>
      </w:pPr>
      <w:r w:rsidRPr="00BD5A78">
        <w:rPr>
          <w:i/>
          <w:lang w:val="it-IT"/>
        </w:rPr>
        <w:tab/>
        <w:t>In sua victrici conuersum viscera dextra,</w:t>
      </w:r>
    </w:p>
    <w:p w14:paraId="5F6A6017" w14:textId="77777777" w:rsidR="00370755" w:rsidRPr="00ED2D33" w:rsidRDefault="00370755" w:rsidP="00370755">
      <w:pPr>
        <w:spacing w:line="360" w:lineRule="auto"/>
        <w:jc w:val="both"/>
        <w:rPr>
          <w:i/>
          <w:lang w:val="fr-CA"/>
        </w:rPr>
      </w:pPr>
      <w:r w:rsidRPr="00BD5A78">
        <w:rPr>
          <w:i/>
          <w:lang w:val="it-IT"/>
        </w:rPr>
        <w:tab/>
      </w:r>
      <w:r w:rsidRPr="00ED2D33">
        <w:rPr>
          <w:i/>
          <w:lang w:val="fr-CA"/>
        </w:rPr>
        <w:t>Cognatasque acies, et rupto foedere regni</w:t>
      </w:r>
    </w:p>
    <w:p w14:paraId="0EF545AC" w14:textId="77777777" w:rsidR="00370755" w:rsidRPr="00ED2D33" w:rsidRDefault="00370755" w:rsidP="00370755">
      <w:pPr>
        <w:spacing w:line="360" w:lineRule="auto"/>
        <w:jc w:val="both"/>
        <w:rPr>
          <w:i/>
          <w:lang w:val="fr-CA"/>
        </w:rPr>
      </w:pPr>
      <w:r w:rsidRPr="00ED2D33">
        <w:rPr>
          <w:i/>
          <w:lang w:val="fr-CA"/>
        </w:rPr>
        <w:tab/>
        <w:t>Certum totis concussi viribus orbis,</w:t>
      </w:r>
    </w:p>
    <w:p w14:paraId="727E9FDD" w14:textId="77777777" w:rsidR="00370755" w:rsidRPr="00ED2D33" w:rsidRDefault="00370755" w:rsidP="00370755">
      <w:pPr>
        <w:spacing w:line="360" w:lineRule="auto"/>
        <w:jc w:val="both"/>
        <w:rPr>
          <w:i/>
          <w:lang w:val="fr-CA"/>
        </w:rPr>
      </w:pPr>
      <w:r w:rsidRPr="00ED2D33">
        <w:rPr>
          <w:i/>
          <w:lang w:val="fr-CA"/>
        </w:rPr>
        <w:tab/>
        <w:t>In commune nefas: infestisque obuia signis</w:t>
      </w:r>
    </w:p>
    <w:p w14:paraId="7EC7CCF4" w14:textId="77777777" w:rsidR="00370755" w:rsidRPr="00ED2D33" w:rsidRDefault="00370755" w:rsidP="00370755">
      <w:pPr>
        <w:spacing w:line="360" w:lineRule="auto"/>
        <w:jc w:val="both"/>
        <w:rPr>
          <w:i/>
          <w:lang w:val="fr-CA"/>
        </w:rPr>
      </w:pPr>
      <w:r w:rsidRPr="00ED2D33">
        <w:rPr>
          <w:i/>
          <w:lang w:val="fr-CA"/>
        </w:rPr>
        <w:tab/>
        <w:t>Signa pares aquilas, et pila, minantia pilis.</w:t>
      </w:r>
    </w:p>
    <w:p w14:paraId="520EAD97" w14:textId="77777777" w:rsidR="00370755" w:rsidRPr="00BD5A78" w:rsidRDefault="00370755" w:rsidP="00370755">
      <w:pPr>
        <w:spacing w:line="360" w:lineRule="auto"/>
        <w:jc w:val="both"/>
        <w:rPr>
          <w:lang w:val="it-IT"/>
        </w:rPr>
      </w:pPr>
      <w:r w:rsidRPr="00BD5A78">
        <w:rPr>
          <w:lang w:val="it-IT"/>
        </w:rPr>
        <w:t xml:space="preserve">Considerate per vostra fè quanta rabbia, et crudeltà era ne Romani: poiche quelle Aquile, le quali haueuano portato spauento à nimici, et a quei pili, ò aste, lequali furono nelle guerre contrarie, tinte nel sangue nimico, </w:t>
      </w:r>
      <w:r>
        <w:rPr>
          <w:lang w:val="it-IT"/>
        </w:rPr>
        <w:t>riuoltarono contra le medesime v</w:t>
      </w:r>
      <w:r w:rsidRPr="00BD5A78">
        <w:rPr>
          <w:lang w:val="it-IT"/>
        </w:rPr>
        <w:t>iscere, cioè contra i propri fratelli, et parenti, et quelle feroci destre, che infinite volte superato haueuano le, barbare forze, riuolsero per fare sperienza delle lor forze, ne</w:t>
      </w:r>
      <w:r>
        <w:rPr>
          <w:lang w:val="it-IT"/>
        </w:rPr>
        <w:t xml:space="preserve"> suoi medesimi petti. Onde la </w:t>
      </w:r>
    </w:p>
    <w:p w14:paraId="18266AED" w14:textId="77777777" w:rsidR="00370755" w:rsidRDefault="00370755" w:rsidP="00370755">
      <w:pPr>
        <w:spacing w:line="360" w:lineRule="auto"/>
        <w:jc w:val="both"/>
        <w:rPr>
          <w:lang w:val="it-IT"/>
        </w:rPr>
      </w:pPr>
    </w:p>
    <w:p w14:paraId="14E0BD3F" w14:textId="77777777" w:rsidR="00370755" w:rsidRPr="00BD5A78" w:rsidRDefault="00370755" w:rsidP="00370755">
      <w:pPr>
        <w:spacing w:line="360" w:lineRule="auto"/>
        <w:jc w:val="both"/>
        <w:rPr>
          <w:lang w:val="it-IT"/>
        </w:rPr>
      </w:pPr>
      <w:r>
        <w:rPr>
          <w:lang w:val="it-IT"/>
        </w:rPr>
        <w:t>P. 307</w:t>
      </w:r>
    </w:p>
    <w:p w14:paraId="0CC8E7BE" w14:textId="77777777" w:rsidR="00370755" w:rsidRPr="00BD5A78" w:rsidRDefault="00370755" w:rsidP="00370755">
      <w:pPr>
        <w:spacing w:line="360" w:lineRule="auto"/>
        <w:jc w:val="both"/>
        <w:rPr>
          <w:lang w:val="it-IT"/>
        </w:rPr>
      </w:pPr>
      <w:r>
        <w:rPr>
          <w:lang w:val="it-IT"/>
        </w:rPr>
        <w:t>Re</w:t>
      </w:r>
      <w:r w:rsidRPr="00BD5A78">
        <w:rPr>
          <w:lang w:val="it-IT"/>
        </w:rPr>
        <w:t xml:space="preserve">publica Romana già formidabile à tutto il mondo, solamente per le seditioni perdè totalmente il caro nome della libertà, rimanendo sotto Ottauiano, il quale fece aperta professione di Tiranno; accetando il nome di Romano Imperatore, et lasciando successori nell’imperio. Ma veniamo à gli essempi. Tiberio Gracco, ilquale hauendo formata una legge, i ricchi non voleuano, che si confirmasse; ma i popolari voleuano, che la leggo hauesse suo luogo, alla fine, dopo molti preghi di Gracco fù confirmata: questa si chiama la legge Agraria fatta per diuidere le possessioni, onde i ricchi et potenti cominciorono palesamente à minacciare, et ad odiare Gracco. però egli accorgendosi del pericolo chiamò à se tutti i suoi amici, et pregaua ciascun, accioche gli prestasse fauore in tale contesa, essendo venuto il tempo che finiua il suo magistrato, et essendo nate molte contese fra Tribuni, era fuori di ogni buona speranza della sua vita. però ragunati dinotte tempo molti suoi amici prese il campidoglio, comandando à ciascuno, che bisognando usasser la forza ne gli armati, et lamentandosi de potenti, diede segno à suoi parteggiani: onde subito leuandosi gran rumore, si venne crudelmente all’armi, et gli amici di Gracco cacciarono del Senato i contrarii alla fine essendo spinti molti contra lui dopo molto spargimento di sangue, fù morto Gracco, della quale i suoi nimici hebbero inestimabile allegrezza. a costui seguitò Caio Gracco, ilquale volendo, </w:t>
      </w:r>
      <w:r w:rsidRPr="00BD5A78">
        <w:rPr>
          <w:lang w:val="it-IT"/>
        </w:rPr>
        <w:lastRenderedPageBreak/>
        <w:t xml:space="preserve">confermare la legge Agraria, essendo stato creato tribuno, subito si mostrò contrario al senato, et fauoreuole alla plebe. à costui era fauoreuole Fuluio Flacco. questi due volendo fare una colonnia à Cartagine, fecero mandare dal senato in quel luogo sei mila persone Italiane: ma volendo disegnare il circuito della nuoua Città la notte i lupi guastarono il disegno, hauendo questo inteso il Senato, perche gli indouini stimauano tale augurio infelice, à loro prohibì il fare la nuoua colonnia. però Gracco, et Fuluio adirari diceuano, che il Senato mentiua, che i lupi hauessero guastati i termini allhora Attilio huomo populare lo pregaua, che non volesse usare crudeltà contra la patria, vedendolo con molti armati, ma esso in mezzo à preghi l’uccise. Questa uccisione solleuò il popolo, et surono [sic!] spianate le case di Gracco, et di Fuluio, et eglino con dannatià morte. la plebe insolente fece gran ruina; onde molti furono decapitati, alla fine il popolo si achetò, et il Senato, per dar fiene [fine] à tante discordie, fece il Tempio della concordia nella piazza. </w:t>
      </w:r>
    </w:p>
    <w:p w14:paraId="126F0CF0" w14:textId="77777777" w:rsidR="00370755" w:rsidRDefault="00370755" w:rsidP="00370755">
      <w:pPr>
        <w:tabs>
          <w:tab w:val="center" w:pos="4680"/>
        </w:tabs>
        <w:spacing w:line="360" w:lineRule="auto"/>
        <w:jc w:val="both"/>
        <w:rPr>
          <w:lang w:val="it-IT"/>
        </w:rPr>
      </w:pPr>
    </w:p>
    <w:p w14:paraId="49500D68" w14:textId="77777777" w:rsidR="00370755" w:rsidRPr="00BD5A78" w:rsidRDefault="00370755" w:rsidP="00370755">
      <w:pPr>
        <w:tabs>
          <w:tab w:val="center" w:pos="4680"/>
        </w:tabs>
        <w:spacing w:line="360" w:lineRule="auto"/>
        <w:jc w:val="both"/>
        <w:rPr>
          <w:lang w:val="it-IT"/>
        </w:rPr>
      </w:pPr>
      <w:r>
        <w:rPr>
          <w:lang w:val="it-IT"/>
        </w:rPr>
        <w:t>P. 308</w:t>
      </w:r>
      <w:r w:rsidRPr="00BD5A78">
        <w:rPr>
          <w:lang w:val="it-IT"/>
        </w:rPr>
        <w:tab/>
      </w:r>
    </w:p>
    <w:p w14:paraId="1F1F2DCB" w14:textId="77777777" w:rsidR="00370755" w:rsidRDefault="00370755" w:rsidP="00370755">
      <w:pPr>
        <w:spacing w:line="360" w:lineRule="auto"/>
        <w:jc w:val="both"/>
        <w:rPr>
          <w:lang w:val="it-IT"/>
        </w:rPr>
      </w:pPr>
      <w:r w:rsidRPr="00BD5A78">
        <w:rPr>
          <w:lang w:val="it-IT"/>
        </w:rPr>
        <w:t>seguitò poi la pericolosa guerra delle Città d’Italia contra i Romani chiamata la guerra Sociale, dalla quale infiniti danni, et uccisioni na,quero [nacquero] : questa partori la guerra de i serui ribellati da Padroni, la quale non fu men vergognosa, che dannosa. dopo questo surse la sedition di Sparta co [Spartaco] Gladiatore, costui solleuò contra Roma cinquanta, gladiatori, et inuitaua a combattere ciascuno, onde molti à lui si accostauano, pigliò il monte Vesuuio, e</w:t>
      </w:r>
      <w:r>
        <w:rPr>
          <w:lang w:val="it-IT"/>
        </w:rPr>
        <w:t>t attendeua à predare i luoghi v</w:t>
      </w:r>
      <w:r w:rsidRPr="00BD5A78">
        <w:rPr>
          <w:lang w:val="it-IT"/>
        </w:rPr>
        <w:t>icini, et molti huomini s’unirono seco. onde fece un’essercito di settanta mi</w:t>
      </w:r>
      <w:r>
        <w:rPr>
          <w:lang w:val="it-IT"/>
        </w:rPr>
        <w:t>la persone. Il Senato Romano a v</w:t>
      </w:r>
      <w:r w:rsidRPr="00BD5A78">
        <w:rPr>
          <w:lang w:val="it-IT"/>
        </w:rPr>
        <w:t>incerlo sudò più d’una volta, come dice Appiano Alessandrino. Subito estinto un tanto fuoco pululò una nuoua seditione, et nuoua guerra fra Mario, et Silla, i quali furono crudelissimi huomini, riuolgendo l’armi contra la patria, et distruggendo la libertà, et quei Cittadini Romani, che hauessero tenute dalla parte contraria però Lucano mostrando la sua gran crudeltà, et il molto macello de Cittadini Romani, dice di lui cosi.</w:t>
      </w:r>
    </w:p>
    <w:p w14:paraId="0A2C8484" w14:textId="77777777" w:rsidR="00370755" w:rsidRPr="00BD5A78" w:rsidRDefault="00370755" w:rsidP="00370755">
      <w:pPr>
        <w:spacing w:line="360" w:lineRule="auto"/>
        <w:jc w:val="both"/>
        <w:rPr>
          <w:lang w:val="it-IT"/>
        </w:rPr>
      </w:pPr>
    </w:p>
    <w:p w14:paraId="68E45F2B" w14:textId="77777777" w:rsidR="00370755" w:rsidRPr="00BD5A78" w:rsidRDefault="00370755" w:rsidP="00370755">
      <w:pPr>
        <w:spacing w:line="360" w:lineRule="auto"/>
        <w:jc w:val="both"/>
        <w:rPr>
          <w:i/>
          <w:lang w:val="it-IT"/>
        </w:rPr>
      </w:pPr>
      <w:r w:rsidRPr="00BD5A78">
        <w:rPr>
          <w:lang w:val="it-IT"/>
        </w:rPr>
        <w:tab/>
      </w:r>
      <w:r w:rsidRPr="00BD5A78">
        <w:rPr>
          <w:i/>
          <w:lang w:val="it-IT"/>
        </w:rPr>
        <w:t>Intrepi</w:t>
      </w:r>
      <w:r>
        <w:rPr>
          <w:i/>
          <w:lang w:val="it-IT"/>
        </w:rPr>
        <w:t xml:space="preserve">dus tanti sedit securus ab </w:t>
      </w:r>
      <w:commentRangeStart w:id="375"/>
      <w:r>
        <w:rPr>
          <w:i/>
          <w:lang w:val="it-IT"/>
        </w:rPr>
        <w:t>alto</w:t>
      </w:r>
      <w:commentRangeEnd w:id="375"/>
      <w:r>
        <w:rPr>
          <w:rStyle w:val="Marquedecommentaire"/>
        </w:rPr>
        <w:commentReference w:id="375"/>
      </w:r>
    </w:p>
    <w:p w14:paraId="1C23DCB3" w14:textId="77777777" w:rsidR="00370755" w:rsidRPr="00BD5A78" w:rsidRDefault="00370755" w:rsidP="00370755">
      <w:pPr>
        <w:spacing w:line="360" w:lineRule="auto"/>
        <w:ind w:firstLine="720"/>
        <w:jc w:val="both"/>
        <w:rPr>
          <w:i/>
          <w:lang w:val="it-IT"/>
        </w:rPr>
      </w:pPr>
      <w:r w:rsidRPr="00BD5A78">
        <w:rPr>
          <w:i/>
          <w:lang w:val="it-IT"/>
        </w:rPr>
        <w:t>Spectator sceleris. miseri tot millia vulgo</w:t>
      </w:r>
    </w:p>
    <w:p w14:paraId="26D67DF8" w14:textId="77777777" w:rsidR="00370755" w:rsidRPr="00BD5A78" w:rsidRDefault="00370755" w:rsidP="00370755">
      <w:pPr>
        <w:spacing w:line="360" w:lineRule="auto"/>
        <w:ind w:firstLine="720"/>
        <w:jc w:val="both"/>
        <w:rPr>
          <w:i/>
          <w:lang w:val="it-IT"/>
        </w:rPr>
      </w:pPr>
      <w:r w:rsidRPr="00BD5A78">
        <w:rPr>
          <w:i/>
          <w:lang w:val="it-IT"/>
        </w:rPr>
        <w:t>Non piguit vessisse mori: congesta recepit</w:t>
      </w:r>
    </w:p>
    <w:p w14:paraId="0DAB5CC0" w14:textId="77777777" w:rsidR="00370755" w:rsidRPr="00BD5A78" w:rsidRDefault="00370755" w:rsidP="00370755">
      <w:pPr>
        <w:spacing w:line="360" w:lineRule="auto"/>
        <w:ind w:firstLine="720"/>
        <w:jc w:val="both"/>
        <w:rPr>
          <w:i/>
          <w:lang w:val="it-IT"/>
        </w:rPr>
      </w:pPr>
      <w:r w:rsidRPr="00BD5A78">
        <w:rPr>
          <w:i/>
          <w:lang w:val="it-IT"/>
        </w:rPr>
        <w:t>Omnia Tyrrhenus Syllana cadauera gurges</w:t>
      </w:r>
    </w:p>
    <w:p w14:paraId="0211FA6F" w14:textId="77777777" w:rsidR="00370755" w:rsidRPr="00BD5A78" w:rsidRDefault="00370755" w:rsidP="00370755">
      <w:pPr>
        <w:spacing w:line="360" w:lineRule="auto"/>
        <w:ind w:firstLine="720"/>
        <w:jc w:val="both"/>
        <w:rPr>
          <w:i/>
          <w:lang w:val="it-IT"/>
        </w:rPr>
      </w:pPr>
      <w:r w:rsidRPr="00BD5A78">
        <w:rPr>
          <w:i/>
          <w:lang w:val="it-IT"/>
        </w:rPr>
        <w:t>In fluuium primi cecidere, in corpora summi</w:t>
      </w:r>
    </w:p>
    <w:p w14:paraId="06C12F26" w14:textId="77777777" w:rsidR="00370755" w:rsidRPr="006C1D50" w:rsidRDefault="00370755" w:rsidP="00370755">
      <w:pPr>
        <w:spacing w:line="360" w:lineRule="auto"/>
        <w:ind w:firstLine="720"/>
        <w:jc w:val="both"/>
        <w:rPr>
          <w:i/>
          <w:lang w:val="it-IT"/>
        </w:rPr>
      </w:pPr>
      <w:r w:rsidRPr="006C1D50">
        <w:rPr>
          <w:i/>
          <w:lang w:val="it-IT"/>
        </w:rPr>
        <w:t>Precipites hesene rates, &amp; strage cruenta</w:t>
      </w:r>
    </w:p>
    <w:p w14:paraId="3C3A6879" w14:textId="77777777" w:rsidR="00370755" w:rsidRPr="006C1D50" w:rsidRDefault="00370755" w:rsidP="00370755">
      <w:pPr>
        <w:spacing w:line="360" w:lineRule="auto"/>
        <w:ind w:firstLine="720"/>
        <w:jc w:val="both"/>
        <w:rPr>
          <w:i/>
          <w:lang w:val="it-IT"/>
        </w:rPr>
      </w:pPr>
      <w:r w:rsidRPr="006C1D50">
        <w:rPr>
          <w:i/>
          <w:lang w:val="it-IT"/>
        </w:rPr>
        <w:t>Interruptas aquis fluxit prior arenis in equor:</w:t>
      </w:r>
    </w:p>
    <w:p w14:paraId="27C6C61C" w14:textId="77777777" w:rsidR="00370755" w:rsidRPr="009807EB" w:rsidRDefault="00370755" w:rsidP="00370755">
      <w:pPr>
        <w:spacing w:line="360" w:lineRule="auto"/>
        <w:ind w:firstLine="720"/>
        <w:jc w:val="both"/>
        <w:rPr>
          <w:i/>
          <w:lang w:val="en-CA"/>
        </w:rPr>
      </w:pPr>
      <w:r w:rsidRPr="009807EB">
        <w:rPr>
          <w:i/>
          <w:lang w:val="en-CA"/>
        </w:rPr>
        <w:lastRenderedPageBreak/>
        <w:t>Ad molem stetit unda sequens; nam sanguinis alti</w:t>
      </w:r>
    </w:p>
    <w:p w14:paraId="0FAAFAC3" w14:textId="77777777" w:rsidR="00370755" w:rsidRPr="00BD5A78" w:rsidRDefault="00370755" w:rsidP="00370755">
      <w:pPr>
        <w:spacing w:line="360" w:lineRule="auto"/>
        <w:ind w:firstLine="720"/>
        <w:jc w:val="both"/>
        <w:rPr>
          <w:i/>
          <w:lang w:val="it-IT"/>
        </w:rPr>
      </w:pPr>
      <w:r w:rsidRPr="00BD5A78">
        <w:rPr>
          <w:i/>
          <w:lang w:val="it-IT"/>
        </w:rPr>
        <w:t>Vis sibi fecit iter, campumque effusa per omnem</w:t>
      </w:r>
    </w:p>
    <w:p w14:paraId="2D62D578" w14:textId="77777777" w:rsidR="00370755" w:rsidRPr="00BD5A78" w:rsidRDefault="00370755" w:rsidP="00370755">
      <w:pPr>
        <w:spacing w:line="360" w:lineRule="auto"/>
        <w:ind w:firstLine="720"/>
        <w:jc w:val="both"/>
        <w:rPr>
          <w:i/>
          <w:lang w:val="it-IT"/>
        </w:rPr>
      </w:pPr>
      <w:r w:rsidRPr="00BD5A78">
        <w:rPr>
          <w:i/>
          <w:lang w:val="it-IT"/>
        </w:rPr>
        <w:t>Praecipitque ruens Tyberina ad Flumina riuo</w:t>
      </w:r>
    </w:p>
    <w:p w14:paraId="43A43323" w14:textId="77777777" w:rsidR="00370755" w:rsidRPr="006C1D50" w:rsidRDefault="00370755" w:rsidP="00370755">
      <w:pPr>
        <w:spacing w:line="360" w:lineRule="auto"/>
        <w:ind w:firstLine="720"/>
        <w:jc w:val="both"/>
        <w:rPr>
          <w:i/>
          <w:lang w:val="en-CA"/>
        </w:rPr>
      </w:pPr>
      <w:r w:rsidRPr="006C1D50">
        <w:rPr>
          <w:i/>
          <w:lang w:val="en-CA"/>
        </w:rPr>
        <w:t>Herentes adiuuit aquas; nec iam albeus amnem</w:t>
      </w:r>
    </w:p>
    <w:p w14:paraId="0D4A97B1" w14:textId="77777777" w:rsidR="00370755" w:rsidRPr="00BD5A78" w:rsidRDefault="00370755" w:rsidP="00370755">
      <w:pPr>
        <w:spacing w:line="360" w:lineRule="auto"/>
        <w:ind w:firstLine="720"/>
        <w:jc w:val="both"/>
        <w:rPr>
          <w:i/>
          <w:lang w:val="it-IT"/>
        </w:rPr>
      </w:pPr>
      <w:r w:rsidRPr="00BD5A78">
        <w:rPr>
          <w:i/>
          <w:lang w:val="it-IT"/>
        </w:rPr>
        <w:t>Nec retinent ripae, redditque cadauera campo</w:t>
      </w:r>
    </w:p>
    <w:p w14:paraId="01AA09D7" w14:textId="77777777" w:rsidR="00370755" w:rsidRPr="00BD5A78" w:rsidRDefault="00370755" w:rsidP="00370755">
      <w:pPr>
        <w:spacing w:line="360" w:lineRule="auto"/>
        <w:ind w:firstLine="720"/>
        <w:jc w:val="both"/>
        <w:rPr>
          <w:i/>
          <w:lang w:val="de-DE"/>
        </w:rPr>
      </w:pPr>
      <w:r w:rsidRPr="00BD5A78">
        <w:rPr>
          <w:i/>
          <w:lang w:val="de-DE"/>
        </w:rPr>
        <w:t>Tandem Tirrhenas vix eluctatus in undas</w:t>
      </w:r>
    </w:p>
    <w:p w14:paraId="73483AD8" w14:textId="77777777" w:rsidR="00370755" w:rsidRPr="00BD5A78" w:rsidRDefault="00370755" w:rsidP="00370755">
      <w:pPr>
        <w:spacing w:line="360" w:lineRule="auto"/>
        <w:ind w:firstLine="720"/>
        <w:jc w:val="both"/>
        <w:rPr>
          <w:i/>
          <w:lang w:val="de-DE"/>
        </w:rPr>
      </w:pPr>
      <w:r w:rsidRPr="00BD5A78">
        <w:rPr>
          <w:i/>
          <w:lang w:val="de-DE"/>
        </w:rPr>
        <w:t>Sanguine ceruleum torrenti diuidit equor</w:t>
      </w:r>
    </w:p>
    <w:p w14:paraId="35066416" w14:textId="77777777" w:rsidR="00370755" w:rsidRPr="00BD5A78" w:rsidRDefault="00370755" w:rsidP="00370755">
      <w:pPr>
        <w:spacing w:line="360" w:lineRule="auto"/>
        <w:ind w:firstLine="720"/>
        <w:jc w:val="both"/>
        <w:rPr>
          <w:i/>
          <w:lang w:val="de-DE"/>
        </w:rPr>
      </w:pPr>
      <w:r w:rsidRPr="00BD5A78">
        <w:rPr>
          <w:i/>
          <w:lang w:val="de-DE"/>
        </w:rPr>
        <w:t>His ne salus rerum, felix his Sylla vocari</w:t>
      </w:r>
    </w:p>
    <w:p w14:paraId="513A697F" w14:textId="77777777" w:rsidR="00370755" w:rsidRPr="00ED2D33" w:rsidRDefault="00370755" w:rsidP="00370755">
      <w:pPr>
        <w:spacing w:line="360" w:lineRule="auto"/>
        <w:ind w:firstLine="720"/>
        <w:jc w:val="both"/>
        <w:rPr>
          <w:i/>
          <w:lang w:val="de-DE"/>
        </w:rPr>
      </w:pPr>
      <w:r w:rsidRPr="00ED2D33">
        <w:rPr>
          <w:i/>
          <w:lang w:val="de-DE"/>
        </w:rPr>
        <w:t>His meruit tumulum medio sibi tollere campo.</w:t>
      </w:r>
    </w:p>
    <w:p w14:paraId="48EE0E3E" w14:textId="77777777" w:rsidR="00370755" w:rsidRPr="00ED2D33" w:rsidRDefault="00370755" w:rsidP="00370755">
      <w:pPr>
        <w:spacing w:line="360" w:lineRule="auto"/>
        <w:ind w:firstLine="720"/>
        <w:jc w:val="both"/>
        <w:rPr>
          <w:i/>
          <w:lang w:val="de-DE"/>
        </w:rPr>
      </w:pPr>
    </w:p>
    <w:p w14:paraId="6FA549F2" w14:textId="77777777" w:rsidR="00370755" w:rsidRPr="00BD5A78" w:rsidRDefault="00370755" w:rsidP="00370755">
      <w:pPr>
        <w:spacing w:line="360" w:lineRule="auto"/>
        <w:jc w:val="both"/>
        <w:rPr>
          <w:i/>
          <w:lang w:val="it-IT"/>
        </w:rPr>
      </w:pPr>
      <w:r w:rsidRPr="00BD5A78">
        <w:rPr>
          <w:lang w:val="it-IT"/>
        </w:rPr>
        <w:t xml:space="preserve">Fù oltre ad ogni credere seditioso Candiano Duce di Venetia, come dice Pietro Marcello con queste parole. </w:t>
      </w:r>
      <w:commentRangeStart w:id="376"/>
      <w:r w:rsidRPr="00BD5A78">
        <w:rPr>
          <w:i/>
          <w:lang w:val="it-IT"/>
        </w:rPr>
        <w:t>Interim</w:t>
      </w:r>
      <w:commentRangeEnd w:id="376"/>
      <w:r>
        <w:rPr>
          <w:rStyle w:val="Marquedecommentaire"/>
        </w:rPr>
        <w:commentReference w:id="376"/>
      </w:r>
      <w:r w:rsidRPr="00BD5A78">
        <w:rPr>
          <w:i/>
          <w:lang w:val="it-IT"/>
        </w:rPr>
        <w:t xml:space="preserve"> Candianus Petri filium sibi </w:t>
      </w:r>
      <w:r>
        <w:rPr>
          <w:i/>
          <w:lang w:val="it-IT"/>
        </w:rPr>
        <w:t>in collegam sumpsit, is non</w:t>
      </w:r>
    </w:p>
    <w:p w14:paraId="3312B88F" w14:textId="77777777" w:rsidR="00370755" w:rsidRDefault="00370755" w:rsidP="00370755">
      <w:pPr>
        <w:spacing w:line="360" w:lineRule="auto"/>
        <w:jc w:val="both"/>
        <w:rPr>
          <w:lang w:val="it-IT"/>
        </w:rPr>
      </w:pPr>
    </w:p>
    <w:p w14:paraId="703F124C" w14:textId="77777777" w:rsidR="00370755" w:rsidRPr="00BD5A78" w:rsidRDefault="00370755" w:rsidP="00370755">
      <w:pPr>
        <w:spacing w:line="360" w:lineRule="auto"/>
        <w:jc w:val="both"/>
        <w:rPr>
          <w:i/>
          <w:lang w:val="it-IT"/>
        </w:rPr>
      </w:pPr>
      <w:r>
        <w:rPr>
          <w:lang w:val="it-IT"/>
        </w:rPr>
        <w:t>P</w:t>
      </w:r>
      <w:r w:rsidRPr="00BD5A78">
        <w:rPr>
          <w:lang w:val="it-IT"/>
        </w:rPr>
        <w:t>.</w:t>
      </w:r>
      <w:r>
        <w:rPr>
          <w:lang w:val="it-IT"/>
        </w:rPr>
        <w:t xml:space="preserve"> 309</w:t>
      </w:r>
    </w:p>
    <w:p w14:paraId="3EADF155" w14:textId="77777777" w:rsidR="00370755" w:rsidRPr="00BD5A78" w:rsidRDefault="00370755" w:rsidP="00370755">
      <w:pPr>
        <w:spacing w:line="360" w:lineRule="auto"/>
        <w:jc w:val="both"/>
        <w:rPr>
          <w:lang w:val="it-IT"/>
        </w:rPr>
      </w:pPr>
      <w:r>
        <w:rPr>
          <w:i/>
          <w:lang w:val="it-IT"/>
        </w:rPr>
        <w:t>mul</w:t>
      </w:r>
      <w:r w:rsidRPr="00BD5A78">
        <w:rPr>
          <w:i/>
          <w:lang w:val="it-IT"/>
        </w:rPr>
        <w:t>to post in tantam insolentiam prouectus est, utaliquot facinoros ad apertam in ciuitate seditionem concitauerit.</w:t>
      </w:r>
      <w:r w:rsidRPr="00BD5A78">
        <w:rPr>
          <w:lang w:val="it-IT"/>
        </w:rPr>
        <w:t xml:space="preserve"> Similmente seditioso come narra il sopra notato autore fù Marin Bocconio plebeo huomo audace desideroso di leuar la vita al Duce et a i patritii veneti dicendo. </w:t>
      </w:r>
      <w:commentRangeStart w:id="377"/>
      <w:r w:rsidRPr="006C1D50">
        <w:rPr>
          <w:i/>
          <w:lang w:val="en-CA"/>
        </w:rPr>
        <w:t>Marinus</w:t>
      </w:r>
      <w:commentRangeEnd w:id="377"/>
      <w:r>
        <w:rPr>
          <w:rStyle w:val="Marquedecommentaire"/>
        </w:rPr>
        <w:commentReference w:id="377"/>
      </w:r>
      <w:r w:rsidRPr="006C1D50">
        <w:rPr>
          <w:i/>
          <w:lang w:val="en-CA"/>
        </w:rPr>
        <w:t xml:space="preserve"> quidem Bocconium plebei ordinis huomo audax in principis caedam conspirauit is et optimatum. </w:t>
      </w:r>
      <w:r w:rsidRPr="00BD5A78">
        <w:rPr>
          <w:lang w:val="it-IT"/>
        </w:rPr>
        <w:t>Dopo costui fù etiandio seditioso Baiamonte Tiepolo, come egli racconta nato di sangue nobile.</w:t>
      </w:r>
    </w:p>
    <w:p w14:paraId="3210304F" w14:textId="77777777" w:rsidR="00370755" w:rsidRPr="00BD5A78" w:rsidRDefault="00370755" w:rsidP="00370755">
      <w:pPr>
        <w:spacing w:line="360" w:lineRule="auto"/>
        <w:ind w:firstLine="720"/>
        <w:jc w:val="both"/>
        <w:rPr>
          <w:lang w:val="it-IT"/>
        </w:rPr>
      </w:pPr>
      <w:r w:rsidRPr="00BD5A78">
        <w:rPr>
          <w:lang w:val="it-IT"/>
        </w:rPr>
        <w:t xml:space="preserve">Seditiosi furono senza dubbio Catulo, et Lepido. Lepido chiedeua, che fossero restituite le possessioni, che haueua tolto Silla à gli Italiani, et di questo contese molto con Catulo; onde temendo gli Senatori di seditione, fecero, che i contentiosi facessero un giuramento di non por mano all’armi. Et subito mandarono Lepido al gouerno della Francia, finito che hebbe il reggimento, venne verso Roma con tutto l’essercito, et volendo entrare li fu vietato et percioche, desideraua Castigare Catulo, et i suoi seguaci. ilquale li andò contro preparato à battaglia, et si affrontarono in campo Martio, et dopo molte uccisioni Lepido fù ucciso. Anchora Milone fù cagione di molte ruine, et uccisioni in Roma; costui haueua fatto ammazzare Clodio, et essendo andato in giudicio à difendere la sua causa disse, che Clodio era stato uomo sceleratissimo, et amico di scelerati, iquali non si haueuano vergognato ardere sopra il suo corpo i seggi, et alcune case de Senatori. Queste parole furono, come un ardente fuoco, che mentre in un campo di bionde biade; percioche à quelle parole infiammandosi i petti de Tribuni, armarono molto popolo, et corsero in piazza cercando Milone, et gli amici di Milone per ucciderli. ma poi non cercando più gli amici di </w:t>
      </w:r>
      <w:r w:rsidRPr="00BD5A78">
        <w:rPr>
          <w:lang w:val="it-IT"/>
        </w:rPr>
        <w:lastRenderedPageBreak/>
        <w:t xml:space="preserve">Milone tagliauano à pezzi chiunque loro veniua innanzi fossero Cittadini, ò forestieri. Però fù Roma piena di confusione, et d’affanno. Et non lasciauano à dietro alcuna maniera di operatione maluaggia, alla per fine entrando nelle case le rubauano, et fingendo cercare gli amici di Milone, prendeuano ogni cosa, durò questo disordine alcuni giorni, essendo stato di ciò cagione solamente Milone, come afferma Appiano Alessandrino. Grande fù la congiura, et la seditione di Catilina, et poi la guerra, che fecer con Antonio. Saltò poi nel mezzo de Romani, oltre à molte altre seditioni di minor conto Caio Cesare, et Pompeo Magno, et riuoltarono l’armi micidiali l’un contra l’altro, anchor che </w:t>
      </w:r>
    </w:p>
    <w:p w14:paraId="321A05CA" w14:textId="77777777" w:rsidR="00370755" w:rsidRDefault="00370755" w:rsidP="00370755">
      <w:pPr>
        <w:spacing w:line="360" w:lineRule="auto"/>
        <w:jc w:val="both"/>
        <w:rPr>
          <w:lang w:val="it-IT"/>
        </w:rPr>
      </w:pPr>
    </w:p>
    <w:p w14:paraId="2B5CEDFA" w14:textId="77777777" w:rsidR="00370755" w:rsidRPr="00BD5A78" w:rsidRDefault="00370755" w:rsidP="00370755">
      <w:pPr>
        <w:spacing w:line="360" w:lineRule="auto"/>
        <w:jc w:val="both"/>
        <w:rPr>
          <w:lang w:val="it-IT"/>
        </w:rPr>
      </w:pPr>
      <w:r>
        <w:rPr>
          <w:lang w:val="it-IT"/>
        </w:rPr>
        <w:t>P. 310</w:t>
      </w:r>
    </w:p>
    <w:p w14:paraId="27225043" w14:textId="77777777" w:rsidR="00370755" w:rsidRPr="00BD5A78" w:rsidRDefault="00370755" w:rsidP="00370755">
      <w:pPr>
        <w:spacing w:line="360" w:lineRule="auto"/>
        <w:jc w:val="both"/>
        <w:rPr>
          <w:lang w:val="it-IT"/>
        </w:rPr>
      </w:pPr>
      <w:r w:rsidRPr="00BD5A78">
        <w:rPr>
          <w:lang w:val="it-IT"/>
        </w:rPr>
        <w:t xml:space="preserve">fosse Cesare suocero di Pompeo, et Pompeo genero di Cesare. onde Roma diuisa una parte teneua dalla parte di Cesare et da quella di Pompeo l’altra però se io volessi raccontare le ingiustissime uccisioni che furono fatte per cagione di questa seditione io haurei che fare tutto un giorno: dopo molte contese sanguinose restò vinto Pompeo et volendo scoprire Martino Turnouio Saganense il gran danno, che fece questa seditione, dice ne versi </w:t>
      </w:r>
      <w:r w:rsidRPr="007900F0">
        <w:rPr>
          <w:i/>
          <w:lang w:val="it-IT"/>
        </w:rPr>
        <w:t>Eroici de Incarnatione Christi</w:t>
      </w:r>
      <w:r w:rsidRPr="00BD5A78">
        <w:rPr>
          <w:lang w:val="it-IT"/>
        </w:rPr>
        <w:t>, hauendo mostrato che la Cometa sempre quando appare significa infortunio.</w:t>
      </w:r>
    </w:p>
    <w:p w14:paraId="6A6DD5E8" w14:textId="77777777" w:rsidR="00370755" w:rsidRPr="00BD5A78" w:rsidRDefault="00370755" w:rsidP="00370755">
      <w:pPr>
        <w:spacing w:line="360" w:lineRule="auto"/>
        <w:jc w:val="both"/>
        <w:rPr>
          <w:i/>
          <w:lang w:val="fr-CA"/>
        </w:rPr>
      </w:pPr>
      <w:r w:rsidRPr="00BD5A78">
        <w:rPr>
          <w:lang w:val="it-IT"/>
        </w:rPr>
        <w:tab/>
      </w:r>
      <w:r w:rsidRPr="00BD5A78">
        <w:rPr>
          <w:i/>
          <w:lang w:val="fr-CA"/>
        </w:rPr>
        <w:t xml:space="preserve">Paulo post latios turbat discordia </w:t>
      </w:r>
      <w:commentRangeStart w:id="378"/>
      <w:r w:rsidRPr="00BD5A78">
        <w:rPr>
          <w:i/>
          <w:lang w:val="fr-CA"/>
        </w:rPr>
        <w:t>ciues</w:t>
      </w:r>
      <w:commentRangeEnd w:id="378"/>
      <w:r>
        <w:rPr>
          <w:rStyle w:val="Marquedecommentaire"/>
        </w:rPr>
        <w:commentReference w:id="378"/>
      </w:r>
    </w:p>
    <w:p w14:paraId="12B40EA2" w14:textId="77777777" w:rsidR="00370755" w:rsidRPr="00BD5A78" w:rsidRDefault="00370755" w:rsidP="00370755">
      <w:pPr>
        <w:spacing w:line="360" w:lineRule="auto"/>
        <w:jc w:val="both"/>
        <w:rPr>
          <w:i/>
          <w:lang w:val="fr-CA"/>
        </w:rPr>
      </w:pPr>
      <w:r>
        <w:rPr>
          <w:i/>
          <w:lang w:val="fr-CA"/>
        </w:rPr>
        <w:tab/>
        <w:t>Pompeii partes fouet hic &amp;</w:t>
      </w:r>
      <w:r w:rsidRPr="00BD5A78">
        <w:rPr>
          <w:i/>
          <w:lang w:val="fr-CA"/>
        </w:rPr>
        <w:t xml:space="preserve"> Cesaris alter</w:t>
      </w:r>
    </w:p>
    <w:p w14:paraId="20A21F2A" w14:textId="77777777" w:rsidR="00370755" w:rsidRPr="00ED2D33" w:rsidRDefault="00370755" w:rsidP="00370755">
      <w:pPr>
        <w:spacing w:line="360" w:lineRule="auto"/>
        <w:jc w:val="both"/>
        <w:rPr>
          <w:i/>
          <w:lang w:val="fr-CA"/>
        </w:rPr>
      </w:pPr>
      <w:r w:rsidRPr="00BD5A78">
        <w:rPr>
          <w:i/>
          <w:lang w:val="fr-CA"/>
        </w:rPr>
        <w:tab/>
      </w:r>
      <w:r w:rsidRPr="00ED2D33">
        <w:rPr>
          <w:i/>
          <w:lang w:val="fr-CA"/>
        </w:rPr>
        <w:t>E Clandestinis odiis certatur utrimque</w:t>
      </w:r>
    </w:p>
    <w:p w14:paraId="06925E96" w14:textId="77777777" w:rsidR="00370755" w:rsidRPr="00ED2D33" w:rsidRDefault="00370755" w:rsidP="00370755">
      <w:pPr>
        <w:spacing w:line="360" w:lineRule="auto"/>
        <w:jc w:val="both"/>
        <w:rPr>
          <w:i/>
          <w:lang w:val="fr-CA"/>
        </w:rPr>
      </w:pPr>
      <w:r w:rsidRPr="00ED2D33">
        <w:rPr>
          <w:i/>
          <w:lang w:val="fr-CA"/>
        </w:rPr>
        <w:tab/>
        <w:t>Donec flamma latens erumpit, &amp; infima summis</w:t>
      </w:r>
    </w:p>
    <w:p w14:paraId="3843492E" w14:textId="77777777" w:rsidR="00370755" w:rsidRPr="00ED2D33" w:rsidRDefault="00370755" w:rsidP="00370755">
      <w:pPr>
        <w:spacing w:line="360" w:lineRule="auto"/>
        <w:jc w:val="both"/>
        <w:rPr>
          <w:i/>
          <w:lang w:val="fr-CA"/>
        </w:rPr>
      </w:pPr>
      <w:r w:rsidRPr="00ED2D33">
        <w:rPr>
          <w:i/>
          <w:lang w:val="fr-CA"/>
        </w:rPr>
        <w:tab/>
        <w:t>Miscet, &amp; urbis vires in propria viscera vertit</w:t>
      </w:r>
    </w:p>
    <w:p w14:paraId="085B3564" w14:textId="77777777" w:rsidR="00370755" w:rsidRPr="00ED2D33" w:rsidRDefault="00370755" w:rsidP="00370755">
      <w:pPr>
        <w:spacing w:line="360" w:lineRule="auto"/>
        <w:jc w:val="both"/>
        <w:rPr>
          <w:i/>
          <w:lang w:val="fr-CA"/>
        </w:rPr>
      </w:pPr>
      <w:r w:rsidRPr="00ED2D33">
        <w:rPr>
          <w:i/>
          <w:lang w:val="fr-CA"/>
        </w:rPr>
        <w:tab/>
        <w:t>Nobilitate cum plebe perit, lateque vagatur</w:t>
      </w:r>
    </w:p>
    <w:p w14:paraId="2E1C0257" w14:textId="77777777" w:rsidR="00370755" w:rsidRPr="006C1D50" w:rsidRDefault="00370755" w:rsidP="00370755">
      <w:pPr>
        <w:spacing w:line="360" w:lineRule="auto"/>
        <w:jc w:val="both"/>
        <w:rPr>
          <w:i/>
          <w:lang w:val="fr-CA"/>
        </w:rPr>
      </w:pPr>
      <w:r w:rsidRPr="00ED2D33">
        <w:rPr>
          <w:i/>
          <w:lang w:val="fr-CA"/>
        </w:rPr>
        <w:tab/>
      </w:r>
      <w:r w:rsidRPr="006C1D50">
        <w:rPr>
          <w:i/>
          <w:lang w:val="fr-CA"/>
        </w:rPr>
        <w:t>Ensis dura, madent ciuili saxa cruore</w:t>
      </w:r>
    </w:p>
    <w:p w14:paraId="03928240" w14:textId="77777777" w:rsidR="00370755" w:rsidRPr="006C1D50" w:rsidRDefault="00370755" w:rsidP="00370755">
      <w:pPr>
        <w:spacing w:line="360" w:lineRule="auto"/>
        <w:jc w:val="both"/>
        <w:rPr>
          <w:i/>
          <w:lang w:val="fr-CA"/>
        </w:rPr>
      </w:pPr>
      <w:r w:rsidRPr="006C1D50">
        <w:rPr>
          <w:i/>
          <w:lang w:val="fr-CA"/>
        </w:rPr>
        <w:tab/>
        <w:t>E sacer in templis mystes iugulatur ad aras</w:t>
      </w:r>
    </w:p>
    <w:p w14:paraId="269B7F08" w14:textId="77777777" w:rsidR="00370755" w:rsidRPr="006C1D50" w:rsidRDefault="00370755" w:rsidP="00370755">
      <w:pPr>
        <w:spacing w:line="360" w:lineRule="auto"/>
        <w:jc w:val="both"/>
        <w:rPr>
          <w:i/>
          <w:lang w:val="fr-CA"/>
        </w:rPr>
      </w:pPr>
      <w:r w:rsidRPr="006C1D50">
        <w:rPr>
          <w:i/>
          <w:lang w:val="fr-CA"/>
        </w:rPr>
        <w:tab/>
        <w:t>Mactanturque senes, nulla sua prosuit etas</w:t>
      </w:r>
    </w:p>
    <w:p w14:paraId="36652F12" w14:textId="77777777" w:rsidR="00370755" w:rsidRDefault="00370755" w:rsidP="00370755">
      <w:pPr>
        <w:spacing w:line="360" w:lineRule="auto"/>
        <w:jc w:val="both"/>
        <w:rPr>
          <w:i/>
          <w:lang w:val="it-IT"/>
        </w:rPr>
      </w:pPr>
      <w:r w:rsidRPr="006C1D50">
        <w:rPr>
          <w:i/>
          <w:lang w:val="fr-CA"/>
        </w:rPr>
        <w:tab/>
      </w:r>
      <w:r w:rsidRPr="00BD5A78">
        <w:rPr>
          <w:i/>
          <w:lang w:val="it-IT"/>
        </w:rPr>
        <w:t>Sic Romana grauem passa est Republica cladem.</w:t>
      </w:r>
    </w:p>
    <w:p w14:paraId="62CBA538" w14:textId="77777777" w:rsidR="00370755" w:rsidRPr="00BD5A78" w:rsidRDefault="00370755" w:rsidP="00370755">
      <w:pPr>
        <w:spacing w:line="360" w:lineRule="auto"/>
        <w:jc w:val="both"/>
        <w:rPr>
          <w:i/>
          <w:lang w:val="it-IT"/>
        </w:rPr>
      </w:pPr>
    </w:p>
    <w:p w14:paraId="398E53D3" w14:textId="77777777" w:rsidR="00370755" w:rsidRDefault="00370755" w:rsidP="00370755">
      <w:pPr>
        <w:spacing w:line="360" w:lineRule="auto"/>
        <w:jc w:val="both"/>
        <w:rPr>
          <w:lang w:val="it-IT"/>
        </w:rPr>
      </w:pPr>
      <w:r w:rsidRPr="00BD5A78">
        <w:rPr>
          <w:lang w:val="it-IT"/>
        </w:rPr>
        <w:t xml:space="preserve">Et à benche vo che questo mi basti à mostrare piccola particella de gli infiniti danni, che questi due seditiosi fecero. Morto Pompeo; et dopo essendo ucciso Cesare in Senato per opera di Bruto, et di Cassio Cittadini Romani, Ottauiano figliuolo addottiuo dell’ predetto Cesare volendo vendicare la morte paterna seuerissimamente perseguitò con molte guerre gli ucciditori di Cesare alla perfine dopo molte discordie, et guerre ciuili surse lo scelerato imperio del triumuirato di Ottauiano, di </w:t>
      </w:r>
      <w:r w:rsidRPr="00BD5A78">
        <w:rPr>
          <w:lang w:val="it-IT"/>
        </w:rPr>
        <w:lastRenderedPageBreak/>
        <w:t>Marco Antonio, et di Lepido liquali ruinarono a fatto la nobiltà Romana; per esser eglino tre, ognuno di loro mise ogni suo studio in ammazzare, od in fare con molta crudeltà ammazzare ogni suo nemico, non hanendo [hauendo] riguardo à fratelli, ne à gli altri congiunti: alhora Roma vide l’ultimo sterminio de suoi tanti possenti Senatori. Et non contenti di tor la lor vita voleuano le sostanze loro: onde il tutto era pianto. Satiati che il furore et l’ira furono delle uccisioni de Senatori voltarono poi contro à lor medesimi l’armi, con le quali i due priuarno Lepido dello tirannesco imperio, et rimasero soli</w:t>
      </w:r>
    </w:p>
    <w:p w14:paraId="24329082" w14:textId="77777777" w:rsidR="00370755" w:rsidRPr="00BD5A78" w:rsidRDefault="00370755" w:rsidP="00370755">
      <w:pPr>
        <w:spacing w:line="360" w:lineRule="auto"/>
        <w:jc w:val="both"/>
        <w:rPr>
          <w:lang w:val="it-IT"/>
        </w:rPr>
      </w:pPr>
    </w:p>
    <w:p w14:paraId="42DE9050" w14:textId="77777777" w:rsidR="00370755" w:rsidRPr="00BD5A78" w:rsidRDefault="00370755" w:rsidP="00370755">
      <w:pPr>
        <w:spacing w:line="360" w:lineRule="auto"/>
        <w:jc w:val="both"/>
        <w:rPr>
          <w:lang w:val="it-IT"/>
        </w:rPr>
      </w:pPr>
      <w:r>
        <w:rPr>
          <w:lang w:val="it-IT"/>
        </w:rPr>
        <w:t>P. 311</w:t>
      </w:r>
    </w:p>
    <w:p w14:paraId="6F5312AB" w14:textId="77777777" w:rsidR="00370755" w:rsidRPr="00BD5A78" w:rsidRDefault="00370755" w:rsidP="00370755">
      <w:pPr>
        <w:spacing w:line="360" w:lineRule="auto"/>
        <w:jc w:val="both"/>
        <w:rPr>
          <w:lang w:val="it-IT"/>
        </w:rPr>
      </w:pPr>
      <w:r w:rsidRPr="00BD5A78">
        <w:rPr>
          <w:lang w:val="it-IT"/>
        </w:rPr>
        <w:t>Ottauiano et Marco Antonio, ne guari andò cosi l’affare, che quasi venendo à discordia insieme, fù vinto Antonio da Ottauiano, cosi cominciò Roma già libera ad auezzarsi alla seruitù, della quale fu verace origine le molte seditioni, et furono i distrugimenti, che faceuano l’un dell’altro. Ditemi di gratia quali sono quegli Animali in terra, iquali sieno di una medesima spetie, che si uccidono insieme? perche, se bene il Leone si pasce di Animali: non si nutrisce però di Leone, ne il Lupo uccide il Lupo: ma l’huomo, à cui concesse Iddio parte della sua eccellenza negandola à tutti gli altri animali; uccide, diuora la vita, la libertà et i beni all’altro, ilquale è della medesima spetie, et spesso, quello, che è peggio, del medesimo sangue, et parentado. Ma ritorniamo al proposito nostro, et seguitiamo le seditioni, che furono fatte in Roma anzi la seditione di Tiberio Gracco, et dopo l’imperio di Ottauiano. Ne tutte intendo di raccontare, ma solamente una ò due, tanto ch’io mostri, che sempre i Romani furono crudeli non pure contra i nimici: ma etiandio contro à loro medesimi. Racconta Tito Liuio la seditione di Marco Manlio, che fu di assai tempo innanzi quella de Gracchi, costui solleuò, la plebe confortandola à procedere oontra</w:t>
      </w:r>
      <w:r w:rsidRPr="00BD5A78">
        <w:rPr>
          <w:i/>
          <w:lang w:val="it-IT"/>
        </w:rPr>
        <w:t xml:space="preserve"> </w:t>
      </w:r>
      <w:r w:rsidRPr="00BD5A78">
        <w:rPr>
          <w:lang w:val="it-IT"/>
        </w:rPr>
        <w:t xml:space="preserve">[contra] i Patritii, accioche operasse, che mettessero fuori l’oro de Galli, et con animo tirannesco cercaua di occupare la libertà, sempre inanimandola all’armi, contra al senato; et benche hauesse in suo fauore tirato una parte della Plebe Romana: nondimeno fu dal Senato condennato alla morte, non però senza gran pericolo di alcuna gran ruina della Città. cosi al tempo, che Roma era diuenuta serua de soldati, et de tristi gladiatori dico de soldati, et gladiatori, percioche i soldati eleggeuano colui, che à loro piaceua per Imperatore, et di rado auenia, che scegliessero huomo nobile, et di buoni costumi ornato. ma quasi sempres [sic] lo eleggeuano, come dice il Poeta Ferrarese, dell’immonda et basa [sic] plebe, et era il Senato Romano per timore neccessitato à confirmarlo. allhore infinite seditione s’accesero: ma di una sola mi bastera raccontare. Scriue Herodiano, che al tempo di Commodo Imperatore in Roma fù una grande, anzi grandissima seditione, et fù cagione un certo nomato Cleandro Phrigiano, </w:t>
      </w:r>
      <w:r w:rsidRPr="00BD5A78">
        <w:rPr>
          <w:lang w:val="it-IT"/>
        </w:rPr>
        <w:lastRenderedPageBreak/>
        <w:t>ilquale era di quella schiatta d’huomini, che sogliono comperare i beni altrui allo incanto, et essendo aleuato, et nutrito con Commodo peruenne in tanta gratia, et amore appo lui, che gli diede la guardia della</w:t>
      </w:r>
    </w:p>
    <w:p w14:paraId="61002082" w14:textId="77777777" w:rsidR="00370755" w:rsidRDefault="00370755" w:rsidP="00370755">
      <w:pPr>
        <w:spacing w:line="360" w:lineRule="auto"/>
        <w:jc w:val="both"/>
        <w:rPr>
          <w:lang w:val="it-IT"/>
        </w:rPr>
      </w:pPr>
    </w:p>
    <w:p w14:paraId="5CEBF4C4" w14:textId="77777777" w:rsidR="00370755" w:rsidRPr="00BD5A78" w:rsidRDefault="00370755" w:rsidP="00370755">
      <w:pPr>
        <w:spacing w:line="360" w:lineRule="auto"/>
        <w:jc w:val="both"/>
        <w:rPr>
          <w:lang w:val="it-IT"/>
        </w:rPr>
      </w:pPr>
      <w:r>
        <w:rPr>
          <w:lang w:val="it-IT"/>
        </w:rPr>
        <w:t>P. 312</w:t>
      </w:r>
    </w:p>
    <w:p w14:paraId="6319DF5D" w14:textId="77777777" w:rsidR="00370755" w:rsidRPr="00BD5A78" w:rsidRDefault="00370755" w:rsidP="00370755">
      <w:pPr>
        <w:spacing w:line="360" w:lineRule="auto"/>
        <w:jc w:val="both"/>
        <w:rPr>
          <w:lang w:val="it-IT"/>
        </w:rPr>
      </w:pPr>
      <w:r w:rsidRPr="00BD5A78">
        <w:rPr>
          <w:lang w:val="it-IT"/>
        </w:rPr>
        <w:t>propria sua persona. et lo fece suo cameriero, et gouernatore de soldati, il quale essendo huomo ricchissimo pensò di occupar lo Imperio in questa guisa. comperò grandissima quantità di formento et lo teneua rinchiuso con isperanza, che mettendo il popolo, et l’essercito in bosognoso stato, egli con doni gli alletterebbe si, che ogn’uno spinto dal bisogno, et dal mancamento delle cose necessarie, à lui ricorrebbe, et cosi s’acquisterebbe la gratia, et l’ubbidienza dell’essercito, et del popolo, hauendo egli adunque ammassata una quantità grande di formento, nacque in Roma una carestia grande di biade. Et conoscendo il popolo, che il mancamentoo delle cose necessarie procedeua da Cleandro, l’odiaua et publicamente lo biasmaua: onde un giorno adirata, più del solito, gridaua la plebe, che le fosse dato Cleandro nelle mani, per darli secondo il merito la pena; questo hauendo Cleandro inteso, armato venne, oue era la moltetudine del popolo con la caualleria imperiale, et fieramente feriua, et percoteua la disarmata plebe insieme co caualieri. i quali non solamente feriuano: ma uccideuano, et calpestauano i corpi morti co loro caualli, si che con la furia loro cacciarono la plebe disarmata fino alle porte della Città, intanto coloro, che erano restati in Roma, intendendo la morte de suoi chiusero benissimo le porte delle case, et saliti sopra i tetti con sassi, et con tegole percoteuano la caualleria, la quale non combatteua volontieri con la moltitudine del popolo et i soldati, che guardauano la Città, hauendo in odio la caualleria aiutauano la plebe: però si fece de Romani una estrema uccisione. intanto à Commodo, che à diporto staua ne suoi ricchi giardini; venne, la nouella di tanta infelicità, portatagli da Fadilla sua sorella; hauendo egli ciò inteso, fece pigliare il seditioso Cleandro, et tagliarli il capo, et ponerlo su la punta di una asta con gran piacere del popolo, et accioche non rimanesse razza di lui, furono ammazzati due suoi figliuoli, et cosi fù dato fine à questa crudele guerra ciuile. Dice il medesimo autore, che Gallicano destò una guerra ciuile con danno della Città di Roma; perche voleua, che fossero creati Imperatori Balbino, et Massimo, però persuase il popolo, che rompesse gli armarii publici, oue si conseruauano le armi, più tosto per pompa, che per bisogno di combattere. et oltre questo aperse gli alberghi à i gladiatori, et menolli fuori guerniti d’arme, et fece torre ogni sorte di armi, che si trouauano nelle case et nelle botteghe</w:t>
      </w:r>
    </w:p>
    <w:p w14:paraId="729ADCA8" w14:textId="77777777" w:rsidR="00370755" w:rsidRDefault="00370755" w:rsidP="00370755">
      <w:pPr>
        <w:spacing w:line="360" w:lineRule="auto"/>
        <w:jc w:val="both"/>
        <w:rPr>
          <w:lang w:val="it-IT"/>
        </w:rPr>
      </w:pPr>
    </w:p>
    <w:p w14:paraId="3A100C1F" w14:textId="77777777" w:rsidR="00370755" w:rsidRPr="00BD5A78" w:rsidRDefault="00370755" w:rsidP="00370755">
      <w:pPr>
        <w:spacing w:line="360" w:lineRule="auto"/>
        <w:jc w:val="both"/>
        <w:rPr>
          <w:lang w:val="it-IT"/>
        </w:rPr>
      </w:pPr>
      <w:r>
        <w:rPr>
          <w:lang w:val="it-IT"/>
        </w:rPr>
        <w:lastRenderedPageBreak/>
        <w:t>P. 313</w:t>
      </w:r>
    </w:p>
    <w:p w14:paraId="14ADDB1B" w14:textId="77777777" w:rsidR="00370755" w:rsidRPr="00BD5A78" w:rsidRDefault="00370755" w:rsidP="00370755">
      <w:pPr>
        <w:spacing w:line="360" w:lineRule="auto"/>
        <w:jc w:val="both"/>
        <w:rPr>
          <w:lang w:val="it-IT"/>
        </w:rPr>
      </w:pPr>
      <w:r w:rsidRPr="00BD5A78">
        <w:rPr>
          <w:lang w:val="it-IT"/>
        </w:rPr>
        <w:t>di Roma; il popolo furioso prese ogni maniera di bastone per arma et poi Gallicano si serro nel tempio con coloro, che eleggeuano lo Imperatore, ne dimorarono molto in campidoglio, che gridò Imperatori Balbino, et Massimo udito questo il popolo armato non si contentò, onde con sassi, et altre cose da offesa occupando le vie tutte dalle porte al campidoglio, et rifiutando ambo gli eletti Imperatori diceua, che voleua Imperatore della famiglia de Gordani, allhora forse per timore, che fosse stato creato un fanciullo di casa Gordiana huomini molto ricchi in quel tempo restarono in estrema miseria, et attaccato fuoco in molte case si consumò una gran parte della Città. Infinite sono le seditioni, ch’io potrei addure de Romani, ma queste che ho dette, vo che bastino: però veniamo à gli essempi d’altre genti. Racconta Tito Liuio nel libro I. de la quinta Deca. che gli Etoli per varie discordie, et seditioni si ammazzauano fra loro, et pareua che quella rabbiosa natione non si riparando si hauesse à condurre in estrema ruiua [ruina], alla fine stanchi dall’una, et dall’altra parte, per moltissime uccisioni si voleuano pacificare: però mandarono à Roma ambasciatori; ma non poterono fare questo accordo, ò pace; percioche fu interrotta da una crudele sceleratezza che è tale. Essendo stato promesso all’Esuli d’Hipata la fede, et la sicurezza dal principe della Città nomato, Eupolemo, costoro erano ottanta huomini nobilissimi, iquali andò ad incontrare il principe, et molti della Città, et furono riceuuti amicheuolmente con toccarsi la mano, et con salutationi: ma entrati che furono dentro tagliarono à pezi, i miseri, chimando in testimonio i Dei et la data fede. ni questo. fu fatto da i capi delle parte degli Etoli, onde piu che mai auamparono l’ira, et gli incendii di nouelle seditioni, et guerre: però fù necessario, che il Senato mandasse alcuni Consoli Romani, per porli d’accordo; ma ritornarono alla patria, dicendo non si potere estinguere punto la crudele ira, et aspra rabbia di quella seditiosa natione. Seditioso, et crudele fù Altobello, come afferma Fra Leandro Alberti bolognese nella descrittione d’Italia, dicendo. Altobello fù tanto seditioso, et crudele. che apportò la total ruina à Todi, ilquale non solamente era tale contra i forestieri: ma anchora contra i suoi propri costumi, uccidendo i Cittadini della parte contraria, abbrucciaua loro le ville, e spianaua i superbi palazzi fino da fondamenti, et faceua molte altre crudeltà di simil maniera; alla per fine hauendo ottenuto vittoria</w:t>
      </w:r>
    </w:p>
    <w:p w14:paraId="6CBB461D" w14:textId="77777777" w:rsidR="00370755" w:rsidRDefault="00370755" w:rsidP="00370755">
      <w:pPr>
        <w:spacing w:line="360" w:lineRule="auto"/>
        <w:jc w:val="both"/>
        <w:rPr>
          <w:lang w:val="it-IT"/>
        </w:rPr>
      </w:pPr>
    </w:p>
    <w:p w14:paraId="677DC649" w14:textId="77777777" w:rsidR="00370755" w:rsidRPr="00BD5A78" w:rsidRDefault="00370755" w:rsidP="00370755">
      <w:pPr>
        <w:spacing w:line="360" w:lineRule="auto"/>
        <w:jc w:val="both"/>
        <w:rPr>
          <w:lang w:val="it-IT"/>
        </w:rPr>
      </w:pPr>
      <w:r>
        <w:rPr>
          <w:lang w:val="it-IT"/>
        </w:rPr>
        <w:t>P. 314</w:t>
      </w:r>
    </w:p>
    <w:p w14:paraId="5F2CD32E" w14:textId="77777777" w:rsidR="00370755" w:rsidRDefault="00370755" w:rsidP="00370755">
      <w:pPr>
        <w:spacing w:line="360" w:lineRule="auto"/>
        <w:jc w:val="both"/>
        <w:rPr>
          <w:lang w:val="it-IT"/>
        </w:rPr>
      </w:pPr>
      <w:r w:rsidRPr="00BD5A78">
        <w:rPr>
          <w:lang w:val="it-IT"/>
        </w:rPr>
        <w:t xml:space="preserve">de suoi contrari Cittadini, fece grandissimo macello di loro, ne essendo questo Lestrigone di tanto sangue sparso salollo [satollo] cominciò à trascurare qual fulmine per gli vicini luoghi, ponendo il tutto à ferro, et à fuoco. Era accompagnato da trecento huomini sanguinolenti, et bestiali, come lui, </w:t>
      </w:r>
      <w:r w:rsidRPr="00BD5A78">
        <w:rPr>
          <w:lang w:val="it-IT"/>
        </w:rPr>
        <w:lastRenderedPageBreak/>
        <w:t>onde non v’era parte, che dal loro furore inintatta [sic?] rimanesse, hauendo questo inteso il Borgia, vi mandò contra Vittellozzo da Castello, eccellente capitano, con buone bande d’armati. Costui costrinse Altobello à fuggire in un’ Castello non molto di lungi da Todi, stimandosi sicuro si nascose in casa di una pouera vedoua: ma Dio, che rade volte lascia impuniti si maluagi huomini, fece ritrouarlo à i suoi persecutori, et da loro fù spogliato ignndo [ignudo]; et legato sopra una tauola, fù posto in mezzo la piazza di Todi, accioche ognuno, che si chiamaua da lui offeso, ne facesse secondo il suo desiderio vendetta. Allhora si videro in un punto le orbate Madri, et i dolenti Padri, à quali lo scelerato haueua ucciso con le sue seditioni i figliuoli, affaticarsi di far vendetta delle lor morti, facendone ogni stratio. Ne lontano rimasero le misere vedoue, le sconsolate figliuole et le mestre sorelle, ma tutte quasi à gara la si vendicauano de Padri, de fratelli, et de mariti uccisi. Et anchora gli huomini (di natura assai più acerbi delle Donne) con mille tormenti, et pene vendicauano li ammazzamenti, et gli oltraggi fatti à loro da lui, et sfogauano la giusta ira loro: onde non rimase alcun genere di tormento, che il misero corpo di Altobello non prouasse. morto che fù, tagliarono il corpo in pezzi, come si fa della carne delle bestie, et</w:t>
      </w:r>
      <w:r>
        <w:rPr>
          <w:lang w:val="it-IT"/>
        </w:rPr>
        <w:t xml:space="preserve"> vendeuasi à peso à chi ne voleu</w:t>
      </w:r>
      <w:r w:rsidRPr="00BD5A78">
        <w:rPr>
          <w:lang w:val="it-IT"/>
        </w:rPr>
        <w:t>a. così fù venduta, comprata, et mangiata la carne di questo ribaldo, et seditioso, non so se mi debba dire huomo, ò bestia, le quali cose furono premio della sua pietade, et mansuetudine. grande senza dubbio furo le seditioni tra Guelfo, Ghibellino fratelli, le quali raccontare non voglio. Questi nomi, come dice il Tarcagnota, passorno in Toscana, et in un tratto per tutta Italia; onde non solamente le cittadi erano piene di guerra ciuile, ma le case anchora, diuentando nemici i figliuoli de Padri, i fratelli de fratelli: ne bastaua loro uccidersi, et spargere il lor sangue, ma colmi d’impietà abbrucciauano le case, ò le gittuano à terra. Et per mostrare l’odio, et la nimicitia grande, faceuano differenza nel vestire, ne colori, et in tutte le loro attioni, fino nel mangiare, nel caminare, et nel ragionare eran differenti. Questa fù una pestilenza, che</w:t>
      </w:r>
    </w:p>
    <w:p w14:paraId="55AE84CB" w14:textId="77777777" w:rsidR="00370755" w:rsidRPr="00BD5A78" w:rsidRDefault="00370755" w:rsidP="00370755">
      <w:pPr>
        <w:spacing w:line="360" w:lineRule="auto"/>
        <w:jc w:val="both"/>
        <w:rPr>
          <w:lang w:val="it-IT"/>
        </w:rPr>
      </w:pPr>
    </w:p>
    <w:p w14:paraId="23294DF8" w14:textId="77777777" w:rsidR="00370755" w:rsidRPr="00BD5A78" w:rsidRDefault="00370755" w:rsidP="00370755">
      <w:pPr>
        <w:spacing w:line="360" w:lineRule="auto"/>
        <w:jc w:val="both"/>
        <w:rPr>
          <w:lang w:val="it-IT"/>
        </w:rPr>
      </w:pPr>
      <w:r>
        <w:rPr>
          <w:lang w:val="it-IT"/>
        </w:rPr>
        <w:t>P. 315</w:t>
      </w:r>
    </w:p>
    <w:p w14:paraId="02A0DDFE" w14:textId="77777777" w:rsidR="00370755" w:rsidRPr="00BD5A78" w:rsidRDefault="00370755" w:rsidP="00370755">
      <w:pPr>
        <w:spacing w:line="360" w:lineRule="auto"/>
        <w:jc w:val="both"/>
        <w:rPr>
          <w:lang w:val="it-IT"/>
        </w:rPr>
      </w:pPr>
      <w:r w:rsidRPr="00BD5A78">
        <w:rPr>
          <w:lang w:val="it-IT"/>
        </w:rPr>
        <w:t>uccise i migliori Cittadini d’Italia. Seditioso fù Cesare Borgia, come Scriue Paulo Giouio nell’ottauo lib. delle Historie del suo tempo in modo tale. Doue innanzi ogn’altra cosa deliberò di leuar via i baroni Romani Collonesi, et Orsini, nutricando fra loro una continua nimista, et discordia, alla perfine accorgendosi i baroni delle fraudi del Borgia fecero dopo molti, anzi infiniti danni, pace, lasciando al Borgia molte terre. Scriue il medesimo autore ne gli Elogii de gli huomini illust</w:t>
      </w:r>
      <w:r>
        <w:rPr>
          <w:lang w:val="it-IT"/>
        </w:rPr>
        <w:t>ri, che Uguccion della Fuggiuola</w:t>
      </w:r>
      <w:r w:rsidRPr="00BD5A78">
        <w:rPr>
          <w:lang w:val="it-IT"/>
        </w:rPr>
        <w:t xml:space="preserve"> fu huomo seditioso. prese l’armi in fauor di Ghibellini contra la nemica parte, et fece molte uccisioni, abbruciamenti di ville, ruine di case, mostrandosi terribile, </w:t>
      </w:r>
      <w:r w:rsidRPr="00BD5A78">
        <w:rPr>
          <w:lang w:val="it-IT"/>
        </w:rPr>
        <w:lastRenderedPageBreak/>
        <w:t>et spauenteuole. costui con l’aiuto de Pisani, de quali era signore assalì i Luchesi, et aiutato da i suoi partiali prese Lucca: onde tutta la città fù piena di uccisioni, di pianti, et di spauenti. scacciò i Guelfi, et i Ghibellin, che n’erano stati cacciati, rimise nella patria. cosi cacciando hora, et hora essendo cacciati si distruggeuano insieme. Fu etiandio un famoso destatore di guerre ciuili Farinata de gli Uberti; onde tutta la vita consumò in uccidere i Guelfi, difendendo i Ghibellini. nel suo tempo si combatteua con smisurata ira, et rabbia per tutte le parti della Città di Firenze, et furono abbrucciate, et spianate molte ville, et nobili palazzi. Al fine egli fù dalla Patria cacciato, et arsi i suoi grandi edifici, et le ville che erano sue. Scriue l’Acominato ne gli Annali de gli Imperatori di Costantinopoli, nella vita di Costante, che Valentiniano Patricio fu huomo seditioso; ma l’Imperatore, come intese, ch’egli haueua in se vitio si dannoso alla Città, anchor che l’amasse, lo fece ammazzare. Et afferma il medesimo autore nella vita di Alessio, che Giouanni Comneno era huomo seditioso, et auido d’Imperio. Costui entrò nel tempio, et prese una di quelle corone, che pendeuano sopra la sacra mensa, et se la pose in capo. Allhora fu dal popolo, che solleuato haueua, condotto nel gran palazzo et posto à sedere in una dorata sedia. egli cominciò à distribuire gli ufficii dell’Imperio, et intanto una parte de gli huomini suoi amici gridauano per la Città viua l’Imperatore Giouanni, andauano ruinando le grandi fabriche, et faceuano molte altre inconuenienze venuta sera desiderauano la matina per saccheggiare le case de ricchi gentilhuomini: ma restarono ingannati i pouerelli; perche l’Imperatore Alessio mandò ad uccidere Giouanni, et molti suou Cagnotti nel palazzo. Et cosi</w:t>
      </w:r>
    </w:p>
    <w:p w14:paraId="707103E8" w14:textId="77777777" w:rsidR="00370755" w:rsidRPr="00BD5A78" w:rsidRDefault="00370755" w:rsidP="00370755">
      <w:pPr>
        <w:spacing w:line="360" w:lineRule="auto"/>
        <w:jc w:val="both"/>
        <w:rPr>
          <w:lang w:val="it-IT"/>
        </w:rPr>
      </w:pPr>
    </w:p>
    <w:p w14:paraId="3AAFC2AF" w14:textId="77777777" w:rsidR="00370755" w:rsidRPr="00BD5A78" w:rsidRDefault="00370755" w:rsidP="00370755">
      <w:pPr>
        <w:spacing w:line="360" w:lineRule="auto"/>
        <w:jc w:val="both"/>
        <w:rPr>
          <w:lang w:val="it-IT"/>
        </w:rPr>
      </w:pPr>
      <w:r>
        <w:rPr>
          <w:lang w:val="it-IT"/>
        </w:rPr>
        <w:t xml:space="preserve">P. </w:t>
      </w:r>
      <w:r w:rsidRPr="00BD5A78">
        <w:rPr>
          <w:lang w:val="it-IT"/>
        </w:rPr>
        <w:t>316</w:t>
      </w:r>
    </w:p>
    <w:p w14:paraId="03CC979C" w14:textId="77777777" w:rsidR="00370755" w:rsidRPr="00BD5A78" w:rsidRDefault="00370755" w:rsidP="00370755">
      <w:pPr>
        <w:spacing w:line="360" w:lineRule="auto"/>
        <w:jc w:val="both"/>
        <w:rPr>
          <w:lang w:val="it-IT"/>
        </w:rPr>
      </w:pPr>
    </w:p>
    <w:p w14:paraId="5AE0DB97" w14:textId="77777777" w:rsidR="00370755" w:rsidRPr="00BD5A78" w:rsidRDefault="00370755" w:rsidP="00370755">
      <w:pPr>
        <w:spacing w:line="360" w:lineRule="auto"/>
        <w:jc w:val="both"/>
        <w:rPr>
          <w:lang w:val="it-IT"/>
        </w:rPr>
      </w:pPr>
      <w:r w:rsidRPr="00BD5A78">
        <w:rPr>
          <w:lang w:val="it-IT"/>
        </w:rPr>
        <w:t>per l</w:t>
      </w:r>
      <w:r>
        <w:rPr>
          <w:lang w:val="it-IT"/>
        </w:rPr>
        <w:t>e sue seditioni li fù tolta la v</w:t>
      </w:r>
      <w:r w:rsidRPr="00BD5A78">
        <w:rPr>
          <w:lang w:val="it-IT"/>
        </w:rPr>
        <w:t>ita, et il corpo suo fù grttato [gittato] à gli uccelli, et à cani, iquali hebbero molti giorni da mangiare essendo egli molto grasso. Grandi, anzi grandissime furono le guerre ciuili fatte da Bianchi, et da Neri. Il principio delle quali nacque, come afferma il Tarcagnota, per questa cagione. Erano in Pistoia due Giouani della nobile f</w:t>
      </w:r>
      <w:r>
        <w:rPr>
          <w:lang w:val="it-IT"/>
        </w:rPr>
        <w:t>amiglia de Cancellieri, iquali v</w:t>
      </w:r>
      <w:r w:rsidRPr="00BD5A78">
        <w:rPr>
          <w:lang w:val="it-IT"/>
        </w:rPr>
        <w:t xml:space="preserve">ennero à discordia, et à rumore insieme, come sogliono far souente gli huomini maldicenti, et chiacchieroni, uno di loro hebbe dall’altro un picciola ferita. Il Padre di quello, che non fù offeso, fece, che il figliuolo andasse à domandar perdono al compagno ferito. Come fù giunto alla casa di lui, il Padre dell’offeso lo fece pigliare da suoi seruitori, et tagliarli una mano sopra una mangiatoia di cauallo; onde queste due famiglie solleuarono tutto il popolo, et facendo crudelissime zuffe insieme, tutto il giorno si ammazzauano, et faceuano fiumi di sangue dall’una, et dall’altra parte. </w:t>
      </w:r>
      <w:r w:rsidRPr="00BD5A78">
        <w:rPr>
          <w:lang w:val="it-IT"/>
        </w:rPr>
        <w:lastRenderedPageBreak/>
        <w:t>Et perche uno di questi due Cauallieri hauea hauuta una moglie nomata Bianca la sua fattione bianca, si chiamò l’altra per essere contraria, uera [nera] si faceua appellare: questo fuoco passò in Firenze, in cui infinite uccisioni, et danni si fecero. Seditioso etiandio fu Agillano, ch</w:t>
      </w:r>
      <w:r>
        <w:rPr>
          <w:lang w:val="it-IT"/>
        </w:rPr>
        <w:t>e solamente perche li parue di v</w:t>
      </w:r>
      <w:r w:rsidRPr="00BD5A78">
        <w:rPr>
          <w:lang w:val="it-IT"/>
        </w:rPr>
        <w:t>edere Rinaldo in segno, che l’essortaua ad uccidere Goffredo, et à placare lo suo adirato spirto tutto pieno di furore si leuò dalle piume, et congregò insieme i Cauallieri, Italiani, come dice Torquato Tasso nel canto ottauo stanza.63. ragionando di lui.</w:t>
      </w:r>
    </w:p>
    <w:p w14:paraId="7F55183A" w14:textId="77777777" w:rsidR="00370755" w:rsidRPr="00BD5A78" w:rsidRDefault="00370755" w:rsidP="00370755">
      <w:pPr>
        <w:spacing w:line="360" w:lineRule="auto"/>
        <w:ind w:left="720"/>
        <w:jc w:val="both"/>
        <w:rPr>
          <w:i/>
          <w:lang w:val="it-IT"/>
        </w:rPr>
      </w:pPr>
      <w:r w:rsidRPr="00BD5A78">
        <w:rPr>
          <w:lang w:val="it-IT"/>
        </w:rPr>
        <w:br/>
      </w:r>
      <w:commentRangeStart w:id="379"/>
      <w:r w:rsidRPr="00BD5A78">
        <w:rPr>
          <w:i/>
          <w:lang w:val="it-IT"/>
        </w:rPr>
        <w:t>Si</w:t>
      </w:r>
      <w:commentRangeEnd w:id="379"/>
      <w:r>
        <w:rPr>
          <w:rStyle w:val="Marquedecommentaire"/>
        </w:rPr>
        <w:commentReference w:id="379"/>
      </w:r>
      <w:r w:rsidRPr="00BD5A78">
        <w:rPr>
          <w:i/>
          <w:lang w:val="it-IT"/>
        </w:rPr>
        <w:t xml:space="preserve"> rompe il sonno: e sbigottito ei gira</w:t>
      </w:r>
    </w:p>
    <w:p w14:paraId="7E8F6A3E" w14:textId="77777777" w:rsidR="00370755" w:rsidRPr="00BD5A78" w:rsidRDefault="00370755" w:rsidP="00370755">
      <w:pPr>
        <w:spacing w:line="360" w:lineRule="auto"/>
        <w:jc w:val="both"/>
        <w:rPr>
          <w:i/>
          <w:lang w:val="it-IT"/>
        </w:rPr>
      </w:pPr>
      <w:r w:rsidRPr="00BD5A78">
        <w:rPr>
          <w:i/>
          <w:lang w:val="it-IT"/>
        </w:rPr>
        <w:tab/>
      </w:r>
      <w:r>
        <w:rPr>
          <w:i/>
          <w:lang w:val="it-IT"/>
        </w:rPr>
        <w:t>Gli occhi gonfi di rabbia e di v</w:t>
      </w:r>
      <w:r w:rsidRPr="00BD5A78">
        <w:rPr>
          <w:i/>
          <w:lang w:val="it-IT"/>
        </w:rPr>
        <w:t>eneno;</w:t>
      </w:r>
    </w:p>
    <w:p w14:paraId="5EEBD26B" w14:textId="77777777" w:rsidR="00370755" w:rsidRPr="00BD5A78" w:rsidRDefault="00370755" w:rsidP="00370755">
      <w:pPr>
        <w:spacing w:line="360" w:lineRule="auto"/>
        <w:jc w:val="both"/>
        <w:rPr>
          <w:i/>
          <w:lang w:val="it-IT"/>
        </w:rPr>
      </w:pPr>
      <w:r w:rsidRPr="00BD5A78">
        <w:rPr>
          <w:i/>
          <w:lang w:val="it-IT"/>
        </w:rPr>
        <w:tab/>
        <w:t>Et armato ch’egli è, con importuna</w:t>
      </w:r>
    </w:p>
    <w:p w14:paraId="17F4437E" w14:textId="77777777" w:rsidR="00370755" w:rsidRPr="00BD5A78" w:rsidRDefault="00370755" w:rsidP="00370755">
      <w:pPr>
        <w:spacing w:line="360" w:lineRule="auto"/>
        <w:jc w:val="both"/>
        <w:rPr>
          <w:i/>
          <w:lang w:val="it-IT"/>
        </w:rPr>
      </w:pPr>
      <w:r w:rsidRPr="00BD5A78">
        <w:rPr>
          <w:i/>
          <w:lang w:val="it-IT"/>
        </w:rPr>
        <w:tab/>
        <w:t>Fretta, i guerrier d’Italia insieme aduna.</w:t>
      </w:r>
    </w:p>
    <w:p w14:paraId="10CDEC7A" w14:textId="77777777" w:rsidR="00370755" w:rsidRPr="00BD5A78" w:rsidRDefault="00370755" w:rsidP="00370755">
      <w:pPr>
        <w:spacing w:line="360" w:lineRule="auto"/>
        <w:jc w:val="both"/>
        <w:rPr>
          <w:lang w:val="it-IT"/>
        </w:rPr>
      </w:pPr>
      <w:r w:rsidRPr="00BD5A78">
        <w:rPr>
          <w:lang w:val="it-IT"/>
        </w:rPr>
        <w:t>Et facendo un lungo ragionamento mostrò à loro, che Goffredo haueua à tradimento uccise Rinaldo, et dopo molto hauere solleuati gli animi loro inanimandoli alla guerra contra il Capitano, dice nella stanza. 72.</w:t>
      </w:r>
    </w:p>
    <w:p w14:paraId="46F5C489" w14:textId="77777777" w:rsidR="00370755" w:rsidRPr="00BD5A78" w:rsidRDefault="00370755" w:rsidP="00370755">
      <w:pPr>
        <w:spacing w:line="360" w:lineRule="auto"/>
        <w:jc w:val="both"/>
        <w:rPr>
          <w:lang w:val="it-IT"/>
        </w:rPr>
      </w:pPr>
      <w:r w:rsidRPr="00BD5A78">
        <w:rPr>
          <w:lang w:val="it-IT"/>
        </w:rPr>
        <w:tab/>
      </w:r>
    </w:p>
    <w:p w14:paraId="5D8188CB" w14:textId="77777777" w:rsidR="00370755" w:rsidRPr="00BD5A78" w:rsidRDefault="00370755" w:rsidP="00370755">
      <w:pPr>
        <w:spacing w:line="360" w:lineRule="auto"/>
        <w:jc w:val="both"/>
        <w:rPr>
          <w:i/>
          <w:lang w:val="it-IT"/>
        </w:rPr>
      </w:pPr>
      <w:r w:rsidRPr="00BD5A78">
        <w:rPr>
          <w:lang w:val="it-IT"/>
        </w:rPr>
        <w:tab/>
      </w:r>
      <w:r w:rsidRPr="00BD5A78">
        <w:rPr>
          <w:i/>
          <w:lang w:val="it-IT"/>
        </w:rPr>
        <w:t>Io, io vorrei s’al vostro alto valore</w:t>
      </w:r>
    </w:p>
    <w:p w14:paraId="4D69C975" w14:textId="77777777" w:rsidR="00370755" w:rsidRPr="00BD5A78" w:rsidRDefault="00370755" w:rsidP="00370755">
      <w:pPr>
        <w:spacing w:line="360" w:lineRule="auto"/>
        <w:jc w:val="both"/>
        <w:rPr>
          <w:i/>
          <w:lang w:val="it-IT"/>
        </w:rPr>
      </w:pPr>
      <w:r w:rsidRPr="00BD5A78">
        <w:rPr>
          <w:i/>
          <w:lang w:val="it-IT"/>
        </w:rPr>
        <w:tab/>
        <w:t>Quant’egli può, tanto volere osasse:</w:t>
      </w:r>
    </w:p>
    <w:p w14:paraId="6E62750D" w14:textId="77777777" w:rsidR="00370755" w:rsidRPr="00BD5A78" w:rsidRDefault="00370755" w:rsidP="00370755">
      <w:pPr>
        <w:spacing w:line="360" w:lineRule="auto"/>
        <w:jc w:val="both"/>
        <w:rPr>
          <w:i/>
          <w:lang w:val="it-IT"/>
        </w:rPr>
      </w:pPr>
      <w:r w:rsidRPr="00BD5A78">
        <w:rPr>
          <w:i/>
          <w:lang w:val="it-IT"/>
        </w:rPr>
        <w:tab/>
        <w:t>Ch’hoggi, per questa man ne l’empio core</w:t>
      </w:r>
    </w:p>
    <w:p w14:paraId="523174F9" w14:textId="77777777" w:rsidR="00370755" w:rsidRDefault="00370755" w:rsidP="00370755">
      <w:pPr>
        <w:spacing w:line="360" w:lineRule="auto"/>
        <w:jc w:val="both"/>
        <w:rPr>
          <w:lang w:val="it-IT"/>
        </w:rPr>
      </w:pPr>
    </w:p>
    <w:p w14:paraId="4E615B09" w14:textId="77777777" w:rsidR="00370755" w:rsidRPr="00BD5A78" w:rsidRDefault="00370755" w:rsidP="00370755">
      <w:pPr>
        <w:spacing w:line="360" w:lineRule="auto"/>
        <w:jc w:val="both"/>
        <w:rPr>
          <w:lang w:val="it-IT"/>
        </w:rPr>
      </w:pPr>
      <w:r>
        <w:rPr>
          <w:lang w:val="it-IT"/>
        </w:rPr>
        <w:t>P. 317</w:t>
      </w:r>
    </w:p>
    <w:p w14:paraId="07EE354D" w14:textId="77777777" w:rsidR="00370755" w:rsidRPr="00BD5A78" w:rsidRDefault="00370755" w:rsidP="00370755">
      <w:pPr>
        <w:spacing w:line="360" w:lineRule="auto"/>
        <w:jc w:val="both"/>
        <w:rPr>
          <w:i/>
          <w:lang w:val="it-IT"/>
        </w:rPr>
      </w:pPr>
      <w:r w:rsidRPr="00BD5A78">
        <w:rPr>
          <w:lang w:val="it-IT"/>
        </w:rPr>
        <w:tab/>
      </w:r>
      <w:r w:rsidRPr="00BD5A78">
        <w:rPr>
          <w:i/>
          <w:lang w:val="it-IT"/>
        </w:rPr>
        <w:t>Nido di tradigion, la pena entrasse.</w:t>
      </w:r>
    </w:p>
    <w:p w14:paraId="587F73F5" w14:textId="77777777" w:rsidR="00370755" w:rsidRPr="00BD5A78" w:rsidRDefault="00370755" w:rsidP="00370755">
      <w:pPr>
        <w:spacing w:line="360" w:lineRule="auto"/>
        <w:jc w:val="both"/>
        <w:rPr>
          <w:i/>
          <w:lang w:val="it-IT"/>
        </w:rPr>
      </w:pPr>
      <w:r w:rsidRPr="00BD5A78">
        <w:rPr>
          <w:i/>
          <w:lang w:val="it-IT"/>
        </w:rPr>
        <w:tab/>
        <w:t>Cosi parla agitato, e nel furore,</w:t>
      </w:r>
    </w:p>
    <w:p w14:paraId="2C90658E" w14:textId="77777777" w:rsidR="00370755" w:rsidRPr="00BD5A78" w:rsidRDefault="00370755" w:rsidP="00370755">
      <w:pPr>
        <w:spacing w:line="360" w:lineRule="auto"/>
        <w:jc w:val="both"/>
        <w:rPr>
          <w:i/>
          <w:lang w:val="it-IT"/>
        </w:rPr>
      </w:pPr>
      <w:r w:rsidRPr="00BD5A78">
        <w:rPr>
          <w:i/>
          <w:lang w:val="it-IT"/>
        </w:rPr>
        <w:tab/>
        <w:t>E ne l’empito suo ciascuno ei trasse.</w:t>
      </w:r>
    </w:p>
    <w:p w14:paraId="3A94D37A" w14:textId="77777777" w:rsidR="00370755" w:rsidRPr="00BD5A78" w:rsidRDefault="00370755" w:rsidP="00370755">
      <w:pPr>
        <w:spacing w:line="360" w:lineRule="auto"/>
        <w:jc w:val="both"/>
        <w:rPr>
          <w:i/>
          <w:lang w:val="it-IT"/>
        </w:rPr>
      </w:pPr>
      <w:r w:rsidRPr="00BD5A78">
        <w:rPr>
          <w:i/>
          <w:lang w:val="it-IT"/>
        </w:rPr>
        <w:tab/>
        <w:t>Arme Arme freme il forsennato; e’nsieme</w:t>
      </w:r>
    </w:p>
    <w:p w14:paraId="7A81AF75" w14:textId="77777777" w:rsidR="00370755" w:rsidRPr="00BD5A78" w:rsidRDefault="00370755" w:rsidP="00370755">
      <w:pPr>
        <w:spacing w:line="360" w:lineRule="auto"/>
        <w:jc w:val="both"/>
        <w:rPr>
          <w:i/>
          <w:lang w:val="it-IT"/>
        </w:rPr>
      </w:pPr>
      <w:r w:rsidRPr="00BD5A78">
        <w:rPr>
          <w:i/>
          <w:lang w:val="it-IT"/>
        </w:rPr>
        <w:tab/>
        <w:t>La giouentù feroce arme arme freme</w:t>
      </w:r>
    </w:p>
    <w:p w14:paraId="5C3507EC" w14:textId="77777777" w:rsidR="00370755" w:rsidRPr="00BD5A78" w:rsidRDefault="00370755" w:rsidP="00370755">
      <w:pPr>
        <w:spacing w:line="360" w:lineRule="auto"/>
        <w:jc w:val="both"/>
        <w:rPr>
          <w:i/>
          <w:lang w:val="it-IT"/>
        </w:rPr>
      </w:pPr>
    </w:p>
    <w:p w14:paraId="797DE2A4" w14:textId="77777777" w:rsidR="00370755" w:rsidRPr="00BD5A78" w:rsidRDefault="00370755" w:rsidP="00370755">
      <w:pPr>
        <w:spacing w:line="360" w:lineRule="auto"/>
        <w:jc w:val="both"/>
        <w:rPr>
          <w:lang w:val="it-IT"/>
        </w:rPr>
      </w:pPr>
      <w:r w:rsidRPr="00BD5A78">
        <w:rPr>
          <w:lang w:val="it-IT"/>
        </w:rPr>
        <w:t xml:space="preserve">Et già i popoli bellicosi accesi dal suo medesimo ardore di ira et odio contra Goffredo pigliauano precipitosi i noceuoli ferri, et suonauanole trombe, gridando al Capitano Buglione, che si armasse per combattere con loro, come si legge nella stanza.76. </w:t>
      </w:r>
    </w:p>
    <w:p w14:paraId="6D6C9BB8" w14:textId="77777777" w:rsidR="00370755" w:rsidRPr="00BD5A78" w:rsidRDefault="00370755" w:rsidP="00370755">
      <w:pPr>
        <w:spacing w:line="360" w:lineRule="auto"/>
        <w:jc w:val="both"/>
        <w:rPr>
          <w:lang w:val="it-IT"/>
        </w:rPr>
      </w:pPr>
    </w:p>
    <w:p w14:paraId="7A9EE2A4" w14:textId="77777777" w:rsidR="00370755" w:rsidRPr="00BD5A78" w:rsidRDefault="00370755" w:rsidP="00370755">
      <w:pPr>
        <w:spacing w:line="360" w:lineRule="auto"/>
        <w:jc w:val="both"/>
        <w:rPr>
          <w:i/>
          <w:lang w:val="it-IT"/>
        </w:rPr>
      </w:pPr>
      <w:r w:rsidRPr="00BD5A78">
        <w:rPr>
          <w:lang w:val="it-IT"/>
        </w:rPr>
        <w:tab/>
      </w:r>
      <w:commentRangeStart w:id="380"/>
      <w:r w:rsidRPr="00BD5A78">
        <w:rPr>
          <w:i/>
          <w:lang w:val="it-IT"/>
        </w:rPr>
        <w:t>Corrono</w:t>
      </w:r>
      <w:commentRangeEnd w:id="380"/>
      <w:r>
        <w:rPr>
          <w:rStyle w:val="Marquedecommentaire"/>
        </w:rPr>
        <w:commentReference w:id="380"/>
      </w:r>
      <w:r w:rsidRPr="00BD5A78">
        <w:rPr>
          <w:i/>
          <w:lang w:val="it-IT"/>
        </w:rPr>
        <w:t xml:space="preserve"> già precipitosi à l’armi</w:t>
      </w:r>
    </w:p>
    <w:p w14:paraId="3C69B712" w14:textId="77777777" w:rsidR="00370755" w:rsidRPr="00BD5A78" w:rsidRDefault="00370755" w:rsidP="00370755">
      <w:pPr>
        <w:spacing w:line="360" w:lineRule="auto"/>
        <w:jc w:val="both"/>
        <w:rPr>
          <w:i/>
          <w:lang w:val="it-IT"/>
        </w:rPr>
      </w:pPr>
      <w:r w:rsidRPr="00BD5A78">
        <w:rPr>
          <w:i/>
          <w:lang w:val="it-IT"/>
        </w:rPr>
        <w:tab/>
        <w:t>Confusamente i popoli feroci:</w:t>
      </w:r>
    </w:p>
    <w:p w14:paraId="3EA1135E" w14:textId="77777777" w:rsidR="00370755" w:rsidRPr="00BD5A78" w:rsidRDefault="00370755" w:rsidP="00370755">
      <w:pPr>
        <w:spacing w:line="360" w:lineRule="auto"/>
        <w:jc w:val="both"/>
        <w:rPr>
          <w:i/>
          <w:lang w:val="it-IT"/>
        </w:rPr>
      </w:pPr>
      <w:r w:rsidRPr="00BD5A78">
        <w:rPr>
          <w:i/>
          <w:lang w:val="it-IT"/>
        </w:rPr>
        <w:lastRenderedPageBreak/>
        <w:tab/>
        <w:t>E già s’odon cantar bellici carmi</w:t>
      </w:r>
    </w:p>
    <w:p w14:paraId="4470D138" w14:textId="77777777" w:rsidR="00370755" w:rsidRPr="00BD5A78" w:rsidRDefault="00370755" w:rsidP="00370755">
      <w:pPr>
        <w:spacing w:line="360" w:lineRule="auto"/>
        <w:jc w:val="both"/>
        <w:rPr>
          <w:i/>
          <w:lang w:val="it-IT"/>
        </w:rPr>
      </w:pPr>
      <w:r w:rsidRPr="00BD5A78">
        <w:rPr>
          <w:i/>
          <w:lang w:val="it-IT"/>
        </w:rPr>
        <w:tab/>
        <w:t>Seditiose trombe in fere voci:</w:t>
      </w:r>
    </w:p>
    <w:p w14:paraId="3717238A" w14:textId="77777777" w:rsidR="00370755" w:rsidRPr="00BD5A78" w:rsidRDefault="00370755" w:rsidP="00370755">
      <w:pPr>
        <w:spacing w:line="360" w:lineRule="auto"/>
        <w:jc w:val="both"/>
        <w:rPr>
          <w:i/>
          <w:lang w:val="it-IT"/>
        </w:rPr>
      </w:pPr>
      <w:r w:rsidRPr="00BD5A78">
        <w:rPr>
          <w:i/>
          <w:lang w:val="it-IT"/>
        </w:rPr>
        <w:tab/>
        <w:t>Gridano intanto al pio Buglion, che s’armi,</w:t>
      </w:r>
    </w:p>
    <w:p w14:paraId="0DBB48F1" w14:textId="77777777" w:rsidR="00370755" w:rsidRPr="00BD5A78" w:rsidRDefault="00370755" w:rsidP="00370755">
      <w:pPr>
        <w:spacing w:line="360" w:lineRule="auto"/>
        <w:jc w:val="both"/>
        <w:rPr>
          <w:i/>
          <w:lang w:val="it-IT"/>
        </w:rPr>
      </w:pPr>
      <w:r w:rsidRPr="00BD5A78">
        <w:rPr>
          <w:i/>
          <w:lang w:val="it-IT"/>
        </w:rPr>
        <w:tab/>
        <w:t>Molti di quà di là nuntii veloci.</w:t>
      </w:r>
    </w:p>
    <w:p w14:paraId="64E9F6ED" w14:textId="77777777" w:rsidR="00370755" w:rsidRPr="00BD5A78" w:rsidRDefault="00370755" w:rsidP="00370755">
      <w:pPr>
        <w:spacing w:line="360" w:lineRule="auto"/>
        <w:jc w:val="both"/>
        <w:rPr>
          <w:i/>
          <w:lang w:val="it-IT"/>
        </w:rPr>
      </w:pPr>
    </w:p>
    <w:p w14:paraId="7EB2D6D5" w14:textId="77777777" w:rsidR="00370755" w:rsidRPr="00BD5A78" w:rsidRDefault="00370755" w:rsidP="00370755">
      <w:pPr>
        <w:spacing w:line="360" w:lineRule="auto"/>
        <w:jc w:val="both"/>
        <w:rPr>
          <w:lang w:val="it-IT"/>
        </w:rPr>
      </w:pPr>
      <w:r w:rsidRPr="00BD5A78">
        <w:rPr>
          <w:lang w:val="it-IT"/>
        </w:rPr>
        <w:t xml:space="preserve">Ma alle parole, et alla presenza di Goffredo restò Argillano attonito, et si lasciò incarcerare: onde da questo si può conoscere che gli huomini senza sapere la verità delle cose; ma cosi alla cieca oprano cose ingiuste. sia à bastanza da noi raccontato delle seditioni; perche se io volessi narrare quelle, che furono fatte, non di cotra nationi straniere, e separate dall’Italia. ma nella Italia istessa io starei gli anni, percioche quanti illustri huomini in Brescia, in Verona, in Vicenza, et nelle città principali d’Italia furono uccisi, per le seditioni, tolti i beni, et le famiglie intiere andate in obliuione. però si può dire, che gli huomini sieno veraci cagioni d’ogni sorte contraria. Di quanti fiumi, non dirò di pianto, ma di sangue sieno state cagioni le seditioni, ciascun da per se lo potrà considerare, oltre le infinite calamità, pouertà, et miseria da loro procedute. </w:t>
      </w:r>
    </w:p>
    <w:p w14:paraId="2DE8A96F" w14:textId="77777777" w:rsidR="00370755" w:rsidRPr="00BD5A78" w:rsidRDefault="00370755" w:rsidP="00370755">
      <w:pPr>
        <w:spacing w:line="360" w:lineRule="auto"/>
        <w:jc w:val="both"/>
        <w:rPr>
          <w:lang w:val="it-IT"/>
        </w:rPr>
      </w:pPr>
    </w:p>
    <w:p w14:paraId="51B8CB22" w14:textId="77777777" w:rsidR="00370755" w:rsidRPr="00BD5A78" w:rsidRDefault="00370755" w:rsidP="00370755">
      <w:pPr>
        <w:spacing w:line="360" w:lineRule="auto"/>
        <w:jc w:val="both"/>
        <w:rPr>
          <w:lang w:val="it-IT"/>
        </w:rPr>
      </w:pPr>
      <w:r>
        <w:rPr>
          <w:lang w:val="it-IT"/>
        </w:rPr>
        <w:t>P. 318</w:t>
      </w:r>
    </w:p>
    <w:p w14:paraId="3955BFF4" w14:textId="77777777" w:rsidR="00370755" w:rsidRPr="00BD5A78" w:rsidRDefault="00370755" w:rsidP="00370755">
      <w:pPr>
        <w:spacing w:line="360" w:lineRule="auto"/>
        <w:jc w:val="both"/>
        <w:rPr>
          <w:lang w:val="it-IT"/>
        </w:rPr>
      </w:pPr>
    </w:p>
    <w:p w14:paraId="29B1BCFF" w14:textId="77777777" w:rsidR="00370755" w:rsidRPr="00BD5A78" w:rsidRDefault="00370755" w:rsidP="00370755">
      <w:pPr>
        <w:spacing w:line="360" w:lineRule="auto"/>
        <w:jc w:val="center"/>
        <w:rPr>
          <w:lang w:val="it-IT"/>
        </w:rPr>
      </w:pPr>
      <w:r>
        <w:rPr>
          <w:lang w:val="it-IT"/>
        </w:rPr>
        <w:t>De gli huomini Ignoranti, &amp;</w:t>
      </w:r>
      <w:r w:rsidRPr="00BD5A78">
        <w:rPr>
          <w:lang w:val="it-IT"/>
        </w:rPr>
        <w:t xml:space="preserve"> goffi,</w:t>
      </w:r>
    </w:p>
    <w:p w14:paraId="22AC55CF" w14:textId="77777777" w:rsidR="00370755" w:rsidRPr="00BD5A78" w:rsidRDefault="00370755" w:rsidP="00370755">
      <w:pPr>
        <w:spacing w:line="360" w:lineRule="auto"/>
        <w:jc w:val="center"/>
        <w:rPr>
          <w:lang w:val="it-IT"/>
        </w:rPr>
      </w:pPr>
      <w:r w:rsidRPr="00BD5A78">
        <w:rPr>
          <w:lang w:val="it-IT"/>
        </w:rPr>
        <w:t>Cap. XXXIIII</w:t>
      </w:r>
    </w:p>
    <w:p w14:paraId="4864B181" w14:textId="77777777" w:rsidR="00370755" w:rsidRPr="00BD5A78" w:rsidRDefault="00370755" w:rsidP="00370755">
      <w:pPr>
        <w:spacing w:line="360" w:lineRule="auto"/>
        <w:jc w:val="center"/>
        <w:rPr>
          <w:lang w:val="it-IT"/>
        </w:rPr>
      </w:pPr>
    </w:p>
    <w:p w14:paraId="59FA6A65" w14:textId="77777777" w:rsidR="00370755" w:rsidRPr="00BD5A78" w:rsidRDefault="00370755" w:rsidP="00370755">
      <w:pPr>
        <w:spacing w:line="360" w:lineRule="auto"/>
        <w:jc w:val="both"/>
        <w:rPr>
          <w:lang w:val="it-IT"/>
        </w:rPr>
      </w:pPr>
      <w:r>
        <w:rPr>
          <w:lang w:val="it-IT"/>
        </w:rPr>
        <w:t xml:space="preserve">[Ignoranza, che cosa sia.] </w:t>
      </w:r>
      <w:r w:rsidRPr="00BD5A78">
        <w:rPr>
          <w:lang w:val="it-IT"/>
        </w:rPr>
        <w:t xml:space="preserve">È l’ignoranza una priuatione delle scienze, come dice Aristo. nel libro 6. della Topica Cap. 16. con tali parole. </w:t>
      </w:r>
      <w:commentRangeStart w:id="381"/>
      <w:r w:rsidRPr="00BD5A78">
        <w:rPr>
          <w:i/>
          <w:lang w:val="it-IT"/>
        </w:rPr>
        <w:t>Ignorantia</w:t>
      </w:r>
      <w:commentRangeEnd w:id="381"/>
      <w:r>
        <w:rPr>
          <w:rStyle w:val="Marquedecommentaire"/>
        </w:rPr>
        <w:commentReference w:id="381"/>
      </w:r>
      <w:r w:rsidRPr="00BD5A78">
        <w:rPr>
          <w:i/>
          <w:lang w:val="it-IT"/>
        </w:rPr>
        <w:t xml:space="preserve"> est priuatio scientiarum in his, quae nata sunt apta fieri. </w:t>
      </w:r>
      <w:r w:rsidRPr="00BD5A78">
        <w:rPr>
          <w:lang w:val="it-IT"/>
        </w:rPr>
        <w:t xml:space="preserve">Et Platone mostra nel nono libro della Republica, ch’ella è una priuatione d’ogni virtù morale, dicendo, </w:t>
      </w:r>
      <w:commentRangeStart w:id="382"/>
      <w:r w:rsidRPr="00BD5A78">
        <w:rPr>
          <w:i/>
          <w:lang w:val="it-IT"/>
        </w:rPr>
        <w:t>Ignorantia</w:t>
      </w:r>
      <w:commentRangeEnd w:id="382"/>
      <w:r>
        <w:rPr>
          <w:rStyle w:val="Marquedecommentaire"/>
        </w:rPr>
        <w:commentReference w:id="382"/>
      </w:r>
      <w:r w:rsidRPr="00BD5A78">
        <w:rPr>
          <w:i/>
          <w:lang w:val="it-IT"/>
        </w:rPr>
        <w:t xml:space="preserve"> est bonorum habituum vacuitas.</w:t>
      </w:r>
      <w:r w:rsidRPr="00BD5A78">
        <w:rPr>
          <w:lang w:val="it-IT"/>
        </w:rPr>
        <w:t xml:space="preserve"> Però io non credo, che si possa ritrouar peggio dell’huomo ignorante; essendo priuo d’ogni scientia, et d’ogni buon costume, questi tali non sanno, et non conoscono più lungi di quanto hanno lunga l’ombra del naso, amano l’otio, come loro carissimo amico, et l’Ariosto lo mostra in quel verso dicendo.</w:t>
      </w:r>
    </w:p>
    <w:p w14:paraId="76D077EF" w14:textId="77777777" w:rsidR="00370755" w:rsidRPr="00BD5A78" w:rsidRDefault="00370755" w:rsidP="00370755">
      <w:pPr>
        <w:spacing w:line="360" w:lineRule="auto"/>
        <w:jc w:val="both"/>
        <w:rPr>
          <w:lang w:val="it-IT"/>
        </w:rPr>
      </w:pPr>
    </w:p>
    <w:p w14:paraId="36960476" w14:textId="77777777" w:rsidR="00370755" w:rsidRPr="00BD5A78" w:rsidRDefault="00370755" w:rsidP="00370755">
      <w:pPr>
        <w:spacing w:line="360" w:lineRule="auto"/>
        <w:jc w:val="both"/>
        <w:rPr>
          <w:i/>
          <w:lang w:val="it-IT"/>
        </w:rPr>
      </w:pPr>
      <w:r w:rsidRPr="00BD5A78">
        <w:rPr>
          <w:lang w:val="it-IT"/>
        </w:rPr>
        <w:tab/>
      </w:r>
      <w:commentRangeStart w:id="383"/>
      <w:r w:rsidRPr="00BD5A78">
        <w:rPr>
          <w:i/>
          <w:lang w:val="it-IT"/>
        </w:rPr>
        <w:t>E</w:t>
      </w:r>
      <w:commentRangeEnd w:id="383"/>
      <w:r>
        <w:rPr>
          <w:rStyle w:val="Marquedecommentaire"/>
        </w:rPr>
        <w:commentReference w:id="383"/>
      </w:r>
      <w:r w:rsidRPr="00BD5A78">
        <w:rPr>
          <w:i/>
          <w:lang w:val="it-IT"/>
        </w:rPr>
        <w:t xml:space="preserve"> l’otio lungo d’huomini ignoranti</w:t>
      </w:r>
    </w:p>
    <w:p w14:paraId="3435E76D" w14:textId="77777777" w:rsidR="00370755" w:rsidRPr="00BD5A78" w:rsidRDefault="00370755" w:rsidP="00370755">
      <w:pPr>
        <w:spacing w:line="360" w:lineRule="auto"/>
        <w:jc w:val="both"/>
        <w:rPr>
          <w:lang w:val="it-IT"/>
        </w:rPr>
      </w:pPr>
    </w:p>
    <w:p w14:paraId="12FC2228" w14:textId="77777777" w:rsidR="00370755" w:rsidRPr="00BD5A78" w:rsidRDefault="00370755" w:rsidP="00370755">
      <w:pPr>
        <w:spacing w:line="360" w:lineRule="auto"/>
        <w:jc w:val="both"/>
        <w:rPr>
          <w:lang w:val="it-IT"/>
        </w:rPr>
      </w:pPr>
      <w:r w:rsidRPr="00BD5A78">
        <w:rPr>
          <w:lang w:val="it-IT"/>
        </w:rPr>
        <w:t>Onde se per disauentura questi perdigiornate sono condotti fra virtuose compa</w:t>
      </w:r>
      <w:r>
        <w:rPr>
          <w:lang w:val="it-IT"/>
        </w:rPr>
        <w:t>gnie, non fanno altro, che sbada</w:t>
      </w:r>
      <w:r w:rsidRPr="00BD5A78">
        <w:rPr>
          <w:lang w:val="it-IT"/>
        </w:rPr>
        <w:t xml:space="preserve">gliare, per rincresimento, ò grattarsi il capo; ò cauar le forbici polirsi le ugne: onde </w:t>
      </w:r>
      <w:r w:rsidRPr="00BD5A78">
        <w:rPr>
          <w:lang w:val="it-IT"/>
        </w:rPr>
        <w:lastRenderedPageBreak/>
        <w:t>riescono tanti buoi, non sapendo ragionare di alcuna cosa, et tacendo pare che habbiano veduto il lupo, tacciono con arte; perche sanno bene, che se snodassero parola darebbono da ridere alla virtuosa ragunanza. gli studi di questi Bufali sono le lasciuie, gli ubbriacamenti, le auaritie, le maldicenze, le carte, i dadi et il sonno: onde potremo ben con ragione dire quei due versi di quel buon Poeta.</w:t>
      </w:r>
    </w:p>
    <w:p w14:paraId="6DB71F09" w14:textId="77777777" w:rsidR="00370755" w:rsidRPr="00BD5A78" w:rsidRDefault="00370755" w:rsidP="00370755">
      <w:pPr>
        <w:spacing w:line="360" w:lineRule="auto"/>
        <w:jc w:val="both"/>
        <w:rPr>
          <w:lang w:val="it-IT"/>
        </w:rPr>
      </w:pPr>
      <w:r w:rsidRPr="00BD5A78">
        <w:rPr>
          <w:lang w:val="it-IT"/>
        </w:rPr>
        <w:tab/>
      </w:r>
    </w:p>
    <w:p w14:paraId="252E998D" w14:textId="77777777" w:rsidR="00370755" w:rsidRPr="006478F8" w:rsidRDefault="00370755" w:rsidP="00370755">
      <w:pPr>
        <w:spacing w:line="360" w:lineRule="auto"/>
        <w:jc w:val="both"/>
        <w:rPr>
          <w:i/>
          <w:lang w:val="it-IT"/>
        </w:rPr>
      </w:pPr>
      <w:r w:rsidRPr="00BD5A78">
        <w:rPr>
          <w:lang w:val="it-IT"/>
        </w:rPr>
        <w:tab/>
      </w:r>
      <w:commentRangeStart w:id="384"/>
      <w:r w:rsidRPr="006478F8">
        <w:rPr>
          <w:i/>
          <w:lang w:val="it-IT"/>
        </w:rPr>
        <w:t>Le</w:t>
      </w:r>
      <w:commentRangeEnd w:id="384"/>
      <w:r>
        <w:rPr>
          <w:rStyle w:val="Marquedecommentaire"/>
        </w:rPr>
        <w:commentReference w:id="384"/>
      </w:r>
      <w:r w:rsidRPr="006478F8">
        <w:rPr>
          <w:i/>
          <w:lang w:val="it-IT"/>
        </w:rPr>
        <w:t xml:space="preserve"> carti i dadi, il sonno, il letto, e Bacco,</w:t>
      </w:r>
    </w:p>
    <w:p w14:paraId="07C584AD" w14:textId="77777777" w:rsidR="00370755" w:rsidRPr="006478F8" w:rsidRDefault="00370755" w:rsidP="00370755">
      <w:pPr>
        <w:spacing w:line="360" w:lineRule="auto"/>
        <w:jc w:val="both"/>
        <w:rPr>
          <w:i/>
          <w:lang w:val="it-IT"/>
        </w:rPr>
      </w:pPr>
      <w:r w:rsidRPr="006478F8">
        <w:rPr>
          <w:i/>
          <w:lang w:val="it-IT"/>
        </w:rPr>
        <w:tab/>
        <w:t>Son d’huomini ignoranti honori, et studi.</w:t>
      </w:r>
    </w:p>
    <w:p w14:paraId="3F7F9B24" w14:textId="77777777" w:rsidR="00370755" w:rsidRPr="00BD5A78" w:rsidRDefault="00370755" w:rsidP="00370755">
      <w:pPr>
        <w:spacing w:line="360" w:lineRule="auto"/>
        <w:jc w:val="both"/>
        <w:rPr>
          <w:lang w:val="it-IT"/>
        </w:rPr>
      </w:pPr>
      <w:r w:rsidRPr="00BD5A78">
        <w:rPr>
          <w:lang w:val="it-IT"/>
        </w:rPr>
        <w:t xml:space="preserve"> </w:t>
      </w:r>
    </w:p>
    <w:p w14:paraId="1D6F9A0F" w14:textId="77777777" w:rsidR="00370755" w:rsidRPr="00BD5A78" w:rsidRDefault="00370755" w:rsidP="00370755">
      <w:pPr>
        <w:spacing w:line="360" w:lineRule="auto"/>
        <w:jc w:val="both"/>
        <w:rPr>
          <w:lang w:val="it-IT"/>
        </w:rPr>
      </w:pPr>
      <w:r w:rsidRPr="00BD5A78">
        <w:rPr>
          <w:lang w:val="it-IT"/>
        </w:rPr>
        <w:t xml:space="preserve">Et non hauendo buoni costumi, ne alcuna ciuiltà paiono à gli huomini costumati, et virtuosi, che sieno stati alleuati fra gli Asini, et nutriti fra porci ma essi non si auedono delle loro imperfettioni, anzi vogliono sedere sopra i dotti, et molti di loro dicono che vagliono tante lettere, che guadagno si ha da loro, io vorrei </w:t>
      </w:r>
    </w:p>
    <w:p w14:paraId="5D75ED17" w14:textId="77777777" w:rsidR="00370755" w:rsidRPr="00BD5A78" w:rsidRDefault="00370755" w:rsidP="00370755">
      <w:pPr>
        <w:spacing w:line="360" w:lineRule="auto"/>
        <w:jc w:val="both"/>
        <w:rPr>
          <w:lang w:val="it-IT"/>
        </w:rPr>
      </w:pPr>
    </w:p>
    <w:p w14:paraId="10157BAD" w14:textId="77777777" w:rsidR="00370755" w:rsidRPr="00BD5A78" w:rsidRDefault="00370755" w:rsidP="00370755">
      <w:pPr>
        <w:spacing w:line="360" w:lineRule="auto"/>
        <w:jc w:val="both"/>
        <w:rPr>
          <w:lang w:val="it-IT"/>
        </w:rPr>
      </w:pPr>
      <w:r>
        <w:rPr>
          <w:lang w:val="it-IT"/>
        </w:rPr>
        <w:t>P. 319</w:t>
      </w:r>
    </w:p>
    <w:p w14:paraId="23365A0A" w14:textId="77777777" w:rsidR="00370755" w:rsidRPr="00BD5A78" w:rsidRDefault="00370755" w:rsidP="00370755">
      <w:pPr>
        <w:spacing w:line="360" w:lineRule="auto"/>
        <w:jc w:val="both"/>
        <w:rPr>
          <w:lang w:val="it-IT"/>
        </w:rPr>
      </w:pPr>
    </w:p>
    <w:p w14:paraId="77290254" w14:textId="77777777" w:rsidR="00370755" w:rsidRPr="00BD5A78" w:rsidRDefault="00370755" w:rsidP="00370755">
      <w:pPr>
        <w:spacing w:line="360" w:lineRule="auto"/>
        <w:jc w:val="both"/>
        <w:rPr>
          <w:lang w:val="it-IT"/>
        </w:rPr>
      </w:pPr>
      <w:r w:rsidRPr="00BD5A78">
        <w:rPr>
          <w:lang w:val="it-IT"/>
        </w:rPr>
        <w:t xml:space="preserve">più tosto essere un birro, che uno di questi dotti, pur che io hauessi buon guadagno, veggio per il piu costoro, che fanno professione de litterati andare alla porta del riccho à guadagnarsi il pane con le loro mendiche virtudi, et sempre hanno in bocca questo, verso del Petrarca. Pouera, e nuda vai filosofia, et non sà questa turba solo riuolta al vil guadagno, che differenza sia fra un dotto et uno ignorante. io voglio che Platone di questo ne sia giudice percioche essendogli dimandato da alcuni, se fra dotto, et ignorante v’era differenza alcuna, egli rispose. Tanta, quanta è fra il sano, et l’infermo per non dire fra il viuo, e il morto, et Agostin Sessa dice il medesimo nel primo ragionamento della filosofia morale et se alcuno huomo honorato dicesse ad uno di </w:t>
      </w:r>
      <w:r>
        <w:rPr>
          <w:lang w:val="it-IT"/>
        </w:rPr>
        <w:t xml:space="preserve">i </w:t>
      </w:r>
      <w:r w:rsidRPr="00BD5A78">
        <w:rPr>
          <w:lang w:val="it-IT"/>
        </w:rPr>
        <w:t>costoro affaticati, studia che diuerrai un virtuoso, et degno di ammiratione, subito li risponderà co versi del Lasca in questo modo ridendo.</w:t>
      </w:r>
    </w:p>
    <w:p w14:paraId="7B4B4267" w14:textId="77777777" w:rsidR="00370755" w:rsidRPr="00BD5A78" w:rsidRDefault="00370755" w:rsidP="00370755">
      <w:pPr>
        <w:spacing w:line="360" w:lineRule="auto"/>
        <w:jc w:val="both"/>
        <w:rPr>
          <w:i/>
          <w:lang w:val="it-IT"/>
        </w:rPr>
      </w:pPr>
    </w:p>
    <w:p w14:paraId="113F6D38" w14:textId="77777777" w:rsidR="00370755" w:rsidRPr="00BD5A78" w:rsidRDefault="00370755" w:rsidP="00370755">
      <w:pPr>
        <w:spacing w:line="360" w:lineRule="auto"/>
        <w:jc w:val="both"/>
        <w:rPr>
          <w:i/>
          <w:lang w:val="it-IT"/>
        </w:rPr>
      </w:pPr>
      <w:r w:rsidRPr="00BD5A78">
        <w:rPr>
          <w:i/>
          <w:lang w:val="it-IT"/>
        </w:rPr>
        <w:tab/>
      </w:r>
      <w:commentRangeStart w:id="385"/>
      <w:r w:rsidRPr="00BD5A78">
        <w:rPr>
          <w:i/>
          <w:lang w:val="it-IT"/>
        </w:rPr>
        <w:t>Cancaro</w:t>
      </w:r>
      <w:commentRangeEnd w:id="385"/>
      <w:r>
        <w:rPr>
          <w:rStyle w:val="Marquedecommentaire"/>
        </w:rPr>
        <w:commentReference w:id="385"/>
      </w:r>
      <w:r w:rsidRPr="00BD5A78">
        <w:rPr>
          <w:i/>
          <w:lang w:val="it-IT"/>
        </w:rPr>
        <w:t xml:space="preserve"> vegna à l’arti liberali</w:t>
      </w:r>
    </w:p>
    <w:p w14:paraId="494DC44D" w14:textId="77777777" w:rsidR="00370755" w:rsidRPr="00BD5A78" w:rsidRDefault="00370755" w:rsidP="00370755">
      <w:pPr>
        <w:spacing w:line="360" w:lineRule="auto"/>
        <w:jc w:val="both"/>
        <w:rPr>
          <w:i/>
          <w:lang w:val="it-IT"/>
        </w:rPr>
      </w:pPr>
      <w:r w:rsidRPr="00BD5A78">
        <w:rPr>
          <w:i/>
          <w:lang w:val="it-IT"/>
        </w:rPr>
        <w:tab/>
        <w:t>Che spesso son cagioni altrui di fare</w:t>
      </w:r>
    </w:p>
    <w:p w14:paraId="47709856" w14:textId="77777777" w:rsidR="00370755" w:rsidRPr="00BD5A78" w:rsidRDefault="00370755" w:rsidP="00370755">
      <w:pPr>
        <w:spacing w:line="360" w:lineRule="auto"/>
        <w:jc w:val="both"/>
        <w:rPr>
          <w:i/>
          <w:lang w:val="it-IT"/>
        </w:rPr>
      </w:pPr>
      <w:r w:rsidRPr="00BD5A78">
        <w:rPr>
          <w:i/>
          <w:lang w:val="it-IT"/>
        </w:rPr>
        <w:tab/>
        <w:t>Patir mille tormenti, e mille mali.</w:t>
      </w:r>
    </w:p>
    <w:p w14:paraId="4590F754" w14:textId="77777777" w:rsidR="00370755" w:rsidRPr="00BD5A78" w:rsidRDefault="00370755" w:rsidP="00370755">
      <w:pPr>
        <w:spacing w:line="360" w:lineRule="auto"/>
        <w:jc w:val="both"/>
        <w:rPr>
          <w:i/>
          <w:lang w:val="it-IT"/>
        </w:rPr>
      </w:pPr>
    </w:p>
    <w:p w14:paraId="656D346B" w14:textId="77777777" w:rsidR="00370755" w:rsidRPr="00BD5A78" w:rsidRDefault="00370755" w:rsidP="00370755">
      <w:pPr>
        <w:spacing w:line="360" w:lineRule="auto"/>
        <w:jc w:val="both"/>
        <w:rPr>
          <w:lang w:val="it-IT"/>
        </w:rPr>
      </w:pPr>
      <w:r w:rsidRPr="00BD5A78">
        <w:rPr>
          <w:lang w:val="it-IT"/>
        </w:rPr>
        <w:lastRenderedPageBreak/>
        <w:t>Anchor che si conosca, che quanto ho detto, è vero; tuttauia non voglio restare di addure alcuni pochi essempi. il primo sarà Licinio Imperatore, il quale merita certo la preminenza più d’ogni altro: poi che fù tale, che non sapeua sotto scriversi ne decreti, et tanto odio portaua alle lettere, che le chiamaua publica pestilenza. Che diremo noi di Valentino? ilquale abbrucciò tutte le librarie, et haueua le lettere in tanto odio, che diceua. che la filosofia è una vanità, et una publica peste, et maleditione. Scriue Celio, che Heraclide Licio era inettissimo, et ignorantissimo nelle lettere; dice il Tarcagnota nelle sue Historie del mondo, che Domitiano Imperatore diede di Roma, et di tutta Italia bando à tutti i filosofi, et sapienti huomini, che erano al suo tempo. da questo atto potete considerare, che doueua essere un bel dotto, et un grande amatore delle lettere: Ignoranti si mostrarono gli Ateniesi, quando procacciarono la morte à Socrate Padre, et vero amante della filosofia: Cosi i Romani nel tempo, che scacciarono tutti i filosofanti di Roma. Il Re Antioco ne fù tanto nemico, che fece un comandamento, che non imparasse alcuno filosofia. Ma doue rimane Nerone? il quale non potremo dir già ch</w:t>
      </w:r>
      <w:r>
        <w:rPr>
          <w:lang w:val="it-IT"/>
        </w:rPr>
        <w:t xml:space="preserve">e non fosse un buono, et </w:t>
      </w:r>
    </w:p>
    <w:p w14:paraId="2980E415" w14:textId="77777777" w:rsidR="00370755" w:rsidRPr="00BD5A78" w:rsidRDefault="00370755" w:rsidP="00370755">
      <w:pPr>
        <w:spacing w:line="360" w:lineRule="auto"/>
        <w:jc w:val="both"/>
        <w:rPr>
          <w:lang w:val="it-IT"/>
        </w:rPr>
      </w:pPr>
    </w:p>
    <w:p w14:paraId="50BAD318" w14:textId="77777777" w:rsidR="00370755" w:rsidRPr="00BD5A78" w:rsidRDefault="00370755" w:rsidP="00370755">
      <w:pPr>
        <w:spacing w:line="360" w:lineRule="auto"/>
        <w:jc w:val="both"/>
        <w:rPr>
          <w:lang w:val="it-IT"/>
        </w:rPr>
      </w:pPr>
      <w:r>
        <w:rPr>
          <w:lang w:val="it-IT"/>
        </w:rPr>
        <w:t>P. 320</w:t>
      </w:r>
    </w:p>
    <w:p w14:paraId="2A4114EA" w14:textId="77777777" w:rsidR="00370755" w:rsidRPr="00BD5A78" w:rsidRDefault="00370755" w:rsidP="00370755">
      <w:pPr>
        <w:spacing w:line="360" w:lineRule="auto"/>
        <w:jc w:val="both"/>
        <w:rPr>
          <w:lang w:val="it-IT"/>
        </w:rPr>
      </w:pPr>
    </w:p>
    <w:p w14:paraId="1DCC1CA4" w14:textId="77777777" w:rsidR="00370755" w:rsidRPr="00BD5A78" w:rsidRDefault="00370755" w:rsidP="00370755">
      <w:pPr>
        <w:spacing w:line="360" w:lineRule="auto"/>
        <w:jc w:val="both"/>
        <w:rPr>
          <w:lang w:val="it-IT"/>
        </w:rPr>
      </w:pPr>
      <w:r>
        <w:rPr>
          <w:lang w:val="it-IT"/>
        </w:rPr>
        <w:t>perfet</w:t>
      </w:r>
      <w:r w:rsidRPr="00BD5A78">
        <w:rPr>
          <w:lang w:val="it-IT"/>
        </w:rPr>
        <w:t xml:space="preserve">to ignorante, hauendo fatto uccidere Seneca, huomo prudentissimo et Lucano poeta senza cagione alcuna. Doue Eliogaballo? ilquale scacciò di Roma mandando in lontano essilio gli huomini virtuosi, et letterati. Doue Filonide? Che fù tanto imperito nelle dottrine che passò in prouerbio: onde si diceua </w:t>
      </w:r>
      <w:r w:rsidRPr="00BD5A78">
        <w:rPr>
          <w:i/>
          <w:lang w:val="it-IT"/>
        </w:rPr>
        <w:t>indoctior Filonide.</w:t>
      </w:r>
      <w:r w:rsidRPr="00BD5A78">
        <w:rPr>
          <w:lang w:val="it-IT"/>
        </w:rPr>
        <w:t xml:space="preserve"> costui illustrò con la sua ignoranza Mitilene. Riferi</w:t>
      </w:r>
      <w:r>
        <w:rPr>
          <w:lang w:val="it-IT"/>
        </w:rPr>
        <w:t>sce Batista Egnatio, che Britonì</w:t>
      </w:r>
      <w:r w:rsidRPr="00BD5A78">
        <w:rPr>
          <w:lang w:val="it-IT"/>
        </w:rPr>
        <w:t>one era cosi delle lettere inesperto, che non sapeua l’A.B.C. Scriue Filostrato, che il figliuolo di Herode Attico fù tanto amico delle lettere. che non fu possibile ne con preghi, ne con minaccie, che potesse apprender le prime, et fanciullesche lettere; anchor che fosse in età perfetta. Si legge nel decimo libro delle Historie del mondo descritte dal Tarcagnota, che Carlo figliuolo di Baldo fù di si duro, et rozo intelletto, che non potè, et meno volle sapere le cose degli studi, et non amò i dotti, anzi li odiaua: onde per la sua molta ignoranza, et grossolani costumi fù cognominato Carlo semplice. Ma doue lascio Caramandro?</w:t>
      </w:r>
      <w:r w:rsidRPr="00BD5A78">
        <w:rPr>
          <w:rStyle w:val="Appelnotedebasdep"/>
          <w:lang w:val="it-IT"/>
        </w:rPr>
        <w:footnoteReference w:id="22"/>
      </w:r>
      <w:r w:rsidRPr="00BD5A78">
        <w:rPr>
          <w:lang w:val="it-IT"/>
        </w:rPr>
        <w:t xml:space="preserve"> il quale si può conoscere da questo suo atto quanto ignorante fosse, et sprezzatore de litterati; percioche essendoli venuto nelle mani Platone Filosofo nobilissimo, non l’apprezzò punto; ma si come colui, che era priuo di ogni buona parte: fece mettere il misero Platone, cosa vergognosa, all’incanto, che fu comprato da Arieto per </w:t>
      </w:r>
      <w:r w:rsidRPr="00BD5A78">
        <w:rPr>
          <w:lang w:val="it-IT"/>
        </w:rPr>
        <w:lastRenderedPageBreak/>
        <w:t xml:space="preserve">venti mine, ò come altri dicono per trenta. Ne voglio, che resti sepolto nell’immenso grembo </w:t>
      </w:r>
      <w:r>
        <w:rPr>
          <w:lang w:val="it-IT"/>
        </w:rPr>
        <w:t xml:space="preserve">dell’oblio, Filadelfo Poeta, il </w:t>
      </w:r>
      <w:r w:rsidRPr="00BD5A78">
        <w:rPr>
          <w:lang w:val="it-IT"/>
        </w:rPr>
        <w:t>quale era huomo ignorantissimo; benche fosse poeta, et tanto lordo, et sporco ne vestimenti, et nel corpo, che i Cittadini della sua Patria lo chiamauano con un nome, ch’io voglio tacere; percioche tengo anchor io da Poeti, essendo già in cotal numero entrata, ma ritorniamo al proposito, à costui piaceua godere, et trionfare, ne far fatica intorno agli studi come egli stesso mostra in una Satira scritta ad un suo amico, il quale lo haueua pregato, che andasse à Bologna, à farsi adorare di Filosofia. Et fra molte cose, che dice in biasmo delle scienza si leggono questi versi.</w:t>
      </w:r>
    </w:p>
    <w:p w14:paraId="3A738BEE" w14:textId="77777777" w:rsidR="00370755" w:rsidRPr="00BD5A78" w:rsidRDefault="00370755" w:rsidP="00370755">
      <w:pPr>
        <w:spacing w:line="360" w:lineRule="auto"/>
        <w:jc w:val="both"/>
        <w:rPr>
          <w:lang w:val="it-IT"/>
        </w:rPr>
      </w:pPr>
      <w:r w:rsidRPr="00BD5A78">
        <w:rPr>
          <w:lang w:val="it-IT"/>
        </w:rPr>
        <w:tab/>
      </w:r>
    </w:p>
    <w:p w14:paraId="7DCC06D1" w14:textId="77777777" w:rsidR="00370755" w:rsidRPr="00BD5A78" w:rsidRDefault="00370755" w:rsidP="00370755">
      <w:pPr>
        <w:spacing w:line="360" w:lineRule="auto"/>
        <w:jc w:val="both"/>
        <w:rPr>
          <w:i/>
          <w:lang w:val="it-IT"/>
        </w:rPr>
      </w:pPr>
      <w:r w:rsidRPr="00BD5A78">
        <w:rPr>
          <w:lang w:val="it-IT"/>
        </w:rPr>
        <w:tab/>
      </w:r>
      <w:commentRangeStart w:id="386"/>
      <w:r w:rsidRPr="00BD5A78">
        <w:rPr>
          <w:i/>
          <w:lang w:val="it-IT"/>
        </w:rPr>
        <w:t>Voi</w:t>
      </w:r>
      <w:commentRangeEnd w:id="386"/>
      <w:r>
        <w:rPr>
          <w:rStyle w:val="Marquedecommentaire"/>
        </w:rPr>
        <w:commentReference w:id="386"/>
      </w:r>
      <w:r w:rsidRPr="00BD5A78">
        <w:rPr>
          <w:i/>
          <w:lang w:val="it-IT"/>
        </w:rPr>
        <w:t xml:space="preserve"> mi pregate, ch’io vadi à imparare</w:t>
      </w:r>
    </w:p>
    <w:p w14:paraId="172E8C92" w14:textId="77777777" w:rsidR="00370755" w:rsidRPr="00BD5A78" w:rsidRDefault="00370755" w:rsidP="00370755">
      <w:pPr>
        <w:spacing w:line="360" w:lineRule="auto"/>
        <w:jc w:val="both"/>
        <w:rPr>
          <w:i/>
          <w:lang w:val="it-IT"/>
        </w:rPr>
      </w:pPr>
      <w:r w:rsidRPr="00BD5A78">
        <w:rPr>
          <w:i/>
          <w:lang w:val="it-IT"/>
        </w:rPr>
        <w:tab/>
        <w:t>Filosofia, vi dico che tai studi</w:t>
      </w:r>
    </w:p>
    <w:p w14:paraId="6FD36E44" w14:textId="77777777" w:rsidR="00370755" w:rsidRPr="00BD5A78" w:rsidRDefault="00370755" w:rsidP="00370755">
      <w:pPr>
        <w:spacing w:line="360" w:lineRule="auto"/>
        <w:jc w:val="both"/>
        <w:rPr>
          <w:i/>
          <w:lang w:val="it-IT"/>
        </w:rPr>
      </w:pPr>
      <w:r w:rsidRPr="00BD5A78">
        <w:rPr>
          <w:i/>
          <w:lang w:val="it-IT"/>
        </w:rPr>
        <w:tab/>
        <w:t>Sol per mio amor si vadino à impiccare</w:t>
      </w:r>
    </w:p>
    <w:p w14:paraId="1D3A0D82" w14:textId="77777777" w:rsidR="00370755" w:rsidRPr="00BD5A78" w:rsidRDefault="00370755" w:rsidP="00370755">
      <w:pPr>
        <w:spacing w:line="360" w:lineRule="auto"/>
        <w:jc w:val="both"/>
        <w:rPr>
          <w:i/>
          <w:lang w:val="it-IT"/>
        </w:rPr>
      </w:pPr>
      <w:r>
        <w:rPr>
          <w:i/>
          <w:lang w:val="it-IT"/>
        </w:rPr>
        <w:tab/>
        <w:t>Ch’à me piacion quegli huomin</w:t>
      </w:r>
      <w:r w:rsidRPr="00BD5A78">
        <w:rPr>
          <w:i/>
          <w:lang w:val="it-IT"/>
        </w:rPr>
        <w:t xml:space="preserve"> grasi, e nudi</w:t>
      </w:r>
    </w:p>
    <w:p w14:paraId="5724EFCB" w14:textId="77777777" w:rsidR="00370755" w:rsidRPr="00BD5A78" w:rsidRDefault="00370755" w:rsidP="00370755">
      <w:pPr>
        <w:spacing w:line="360" w:lineRule="auto"/>
        <w:jc w:val="both"/>
        <w:rPr>
          <w:i/>
          <w:lang w:val="it-IT"/>
        </w:rPr>
      </w:pPr>
      <w:r w:rsidRPr="00BD5A78">
        <w:rPr>
          <w:i/>
          <w:lang w:val="it-IT"/>
        </w:rPr>
        <w:tab/>
        <w:t>D’ogni scienza, à cui mai non accade</w:t>
      </w:r>
    </w:p>
    <w:p w14:paraId="3F102818" w14:textId="77777777" w:rsidR="00370755" w:rsidRPr="00BD5A78" w:rsidRDefault="00370755" w:rsidP="00370755">
      <w:pPr>
        <w:spacing w:line="360" w:lineRule="auto"/>
        <w:jc w:val="both"/>
        <w:rPr>
          <w:i/>
          <w:lang w:val="it-IT"/>
        </w:rPr>
      </w:pPr>
    </w:p>
    <w:p w14:paraId="69DF0964" w14:textId="77777777" w:rsidR="00370755" w:rsidRPr="00BD5A78" w:rsidRDefault="00370755" w:rsidP="00370755">
      <w:pPr>
        <w:spacing w:line="360" w:lineRule="auto"/>
        <w:jc w:val="both"/>
        <w:rPr>
          <w:lang w:val="it-IT"/>
        </w:rPr>
      </w:pPr>
      <w:r>
        <w:rPr>
          <w:lang w:val="it-IT"/>
        </w:rPr>
        <w:t>P. 321</w:t>
      </w:r>
    </w:p>
    <w:p w14:paraId="2C783804" w14:textId="77777777" w:rsidR="00370755" w:rsidRPr="00BD5A78" w:rsidRDefault="00370755" w:rsidP="00370755">
      <w:pPr>
        <w:spacing w:line="360" w:lineRule="auto"/>
        <w:jc w:val="both"/>
        <w:rPr>
          <w:lang w:val="it-IT"/>
        </w:rPr>
      </w:pPr>
    </w:p>
    <w:p w14:paraId="1B09C081" w14:textId="77777777" w:rsidR="00370755" w:rsidRPr="00BD5A78" w:rsidRDefault="00370755" w:rsidP="00370755">
      <w:pPr>
        <w:spacing w:line="360" w:lineRule="auto"/>
        <w:jc w:val="both"/>
        <w:rPr>
          <w:i/>
          <w:lang w:val="it-IT"/>
        </w:rPr>
      </w:pPr>
      <w:r w:rsidRPr="00BD5A78">
        <w:rPr>
          <w:lang w:val="it-IT"/>
        </w:rPr>
        <w:tab/>
      </w:r>
      <w:r w:rsidRPr="00BD5A78">
        <w:rPr>
          <w:i/>
          <w:lang w:val="it-IT"/>
        </w:rPr>
        <w:t>Che l’huom per dare à lor risposta sudi.</w:t>
      </w:r>
    </w:p>
    <w:p w14:paraId="602AE08A" w14:textId="77777777" w:rsidR="00370755" w:rsidRPr="00BD5A78" w:rsidRDefault="00370755" w:rsidP="00370755">
      <w:pPr>
        <w:spacing w:line="360" w:lineRule="auto"/>
        <w:jc w:val="both"/>
        <w:rPr>
          <w:i/>
          <w:lang w:val="it-IT"/>
        </w:rPr>
      </w:pPr>
      <w:r w:rsidRPr="00BD5A78">
        <w:rPr>
          <w:i/>
          <w:lang w:val="it-IT"/>
        </w:rPr>
        <w:tab/>
        <w:t>Vi giuro amico, se qui le contrade</w:t>
      </w:r>
    </w:p>
    <w:p w14:paraId="67F4F981" w14:textId="77777777" w:rsidR="00370755" w:rsidRPr="00BD5A78" w:rsidRDefault="00370755" w:rsidP="00370755">
      <w:pPr>
        <w:spacing w:line="360" w:lineRule="auto"/>
        <w:jc w:val="both"/>
        <w:rPr>
          <w:i/>
          <w:lang w:val="it-IT"/>
        </w:rPr>
      </w:pPr>
      <w:r w:rsidRPr="00BD5A78">
        <w:rPr>
          <w:i/>
          <w:lang w:val="it-IT"/>
        </w:rPr>
        <w:tab/>
        <w:t>Fossero piene di cotai persone</w:t>
      </w:r>
    </w:p>
    <w:p w14:paraId="3C14AEDE" w14:textId="77777777" w:rsidR="00370755" w:rsidRPr="00BD5A78" w:rsidRDefault="00370755" w:rsidP="00370755">
      <w:pPr>
        <w:spacing w:line="360" w:lineRule="auto"/>
        <w:jc w:val="both"/>
        <w:rPr>
          <w:i/>
          <w:lang w:val="it-IT"/>
        </w:rPr>
      </w:pPr>
      <w:r w:rsidRPr="00BD5A78">
        <w:rPr>
          <w:i/>
          <w:lang w:val="it-IT"/>
        </w:rPr>
        <w:tab/>
        <w:t>Non andrei per udirli in veritade,</w:t>
      </w:r>
    </w:p>
    <w:p w14:paraId="00854ECC" w14:textId="77777777" w:rsidR="00370755" w:rsidRPr="00BD5A78" w:rsidRDefault="00370755" w:rsidP="00370755">
      <w:pPr>
        <w:spacing w:line="360" w:lineRule="auto"/>
        <w:jc w:val="both"/>
        <w:rPr>
          <w:i/>
          <w:lang w:val="it-IT"/>
        </w:rPr>
      </w:pPr>
      <w:r w:rsidRPr="00BD5A78">
        <w:rPr>
          <w:i/>
          <w:lang w:val="it-IT"/>
        </w:rPr>
        <w:t>Queste dottrine, che chiamate buone</w:t>
      </w:r>
    </w:p>
    <w:p w14:paraId="152C9AEA" w14:textId="77777777" w:rsidR="00370755" w:rsidRPr="00BD5A78" w:rsidRDefault="00370755" w:rsidP="00370755">
      <w:pPr>
        <w:spacing w:line="360" w:lineRule="auto"/>
        <w:jc w:val="both"/>
        <w:rPr>
          <w:i/>
          <w:lang w:val="it-IT"/>
        </w:rPr>
      </w:pPr>
      <w:r w:rsidRPr="00BD5A78">
        <w:rPr>
          <w:i/>
          <w:lang w:val="it-IT"/>
        </w:rPr>
        <w:tab/>
        <w:t>Sen vadino in malhora, e sete tutti</w:t>
      </w:r>
    </w:p>
    <w:p w14:paraId="6B3FBC54" w14:textId="77777777" w:rsidR="00370755" w:rsidRPr="00BD5A78" w:rsidRDefault="00370755" w:rsidP="00370755">
      <w:pPr>
        <w:spacing w:line="360" w:lineRule="auto"/>
        <w:jc w:val="both"/>
        <w:rPr>
          <w:i/>
          <w:lang w:val="it-IT"/>
        </w:rPr>
      </w:pPr>
      <w:r w:rsidRPr="00BD5A78">
        <w:rPr>
          <w:i/>
          <w:lang w:val="it-IT"/>
        </w:rPr>
        <w:tab/>
        <w:t>Democrito, Aristotile, e Platone.</w:t>
      </w:r>
    </w:p>
    <w:p w14:paraId="0728C623" w14:textId="77777777" w:rsidR="00370755" w:rsidRPr="00BD5A78" w:rsidRDefault="00370755" w:rsidP="00370755">
      <w:pPr>
        <w:spacing w:line="360" w:lineRule="auto"/>
        <w:jc w:val="both"/>
        <w:rPr>
          <w:i/>
          <w:lang w:val="it-IT"/>
        </w:rPr>
      </w:pPr>
      <w:r w:rsidRPr="00BD5A78">
        <w:rPr>
          <w:i/>
          <w:lang w:val="it-IT"/>
        </w:rPr>
        <w:t>A me piace il buon vin, cassio, et persutti,</w:t>
      </w:r>
    </w:p>
    <w:p w14:paraId="4245DFE4" w14:textId="77777777" w:rsidR="00370755" w:rsidRPr="00BD5A78" w:rsidRDefault="00370755" w:rsidP="00370755">
      <w:pPr>
        <w:spacing w:line="360" w:lineRule="auto"/>
        <w:jc w:val="both"/>
        <w:rPr>
          <w:i/>
          <w:lang w:val="it-IT"/>
        </w:rPr>
      </w:pPr>
      <w:r w:rsidRPr="00BD5A78">
        <w:rPr>
          <w:i/>
          <w:lang w:val="it-IT"/>
        </w:rPr>
        <w:tab/>
        <w:t>Grasse Quaglie, fagiani, e buon capponi,</w:t>
      </w:r>
    </w:p>
    <w:p w14:paraId="0DAB09FE" w14:textId="77777777" w:rsidR="00370755" w:rsidRPr="00BD5A78" w:rsidRDefault="00370755" w:rsidP="00370755">
      <w:pPr>
        <w:spacing w:line="360" w:lineRule="auto"/>
        <w:jc w:val="both"/>
        <w:rPr>
          <w:i/>
          <w:lang w:val="it-IT"/>
        </w:rPr>
      </w:pPr>
      <w:r w:rsidRPr="00BD5A78">
        <w:rPr>
          <w:i/>
          <w:lang w:val="it-IT"/>
        </w:rPr>
        <w:tab/>
        <w:t>Le carte, e’i dadi, e’l star lungi da tutti.</w:t>
      </w:r>
    </w:p>
    <w:p w14:paraId="75AB18C8" w14:textId="77777777" w:rsidR="00370755" w:rsidRPr="00BD5A78" w:rsidRDefault="00370755" w:rsidP="00370755">
      <w:pPr>
        <w:spacing w:line="360" w:lineRule="auto"/>
        <w:jc w:val="both"/>
        <w:rPr>
          <w:i/>
          <w:lang w:val="it-IT"/>
        </w:rPr>
      </w:pPr>
    </w:p>
    <w:p w14:paraId="3FE2A3BF" w14:textId="77777777" w:rsidR="00370755" w:rsidRPr="00BD5A78" w:rsidRDefault="00370755" w:rsidP="00370755">
      <w:pPr>
        <w:spacing w:line="360" w:lineRule="auto"/>
        <w:jc w:val="both"/>
        <w:rPr>
          <w:lang w:val="it-IT"/>
        </w:rPr>
      </w:pPr>
      <w:r w:rsidRPr="00BD5A78">
        <w:rPr>
          <w:lang w:val="it-IT"/>
        </w:rPr>
        <w:t xml:space="preserve">A me pare, che costui fosse un galanthuomo volendo viuere senza trauaglio, et affanni. Ne fia che rimagna fuori di questa honorata compagnia il Re di Lidia, del quale racconta la sua propria figliuola ad Astolfo queste parole, come dice l’Ariosto nel canto trentesimo quarto. </w:t>
      </w:r>
    </w:p>
    <w:p w14:paraId="74B0B039" w14:textId="77777777" w:rsidR="00370755" w:rsidRPr="00BD5A78" w:rsidRDefault="00370755" w:rsidP="00370755">
      <w:pPr>
        <w:spacing w:line="360" w:lineRule="auto"/>
        <w:jc w:val="both"/>
        <w:rPr>
          <w:lang w:val="it-IT"/>
        </w:rPr>
      </w:pPr>
    </w:p>
    <w:p w14:paraId="396572BE" w14:textId="77777777" w:rsidR="00370755" w:rsidRPr="00BD5A78" w:rsidRDefault="00370755" w:rsidP="00370755">
      <w:pPr>
        <w:spacing w:line="360" w:lineRule="auto"/>
        <w:jc w:val="both"/>
        <w:rPr>
          <w:i/>
          <w:lang w:val="it-IT"/>
        </w:rPr>
      </w:pPr>
      <w:r w:rsidRPr="00BD5A78">
        <w:rPr>
          <w:lang w:val="it-IT"/>
        </w:rPr>
        <w:lastRenderedPageBreak/>
        <w:tab/>
      </w:r>
      <w:commentRangeStart w:id="387"/>
      <w:r w:rsidRPr="00BD5A78">
        <w:rPr>
          <w:i/>
          <w:lang w:val="it-IT"/>
        </w:rPr>
        <w:t>E’l</w:t>
      </w:r>
      <w:commentRangeEnd w:id="387"/>
      <w:r>
        <w:rPr>
          <w:rStyle w:val="Marquedecommentaire"/>
        </w:rPr>
        <w:commentReference w:id="387"/>
      </w:r>
      <w:r w:rsidRPr="00BD5A78">
        <w:rPr>
          <w:i/>
          <w:lang w:val="it-IT"/>
        </w:rPr>
        <w:t xml:space="preserve"> padre mio troppo al guadagno dato</w:t>
      </w:r>
    </w:p>
    <w:p w14:paraId="03EFBC91" w14:textId="77777777" w:rsidR="00370755" w:rsidRPr="00BD5A78" w:rsidRDefault="00370755" w:rsidP="00370755">
      <w:pPr>
        <w:spacing w:line="360" w:lineRule="auto"/>
        <w:jc w:val="both"/>
        <w:rPr>
          <w:i/>
          <w:lang w:val="it-IT"/>
        </w:rPr>
      </w:pPr>
      <w:r w:rsidRPr="00BD5A78">
        <w:rPr>
          <w:i/>
          <w:lang w:val="it-IT"/>
        </w:rPr>
        <w:tab/>
        <w:t>Fà l’auaritie d’ogni vitio scola</w:t>
      </w:r>
    </w:p>
    <w:p w14:paraId="1F21BC7A" w14:textId="77777777" w:rsidR="00370755" w:rsidRPr="00BD5A78" w:rsidRDefault="00370755" w:rsidP="00370755">
      <w:pPr>
        <w:spacing w:line="360" w:lineRule="auto"/>
        <w:jc w:val="both"/>
        <w:rPr>
          <w:i/>
          <w:lang w:val="it-IT"/>
        </w:rPr>
      </w:pPr>
      <w:r w:rsidRPr="00BD5A78">
        <w:rPr>
          <w:i/>
          <w:lang w:val="it-IT"/>
        </w:rPr>
        <w:tab/>
        <w:t>Tanto apprezza costui, e virtù ammira</w:t>
      </w:r>
    </w:p>
    <w:p w14:paraId="6C4857D4" w14:textId="77777777" w:rsidR="00370755" w:rsidRPr="00BD5A78" w:rsidRDefault="00370755" w:rsidP="00370755">
      <w:pPr>
        <w:spacing w:line="360" w:lineRule="auto"/>
        <w:jc w:val="both"/>
        <w:rPr>
          <w:i/>
          <w:lang w:val="it-IT"/>
        </w:rPr>
      </w:pPr>
      <w:r w:rsidRPr="00BD5A78">
        <w:rPr>
          <w:i/>
          <w:lang w:val="it-IT"/>
        </w:rPr>
        <w:tab/>
        <w:t>Quanto l’asino fa il suon de la lira.</w:t>
      </w:r>
    </w:p>
    <w:p w14:paraId="2E5E531B" w14:textId="77777777" w:rsidR="00370755" w:rsidRPr="00BD5A78" w:rsidRDefault="00370755" w:rsidP="00370755">
      <w:pPr>
        <w:spacing w:line="360" w:lineRule="auto"/>
        <w:jc w:val="both"/>
        <w:rPr>
          <w:i/>
          <w:lang w:val="it-IT"/>
        </w:rPr>
      </w:pPr>
    </w:p>
    <w:p w14:paraId="73A70CA5" w14:textId="77777777" w:rsidR="00370755" w:rsidRPr="00BD5A78" w:rsidRDefault="00370755" w:rsidP="00370755">
      <w:pPr>
        <w:spacing w:line="360" w:lineRule="auto"/>
        <w:jc w:val="both"/>
        <w:rPr>
          <w:i/>
          <w:lang w:val="it-IT"/>
        </w:rPr>
      </w:pPr>
      <w:r w:rsidRPr="00BD5A78">
        <w:rPr>
          <w:lang w:val="it-IT"/>
        </w:rPr>
        <w:t xml:space="preserve">Onde si può dire. </w:t>
      </w:r>
      <w:r w:rsidRPr="00BD5A78">
        <w:rPr>
          <w:i/>
          <w:lang w:val="it-IT"/>
        </w:rPr>
        <w:t>Sicut se habet Asinus ad liram, sic ignorans ad scientias.</w:t>
      </w:r>
    </w:p>
    <w:p w14:paraId="6A9D0DF9" w14:textId="77777777" w:rsidR="00370755" w:rsidRPr="00BD5A78" w:rsidRDefault="00370755" w:rsidP="00370755">
      <w:pPr>
        <w:spacing w:line="360" w:lineRule="auto"/>
        <w:jc w:val="both"/>
        <w:rPr>
          <w:i/>
          <w:lang w:val="it-IT"/>
        </w:rPr>
      </w:pPr>
    </w:p>
    <w:p w14:paraId="262E095D" w14:textId="77777777" w:rsidR="00370755" w:rsidRPr="00BD5A78" w:rsidRDefault="00370755" w:rsidP="00370755">
      <w:pPr>
        <w:spacing w:line="360" w:lineRule="auto"/>
        <w:jc w:val="center"/>
        <w:rPr>
          <w:lang w:val="it-IT"/>
        </w:rPr>
      </w:pPr>
      <w:r w:rsidRPr="00BD5A78">
        <w:rPr>
          <w:lang w:val="it-IT"/>
        </w:rPr>
        <w:t>De gli Adulatori.</w:t>
      </w:r>
    </w:p>
    <w:p w14:paraId="4F29EA95" w14:textId="77777777" w:rsidR="00370755" w:rsidRPr="00BD5A78" w:rsidRDefault="00370755" w:rsidP="00370755">
      <w:pPr>
        <w:spacing w:line="360" w:lineRule="auto"/>
        <w:jc w:val="center"/>
        <w:rPr>
          <w:lang w:val="it-IT"/>
        </w:rPr>
      </w:pPr>
      <w:r w:rsidRPr="00BD5A78">
        <w:rPr>
          <w:lang w:val="it-IT"/>
        </w:rPr>
        <w:t>Cap. XXXV.</w:t>
      </w:r>
    </w:p>
    <w:p w14:paraId="16194001" w14:textId="77777777" w:rsidR="00370755" w:rsidRPr="00BD5A78" w:rsidRDefault="00370755" w:rsidP="00370755">
      <w:pPr>
        <w:spacing w:line="360" w:lineRule="auto"/>
        <w:jc w:val="center"/>
        <w:rPr>
          <w:lang w:val="it-IT"/>
        </w:rPr>
      </w:pPr>
    </w:p>
    <w:p w14:paraId="61B93317" w14:textId="77777777" w:rsidR="00370755" w:rsidRPr="00BD5A78" w:rsidRDefault="00370755" w:rsidP="00370755">
      <w:pPr>
        <w:spacing w:line="360" w:lineRule="auto"/>
        <w:jc w:val="both"/>
        <w:rPr>
          <w:lang w:val="it-IT"/>
        </w:rPr>
      </w:pPr>
      <w:r w:rsidRPr="00BD5A78">
        <w:rPr>
          <w:lang w:val="it-IT"/>
        </w:rPr>
        <w:t>È chimato [chiamato] da Aristotile adulatore colui, il quale pone ogni studio per piacere ad altrui per fine di proprio utile, et interesse questo si legge nel libro quarto dell’Ethica capitolo 13. Et costoro per ottenere il desiato fine se ne stanno humili, et queti à guisa di poueri serui, come dice il medesimo al capitolo 10. con tali parole</w:t>
      </w:r>
      <w:r w:rsidRPr="00BD5A78">
        <w:rPr>
          <w:i/>
          <w:lang w:val="it-IT"/>
        </w:rPr>
        <w:t xml:space="preserve"> </w:t>
      </w:r>
      <w:commentRangeStart w:id="388"/>
      <w:r w:rsidRPr="00BD5A78">
        <w:rPr>
          <w:i/>
          <w:lang w:val="it-IT"/>
        </w:rPr>
        <w:t>Omnes</w:t>
      </w:r>
      <w:commentRangeEnd w:id="388"/>
      <w:r>
        <w:rPr>
          <w:rStyle w:val="Marquedecommentaire"/>
        </w:rPr>
        <w:commentReference w:id="388"/>
      </w:r>
      <w:r>
        <w:rPr>
          <w:i/>
          <w:lang w:val="it-IT"/>
        </w:rPr>
        <w:t xml:space="preserve"> adulatores sunt humiles, &amp;</w:t>
      </w:r>
      <w:r w:rsidRPr="00BD5A78">
        <w:rPr>
          <w:i/>
          <w:lang w:val="it-IT"/>
        </w:rPr>
        <w:t xml:space="preserve"> seruiles. </w:t>
      </w:r>
      <w:r w:rsidRPr="00BD5A78">
        <w:rPr>
          <w:lang w:val="it-IT"/>
        </w:rPr>
        <w:t>Et per consequenza sono numerati questi tali da ogn’uno fra le genti volgari, et minut</w:t>
      </w:r>
      <w:r>
        <w:rPr>
          <w:lang w:val="it-IT"/>
        </w:rPr>
        <w:t xml:space="preserve">e, et à ragione non essendo </w:t>
      </w:r>
    </w:p>
    <w:p w14:paraId="18E9D332" w14:textId="77777777" w:rsidR="00370755" w:rsidRPr="00BD5A78" w:rsidRDefault="00370755" w:rsidP="00370755">
      <w:pPr>
        <w:spacing w:line="360" w:lineRule="auto"/>
        <w:jc w:val="both"/>
        <w:rPr>
          <w:lang w:val="it-IT"/>
        </w:rPr>
      </w:pPr>
    </w:p>
    <w:p w14:paraId="5D57F6D6" w14:textId="77777777" w:rsidR="00370755" w:rsidRPr="00BD5A78" w:rsidRDefault="00370755" w:rsidP="00370755">
      <w:pPr>
        <w:spacing w:line="360" w:lineRule="auto"/>
        <w:jc w:val="both"/>
        <w:rPr>
          <w:lang w:val="it-IT"/>
        </w:rPr>
      </w:pPr>
      <w:r>
        <w:rPr>
          <w:lang w:val="it-IT"/>
        </w:rPr>
        <w:t>P. 322</w:t>
      </w:r>
    </w:p>
    <w:p w14:paraId="12A54922" w14:textId="77777777" w:rsidR="00370755" w:rsidRPr="00BD5A78" w:rsidRDefault="00370755" w:rsidP="00370755">
      <w:pPr>
        <w:spacing w:line="360" w:lineRule="auto"/>
        <w:jc w:val="both"/>
        <w:rPr>
          <w:lang w:val="it-IT"/>
        </w:rPr>
      </w:pPr>
    </w:p>
    <w:p w14:paraId="69F36B93" w14:textId="77777777" w:rsidR="00370755" w:rsidRPr="00BD5A78" w:rsidRDefault="00370755" w:rsidP="00370755">
      <w:pPr>
        <w:spacing w:line="360" w:lineRule="auto"/>
        <w:jc w:val="both"/>
        <w:rPr>
          <w:lang w:val="it-IT"/>
        </w:rPr>
      </w:pPr>
      <w:r>
        <w:rPr>
          <w:lang w:val="it-IT"/>
        </w:rPr>
        <w:t>pro</w:t>
      </w:r>
      <w:r w:rsidRPr="00BD5A78">
        <w:rPr>
          <w:lang w:val="it-IT"/>
        </w:rPr>
        <w:t xml:space="preserve">prio dell’huomo magnanimo il seruire, et l’humiliarsi per fine di guadagno, ò di mendicato honore: ma sono in tutto, e per tutto di animo basso, et seruile coloro, i quali condescendono alle opinioni false di coloro, i quali da essi adulati sono: benche tengano nel cuore il contrario. Et non solamente lodano ogni opinione de Prencipi, ò di altro; anchor che sciocca: ma inalzano anchora ogni operatione di quelli, et le ammirano, come cose uniche, et singolari al mondo. Et è cosa di stupore l’udire questi adulatori, che quando scoprono la defformità di un mal composto volto, giurano che quello è bellissimo, et che à suoi giorni non han veduto uno tale, et cosi se odono alcuno à fare un ragionamento benche sciocco et semplice, subito dicono, che se Cicerone hauesse ragionato, non l’haurebbe fatto con tanta maestà di parole, et grauità di concetti. Se vedono un collo sottile, l’agguagliano à quello di Ercole, che tenne Anteo sospeso nell’aria. che piu? se tu ridi l’adulatore alzando la voce scoppia delle risa, se piangi. piange di te più dirottamente, se dici io mi sento un poco di freddo egli si veste per mostrare, che dici il vero: con pelli di Volpe, se dici ho caldo. subito tirando fuori il moccichino si comincia asciugare il volto, dicendo ò che caldo </w:t>
      </w:r>
      <w:r w:rsidRPr="00BD5A78">
        <w:rPr>
          <w:lang w:val="it-IT"/>
        </w:rPr>
        <w:lastRenderedPageBreak/>
        <w:t xml:space="preserve">ardentissimo, io sono tutto in sudore. onde Iuuenale ragionando di questi huomini falsi et fallaci dice nella Satira. 3. </w:t>
      </w:r>
    </w:p>
    <w:p w14:paraId="3A72D885" w14:textId="77777777" w:rsidR="00370755" w:rsidRPr="00BD5A78" w:rsidRDefault="00370755" w:rsidP="00370755">
      <w:pPr>
        <w:spacing w:line="360" w:lineRule="auto"/>
        <w:jc w:val="both"/>
        <w:rPr>
          <w:lang w:val="it-IT"/>
        </w:rPr>
      </w:pPr>
      <w:r w:rsidRPr="00BD5A78">
        <w:rPr>
          <w:lang w:val="it-IT"/>
        </w:rPr>
        <w:tab/>
      </w:r>
    </w:p>
    <w:p w14:paraId="62E9324B" w14:textId="77777777" w:rsidR="00370755" w:rsidRPr="00BD5A78" w:rsidRDefault="00370755" w:rsidP="00370755">
      <w:pPr>
        <w:spacing w:line="360" w:lineRule="auto"/>
        <w:jc w:val="both"/>
        <w:rPr>
          <w:i/>
          <w:lang w:val="it-IT"/>
        </w:rPr>
      </w:pPr>
      <w:r w:rsidRPr="00BD5A78">
        <w:rPr>
          <w:lang w:val="it-IT"/>
        </w:rPr>
        <w:tab/>
      </w:r>
      <w:commentRangeStart w:id="389"/>
      <w:r w:rsidRPr="00BD5A78">
        <w:rPr>
          <w:i/>
          <w:lang w:val="it-IT"/>
        </w:rPr>
        <w:t>Quid</w:t>
      </w:r>
      <w:commentRangeEnd w:id="389"/>
      <w:r>
        <w:rPr>
          <w:rStyle w:val="Marquedecommentaire"/>
        </w:rPr>
        <w:commentReference w:id="389"/>
      </w:r>
      <w:r w:rsidRPr="00BD5A78">
        <w:rPr>
          <w:i/>
          <w:lang w:val="it-IT"/>
        </w:rPr>
        <w:t xml:space="preserve"> quod adulandi gens prudentissima laudat</w:t>
      </w:r>
    </w:p>
    <w:p w14:paraId="273B4821" w14:textId="77777777" w:rsidR="00370755" w:rsidRPr="00BD5A78" w:rsidRDefault="00370755" w:rsidP="00370755">
      <w:pPr>
        <w:spacing w:line="360" w:lineRule="auto"/>
        <w:jc w:val="both"/>
        <w:rPr>
          <w:i/>
          <w:lang w:val="it-IT"/>
        </w:rPr>
      </w:pPr>
      <w:r w:rsidRPr="00BD5A78">
        <w:rPr>
          <w:i/>
          <w:lang w:val="it-IT"/>
        </w:rPr>
        <w:tab/>
        <w:t>Sermonem indocti, faciem deformis amici,</w:t>
      </w:r>
    </w:p>
    <w:p w14:paraId="284AEE82" w14:textId="77777777" w:rsidR="00370755" w:rsidRPr="00BD5A78" w:rsidRDefault="00370755" w:rsidP="00370755">
      <w:pPr>
        <w:spacing w:line="360" w:lineRule="auto"/>
        <w:jc w:val="both"/>
        <w:rPr>
          <w:i/>
          <w:lang w:val="it-IT"/>
        </w:rPr>
      </w:pPr>
      <w:r w:rsidRPr="00BD5A78">
        <w:rPr>
          <w:i/>
          <w:lang w:val="it-IT"/>
        </w:rPr>
        <w:tab/>
        <w:t>Et longum inualidi collum, ceruicibus aequat</w:t>
      </w:r>
    </w:p>
    <w:p w14:paraId="5DACC6DE" w14:textId="77777777" w:rsidR="00370755" w:rsidRPr="00ED2D33" w:rsidRDefault="00370755" w:rsidP="00370755">
      <w:pPr>
        <w:spacing w:line="360" w:lineRule="auto"/>
        <w:jc w:val="both"/>
        <w:rPr>
          <w:i/>
          <w:lang w:val="fr-CA"/>
        </w:rPr>
      </w:pPr>
      <w:r w:rsidRPr="00BD5A78">
        <w:rPr>
          <w:i/>
          <w:lang w:val="it-IT"/>
        </w:rPr>
        <w:tab/>
      </w:r>
      <w:r w:rsidRPr="00ED2D33">
        <w:rPr>
          <w:i/>
          <w:lang w:val="fr-CA"/>
        </w:rPr>
        <w:t>Herculis Antaeum procul à tellure tenentis.</w:t>
      </w:r>
    </w:p>
    <w:p w14:paraId="48562417" w14:textId="77777777" w:rsidR="00370755" w:rsidRPr="00BD5A78" w:rsidRDefault="00370755" w:rsidP="00370755">
      <w:pPr>
        <w:spacing w:line="360" w:lineRule="auto"/>
        <w:jc w:val="both"/>
        <w:rPr>
          <w:i/>
          <w:lang w:val="it-IT"/>
        </w:rPr>
      </w:pPr>
      <w:r w:rsidRPr="00ED2D33">
        <w:rPr>
          <w:i/>
          <w:lang w:val="fr-CA"/>
        </w:rPr>
        <w:tab/>
      </w:r>
      <w:r w:rsidRPr="00BD5A78">
        <w:rPr>
          <w:i/>
          <w:lang w:val="it-IT"/>
        </w:rPr>
        <w:t>Miratur vocem angustam: qua deterius nec</w:t>
      </w:r>
    </w:p>
    <w:p w14:paraId="2BB36059" w14:textId="77777777" w:rsidR="00370755" w:rsidRPr="00BD5A78" w:rsidRDefault="00370755" w:rsidP="00370755">
      <w:pPr>
        <w:spacing w:line="360" w:lineRule="auto"/>
        <w:jc w:val="both"/>
        <w:rPr>
          <w:i/>
          <w:lang w:val="it-IT"/>
        </w:rPr>
      </w:pPr>
      <w:r w:rsidRPr="00BD5A78">
        <w:rPr>
          <w:i/>
          <w:lang w:val="it-IT"/>
        </w:rPr>
        <w:tab/>
        <w:t>Ille sonat, quo mordetur gallino marito.</w:t>
      </w:r>
    </w:p>
    <w:p w14:paraId="1B83EF94" w14:textId="77777777" w:rsidR="00370755" w:rsidRPr="00ED2D33" w:rsidRDefault="00370755" w:rsidP="00370755">
      <w:pPr>
        <w:spacing w:line="360" w:lineRule="auto"/>
        <w:jc w:val="both"/>
        <w:rPr>
          <w:i/>
          <w:lang w:val="fr-CA"/>
        </w:rPr>
      </w:pPr>
      <w:r w:rsidRPr="00BD5A78">
        <w:rPr>
          <w:i/>
          <w:lang w:val="it-IT"/>
        </w:rPr>
        <w:tab/>
      </w:r>
      <w:r w:rsidRPr="00ED2D33">
        <w:rPr>
          <w:i/>
          <w:lang w:val="fr-CA"/>
        </w:rPr>
        <w:t>Natio Comaeda est, rides? maiore cachino</w:t>
      </w:r>
    </w:p>
    <w:p w14:paraId="2F8AD1EA" w14:textId="77777777" w:rsidR="00370755" w:rsidRPr="00ED2D33" w:rsidRDefault="00370755" w:rsidP="00370755">
      <w:pPr>
        <w:spacing w:line="360" w:lineRule="auto"/>
        <w:jc w:val="both"/>
        <w:rPr>
          <w:i/>
          <w:lang w:val="fr-CA"/>
        </w:rPr>
      </w:pPr>
      <w:r w:rsidRPr="00ED2D33">
        <w:rPr>
          <w:i/>
          <w:lang w:val="fr-CA"/>
        </w:rPr>
        <w:tab/>
        <w:t>Concutitur, flet si lachrimas aspexit amici,</w:t>
      </w:r>
    </w:p>
    <w:p w14:paraId="7BA3CCFB" w14:textId="77777777" w:rsidR="00370755" w:rsidRPr="00ED2D33" w:rsidRDefault="00370755" w:rsidP="00370755">
      <w:pPr>
        <w:spacing w:line="360" w:lineRule="auto"/>
        <w:jc w:val="both"/>
        <w:rPr>
          <w:i/>
          <w:lang w:val="fr-CA"/>
        </w:rPr>
      </w:pPr>
      <w:r w:rsidRPr="00ED2D33">
        <w:rPr>
          <w:i/>
          <w:lang w:val="fr-CA"/>
        </w:rPr>
        <w:tab/>
        <w:t>Nec dolet, igniculum brumae si tempore poscas</w:t>
      </w:r>
    </w:p>
    <w:p w14:paraId="55FBA441" w14:textId="77777777" w:rsidR="00370755" w:rsidRPr="00ED2D33" w:rsidRDefault="00370755" w:rsidP="00370755">
      <w:pPr>
        <w:spacing w:line="360" w:lineRule="auto"/>
        <w:jc w:val="both"/>
        <w:rPr>
          <w:i/>
          <w:lang w:val="fr-CA"/>
        </w:rPr>
      </w:pPr>
      <w:r w:rsidRPr="00ED2D33">
        <w:rPr>
          <w:i/>
          <w:lang w:val="fr-CA"/>
        </w:rPr>
        <w:tab/>
        <w:t>Accipit endromydem: si dixeris aestuo, sudat.</w:t>
      </w:r>
    </w:p>
    <w:p w14:paraId="31D9412F" w14:textId="77777777" w:rsidR="00370755" w:rsidRPr="00ED2D33" w:rsidRDefault="00370755" w:rsidP="00370755">
      <w:pPr>
        <w:spacing w:line="360" w:lineRule="auto"/>
        <w:jc w:val="both"/>
        <w:rPr>
          <w:lang w:val="fr-CA"/>
        </w:rPr>
      </w:pPr>
    </w:p>
    <w:p w14:paraId="76A66D4E" w14:textId="77777777" w:rsidR="00370755" w:rsidRPr="00BD5A78" w:rsidRDefault="00370755" w:rsidP="00370755">
      <w:pPr>
        <w:spacing w:line="360" w:lineRule="auto"/>
        <w:jc w:val="both"/>
        <w:rPr>
          <w:lang w:val="it-IT"/>
        </w:rPr>
      </w:pPr>
      <w:r w:rsidRPr="00ED2D33">
        <w:rPr>
          <w:lang w:val="fr-CA"/>
        </w:rPr>
        <w:t xml:space="preserve"> </w:t>
      </w:r>
      <w:r w:rsidRPr="00BD5A78">
        <w:rPr>
          <w:lang w:val="it-IT"/>
        </w:rPr>
        <w:t>Di questi pessimi huomini, iquai fingono di amarti per acquistare la tua beniuolenza, sono piene le misere corti, come scriue il Caualier Guarini nel suo Pastorfido, introducendo à ragionare Carino.</w:t>
      </w:r>
    </w:p>
    <w:p w14:paraId="69BC433E" w14:textId="77777777" w:rsidR="00370755" w:rsidRPr="00BD5A78" w:rsidRDefault="00370755" w:rsidP="00370755">
      <w:pPr>
        <w:spacing w:line="360" w:lineRule="auto"/>
        <w:jc w:val="both"/>
        <w:rPr>
          <w:lang w:val="it-IT"/>
        </w:rPr>
      </w:pPr>
    </w:p>
    <w:p w14:paraId="766C8FBD" w14:textId="77777777" w:rsidR="00370755" w:rsidRPr="00BD5A78" w:rsidRDefault="00370755" w:rsidP="00370755">
      <w:pPr>
        <w:spacing w:line="360" w:lineRule="auto"/>
        <w:jc w:val="both"/>
        <w:rPr>
          <w:lang w:val="it-IT"/>
        </w:rPr>
      </w:pPr>
      <w:r>
        <w:rPr>
          <w:lang w:val="it-IT"/>
        </w:rPr>
        <w:t>P. 323</w:t>
      </w:r>
    </w:p>
    <w:p w14:paraId="3DD34D48" w14:textId="77777777" w:rsidR="00370755" w:rsidRPr="00BD5A78" w:rsidRDefault="00370755" w:rsidP="00370755">
      <w:pPr>
        <w:spacing w:line="360" w:lineRule="auto"/>
        <w:jc w:val="both"/>
        <w:rPr>
          <w:lang w:val="it-IT"/>
        </w:rPr>
      </w:pPr>
    </w:p>
    <w:p w14:paraId="6E48944D" w14:textId="77777777" w:rsidR="00370755" w:rsidRPr="00BD5A78" w:rsidRDefault="00370755" w:rsidP="00370755">
      <w:pPr>
        <w:spacing w:line="360" w:lineRule="auto"/>
        <w:jc w:val="both"/>
        <w:rPr>
          <w:i/>
          <w:lang w:val="it-IT"/>
        </w:rPr>
      </w:pPr>
      <w:r w:rsidRPr="00BD5A78">
        <w:rPr>
          <w:i/>
          <w:lang w:val="it-IT"/>
        </w:rPr>
        <w:tab/>
      </w:r>
      <w:commentRangeStart w:id="390"/>
      <w:r w:rsidRPr="00BD5A78">
        <w:rPr>
          <w:i/>
          <w:lang w:val="it-IT"/>
        </w:rPr>
        <w:t>Gente</w:t>
      </w:r>
      <w:commentRangeEnd w:id="390"/>
      <w:r>
        <w:rPr>
          <w:rStyle w:val="Marquedecommentaire"/>
        </w:rPr>
        <w:commentReference w:id="390"/>
      </w:r>
      <w:r w:rsidRPr="00BD5A78">
        <w:rPr>
          <w:i/>
          <w:lang w:val="it-IT"/>
        </w:rPr>
        <w:t xml:space="preserve"> di nome, e di parlar cortese</w:t>
      </w:r>
    </w:p>
    <w:p w14:paraId="716E434F" w14:textId="77777777" w:rsidR="00370755" w:rsidRPr="00BD5A78" w:rsidRDefault="00370755" w:rsidP="00370755">
      <w:pPr>
        <w:spacing w:line="360" w:lineRule="auto"/>
        <w:jc w:val="both"/>
        <w:rPr>
          <w:i/>
          <w:lang w:val="it-IT"/>
        </w:rPr>
      </w:pPr>
      <w:r w:rsidRPr="00BD5A78">
        <w:rPr>
          <w:i/>
          <w:lang w:val="it-IT"/>
        </w:rPr>
        <w:tab/>
        <w:t>Ma d’opre scarsa, e di pietà nemica</w:t>
      </w:r>
    </w:p>
    <w:p w14:paraId="2E1918EC" w14:textId="77777777" w:rsidR="00370755" w:rsidRPr="00BD5A78" w:rsidRDefault="00370755" w:rsidP="00370755">
      <w:pPr>
        <w:spacing w:line="360" w:lineRule="auto"/>
        <w:jc w:val="both"/>
        <w:rPr>
          <w:i/>
          <w:lang w:val="it-IT"/>
        </w:rPr>
      </w:pPr>
      <w:r w:rsidRPr="00BD5A78">
        <w:rPr>
          <w:i/>
          <w:lang w:val="it-IT"/>
        </w:rPr>
        <w:tab/>
        <w:t>Gente placida in vista, et mansueta:</w:t>
      </w:r>
    </w:p>
    <w:p w14:paraId="13DDECE1" w14:textId="77777777" w:rsidR="00370755" w:rsidRPr="00BD5A78" w:rsidRDefault="00370755" w:rsidP="00370755">
      <w:pPr>
        <w:spacing w:line="360" w:lineRule="auto"/>
        <w:jc w:val="both"/>
        <w:rPr>
          <w:i/>
          <w:lang w:val="it-IT"/>
        </w:rPr>
      </w:pPr>
      <w:r w:rsidRPr="00BD5A78">
        <w:rPr>
          <w:i/>
          <w:lang w:val="it-IT"/>
        </w:rPr>
        <w:tab/>
        <w:t>Ma piu del cupo mar cupida, e fera.</w:t>
      </w:r>
    </w:p>
    <w:p w14:paraId="43D530BB" w14:textId="77777777" w:rsidR="00370755" w:rsidRPr="00BD5A78" w:rsidRDefault="00370755" w:rsidP="00370755">
      <w:pPr>
        <w:spacing w:line="360" w:lineRule="auto"/>
        <w:jc w:val="both"/>
        <w:rPr>
          <w:i/>
          <w:lang w:val="it-IT"/>
        </w:rPr>
      </w:pPr>
      <w:r w:rsidRPr="00BD5A78">
        <w:rPr>
          <w:i/>
          <w:lang w:val="it-IT"/>
        </w:rPr>
        <w:tab/>
        <w:t>Gente sol d’apparenza in cui se miri</w:t>
      </w:r>
    </w:p>
    <w:p w14:paraId="64BB4A3A" w14:textId="77777777" w:rsidR="00370755" w:rsidRPr="00BD5A78" w:rsidRDefault="00370755" w:rsidP="00370755">
      <w:pPr>
        <w:spacing w:line="360" w:lineRule="auto"/>
        <w:jc w:val="both"/>
        <w:rPr>
          <w:i/>
          <w:lang w:val="it-IT"/>
        </w:rPr>
      </w:pPr>
      <w:r w:rsidRPr="00BD5A78">
        <w:rPr>
          <w:i/>
          <w:lang w:val="it-IT"/>
        </w:rPr>
        <w:tab/>
        <w:t>Viso di carità mente d’inuidia</w:t>
      </w:r>
    </w:p>
    <w:p w14:paraId="001B7A2D" w14:textId="77777777" w:rsidR="00370755" w:rsidRPr="00BD5A78" w:rsidRDefault="00370755" w:rsidP="00370755">
      <w:pPr>
        <w:spacing w:line="360" w:lineRule="auto"/>
        <w:jc w:val="both"/>
        <w:rPr>
          <w:i/>
          <w:lang w:val="it-IT"/>
        </w:rPr>
      </w:pPr>
      <w:r w:rsidRPr="00BD5A78">
        <w:rPr>
          <w:i/>
          <w:lang w:val="it-IT"/>
        </w:rPr>
        <w:tab/>
        <w:t>Poi troui, e in dritto sguardo animo bieco</w:t>
      </w:r>
    </w:p>
    <w:p w14:paraId="392AC16D" w14:textId="77777777" w:rsidR="00370755" w:rsidRPr="00BD5A78" w:rsidRDefault="00370755" w:rsidP="00370755">
      <w:pPr>
        <w:spacing w:line="360" w:lineRule="auto"/>
        <w:jc w:val="both"/>
        <w:rPr>
          <w:i/>
          <w:lang w:val="it-IT"/>
        </w:rPr>
      </w:pPr>
      <w:r w:rsidRPr="00BD5A78">
        <w:rPr>
          <w:i/>
          <w:lang w:val="it-IT"/>
        </w:rPr>
        <w:tab/>
        <w:t>E minor fede alhor che più lusinga:</w:t>
      </w:r>
    </w:p>
    <w:p w14:paraId="384B4B77" w14:textId="77777777" w:rsidR="00370755" w:rsidRPr="00BD5A78" w:rsidRDefault="00370755" w:rsidP="00370755">
      <w:pPr>
        <w:spacing w:line="360" w:lineRule="auto"/>
        <w:jc w:val="both"/>
        <w:rPr>
          <w:i/>
          <w:lang w:val="it-IT"/>
        </w:rPr>
      </w:pPr>
      <w:r w:rsidRPr="00BD5A78">
        <w:rPr>
          <w:i/>
          <w:lang w:val="it-IT"/>
        </w:rPr>
        <w:tab/>
        <w:t>L’ingannare, il mentir, la frode, il furto,</w:t>
      </w:r>
    </w:p>
    <w:p w14:paraId="3B9AE66D" w14:textId="77777777" w:rsidR="00370755" w:rsidRPr="00BD5A78" w:rsidRDefault="00370755" w:rsidP="00370755">
      <w:pPr>
        <w:spacing w:line="360" w:lineRule="auto"/>
        <w:jc w:val="both"/>
        <w:rPr>
          <w:i/>
          <w:lang w:val="it-IT"/>
        </w:rPr>
      </w:pPr>
      <w:r w:rsidRPr="00BD5A78">
        <w:rPr>
          <w:i/>
          <w:lang w:val="it-IT"/>
        </w:rPr>
        <w:tab/>
        <w:t>E la rapina di pietà vestita</w:t>
      </w:r>
    </w:p>
    <w:p w14:paraId="4086C767" w14:textId="77777777" w:rsidR="00370755" w:rsidRPr="00BD5A78" w:rsidRDefault="00370755" w:rsidP="00370755">
      <w:pPr>
        <w:spacing w:line="360" w:lineRule="auto"/>
        <w:jc w:val="both"/>
        <w:rPr>
          <w:i/>
          <w:lang w:val="it-IT"/>
        </w:rPr>
      </w:pPr>
      <w:r w:rsidRPr="00BD5A78">
        <w:rPr>
          <w:i/>
          <w:lang w:val="it-IT"/>
        </w:rPr>
        <w:tab/>
        <w:t>Crescer col danno, e precipitio altrui,</w:t>
      </w:r>
    </w:p>
    <w:p w14:paraId="0D9C922A" w14:textId="77777777" w:rsidR="00370755" w:rsidRPr="00BD5A78" w:rsidRDefault="00370755" w:rsidP="00370755">
      <w:pPr>
        <w:spacing w:line="360" w:lineRule="auto"/>
        <w:jc w:val="both"/>
        <w:rPr>
          <w:i/>
          <w:lang w:val="it-IT"/>
        </w:rPr>
      </w:pPr>
      <w:r w:rsidRPr="00BD5A78">
        <w:rPr>
          <w:i/>
          <w:lang w:val="it-IT"/>
        </w:rPr>
        <w:tab/>
        <w:t xml:space="preserve">E far à se de l’altrui biasmo honore  </w:t>
      </w:r>
    </w:p>
    <w:p w14:paraId="4A9FFD45" w14:textId="77777777" w:rsidR="00370755" w:rsidRPr="00BD5A78" w:rsidRDefault="00370755" w:rsidP="00370755">
      <w:pPr>
        <w:spacing w:line="360" w:lineRule="auto"/>
        <w:jc w:val="both"/>
        <w:rPr>
          <w:i/>
          <w:lang w:val="it-IT"/>
        </w:rPr>
      </w:pPr>
      <w:r w:rsidRPr="00BD5A78">
        <w:rPr>
          <w:i/>
          <w:lang w:val="it-IT"/>
        </w:rPr>
        <w:tab/>
        <w:t>Son le virtù di quella gente infida.</w:t>
      </w:r>
    </w:p>
    <w:p w14:paraId="76C419C1" w14:textId="77777777" w:rsidR="00370755" w:rsidRPr="00BD5A78" w:rsidRDefault="00370755" w:rsidP="00370755">
      <w:pPr>
        <w:spacing w:line="360" w:lineRule="auto"/>
        <w:jc w:val="both"/>
        <w:rPr>
          <w:i/>
          <w:lang w:val="it-IT"/>
        </w:rPr>
      </w:pPr>
    </w:p>
    <w:p w14:paraId="5C1CEB36" w14:textId="77777777" w:rsidR="00370755" w:rsidRPr="00BD5A78" w:rsidRDefault="00370755" w:rsidP="00370755">
      <w:pPr>
        <w:spacing w:line="360" w:lineRule="auto"/>
        <w:jc w:val="both"/>
        <w:rPr>
          <w:lang w:val="it-IT"/>
        </w:rPr>
      </w:pPr>
      <w:r w:rsidRPr="00BD5A78">
        <w:rPr>
          <w:lang w:val="it-IT"/>
        </w:rPr>
        <w:t>Et il Tasso finge, che Mopso dica queste parole à Carino: accioche si guardi da i falsi, et adulatori Cortigiani nell’Aminta:</w:t>
      </w:r>
    </w:p>
    <w:p w14:paraId="5C78583F" w14:textId="77777777" w:rsidR="00370755" w:rsidRPr="00BD5A78" w:rsidRDefault="00370755" w:rsidP="00370755">
      <w:pPr>
        <w:spacing w:line="360" w:lineRule="auto"/>
        <w:jc w:val="both"/>
        <w:rPr>
          <w:lang w:val="it-IT"/>
        </w:rPr>
      </w:pPr>
    </w:p>
    <w:p w14:paraId="0FDE5CBB" w14:textId="77777777" w:rsidR="00370755" w:rsidRPr="00BD5A78" w:rsidRDefault="00370755" w:rsidP="00370755">
      <w:pPr>
        <w:spacing w:line="360" w:lineRule="auto"/>
        <w:jc w:val="both"/>
        <w:rPr>
          <w:i/>
          <w:lang w:val="it-IT"/>
        </w:rPr>
      </w:pPr>
      <w:r w:rsidRPr="00BD5A78">
        <w:rPr>
          <w:lang w:val="it-IT"/>
        </w:rPr>
        <w:tab/>
      </w:r>
      <w:r w:rsidRPr="00BD5A78">
        <w:rPr>
          <w:i/>
          <w:lang w:val="it-IT"/>
        </w:rPr>
        <w:t>--</w:t>
      </w:r>
      <w:commentRangeStart w:id="391"/>
      <w:r w:rsidRPr="00BD5A78">
        <w:rPr>
          <w:i/>
          <w:lang w:val="it-IT"/>
        </w:rPr>
        <w:t>andrai</w:t>
      </w:r>
      <w:commentRangeEnd w:id="391"/>
      <w:r>
        <w:rPr>
          <w:rStyle w:val="Marquedecommentaire"/>
        </w:rPr>
        <w:commentReference w:id="391"/>
      </w:r>
      <w:r w:rsidRPr="00BD5A78">
        <w:rPr>
          <w:i/>
          <w:lang w:val="it-IT"/>
        </w:rPr>
        <w:t xml:space="preserve"> nella gran terra</w:t>
      </w:r>
    </w:p>
    <w:p w14:paraId="60981E5D" w14:textId="77777777" w:rsidR="00370755" w:rsidRPr="00BD5A78" w:rsidRDefault="00370755" w:rsidP="00370755">
      <w:pPr>
        <w:spacing w:line="360" w:lineRule="auto"/>
        <w:jc w:val="both"/>
        <w:rPr>
          <w:i/>
          <w:lang w:val="it-IT"/>
        </w:rPr>
      </w:pPr>
    </w:p>
    <w:p w14:paraId="46D1CAF9" w14:textId="77777777" w:rsidR="00370755" w:rsidRPr="00BD5A78" w:rsidRDefault="00370755" w:rsidP="00370755">
      <w:pPr>
        <w:spacing w:line="360" w:lineRule="auto"/>
        <w:jc w:val="both"/>
        <w:rPr>
          <w:i/>
          <w:lang w:val="it-IT"/>
        </w:rPr>
      </w:pPr>
      <w:r w:rsidRPr="00BD5A78">
        <w:rPr>
          <w:i/>
          <w:lang w:val="it-IT"/>
        </w:rPr>
        <w:t>Oue gli astuti, e Scaltri Cittadini</w:t>
      </w:r>
    </w:p>
    <w:p w14:paraId="79648F97" w14:textId="77777777" w:rsidR="00370755" w:rsidRPr="00BD5A78" w:rsidRDefault="00370755" w:rsidP="00370755">
      <w:pPr>
        <w:spacing w:line="360" w:lineRule="auto"/>
        <w:jc w:val="both"/>
        <w:rPr>
          <w:i/>
          <w:lang w:val="it-IT"/>
        </w:rPr>
      </w:pPr>
      <w:r w:rsidRPr="00BD5A78">
        <w:rPr>
          <w:i/>
          <w:lang w:val="it-IT"/>
        </w:rPr>
        <w:tab/>
        <w:t>E i cortigian maluagi molte volte</w:t>
      </w:r>
    </w:p>
    <w:p w14:paraId="21E58B98" w14:textId="77777777" w:rsidR="00370755" w:rsidRPr="00BD5A78" w:rsidRDefault="00370755" w:rsidP="00370755">
      <w:pPr>
        <w:spacing w:line="360" w:lineRule="auto"/>
        <w:jc w:val="both"/>
        <w:rPr>
          <w:i/>
          <w:lang w:val="it-IT"/>
        </w:rPr>
      </w:pPr>
      <w:r w:rsidRPr="00BD5A78">
        <w:rPr>
          <w:i/>
          <w:lang w:val="it-IT"/>
        </w:rPr>
        <w:tab/>
        <w:t>Prendonsi à gabbo, e fanno brutti schermi</w:t>
      </w:r>
    </w:p>
    <w:p w14:paraId="7E2903E2" w14:textId="77777777" w:rsidR="00370755" w:rsidRPr="00BD5A78" w:rsidRDefault="00370755" w:rsidP="00370755">
      <w:pPr>
        <w:spacing w:line="360" w:lineRule="auto"/>
        <w:jc w:val="both"/>
        <w:rPr>
          <w:i/>
          <w:lang w:val="it-IT"/>
        </w:rPr>
      </w:pPr>
      <w:r w:rsidRPr="00BD5A78">
        <w:rPr>
          <w:i/>
          <w:lang w:val="it-IT"/>
        </w:rPr>
        <w:tab/>
        <w:t>Di noi rustici incauti. però figlio</w:t>
      </w:r>
    </w:p>
    <w:p w14:paraId="0686E1C0" w14:textId="77777777" w:rsidR="00370755" w:rsidRPr="00BD5A78" w:rsidRDefault="00370755" w:rsidP="00370755">
      <w:pPr>
        <w:spacing w:line="360" w:lineRule="auto"/>
        <w:jc w:val="both"/>
        <w:rPr>
          <w:i/>
          <w:lang w:val="it-IT"/>
        </w:rPr>
      </w:pPr>
      <w:r w:rsidRPr="00BD5A78">
        <w:rPr>
          <w:i/>
          <w:lang w:val="it-IT"/>
        </w:rPr>
        <w:tab/>
        <w:t>Va su l’auuiso, e non t’appressar troppo</w:t>
      </w:r>
    </w:p>
    <w:p w14:paraId="7F8F44E8" w14:textId="77777777" w:rsidR="00370755" w:rsidRPr="00BD5A78" w:rsidRDefault="00370755" w:rsidP="00370755">
      <w:pPr>
        <w:spacing w:line="360" w:lineRule="auto"/>
        <w:jc w:val="both"/>
        <w:rPr>
          <w:i/>
          <w:lang w:val="it-IT"/>
        </w:rPr>
      </w:pPr>
      <w:r w:rsidRPr="00BD5A78">
        <w:rPr>
          <w:i/>
          <w:lang w:val="it-IT"/>
        </w:rPr>
        <w:tab/>
        <w:t>Oue sian drappi colorati, e d’oro,</w:t>
      </w:r>
    </w:p>
    <w:p w14:paraId="36538765" w14:textId="77777777" w:rsidR="00370755" w:rsidRPr="00BD5A78" w:rsidRDefault="00370755" w:rsidP="00370755">
      <w:pPr>
        <w:spacing w:line="360" w:lineRule="auto"/>
        <w:jc w:val="both"/>
        <w:rPr>
          <w:i/>
          <w:lang w:val="it-IT"/>
        </w:rPr>
      </w:pPr>
      <w:r w:rsidRPr="00BD5A78">
        <w:rPr>
          <w:i/>
          <w:lang w:val="it-IT"/>
        </w:rPr>
        <w:tab/>
        <w:t>E pennacchi, e diuise, e foggie noue:</w:t>
      </w:r>
    </w:p>
    <w:p w14:paraId="3D7E0522" w14:textId="77777777" w:rsidR="00370755" w:rsidRPr="00BD5A78" w:rsidRDefault="00370755" w:rsidP="00370755">
      <w:pPr>
        <w:spacing w:line="360" w:lineRule="auto"/>
        <w:jc w:val="both"/>
        <w:rPr>
          <w:i/>
          <w:lang w:val="it-IT"/>
        </w:rPr>
      </w:pPr>
      <w:r w:rsidRPr="00BD5A78">
        <w:rPr>
          <w:i/>
          <w:lang w:val="it-IT"/>
        </w:rPr>
        <w:tab/>
        <w:t>Ma sopra tutto guarda, che mal Fato</w:t>
      </w:r>
    </w:p>
    <w:p w14:paraId="2697C238" w14:textId="77777777" w:rsidR="00370755" w:rsidRPr="00BD5A78" w:rsidRDefault="00370755" w:rsidP="00370755">
      <w:pPr>
        <w:spacing w:line="360" w:lineRule="auto"/>
        <w:jc w:val="both"/>
        <w:rPr>
          <w:i/>
          <w:lang w:val="it-IT"/>
        </w:rPr>
      </w:pPr>
      <w:r w:rsidRPr="00BD5A78">
        <w:rPr>
          <w:i/>
          <w:lang w:val="it-IT"/>
        </w:rPr>
        <w:tab/>
        <w:t>O’giouenil vaghezza non ti menti</w:t>
      </w:r>
    </w:p>
    <w:p w14:paraId="2702A228" w14:textId="77777777" w:rsidR="00370755" w:rsidRPr="00BD5A78" w:rsidRDefault="00370755" w:rsidP="00370755">
      <w:pPr>
        <w:spacing w:line="360" w:lineRule="auto"/>
        <w:jc w:val="both"/>
        <w:rPr>
          <w:i/>
          <w:lang w:val="it-IT"/>
        </w:rPr>
      </w:pPr>
      <w:r w:rsidRPr="00BD5A78">
        <w:rPr>
          <w:i/>
          <w:lang w:val="it-IT"/>
        </w:rPr>
        <w:tab/>
        <w:t>Al magazino de le ciancie, ah fuggi,</w:t>
      </w:r>
    </w:p>
    <w:p w14:paraId="2B139AC5" w14:textId="77777777" w:rsidR="00370755" w:rsidRPr="00BD5A78" w:rsidRDefault="00370755" w:rsidP="00370755">
      <w:pPr>
        <w:spacing w:line="360" w:lineRule="auto"/>
        <w:jc w:val="both"/>
        <w:rPr>
          <w:i/>
          <w:lang w:val="it-IT"/>
        </w:rPr>
      </w:pPr>
      <w:r w:rsidRPr="00BD5A78">
        <w:rPr>
          <w:i/>
          <w:lang w:val="it-IT"/>
        </w:rPr>
        <w:tab/>
        <w:t>Fuggi quello incantato alloggiamento.</w:t>
      </w:r>
    </w:p>
    <w:p w14:paraId="2A2540EC" w14:textId="77777777" w:rsidR="00370755" w:rsidRPr="00BD5A78" w:rsidRDefault="00370755" w:rsidP="00370755">
      <w:pPr>
        <w:spacing w:line="360" w:lineRule="auto"/>
        <w:jc w:val="both"/>
        <w:rPr>
          <w:lang w:val="it-IT"/>
        </w:rPr>
      </w:pPr>
    </w:p>
    <w:p w14:paraId="723870E7" w14:textId="77777777" w:rsidR="00370755" w:rsidRPr="00BD5A78" w:rsidRDefault="00370755" w:rsidP="00370755">
      <w:pPr>
        <w:spacing w:line="360" w:lineRule="auto"/>
        <w:jc w:val="both"/>
        <w:rPr>
          <w:lang w:val="it-IT"/>
        </w:rPr>
      </w:pPr>
      <w:r w:rsidRPr="00BD5A78">
        <w:rPr>
          <w:lang w:val="it-IT"/>
        </w:rPr>
        <w:t>E più sotto volendo mostrare, che fanno parere le cose quel che non sono, dice.</w:t>
      </w:r>
    </w:p>
    <w:p w14:paraId="7A503F95" w14:textId="77777777" w:rsidR="00370755" w:rsidRPr="00BD5A78" w:rsidRDefault="00370755" w:rsidP="00370755">
      <w:pPr>
        <w:spacing w:line="360" w:lineRule="auto"/>
        <w:jc w:val="both"/>
        <w:rPr>
          <w:lang w:val="it-IT"/>
        </w:rPr>
      </w:pPr>
      <w:r w:rsidRPr="00BD5A78">
        <w:rPr>
          <w:lang w:val="it-IT"/>
        </w:rPr>
        <w:tab/>
      </w:r>
    </w:p>
    <w:p w14:paraId="73A42618" w14:textId="77777777" w:rsidR="00370755" w:rsidRPr="00BD5A78" w:rsidRDefault="00370755" w:rsidP="00370755">
      <w:pPr>
        <w:spacing w:line="360" w:lineRule="auto"/>
        <w:jc w:val="both"/>
        <w:rPr>
          <w:i/>
          <w:lang w:val="it-IT"/>
        </w:rPr>
      </w:pPr>
      <w:r w:rsidRPr="00BD5A78">
        <w:rPr>
          <w:lang w:val="it-IT"/>
        </w:rPr>
        <w:tab/>
      </w:r>
      <w:commentRangeStart w:id="392"/>
      <w:r w:rsidRPr="00BD5A78">
        <w:rPr>
          <w:i/>
          <w:lang w:val="it-IT"/>
        </w:rPr>
        <w:t>Ciò</w:t>
      </w:r>
      <w:commentRangeEnd w:id="392"/>
      <w:r>
        <w:rPr>
          <w:rStyle w:val="Marquedecommentaire"/>
        </w:rPr>
        <w:commentReference w:id="392"/>
      </w:r>
      <w:r>
        <w:rPr>
          <w:i/>
          <w:lang w:val="it-IT"/>
        </w:rPr>
        <w:t xml:space="preserve"> che diamante sembra, &amp;</w:t>
      </w:r>
      <w:r w:rsidRPr="00BD5A78">
        <w:rPr>
          <w:i/>
          <w:lang w:val="it-IT"/>
        </w:rPr>
        <w:t xml:space="preserve"> oro fino </w:t>
      </w:r>
    </w:p>
    <w:p w14:paraId="7B56675E" w14:textId="77777777" w:rsidR="00370755" w:rsidRPr="00BD5A78" w:rsidRDefault="00370755" w:rsidP="00370755">
      <w:pPr>
        <w:spacing w:line="360" w:lineRule="auto"/>
        <w:jc w:val="both"/>
        <w:rPr>
          <w:i/>
          <w:lang w:val="it-IT"/>
        </w:rPr>
      </w:pPr>
      <w:r w:rsidRPr="00BD5A78">
        <w:rPr>
          <w:i/>
          <w:lang w:val="it-IT"/>
        </w:rPr>
        <w:tab/>
        <w:t>E vetro, e rame, e quelle arche d’argento</w:t>
      </w:r>
    </w:p>
    <w:p w14:paraId="3CC87CB5" w14:textId="77777777" w:rsidR="00370755" w:rsidRPr="00BD5A78" w:rsidRDefault="00370755" w:rsidP="00370755">
      <w:pPr>
        <w:spacing w:line="360" w:lineRule="auto"/>
        <w:jc w:val="both"/>
        <w:rPr>
          <w:i/>
          <w:lang w:val="it-IT"/>
        </w:rPr>
      </w:pPr>
      <w:r w:rsidRPr="00BD5A78">
        <w:rPr>
          <w:i/>
          <w:lang w:val="it-IT"/>
        </w:rPr>
        <w:tab/>
        <w:t>Che stimaresti piene di thesoro,</w:t>
      </w:r>
    </w:p>
    <w:p w14:paraId="7264F375" w14:textId="77777777" w:rsidR="00370755" w:rsidRPr="00BD5A78" w:rsidRDefault="00370755" w:rsidP="00370755">
      <w:pPr>
        <w:spacing w:line="360" w:lineRule="auto"/>
        <w:jc w:val="both"/>
        <w:rPr>
          <w:i/>
          <w:lang w:val="it-IT"/>
        </w:rPr>
      </w:pPr>
      <w:r w:rsidRPr="00BD5A78">
        <w:rPr>
          <w:i/>
          <w:lang w:val="it-IT"/>
        </w:rPr>
        <w:tab/>
        <w:t>Sporte son piene di vesiche bugie.</w:t>
      </w:r>
    </w:p>
    <w:p w14:paraId="25DCC930" w14:textId="77777777" w:rsidR="00370755" w:rsidRPr="00BD5A78" w:rsidRDefault="00370755" w:rsidP="00370755">
      <w:pPr>
        <w:spacing w:line="360" w:lineRule="auto"/>
        <w:jc w:val="both"/>
        <w:rPr>
          <w:i/>
          <w:lang w:val="it-IT"/>
        </w:rPr>
      </w:pPr>
    </w:p>
    <w:p w14:paraId="221F0FAE" w14:textId="77777777" w:rsidR="00370755" w:rsidRPr="00BD5A78" w:rsidRDefault="00370755" w:rsidP="00370755">
      <w:pPr>
        <w:spacing w:line="360" w:lineRule="auto"/>
        <w:jc w:val="both"/>
        <w:rPr>
          <w:lang w:val="it-IT"/>
        </w:rPr>
      </w:pPr>
      <w:r w:rsidRPr="00BD5A78">
        <w:rPr>
          <w:lang w:val="it-IT"/>
        </w:rPr>
        <w:t xml:space="preserve">Però bisogna guardarsi da gli </w:t>
      </w:r>
      <w:r>
        <w:rPr>
          <w:lang w:val="it-IT"/>
        </w:rPr>
        <w:t xml:space="preserve">huomini adulatori, come si </w:t>
      </w:r>
    </w:p>
    <w:p w14:paraId="1CA94680" w14:textId="77777777" w:rsidR="00370755" w:rsidRPr="00BD5A78" w:rsidRDefault="00370755" w:rsidP="00370755">
      <w:pPr>
        <w:spacing w:line="360" w:lineRule="auto"/>
        <w:jc w:val="both"/>
        <w:rPr>
          <w:lang w:val="it-IT"/>
        </w:rPr>
      </w:pPr>
    </w:p>
    <w:p w14:paraId="2502707F" w14:textId="77777777" w:rsidR="00370755" w:rsidRPr="00BD5A78" w:rsidRDefault="00370755" w:rsidP="00370755">
      <w:pPr>
        <w:spacing w:line="360" w:lineRule="auto"/>
        <w:jc w:val="both"/>
        <w:rPr>
          <w:lang w:val="it-IT"/>
        </w:rPr>
      </w:pPr>
      <w:r>
        <w:rPr>
          <w:lang w:val="it-IT"/>
        </w:rPr>
        <w:t>P. 324</w:t>
      </w:r>
    </w:p>
    <w:p w14:paraId="69A2835D" w14:textId="77777777" w:rsidR="00370755" w:rsidRPr="00BD5A78" w:rsidRDefault="00370755" w:rsidP="00370755">
      <w:pPr>
        <w:spacing w:line="360" w:lineRule="auto"/>
        <w:jc w:val="both"/>
        <w:rPr>
          <w:lang w:val="it-IT"/>
        </w:rPr>
      </w:pPr>
    </w:p>
    <w:p w14:paraId="1A966EB7" w14:textId="77777777" w:rsidR="00370755" w:rsidRPr="00BD5A78" w:rsidRDefault="00370755" w:rsidP="00370755">
      <w:pPr>
        <w:spacing w:line="360" w:lineRule="auto"/>
        <w:jc w:val="both"/>
        <w:rPr>
          <w:lang w:val="it-IT"/>
        </w:rPr>
      </w:pPr>
      <w:r>
        <w:rPr>
          <w:lang w:val="it-IT"/>
        </w:rPr>
        <w:t>guar</w:t>
      </w:r>
      <w:r w:rsidRPr="00BD5A78">
        <w:rPr>
          <w:lang w:val="it-IT"/>
        </w:rPr>
        <w:t>diamo da nimici. Onde Stefano Guazzo dice, che colui, che ascolta volentieri l’adulatore, è simile alla pecora, che da il latte al lupo. Et l’Ariosto ragionando de gli adulatori Cortegiani disse.</w:t>
      </w:r>
    </w:p>
    <w:p w14:paraId="1822137D" w14:textId="77777777" w:rsidR="00370755" w:rsidRPr="00BD5A78" w:rsidRDefault="00370755" w:rsidP="00370755">
      <w:pPr>
        <w:spacing w:line="360" w:lineRule="auto"/>
        <w:jc w:val="both"/>
        <w:rPr>
          <w:lang w:val="it-IT"/>
        </w:rPr>
      </w:pPr>
    </w:p>
    <w:p w14:paraId="6E524DF1" w14:textId="77777777" w:rsidR="00370755" w:rsidRPr="00BD5A78" w:rsidRDefault="00370755" w:rsidP="00370755">
      <w:pPr>
        <w:spacing w:line="360" w:lineRule="auto"/>
        <w:jc w:val="both"/>
        <w:rPr>
          <w:i/>
          <w:lang w:val="it-IT"/>
        </w:rPr>
      </w:pPr>
      <w:r w:rsidRPr="00BD5A78">
        <w:rPr>
          <w:lang w:val="it-IT"/>
        </w:rPr>
        <w:lastRenderedPageBreak/>
        <w:tab/>
      </w:r>
      <w:commentRangeStart w:id="393"/>
      <w:r w:rsidRPr="00BD5A78">
        <w:rPr>
          <w:i/>
          <w:lang w:val="it-IT"/>
        </w:rPr>
        <w:t>Et</w:t>
      </w:r>
      <w:commentRangeEnd w:id="393"/>
      <w:r>
        <w:rPr>
          <w:rStyle w:val="Marquedecommentaire"/>
        </w:rPr>
        <w:commentReference w:id="393"/>
      </w:r>
      <w:r w:rsidRPr="00BD5A78">
        <w:rPr>
          <w:i/>
          <w:lang w:val="it-IT"/>
        </w:rPr>
        <w:t xml:space="preserve"> son chiamati cortigian gentili</w:t>
      </w:r>
    </w:p>
    <w:p w14:paraId="668504D8" w14:textId="77777777" w:rsidR="00370755" w:rsidRPr="00BD5A78" w:rsidRDefault="00370755" w:rsidP="00370755">
      <w:pPr>
        <w:spacing w:line="360" w:lineRule="auto"/>
        <w:jc w:val="both"/>
        <w:rPr>
          <w:i/>
          <w:lang w:val="it-IT"/>
        </w:rPr>
      </w:pPr>
      <w:r w:rsidRPr="00BD5A78">
        <w:rPr>
          <w:i/>
          <w:lang w:val="it-IT"/>
        </w:rPr>
        <w:tab/>
        <w:t>Perche sanno imitar l’asino, e’l ciacco.</w:t>
      </w:r>
    </w:p>
    <w:p w14:paraId="1817BAB2" w14:textId="77777777" w:rsidR="00370755" w:rsidRPr="00BD5A78" w:rsidRDefault="00370755" w:rsidP="00370755">
      <w:pPr>
        <w:spacing w:line="360" w:lineRule="auto"/>
        <w:jc w:val="both"/>
        <w:rPr>
          <w:lang w:val="it-IT"/>
        </w:rPr>
      </w:pPr>
    </w:p>
    <w:p w14:paraId="61620B8A" w14:textId="77777777" w:rsidR="00370755" w:rsidRPr="00BD5A78" w:rsidRDefault="00370755" w:rsidP="00370755">
      <w:pPr>
        <w:spacing w:line="360" w:lineRule="auto"/>
        <w:jc w:val="both"/>
        <w:rPr>
          <w:lang w:val="it-IT"/>
        </w:rPr>
      </w:pPr>
      <w:r w:rsidRPr="00BD5A78">
        <w:rPr>
          <w:lang w:val="it-IT"/>
        </w:rPr>
        <w:t xml:space="preserve">Ma è tempo che veniamo à gli essempi. Grande adulatore fù Nicesia; percioche vedendo una mosca, che volando si posaua sopra la fronte, et sopra le mani Alessandro, disse adulando, ò quanto sono più fortunate, et felici queste mosche dell’altre, poi che hanno dal Cielo gratia di gustare il tuo sangue regio. Costoro sono chiamati di alcun i buffoni, le simie de Signori. Adulatore fù Timagora, il quale per mostrar à Dario, che non era huomo: ma Dio ingenocchiandosi in terra l’adorò. Si legge di uno chiamato Anselmo, il quale adulando Sigismondo Imperatore riceuette da lui una guanciata. Onde li domandò per qual cagione lo percotesse, et egli rispose; perche mi mordi? Demagora doue rimane? Il quale essendo un perfetto adulatore chiamò Alessandro Dio: onde gli Atheniesi, i quali odiauano cotal vitio, lo condannorno à pagare dieci talenti d’argento: et essendo poi in una perigliosa guerra Alessandro ferito da nimici conobbe la falsità di questi Numi: onde pieno d’ira contra loro disse </w:t>
      </w:r>
      <w:commentRangeStart w:id="394"/>
      <w:r w:rsidRPr="00BD5A78">
        <w:rPr>
          <w:i/>
          <w:lang w:val="it-IT"/>
        </w:rPr>
        <w:t>Omnes</w:t>
      </w:r>
      <w:commentRangeEnd w:id="394"/>
      <w:r>
        <w:rPr>
          <w:rStyle w:val="Marquedecommentaire"/>
        </w:rPr>
        <w:commentReference w:id="394"/>
      </w:r>
      <w:r w:rsidRPr="00BD5A78">
        <w:rPr>
          <w:i/>
          <w:lang w:val="it-IT"/>
        </w:rPr>
        <w:t xml:space="preserve"> adulatores iurant me esse filium Iouis: sed vulnu istud me esse hominem clamat. </w:t>
      </w:r>
      <w:r w:rsidRPr="00BD5A78">
        <w:rPr>
          <w:lang w:val="it-IT"/>
        </w:rPr>
        <w:t>Però misero colui, che porge orecchio à coloro: adulatore fù Demarao, il quale non ragionaua mai senza parole adulatrici: percioche se vedeua alcuno, ilquale fosse uscito, per cosi dire, dalla immonda feccia del volgo, mostraua con parole lusinghiere che era di nobile, et antica famiglia. Ma essendo io satia di ragionare di costoro, et essendo poca differenza fra il simulatore, et et [sic!] l’adulatore, che l’un finge, et l’altro fingendo alletta con le sue fole addurrò l’essempio di uno, ò due. Scriue Plutarco, che Filippo fù falso, et simulatore dicendo Dunque essendo Filippo fauorito dalla fortuna, et perciò salito in superbia si diede à volere satiare le sue dishoneste voglie; percioche à i suoi vitii, essendo gia rotte</w:t>
      </w:r>
    </w:p>
    <w:p w14:paraId="096194EA" w14:textId="77777777" w:rsidR="00370755" w:rsidRPr="00BD5A78" w:rsidRDefault="00370755" w:rsidP="00370755">
      <w:pPr>
        <w:spacing w:line="360" w:lineRule="auto"/>
        <w:jc w:val="both"/>
        <w:rPr>
          <w:lang w:val="it-IT"/>
        </w:rPr>
      </w:pPr>
    </w:p>
    <w:p w14:paraId="7F9A7812" w14:textId="77777777" w:rsidR="00370755" w:rsidRPr="00BD5A78" w:rsidRDefault="00370755" w:rsidP="00370755">
      <w:pPr>
        <w:spacing w:line="360" w:lineRule="auto"/>
        <w:jc w:val="both"/>
        <w:rPr>
          <w:lang w:val="it-IT"/>
        </w:rPr>
      </w:pPr>
      <w:r>
        <w:rPr>
          <w:lang w:val="it-IT"/>
        </w:rPr>
        <w:t>P. 325</w:t>
      </w:r>
    </w:p>
    <w:p w14:paraId="63FD4B0A" w14:textId="77777777" w:rsidR="00370755" w:rsidRPr="00BD5A78" w:rsidRDefault="00370755" w:rsidP="00370755">
      <w:pPr>
        <w:spacing w:line="360" w:lineRule="auto"/>
        <w:jc w:val="both"/>
        <w:rPr>
          <w:lang w:val="it-IT"/>
        </w:rPr>
      </w:pPr>
    </w:p>
    <w:p w14:paraId="0734AC42" w14:textId="77777777" w:rsidR="00370755" w:rsidRPr="00BD5A78" w:rsidRDefault="00370755" w:rsidP="00370755">
      <w:pPr>
        <w:spacing w:line="360" w:lineRule="auto"/>
        <w:jc w:val="both"/>
        <w:rPr>
          <w:lang w:val="it-IT"/>
        </w:rPr>
      </w:pPr>
      <w:r w:rsidRPr="00BD5A78">
        <w:rPr>
          <w:lang w:val="it-IT"/>
        </w:rPr>
        <w:t xml:space="preserve">quelle coperte di simulatione, et di falsità cominciarono à fare di loro mostruoso spettacolo. senza dubbio fu eccellente nell’arte del simulatore Andronico Comneno, come racconta l’Acominato nella vita d’Alessio Imperatore, dicendo con le sue astutie, et artifitio di fingere tutti coloro, che li veniuano incontro tirandoli da parte, li pregaua, che operassero, ch’ei fosse Imperatore, et qual sarebbe stato quello, benche fosse di sasso, ilquale non si fosse mosso dalle sue finte lagrime, et parole mostrando essere spinto à chiedere questo per salute, et benefitio del popolo, et non per proprio interesse. Scriuono alcuni Historici, che Seuero Settimo Imperatore era il più perito huomo </w:t>
      </w:r>
      <w:r w:rsidRPr="00BD5A78">
        <w:rPr>
          <w:lang w:val="it-IT"/>
        </w:rPr>
        <w:lastRenderedPageBreak/>
        <w:t>nella arte del simulare, che al mondo fosse mai: haueua nella lingua quello, non haueua nel cuore. dalla cui fintione, et falsita ogn’uno si trouaua schernito. Scriue Appiano Alessandrino, che Milone era un perfetto huomo nel simulare. Et il Tasso racconta di Mopso questo, mostrando quanto fallace fosse introducendo à parlar Titiro.</w:t>
      </w:r>
    </w:p>
    <w:p w14:paraId="0AC1097E" w14:textId="77777777" w:rsidR="00370755" w:rsidRPr="00BD5A78" w:rsidRDefault="00370755" w:rsidP="00370755">
      <w:pPr>
        <w:spacing w:line="360" w:lineRule="auto"/>
        <w:jc w:val="both"/>
        <w:rPr>
          <w:lang w:val="it-IT"/>
        </w:rPr>
      </w:pPr>
      <w:r w:rsidRPr="00BD5A78">
        <w:rPr>
          <w:lang w:val="it-IT"/>
        </w:rPr>
        <w:tab/>
      </w:r>
    </w:p>
    <w:p w14:paraId="2A95CC04" w14:textId="77777777" w:rsidR="00370755" w:rsidRPr="00BD5A78" w:rsidRDefault="00370755" w:rsidP="00370755">
      <w:pPr>
        <w:spacing w:line="360" w:lineRule="auto"/>
        <w:jc w:val="both"/>
        <w:rPr>
          <w:i/>
          <w:lang w:val="it-IT"/>
        </w:rPr>
      </w:pPr>
      <w:r w:rsidRPr="00BD5A78">
        <w:rPr>
          <w:lang w:val="it-IT"/>
        </w:rPr>
        <w:tab/>
      </w:r>
      <w:commentRangeStart w:id="395"/>
      <w:r w:rsidRPr="00BD5A78">
        <w:rPr>
          <w:i/>
          <w:lang w:val="it-IT"/>
        </w:rPr>
        <w:t>Di</w:t>
      </w:r>
      <w:commentRangeEnd w:id="395"/>
      <w:r>
        <w:rPr>
          <w:rStyle w:val="Marquedecommentaire"/>
        </w:rPr>
        <w:commentReference w:id="395"/>
      </w:r>
      <w:r w:rsidRPr="00BD5A78">
        <w:rPr>
          <w:i/>
          <w:lang w:val="it-IT"/>
        </w:rPr>
        <w:t xml:space="preserve"> qual Mopso tu dici? di quel Mopso, </w:t>
      </w:r>
    </w:p>
    <w:p w14:paraId="4FC0737E" w14:textId="77777777" w:rsidR="00370755" w:rsidRPr="00BD5A78" w:rsidRDefault="00370755" w:rsidP="00370755">
      <w:pPr>
        <w:spacing w:line="360" w:lineRule="auto"/>
        <w:jc w:val="both"/>
        <w:rPr>
          <w:i/>
          <w:lang w:val="it-IT"/>
        </w:rPr>
      </w:pPr>
      <w:r w:rsidRPr="00BD5A78">
        <w:rPr>
          <w:i/>
          <w:lang w:val="it-IT"/>
        </w:rPr>
        <w:tab/>
        <w:t>C’ha ne la lingua melate parole,</w:t>
      </w:r>
    </w:p>
    <w:p w14:paraId="251B91E6" w14:textId="77777777" w:rsidR="00370755" w:rsidRPr="00BD5A78" w:rsidRDefault="00370755" w:rsidP="00370755">
      <w:pPr>
        <w:spacing w:line="360" w:lineRule="auto"/>
        <w:jc w:val="both"/>
        <w:rPr>
          <w:i/>
          <w:lang w:val="it-IT"/>
        </w:rPr>
      </w:pPr>
      <w:r w:rsidRPr="00BD5A78">
        <w:rPr>
          <w:i/>
          <w:lang w:val="it-IT"/>
        </w:rPr>
        <w:tab/>
        <w:t>E ne le labra uno amicheuol ghigno,</w:t>
      </w:r>
    </w:p>
    <w:p w14:paraId="2DB8F853" w14:textId="77777777" w:rsidR="00370755" w:rsidRPr="00BD5A78" w:rsidRDefault="00370755" w:rsidP="00370755">
      <w:pPr>
        <w:spacing w:line="360" w:lineRule="auto"/>
        <w:jc w:val="both"/>
        <w:rPr>
          <w:i/>
          <w:lang w:val="it-IT"/>
        </w:rPr>
      </w:pPr>
      <w:r w:rsidRPr="00BD5A78">
        <w:rPr>
          <w:i/>
          <w:lang w:val="it-IT"/>
        </w:rPr>
        <w:tab/>
        <w:t>E la fraude nel seno, et il rasoio</w:t>
      </w:r>
    </w:p>
    <w:p w14:paraId="2C1B64D7" w14:textId="77777777" w:rsidR="00370755" w:rsidRPr="00BD5A78" w:rsidRDefault="00370755" w:rsidP="00370755">
      <w:pPr>
        <w:spacing w:line="360" w:lineRule="auto"/>
        <w:jc w:val="both"/>
        <w:rPr>
          <w:i/>
          <w:lang w:val="it-IT"/>
        </w:rPr>
      </w:pPr>
      <w:r w:rsidRPr="00BD5A78">
        <w:rPr>
          <w:i/>
          <w:lang w:val="it-IT"/>
        </w:rPr>
        <w:tab/>
        <w:t>Tien sotto il manto?</w:t>
      </w:r>
    </w:p>
    <w:p w14:paraId="31F85A08" w14:textId="77777777" w:rsidR="00370755" w:rsidRPr="00BD5A78" w:rsidRDefault="00370755" w:rsidP="00370755">
      <w:pPr>
        <w:spacing w:line="360" w:lineRule="auto"/>
        <w:jc w:val="both"/>
        <w:rPr>
          <w:i/>
          <w:lang w:val="it-IT"/>
        </w:rPr>
      </w:pPr>
    </w:p>
    <w:p w14:paraId="1FA2BB27" w14:textId="77777777" w:rsidR="00370755" w:rsidRPr="00BD5A78" w:rsidRDefault="00370755" w:rsidP="00370755">
      <w:pPr>
        <w:spacing w:line="360" w:lineRule="auto"/>
        <w:jc w:val="both"/>
        <w:rPr>
          <w:lang w:val="it-IT"/>
        </w:rPr>
      </w:pPr>
      <w:r w:rsidRPr="00BD5A78">
        <w:rPr>
          <w:lang w:val="it-IT"/>
        </w:rPr>
        <w:t>Et anchora nel Goffredo finge Alete messo del Re d’Egitto essere eccellente nel simulare, come si legge nel Canto. 2. stanza. 58. in modo tale.</w:t>
      </w:r>
    </w:p>
    <w:p w14:paraId="40F27D44" w14:textId="77777777" w:rsidR="00370755" w:rsidRPr="00BD5A78" w:rsidRDefault="00370755" w:rsidP="00370755">
      <w:pPr>
        <w:spacing w:line="360" w:lineRule="auto"/>
        <w:jc w:val="both"/>
        <w:rPr>
          <w:lang w:val="it-IT"/>
        </w:rPr>
      </w:pPr>
      <w:r w:rsidRPr="00BD5A78">
        <w:rPr>
          <w:lang w:val="it-IT"/>
        </w:rPr>
        <w:tab/>
      </w:r>
    </w:p>
    <w:p w14:paraId="31BC7917" w14:textId="77777777" w:rsidR="00370755" w:rsidRPr="00BD5A78" w:rsidRDefault="00370755" w:rsidP="00370755">
      <w:pPr>
        <w:spacing w:line="360" w:lineRule="auto"/>
        <w:jc w:val="both"/>
        <w:rPr>
          <w:i/>
          <w:lang w:val="it-IT"/>
        </w:rPr>
      </w:pPr>
      <w:r w:rsidRPr="00BD5A78">
        <w:rPr>
          <w:lang w:val="it-IT"/>
        </w:rPr>
        <w:tab/>
      </w:r>
      <w:commentRangeStart w:id="396"/>
      <w:r w:rsidRPr="00BD5A78">
        <w:rPr>
          <w:i/>
          <w:lang w:val="it-IT"/>
        </w:rPr>
        <w:t>Alete</w:t>
      </w:r>
      <w:commentRangeEnd w:id="396"/>
      <w:r>
        <w:rPr>
          <w:rStyle w:val="Marquedecommentaire"/>
        </w:rPr>
        <w:commentReference w:id="396"/>
      </w:r>
      <w:r w:rsidRPr="00BD5A78">
        <w:rPr>
          <w:i/>
          <w:lang w:val="it-IT"/>
        </w:rPr>
        <w:t xml:space="preserve"> è l’un, che da principio indegno</w:t>
      </w:r>
    </w:p>
    <w:p w14:paraId="267E239A" w14:textId="77777777" w:rsidR="00370755" w:rsidRPr="00BD5A78" w:rsidRDefault="00370755" w:rsidP="00370755">
      <w:pPr>
        <w:spacing w:line="360" w:lineRule="auto"/>
        <w:jc w:val="both"/>
        <w:rPr>
          <w:i/>
          <w:lang w:val="it-IT"/>
        </w:rPr>
      </w:pPr>
      <w:r w:rsidRPr="00BD5A78">
        <w:rPr>
          <w:i/>
          <w:lang w:val="it-IT"/>
        </w:rPr>
        <w:tab/>
        <w:t>Tra le brutture della plebe è sorto:</w:t>
      </w:r>
    </w:p>
    <w:p w14:paraId="50287FEB" w14:textId="77777777" w:rsidR="00370755" w:rsidRPr="00BD5A78" w:rsidRDefault="00370755" w:rsidP="00370755">
      <w:pPr>
        <w:spacing w:line="360" w:lineRule="auto"/>
        <w:jc w:val="both"/>
        <w:rPr>
          <w:i/>
          <w:lang w:val="it-IT"/>
        </w:rPr>
      </w:pPr>
      <w:r w:rsidRPr="00BD5A78">
        <w:rPr>
          <w:i/>
          <w:lang w:val="it-IT"/>
        </w:rPr>
        <w:tab/>
        <w:t>Ma l’inalzato à i primi honor del regno</w:t>
      </w:r>
    </w:p>
    <w:p w14:paraId="3CC04452" w14:textId="77777777" w:rsidR="00370755" w:rsidRPr="00BD5A78" w:rsidRDefault="00370755" w:rsidP="00370755">
      <w:pPr>
        <w:spacing w:line="360" w:lineRule="auto"/>
        <w:jc w:val="both"/>
        <w:rPr>
          <w:i/>
          <w:lang w:val="it-IT"/>
        </w:rPr>
      </w:pPr>
      <w:r w:rsidRPr="00BD5A78">
        <w:rPr>
          <w:i/>
          <w:lang w:val="it-IT"/>
        </w:rPr>
        <w:tab/>
        <w:t>Parlar fecondo, e lusinghiero, e scorto;</w:t>
      </w:r>
    </w:p>
    <w:p w14:paraId="3709D17C" w14:textId="77777777" w:rsidR="00370755" w:rsidRPr="00BD5A78" w:rsidRDefault="00370755" w:rsidP="00370755">
      <w:pPr>
        <w:spacing w:line="360" w:lineRule="auto"/>
        <w:jc w:val="both"/>
        <w:rPr>
          <w:i/>
          <w:lang w:val="it-IT"/>
        </w:rPr>
      </w:pPr>
      <w:r w:rsidRPr="00BD5A78">
        <w:rPr>
          <w:i/>
          <w:lang w:val="it-IT"/>
        </w:rPr>
        <w:tab/>
        <w:t xml:space="preserve">Piegheuoli costumi, e vario ingegno: </w:t>
      </w:r>
    </w:p>
    <w:p w14:paraId="0EB657C5" w14:textId="77777777" w:rsidR="00370755" w:rsidRPr="00BD5A78" w:rsidRDefault="00370755" w:rsidP="00370755">
      <w:pPr>
        <w:spacing w:line="360" w:lineRule="auto"/>
        <w:ind w:firstLine="720"/>
        <w:jc w:val="both"/>
        <w:rPr>
          <w:i/>
          <w:lang w:val="it-IT"/>
        </w:rPr>
      </w:pPr>
      <w:r w:rsidRPr="00BD5A78">
        <w:rPr>
          <w:i/>
          <w:lang w:val="it-IT"/>
        </w:rPr>
        <w:t>Al finger pronto, à l’ingannare accorto;</w:t>
      </w:r>
    </w:p>
    <w:p w14:paraId="0451CC41" w14:textId="77777777" w:rsidR="00370755" w:rsidRPr="00BD5A78" w:rsidRDefault="00370755" w:rsidP="00370755">
      <w:pPr>
        <w:spacing w:line="360" w:lineRule="auto"/>
        <w:ind w:firstLine="720"/>
        <w:jc w:val="both"/>
        <w:rPr>
          <w:i/>
          <w:lang w:val="it-IT"/>
        </w:rPr>
      </w:pPr>
      <w:r w:rsidRPr="00BD5A78">
        <w:rPr>
          <w:i/>
          <w:lang w:val="it-IT"/>
        </w:rPr>
        <w:t>Gran fabro di calunnie, adorne in modi</w:t>
      </w:r>
    </w:p>
    <w:p w14:paraId="5115891E" w14:textId="77777777" w:rsidR="00370755" w:rsidRPr="00BD5A78" w:rsidRDefault="00370755" w:rsidP="00370755">
      <w:pPr>
        <w:spacing w:line="360" w:lineRule="auto"/>
        <w:ind w:firstLine="720"/>
        <w:jc w:val="both"/>
        <w:rPr>
          <w:i/>
          <w:lang w:val="it-IT"/>
        </w:rPr>
      </w:pPr>
      <w:r w:rsidRPr="00BD5A78">
        <w:rPr>
          <w:i/>
          <w:lang w:val="it-IT"/>
        </w:rPr>
        <w:t xml:space="preserve">Noui, che sono accuse, e paion lodi. </w:t>
      </w:r>
    </w:p>
    <w:p w14:paraId="423A23E2" w14:textId="77777777" w:rsidR="00370755" w:rsidRPr="00BD5A78" w:rsidRDefault="00370755" w:rsidP="00370755">
      <w:pPr>
        <w:spacing w:line="360" w:lineRule="auto"/>
        <w:jc w:val="both"/>
        <w:rPr>
          <w:lang w:val="it-IT"/>
        </w:rPr>
      </w:pPr>
    </w:p>
    <w:p w14:paraId="4B7F62BA" w14:textId="77777777" w:rsidR="00370755" w:rsidRPr="00BD5A78" w:rsidRDefault="00370755" w:rsidP="00370755">
      <w:pPr>
        <w:spacing w:line="360" w:lineRule="auto"/>
        <w:jc w:val="both"/>
        <w:rPr>
          <w:lang w:val="it-IT"/>
        </w:rPr>
      </w:pPr>
      <w:r w:rsidRPr="00BD5A78">
        <w:rPr>
          <w:lang w:val="it-IT"/>
        </w:rPr>
        <w:t>Però non si può trouar peggio del simulatore, et dell’adulatori, i quali sono chiamati bestie dome</w:t>
      </w:r>
      <w:r>
        <w:rPr>
          <w:lang w:val="it-IT"/>
        </w:rPr>
        <w:t xml:space="preserve">stiche. onde l’adulatore </w:t>
      </w:r>
    </w:p>
    <w:p w14:paraId="70FB5A4D" w14:textId="77777777" w:rsidR="00370755" w:rsidRPr="00BD5A78" w:rsidRDefault="00370755" w:rsidP="00370755">
      <w:pPr>
        <w:spacing w:line="360" w:lineRule="auto"/>
        <w:jc w:val="both"/>
        <w:rPr>
          <w:lang w:val="it-IT"/>
        </w:rPr>
      </w:pPr>
    </w:p>
    <w:p w14:paraId="75C428EA" w14:textId="77777777" w:rsidR="00370755" w:rsidRPr="00BD5A78" w:rsidRDefault="00370755" w:rsidP="00370755">
      <w:pPr>
        <w:spacing w:line="360" w:lineRule="auto"/>
        <w:jc w:val="both"/>
        <w:rPr>
          <w:lang w:val="it-IT"/>
        </w:rPr>
      </w:pPr>
      <w:r>
        <w:rPr>
          <w:lang w:val="it-IT"/>
        </w:rPr>
        <w:t>P. 326</w:t>
      </w:r>
    </w:p>
    <w:p w14:paraId="01629D69" w14:textId="77777777" w:rsidR="00370755" w:rsidRPr="00BD5A78" w:rsidRDefault="00370755" w:rsidP="00370755">
      <w:pPr>
        <w:spacing w:line="360" w:lineRule="auto"/>
        <w:jc w:val="both"/>
        <w:rPr>
          <w:lang w:val="it-IT"/>
        </w:rPr>
      </w:pPr>
    </w:p>
    <w:p w14:paraId="3F3D771F" w14:textId="77777777" w:rsidR="00370755" w:rsidRPr="00BD5A78" w:rsidRDefault="00370755" w:rsidP="00370755">
      <w:pPr>
        <w:spacing w:line="360" w:lineRule="auto"/>
        <w:jc w:val="both"/>
        <w:rPr>
          <w:lang w:val="it-IT"/>
        </w:rPr>
      </w:pPr>
      <w:r>
        <w:rPr>
          <w:lang w:val="it-IT"/>
        </w:rPr>
        <w:t>fingen</w:t>
      </w:r>
      <w:r w:rsidRPr="00BD5A78">
        <w:rPr>
          <w:lang w:val="it-IT"/>
        </w:rPr>
        <w:t>do con dolcissime parole, et false lodi ti fa c</w:t>
      </w:r>
      <w:r>
        <w:rPr>
          <w:lang w:val="it-IT"/>
        </w:rPr>
        <w:t>redere, che tu sii quello, che v</w:t>
      </w:r>
      <w:r w:rsidRPr="00BD5A78">
        <w:rPr>
          <w:lang w:val="it-IT"/>
        </w:rPr>
        <w:t>eramente non sei. onde il Caporali chiama le parole di costoro saette venenose dicendo.</w:t>
      </w:r>
    </w:p>
    <w:p w14:paraId="340FC006" w14:textId="77777777" w:rsidR="00370755" w:rsidRPr="00BD5A78" w:rsidRDefault="00370755" w:rsidP="00370755">
      <w:pPr>
        <w:spacing w:line="360" w:lineRule="auto"/>
        <w:jc w:val="both"/>
        <w:rPr>
          <w:lang w:val="it-IT"/>
        </w:rPr>
      </w:pPr>
      <w:r w:rsidRPr="00BD5A78">
        <w:rPr>
          <w:lang w:val="it-IT"/>
        </w:rPr>
        <w:tab/>
      </w:r>
    </w:p>
    <w:p w14:paraId="5B466A5D" w14:textId="77777777" w:rsidR="00370755" w:rsidRPr="00BD5A78" w:rsidRDefault="00370755" w:rsidP="00370755">
      <w:pPr>
        <w:spacing w:line="360" w:lineRule="auto"/>
        <w:jc w:val="both"/>
        <w:rPr>
          <w:i/>
          <w:lang w:val="it-IT"/>
        </w:rPr>
      </w:pPr>
      <w:r w:rsidRPr="00BD5A78">
        <w:rPr>
          <w:lang w:val="it-IT"/>
        </w:rPr>
        <w:tab/>
      </w:r>
      <w:commentRangeStart w:id="397"/>
      <w:r w:rsidRPr="00BD5A78">
        <w:rPr>
          <w:i/>
          <w:lang w:val="it-IT"/>
        </w:rPr>
        <w:t>Ha</w:t>
      </w:r>
      <w:commentRangeEnd w:id="397"/>
      <w:r>
        <w:rPr>
          <w:rStyle w:val="Marquedecommentaire"/>
        </w:rPr>
        <w:commentReference w:id="397"/>
      </w:r>
      <w:r w:rsidRPr="00BD5A78">
        <w:rPr>
          <w:i/>
          <w:lang w:val="it-IT"/>
        </w:rPr>
        <w:t xml:space="preserve"> de l’adulatore, ilqual ti Scocca</w:t>
      </w:r>
    </w:p>
    <w:p w14:paraId="376B56DD" w14:textId="77777777" w:rsidR="00370755" w:rsidRPr="00BD5A78" w:rsidRDefault="00370755" w:rsidP="00370755">
      <w:pPr>
        <w:spacing w:line="360" w:lineRule="auto"/>
        <w:jc w:val="both"/>
        <w:rPr>
          <w:i/>
          <w:lang w:val="it-IT"/>
        </w:rPr>
      </w:pPr>
      <w:r w:rsidRPr="00BD5A78">
        <w:rPr>
          <w:i/>
          <w:lang w:val="it-IT"/>
        </w:rPr>
        <w:lastRenderedPageBreak/>
        <w:tab/>
        <w:t>Nel cuor le sue saette venenose</w:t>
      </w:r>
    </w:p>
    <w:p w14:paraId="2BF03766" w14:textId="77777777" w:rsidR="00370755" w:rsidRPr="00BD5A78" w:rsidRDefault="00370755" w:rsidP="00370755">
      <w:pPr>
        <w:spacing w:line="360" w:lineRule="auto"/>
        <w:jc w:val="both"/>
        <w:rPr>
          <w:i/>
          <w:lang w:val="it-IT"/>
        </w:rPr>
      </w:pPr>
      <w:r w:rsidRPr="00BD5A78">
        <w:rPr>
          <w:i/>
          <w:lang w:val="it-IT"/>
        </w:rPr>
        <w:tab/>
        <w:t>Quanto più ti lusingha con la bocca.</w:t>
      </w:r>
    </w:p>
    <w:p w14:paraId="398A1919" w14:textId="77777777" w:rsidR="00370755" w:rsidRPr="00BD5A78" w:rsidRDefault="00370755" w:rsidP="00370755">
      <w:pPr>
        <w:spacing w:line="360" w:lineRule="auto"/>
        <w:jc w:val="both"/>
        <w:rPr>
          <w:i/>
          <w:lang w:val="it-IT"/>
        </w:rPr>
      </w:pPr>
    </w:p>
    <w:p w14:paraId="01F1B425" w14:textId="77777777" w:rsidR="00370755" w:rsidRPr="00BD5A78" w:rsidRDefault="00370755" w:rsidP="00370755">
      <w:pPr>
        <w:spacing w:line="360" w:lineRule="auto"/>
        <w:jc w:val="center"/>
        <w:rPr>
          <w:i/>
          <w:lang w:val="it-IT"/>
        </w:rPr>
      </w:pPr>
      <w:r w:rsidRPr="00BD5A78">
        <w:rPr>
          <w:i/>
          <w:lang w:val="it-IT"/>
        </w:rPr>
        <w:t>Il fine di questa seconda Impressione.</w:t>
      </w:r>
    </w:p>
    <w:p w14:paraId="30989DAC" w14:textId="77777777" w:rsidR="00370755" w:rsidRPr="00BD5A78" w:rsidRDefault="00370755" w:rsidP="00370755">
      <w:pPr>
        <w:pBdr>
          <w:bottom w:val="single" w:sz="6" w:space="1" w:color="auto"/>
        </w:pBdr>
        <w:spacing w:line="360" w:lineRule="auto"/>
        <w:jc w:val="both"/>
        <w:rPr>
          <w:lang w:val="it-IT"/>
        </w:rPr>
      </w:pPr>
    </w:p>
    <w:p w14:paraId="69E5AC19" w14:textId="77777777" w:rsidR="00370755" w:rsidRPr="00A27AC6" w:rsidRDefault="00370755" w:rsidP="00370755">
      <w:pPr>
        <w:rPr>
          <w:lang w:val="it-IT"/>
        </w:rPr>
      </w:pPr>
    </w:p>
    <w:p w14:paraId="2B08190B" w14:textId="77777777" w:rsidR="00370755" w:rsidRPr="00130AE9" w:rsidRDefault="00370755" w:rsidP="00370755">
      <w:pPr>
        <w:rPr>
          <w:lang w:val="it-IT"/>
        </w:rPr>
      </w:pPr>
    </w:p>
    <w:p w14:paraId="10AC771C" w14:textId="77777777" w:rsidR="00746C4E" w:rsidRPr="00AB6C40" w:rsidRDefault="00746C4E" w:rsidP="00AB6C40">
      <w:pPr>
        <w:rPr>
          <w:lang w:val="it-IT"/>
        </w:rPr>
      </w:pPr>
    </w:p>
    <w:sectPr w:rsidR="00746C4E" w:rsidRPr="00AB6C40">
      <w:headerReference w:type="default" r:id="rId11"/>
      <w:pgSz w:w="12240" w:h="15840"/>
      <w:pgMar w:top="1247" w:right="1418" w:bottom="1247" w:left="1418" w:header="708" w:footer="70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artina orlandi" w:date="2017-07-21T16:23:00Z" w:initials="mo">
    <w:p w14:paraId="7FB6219D" w14:textId="5C3FAA0B" w:rsidR="00265407" w:rsidRPr="00E85C12" w:rsidRDefault="00265407">
      <w:pPr>
        <w:pStyle w:val="Commentaire"/>
        <w:rPr>
          <w:lang w:val="it-IT"/>
        </w:rPr>
      </w:pPr>
      <w:r>
        <w:rPr>
          <w:rStyle w:val="Marquedecommentaire"/>
        </w:rPr>
        <w:annotationRef/>
      </w:r>
      <w:r w:rsidRPr="00E85C12">
        <w:rPr>
          <w:lang w:val="it-IT"/>
        </w:rPr>
        <w:t>Ci</w:t>
      </w:r>
      <w:r>
        <w:rPr>
          <w:lang w:val="it-IT"/>
        </w:rPr>
        <w:t>t. Epitetto</w:t>
      </w:r>
    </w:p>
  </w:comment>
  <w:comment w:id="2" w:author="martina orlandi" w:date="2017-05-03T15:13:00Z" w:initials="mo">
    <w:p w14:paraId="2BCBDBD2" w14:textId="560A2CB0" w:rsidR="00265407" w:rsidRPr="00E85C12" w:rsidRDefault="00265407">
      <w:pPr>
        <w:pStyle w:val="Commentaire"/>
        <w:rPr>
          <w:lang w:val="it-IT"/>
        </w:rPr>
      </w:pPr>
      <w:r>
        <w:rPr>
          <w:rStyle w:val="Marquedecommentaire"/>
        </w:rPr>
        <w:annotationRef/>
      </w:r>
      <w:r w:rsidRPr="00E85C12">
        <w:rPr>
          <w:lang w:val="it-IT"/>
        </w:rPr>
        <w:t>Cit. Homer</w:t>
      </w:r>
    </w:p>
  </w:comment>
  <w:comment w:id="3" w:author="martina orlandi" w:date="2017-05-03T15:13:00Z" w:initials="mo">
    <w:p w14:paraId="2F394664" w14:textId="05B60245" w:rsidR="00265407" w:rsidRPr="00E85C12" w:rsidRDefault="00265407">
      <w:pPr>
        <w:pStyle w:val="Commentaire"/>
        <w:rPr>
          <w:lang w:val="it-IT"/>
        </w:rPr>
      </w:pPr>
      <w:r>
        <w:rPr>
          <w:rStyle w:val="Marquedecommentaire"/>
        </w:rPr>
        <w:annotationRef/>
      </w:r>
      <w:r w:rsidRPr="00E85C12">
        <w:rPr>
          <w:lang w:val="it-IT"/>
        </w:rPr>
        <w:t>Cit. Petrarca</w:t>
      </w:r>
    </w:p>
  </w:comment>
  <w:comment w:id="4" w:author="martina orlandi" w:date="2017-05-03T15:13:00Z" w:initials="mo">
    <w:p w14:paraId="3281B6FB" w14:textId="2EBE9ECD" w:rsidR="00265407" w:rsidRPr="00E85C12" w:rsidRDefault="00265407">
      <w:pPr>
        <w:pStyle w:val="Commentaire"/>
        <w:rPr>
          <w:lang w:val="it-IT"/>
        </w:rPr>
      </w:pPr>
      <w:r>
        <w:rPr>
          <w:rStyle w:val="Marquedecommentaire"/>
        </w:rPr>
        <w:annotationRef/>
      </w:r>
      <w:r w:rsidRPr="00E85C12">
        <w:rPr>
          <w:lang w:val="it-IT"/>
        </w:rPr>
        <w:t>Cit. Dante</w:t>
      </w:r>
    </w:p>
  </w:comment>
  <w:comment w:id="5" w:author="martina orlandi" w:date="2017-05-03T15:13:00Z" w:initials="mo">
    <w:p w14:paraId="61DEF59D" w14:textId="1D01AFA0" w:rsidR="00265407" w:rsidRPr="00E85C12" w:rsidRDefault="00265407">
      <w:pPr>
        <w:pStyle w:val="Commentaire"/>
        <w:rPr>
          <w:lang w:val="it-IT"/>
        </w:rPr>
      </w:pPr>
      <w:r>
        <w:rPr>
          <w:rStyle w:val="Marquedecommentaire"/>
        </w:rPr>
        <w:annotationRef/>
      </w:r>
      <w:r w:rsidRPr="00E85C12">
        <w:rPr>
          <w:lang w:val="it-IT"/>
        </w:rPr>
        <w:t>Cit. Tasso</w:t>
      </w:r>
    </w:p>
  </w:comment>
  <w:comment w:id="6" w:author="martina orlandi" w:date="2017-05-03T15:14:00Z" w:initials="mo">
    <w:p w14:paraId="64BB4DDC" w14:textId="1F212E70" w:rsidR="00265407" w:rsidRPr="00E85C12" w:rsidRDefault="00265407">
      <w:pPr>
        <w:pStyle w:val="Commentaire"/>
        <w:rPr>
          <w:lang w:val="it-IT"/>
        </w:rPr>
      </w:pPr>
      <w:r>
        <w:rPr>
          <w:rStyle w:val="Marquedecommentaire"/>
        </w:rPr>
        <w:annotationRef/>
      </w:r>
      <w:r w:rsidRPr="00E85C12">
        <w:rPr>
          <w:lang w:val="it-IT"/>
        </w:rPr>
        <w:t>Cit. Petrarca</w:t>
      </w:r>
    </w:p>
  </w:comment>
  <w:comment w:id="7" w:author="martina orlandi" w:date="2017-05-03T15:14:00Z" w:initials="mo">
    <w:p w14:paraId="56FF427F" w14:textId="35415A20" w:rsidR="00265407" w:rsidRPr="00E85C12" w:rsidRDefault="00265407">
      <w:pPr>
        <w:pStyle w:val="Commentaire"/>
        <w:rPr>
          <w:lang w:val="it-IT"/>
        </w:rPr>
      </w:pPr>
      <w:r>
        <w:rPr>
          <w:rStyle w:val="Marquedecommentaire"/>
        </w:rPr>
        <w:annotationRef/>
      </w:r>
      <w:r w:rsidRPr="00E85C12">
        <w:rPr>
          <w:lang w:val="it-IT"/>
        </w:rPr>
        <w:t>Cit. Dante</w:t>
      </w:r>
    </w:p>
  </w:comment>
  <w:comment w:id="8" w:author="martina orlandi" w:date="2017-05-03T15:14:00Z" w:initials="mo">
    <w:p w14:paraId="272B60E8" w14:textId="71E03287" w:rsidR="00265407" w:rsidRPr="00E85C12" w:rsidRDefault="00265407">
      <w:pPr>
        <w:pStyle w:val="Commentaire"/>
        <w:rPr>
          <w:lang w:val="it-IT"/>
        </w:rPr>
      </w:pPr>
      <w:r>
        <w:rPr>
          <w:rStyle w:val="Marquedecommentaire"/>
        </w:rPr>
        <w:annotationRef/>
      </w:r>
      <w:r w:rsidRPr="00E85C12">
        <w:rPr>
          <w:lang w:val="it-IT"/>
        </w:rPr>
        <w:t>Cit. Ariosto</w:t>
      </w:r>
    </w:p>
  </w:comment>
  <w:comment w:id="9" w:author="martina orlandi" w:date="2017-05-03T15:15:00Z" w:initials="mo">
    <w:p w14:paraId="40FF6279" w14:textId="7E72F786" w:rsidR="00265407" w:rsidRPr="00E85C12" w:rsidRDefault="00265407">
      <w:pPr>
        <w:pStyle w:val="Commentaire"/>
        <w:rPr>
          <w:lang w:val="it-IT"/>
        </w:rPr>
      </w:pPr>
      <w:r>
        <w:rPr>
          <w:rStyle w:val="Marquedecommentaire"/>
        </w:rPr>
        <w:annotationRef/>
      </w:r>
      <w:r w:rsidRPr="00E85C12">
        <w:rPr>
          <w:lang w:val="it-IT"/>
        </w:rPr>
        <w:t xml:space="preserve">Cit. </w:t>
      </w:r>
      <w:r w:rsidRPr="00BD5A78">
        <w:rPr>
          <w:lang w:val="it-IT"/>
        </w:rPr>
        <w:t>Orsatto Giustiniano Senator Veneto</w:t>
      </w:r>
    </w:p>
  </w:comment>
  <w:comment w:id="10" w:author="martina orlandi" w:date="2017-05-03T15:28:00Z" w:initials="mo">
    <w:p w14:paraId="3BE933F5" w14:textId="340B115F" w:rsidR="00265407" w:rsidRPr="00E85C12" w:rsidRDefault="00265407">
      <w:pPr>
        <w:pStyle w:val="Commentaire"/>
        <w:rPr>
          <w:lang w:val="it-IT"/>
        </w:rPr>
      </w:pPr>
      <w:r>
        <w:rPr>
          <w:rStyle w:val="Marquedecommentaire"/>
        </w:rPr>
        <w:annotationRef/>
      </w:r>
      <w:r w:rsidRPr="00E85C12">
        <w:rPr>
          <w:lang w:val="it-IT"/>
        </w:rPr>
        <w:t>Cit. Quintiliano</w:t>
      </w:r>
    </w:p>
  </w:comment>
  <w:comment w:id="11" w:author="martina orlandi" w:date="2017-05-03T15:28:00Z" w:initials="mo">
    <w:p w14:paraId="27A64946" w14:textId="40F98DE7" w:rsidR="00265407" w:rsidRPr="000A6289" w:rsidRDefault="00265407">
      <w:pPr>
        <w:pStyle w:val="Commentaire"/>
        <w:rPr>
          <w:lang w:val="it-IT"/>
        </w:rPr>
      </w:pPr>
      <w:r>
        <w:rPr>
          <w:rStyle w:val="Marquedecommentaire"/>
        </w:rPr>
        <w:annotationRef/>
      </w:r>
      <w:r w:rsidRPr="000A6289">
        <w:rPr>
          <w:lang w:val="it-IT"/>
        </w:rPr>
        <w:t>Cit. Antistene</w:t>
      </w:r>
    </w:p>
  </w:comment>
  <w:comment w:id="12" w:author="martina orlandi" w:date="2017-07-21T16:25:00Z" w:initials="mo">
    <w:p w14:paraId="10E3A138" w14:textId="18DBDB4B" w:rsidR="00265407" w:rsidRPr="000A6289" w:rsidRDefault="00265407">
      <w:pPr>
        <w:pStyle w:val="Commentaire"/>
        <w:rPr>
          <w:lang w:val="it-IT"/>
        </w:rPr>
      </w:pPr>
      <w:r>
        <w:rPr>
          <w:rStyle w:val="Marquedecommentaire"/>
        </w:rPr>
        <w:annotationRef/>
      </w:r>
      <w:r w:rsidRPr="000A6289">
        <w:rPr>
          <w:lang w:val="it-IT"/>
        </w:rPr>
        <w:t>Cit. Fabio Paolini</w:t>
      </w:r>
    </w:p>
  </w:comment>
  <w:comment w:id="13" w:author="martina orlandi" w:date="2017-05-03T15:51:00Z" w:initials="mo">
    <w:p w14:paraId="02A9EFE6" w14:textId="582AB052" w:rsidR="00265407" w:rsidRPr="00E85C12" w:rsidRDefault="00265407">
      <w:pPr>
        <w:pStyle w:val="Commentaire"/>
        <w:rPr>
          <w:lang w:val="it-IT"/>
        </w:rPr>
      </w:pPr>
      <w:r>
        <w:rPr>
          <w:rStyle w:val="Marquedecommentaire"/>
        </w:rPr>
        <w:annotationRef/>
      </w:r>
      <w:r w:rsidRPr="00E85C12">
        <w:rPr>
          <w:lang w:val="it-IT"/>
        </w:rPr>
        <w:t>Cit. Giulio Camillo</w:t>
      </w:r>
    </w:p>
  </w:comment>
  <w:comment w:id="14" w:author="martina orlandi" w:date="2017-05-03T15:57:00Z" w:initials="mo">
    <w:p w14:paraId="1CA1D6B1" w14:textId="6E7BB618" w:rsidR="00265407" w:rsidRPr="00E85C12" w:rsidRDefault="00265407">
      <w:pPr>
        <w:pStyle w:val="Commentaire"/>
        <w:rPr>
          <w:lang w:val="it-IT"/>
        </w:rPr>
      </w:pPr>
      <w:r>
        <w:rPr>
          <w:rStyle w:val="Marquedecommentaire"/>
        </w:rPr>
        <w:annotationRef/>
      </w:r>
      <w:r w:rsidRPr="00E85C12">
        <w:rPr>
          <w:lang w:val="it-IT"/>
        </w:rPr>
        <w:t>Cit. Ariosto</w:t>
      </w:r>
    </w:p>
  </w:comment>
  <w:comment w:id="15" w:author="martina orlandi" w:date="2017-05-03T15:57:00Z" w:initials="mo">
    <w:p w14:paraId="1B05B892" w14:textId="558161A3" w:rsidR="00265407" w:rsidRPr="00E85C12" w:rsidRDefault="00265407">
      <w:pPr>
        <w:pStyle w:val="Commentaire"/>
        <w:rPr>
          <w:lang w:val="it-IT"/>
        </w:rPr>
      </w:pPr>
      <w:r>
        <w:rPr>
          <w:rStyle w:val="Marquedecommentaire"/>
        </w:rPr>
        <w:annotationRef/>
      </w:r>
      <w:r w:rsidRPr="00E85C12">
        <w:rPr>
          <w:lang w:val="it-IT"/>
        </w:rPr>
        <w:t>Cit. Ariosto</w:t>
      </w:r>
    </w:p>
  </w:comment>
  <w:comment w:id="16" w:author="martina orlandi" w:date="2017-05-03T16:22:00Z" w:initials="mo">
    <w:p w14:paraId="754A121F" w14:textId="3F58C95E" w:rsidR="00265407" w:rsidRPr="00E85C12" w:rsidRDefault="00265407">
      <w:pPr>
        <w:pStyle w:val="Commentaire"/>
        <w:rPr>
          <w:lang w:val="it-IT"/>
        </w:rPr>
      </w:pPr>
      <w:r>
        <w:rPr>
          <w:rStyle w:val="Marquedecommentaire"/>
        </w:rPr>
        <w:annotationRef/>
      </w:r>
      <w:r w:rsidRPr="00E85C12">
        <w:rPr>
          <w:lang w:val="it-IT"/>
        </w:rPr>
        <w:t>Cit. Aristotele</w:t>
      </w:r>
    </w:p>
  </w:comment>
  <w:comment w:id="17" w:author="martina orlandi" w:date="2017-05-03T16:22:00Z" w:initials="mo">
    <w:p w14:paraId="5FCC9689" w14:textId="182C8849" w:rsidR="00265407" w:rsidRPr="00E85C12" w:rsidRDefault="00265407">
      <w:pPr>
        <w:pStyle w:val="Commentaire"/>
        <w:rPr>
          <w:lang w:val="it-IT"/>
        </w:rPr>
      </w:pPr>
      <w:r>
        <w:rPr>
          <w:rStyle w:val="Marquedecommentaire"/>
        </w:rPr>
        <w:annotationRef/>
      </w:r>
      <w:r w:rsidRPr="00E85C12">
        <w:rPr>
          <w:lang w:val="it-IT"/>
        </w:rPr>
        <w:t>Cit. Aristotele</w:t>
      </w:r>
    </w:p>
  </w:comment>
  <w:comment w:id="18" w:author="martina orlandi" w:date="2017-05-03T16:22:00Z" w:initials="mo">
    <w:p w14:paraId="7F751150" w14:textId="565E9966" w:rsidR="00265407" w:rsidRPr="00E85C12" w:rsidRDefault="00265407">
      <w:pPr>
        <w:pStyle w:val="Commentaire"/>
        <w:rPr>
          <w:lang w:val="it-IT"/>
        </w:rPr>
      </w:pPr>
      <w:r>
        <w:rPr>
          <w:rStyle w:val="Marquedecommentaire"/>
        </w:rPr>
        <w:annotationRef/>
      </w:r>
      <w:r w:rsidRPr="00E85C12">
        <w:rPr>
          <w:lang w:val="it-IT"/>
        </w:rPr>
        <w:t>Cit. Speusippo</w:t>
      </w:r>
    </w:p>
  </w:comment>
  <w:comment w:id="19" w:author="martina orlandi" w:date="2017-05-03T16:23:00Z" w:initials="mo">
    <w:p w14:paraId="4F8232A3" w14:textId="5D82D283" w:rsidR="00265407" w:rsidRPr="00E85C12" w:rsidRDefault="00265407">
      <w:pPr>
        <w:pStyle w:val="Commentaire"/>
        <w:rPr>
          <w:lang w:val="it-IT"/>
        </w:rPr>
      </w:pPr>
      <w:r>
        <w:rPr>
          <w:rStyle w:val="Marquedecommentaire"/>
        </w:rPr>
        <w:annotationRef/>
      </w:r>
      <w:r w:rsidRPr="00E85C12">
        <w:rPr>
          <w:lang w:val="it-IT"/>
        </w:rPr>
        <w:t>Cit. Cicerone</w:t>
      </w:r>
    </w:p>
  </w:comment>
  <w:comment w:id="20" w:author="martina orlandi" w:date="2017-05-03T16:34:00Z" w:initials="mo">
    <w:p w14:paraId="65D9F7D9" w14:textId="683DF1AA" w:rsidR="00265407" w:rsidRPr="00E85C12" w:rsidRDefault="00265407">
      <w:pPr>
        <w:pStyle w:val="Commentaire"/>
        <w:rPr>
          <w:lang w:val="it-IT"/>
        </w:rPr>
      </w:pPr>
      <w:r>
        <w:rPr>
          <w:rStyle w:val="Marquedecommentaire"/>
        </w:rPr>
        <w:annotationRef/>
      </w:r>
      <w:r w:rsidRPr="00E85C12">
        <w:rPr>
          <w:lang w:val="it-IT"/>
        </w:rPr>
        <w:t>Cit. Petrarca</w:t>
      </w:r>
    </w:p>
  </w:comment>
  <w:comment w:id="21" w:author="martina orlandi" w:date="2017-05-03T16:39:00Z" w:initials="mo">
    <w:p w14:paraId="7EB694D8" w14:textId="6962472E" w:rsidR="00265407" w:rsidRPr="00E85C12" w:rsidRDefault="00265407">
      <w:pPr>
        <w:pStyle w:val="Commentaire"/>
        <w:rPr>
          <w:lang w:val="it-IT"/>
        </w:rPr>
      </w:pPr>
      <w:r>
        <w:rPr>
          <w:rStyle w:val="Marquedecommentaire"/>
        </w:rPr>
        <w:annotationRef/>
      </w:r>
      <w:r w:rsidRPr="00E85C12">
        <w:rPr>
          <w:lang w:val="it-IT"/>
        </w:rPr>
        <w:t>Cit. Petrarca</w:t>
      </w:r>
    </w:p>
  </w:comment>
  <w:comment w:id="22" w:author="martina orlandi" w:date="2017-05-04T14:24:00Z" w:initials="mo">
    <w:p w14:paraId="70CF5C01" w14:textId="2C5D63A2" w:rsidR="00265407" w:rsidRPr="00E85C12" w:rsidRDefault="00265407">
      <w:pPr>
        <w:pStyle w:val="Commentaire"/>
        <w:rPr>
          <w:lang w:val="it-IT"/>
        </w:rPr>
      </w:pPr>
      <w:r>
        <w:rPr>
          <w:rStyle w:val="Marquedecommentaire"/>
        </w:rPr>
        <w:annotationRef/>
      </w:r>
      <w:r w:rsidRPr="00E85C12">
        <w:rPr>
          <w:lang w:val="it-IT"/>
        </w:rPr>
        <w:t>Cit. Petrarca</w:t>
      </w:r>
    </w:p>
  </w:comment>
  <w:comment w:id="23" w:author="martina orlandi" w:date="2017-05-04T14:54:00Z" w:initials="mo">
    <w:p w14:paraId="103C035F" w14:textId="400CAF96" w:rsidR="00265407" w:rsidRPr="00E85C12" w:rsidRDefault="00265407">
      <w:pPr>
        <w:pStyle w:val="Commentaire"/>
        <w:rPr>
          <w:lang w:val="it-IT"/>
        </w:rPr>
      </w:pPr>
      <w:r>
        <w:rPr>
          <w:rStyle w:val="Marquedecommentaire"/>
        </w:rPr>
        <w:annotationRef/>
      </w:r>
      <w:r w:rsidRPr="00E85C12">
        <w:rPr>
          <w:lang w:val="it-IT"/>
        </w:rPr>
        <w:t>Cit. Ariosto</w:t>
      </w:r>
    </w:p>
  </w:comment>
  <w:comment w:id="24" w:author="martina orlandi" w:date="2017-05-04T14:56:00Z" w:initials="mo">
    <w:p w14:paraId="26277E6C" w14:textId="61F44957" w:rsidR="00265407" w:rsidRPr="00E85C12" w:rsidRDefault="00265407">
      <w:pPr>
        <w:pStyle w:val="Commentaire"/>
        <w:rPr>
          <w:lang w:val="it-IT"/>
        </w:rPr>
      </w:pPr>
      <w:r>
        <w:rPr>
          <w:rStyle w:val="Marquedecommentaire"/>
        </w:rPr>
        <w:annotationRef/>
      </w:r>
      <w:r w:rsidRPr="00E85C12">
        <w:rPr>
          <w:lang w:val="it-IT"/>
        </w:rPr>
        <w:t>Cit. Petrarca</w:t>
      </w:r>
    </w:p>
  </w:comment>
  <w:comment w:id="25" w:author="martina orlandi" w:date="2017-05-04T14:59:00Z" w:initials="mo">
    <w:p w14:paraId="22B71684" w14:textId="488197CD" w:rsidR="00265407" w:rsidRPr="00E85C12" w:rsidRDefault="00265407">
      <w:pPr>
        <w:pStyle w:val="Commentaire"/>
        <w:rPr>
          <w:lang w:val="it-IT"/>
        </w:rPr>
      </w:pPr>
      <w:r>
        <w:rPr>
          <w:rStyle w:val="Marquedecommentaire"/>
        </w:rPr>
        <w:annotationRef/>
      </w:r>
      <w:r w:rsidRPr="00E85C12">
        <w:rPr>
          <w:lang w:val="it-IT"/>
        </w:rPr>
        <w:t>Cit. Trissino</w:t>
      </w:r>
    </w:p>
  </w:comment>
  <w:comment w:id="26" w:author="martina orlandi" w:date="2017-05-04T15:01:00Z" w:initials="mo">
    <w:p w14:paraId="5B40E41A" w14:textId="180D3AD7" w:rsidR="00265407" w:rsidRPr="00E85C12" w:rsidRDefault="00265407">
      <w:pPr>
        <w:pStyle w:val="Commentaire"/>
        <w:rPr>
          <w:lang w:val="it-IT"/>
        </w:rPr>
      </w:pPr>
      <w:r>
        <w:rPr>
          <w:rStyle w:val="Marquedecommentaire"/>
        </w:rPr>
        <w:annotationRef/>
      </w:r>
      <w:r w:rsidRPr="00E85C12">
        <w:rPr>
          <w:lang w:val="it-IT"/>
        </w:rPr>
        <w:t>Cit. Ovidio</w:t>
      </w:r>
    </w:p>
  </w:comment>
  <w:comment w:id="27" w:author="martina orlandi" w:date="2017-05-04T15:03:00Z" w:initials="mo">
    <w:p w14:paraId="597C0B85" w14:textId="39194017" w:rsidR="00265407" w:rsidRPr="00E85C12" w:rsidRDefault="00265407">
      <w:pPr>
        <w:pStyle w:val="Commentaire"/>
        <w:rPr>
          <w:lang w:val="it-IT"/>
        </w:rPr>
      </w:pPr>
      <w:r>
        <w:rPr>
          <w:rStyle w:val="Marquedecommentaire"/>
        </w:rPr>
        <w:annotationRef/>
      </w:r>
      <w:r w:rsidRPr="00E85C12">
        <w:rPr>
          <w:lang w:val="it-IT"/>
        </w:rPr>
        <w:t>Cit. Ovidio</w:t>
      </w:r>
    </w:p>
  </w:comment>
  <w:comment w:id="28" w:author="martina orlandi" w:date="2017-05-04T15:03:00Z" w:initials="mo">
    <w:p w14:paraId="0C5C3528" w14:textId="75944579" w:rsidR="00265407" w:rsidRPr="00E85C12" w:rsidRDefault="00265407">
      <w:pPr>
        <w:pStyle w:val="Commentaire"/>
        <w:rPr>
          <w:lang w:val="it-IT"/>
        </w:rPr>
      </w:pPr>
      <w:r>
        <w:rPr>
          <w:rStyle w:val="Marquedecommentaire"/>
        </w:rPr>
        <w:annotationRef/>
      </w:r>
      <w:r w:rsidRPr="00E85C12">
        <w:rPr>
          <w:lang w:val="it-IT"/>
        </w:rPr>
        <w:t>CIt. Fabio Maretti</w:t>
      </w:r>
    </w:p>
  </w:comment>
  <w:comment w:id="29" w:author="martina orlandi" w:date="2017-05-04T15:05:00Z" w:initials="mo">
    <w:p w14:paraId="3FBD8F9D" w14:textId="0ABD64B1" w:rsidR="00265407" w:rsidRPr="00E85C12" w:rsidRDefault="00265407">
      <w:pPr>
        <w:pStyle w:val="Commentaire"/>
        <w:rPr>
          <w:lang w:val="it-IT"/>
        </w:rPr>
      </w:pPr>
      <w:r>
        <w:rPr>
          <w:rStyle w:val="Marquedecommentaire"/>
        </w:rPr>
        <w:annotationRef/>
      </w:r>
      <w:r w:rsidRPr="00E85C12">
        <w:rPr>
          <w:lang w:val="it-IT"/>
        </w:rPr>
        <w:t>Cit. Ovidio</w:t>
      </w:r>
    </w:p>
  </w:comment>
  <w:comment w:id="30" w:author="martina orlandi" w:date="2017-05-04T15:06:00Z" w:initials="mo">
    <w:p w14:paraId="6471994D" w14:textId="763E99F2" w:rsidR="00265407" w:rsidRPr="00E85C12" w:rsidRDefault="00265407">
      <w:pPr>
        <w:pStyle w:val="Commentaire"/>
        <w:rPr>
          <w:lang w:val="it-IT"/>
        </w:rPr>
      </w:pPr>
      <w:r>
        <w:rPr>
          <w:rStyle w:val="Marquedecommentaire"/>
        </w:rPr>
        <w:annotationRef/>
      </w:r>
      <w:r w:rsidRPr="00E85C12">
        <w:rPr>
          <w:lang w:val="it-IT"/>
        </w:rPr>
        <w:t>Cit. Padre di Daphne?</w:t>
      </w:r>
    </w:p>
  </w:comment>
  <w:comment w:id="31" w:author="martina orlandi" w:date="2017-05-04T15:08:00Z" w:initials="mo">
    <w:p w14:paraId="4514ABD5" w14:textId="417D52BE" w:rsidR="00265407" w:rsidRPr="00E85C12" w:rsidRDefault="00265407">
      <w:pPr>
        <w:pStyle w:val="Commentaire"/>
        <w:rPr>
          <w:lang w:val="it-IT"/>
        </w:rPr>
      </w:pPr>
      <w:r>
        <w:rPr>
          <w:rStyle w:val="Marquedecommentaire"/>
        </w:rPr>
        <w:annotationRef/>
      </w:r>
      <w:r w:rsidRPr="00E85C12">
        <w:rPr>
          <w:lang w:val="it-IT"/>
        </w:rPr>
        <w:t>Cit. Petrarca</w:t>
      </w:r>
    </w:p>
  </w:comment>
  <w:comment w:id="32" w:author="martina orlandi" w:date="2017-05-04T15:12:00Z" w:initials="mo">
    <w:p w14:paraId="755695D7" w14:textId="667378A8" w:rsidR="00265407" w:rsidRPr="00E85C12" w:rsidRDefault="00265407">
      <w:pPr>
        <w:pStyle w:val="Commentaire"/>
        <w:rPr>
          <w:lang w:val="it-IT"/>
        </w:rPr>
      </w:pPr>
      <w:r>
        <w:rPr>
          <w:rStyle w:val="Marquedecommentaire"/>
        </w:rPr>
        <w:annotationRef/>
      </w:r>
      <w:r w:rsidRPr="00E85C12">
        <w:rPr>
          <w:lang w:val="it-IT"/>
        </w:rPr>
        <w:t>Cit. Claudia Vergine Vestale</w:t>
      </w:r>
    </w:p>
  </w:comment>
  <w:comment w:id="33" w:author="martina orlandi" w:date="2017-05-04T15:12:00Z" w:initials="mo">
    <w:p w14:paraId="21497E6A" w14:textId="1A49FA43" w:rsidR="00265407" w:rsidRPr="00E85C12" w:rsidRDefault="00265407">
      <w:pPr>
        <w:pStyle w:val="Commentaire"/>
        <w:rPr>
          <w:lang w:val="it-IT"/>
        </w:rPr>
      </w:pPr>
      <w:r>
        <w:rPr>
          <w:rStyle w:val="Marquedecommentaire"/>
        </w:rPr>
        <w:annotationRef/>
      </w:r>
      <w:r w:rsidRPr="00E85C12">
        <w:rPr>
          <w:lang w:val="it-IT"/>
        </w:rPr>
        <w:t>Cit. Petrarca</w:t>
      </w:r>
    </w:p>
  </w:comment>
  <w:comment w:id="34" w:author="martina orlandi" w:date="2017-05-04T15:15:00Z" w:initials="mo">
    <w:p w14:paraId="5B7E038E" w14:textId="2251421E" w:rsidR="00265407" w:rsidRPr="00E85C12" w:rsidRDefault="00265407">
      <w:pPr>
        <w:pStyle w:val="Commentaire"/>
        <w:rPr>
          <w:lang w:val="it-IT"/>
        </w:rPr>
      </w:pPr>
      <w:r>
        <w:rPr>
          <w:rStyle w:val="Marquedecommentaire"/>
        </w:rPr>
        <w:annotationRef/>
      </w:r>
      <w:r w:rsidRPr="00E85C12">
        <w:rPr>
          <w:lang w:val="it-IT"/>
        </w:rPr>
        <w:t>Cit. Petrarca</w:t>
      </w:r>
    </w:p>
  </w:comment>
  <w:comment w:id="35" w:author="martina orlandi" w:date="2017-05-04T15:18:00Z" w:initials="mo">
    <w:p w14:paraId="2B35CB1B" w14:textId="0665FF67" w:rsidR="00265407" w:rsidRPr="00E85C12" w:rsidRDefault="00265407">
      <w:pPr>
        <w:pStyle w:val="Commentaire"/>
        <w:rPr>
          <w:lang w:val="it-IT"/>
        </w:rPr>
      </w:pPr>
      <w:r>
        <w:rPr>
          <w:rStyle w:val="Marquedecommentaire"/>
        </w:rPr>
        <w:annotationRef/>
      </w:r>
      <w:r w:rsidRPr="00E85C12">
        <w:rPr>
          <w:lang w:val="it-IT"/>
        </w:rPr>
        <w:t>Cit. Ariosto</w:t>
      </w:r>
    </w:p>
  </w:comment>
  <w:comment w:id="36" w:author="martina orlandi" w:date="2017-05-04T15:20:00Z" w:initials="mo">
    <w:p w14:paraId="1DE5A6A7" w14:textId="6FF58879" w:rsidR="00265407" w:rsidRPr="00E85C12" w:rsidRDefault="00265407">
      <w:pPr>
        <w:pStyle w:val="Commentaire"/>
        <w:rPr>
          <w:lang w:val="it-IT"/>
        </w:rPr>
      </w:pPr>
      <w:r>
        <w:rPr>
          <w:rStyle w:val="Marquedecommentaire"/>
        </w:rPr>
        <w:annotationRef/>
      </w:r>
      <w:r w:rsidRPr="00E85C12">
        <w:rPr>
          <w:lang w:val="it-IT"/>
        </w:rPr>
        <w:t>Cit. Torquato Tasso</w:t>
      </w:r>
    </w:p>
  </w:comment>
  <w:comment w:id="37" w:author="martina orlandi" w:date="2017-05-04T15:25:00Z" w:initials="mo">
    <w:p w14:paraId="2B06FF43" w14:textId="0C6AFC79" w:rsidR="00265407" w:rsidRPr="00E85C12" w:rsidRDefault="00265407">
      <w:pPr>
        <w:pStyle w:val="Commentaire"/>
        <w:rPr>
          <w:lang w:val="it-IT"/>
        </w:rPr>
      </w:pPr>
      <w:r>
        <w:rPr>
          <w:rStyle w:val="Marquedecommentaire"/>
        </w:rPr>
        <w:annotationRef/>
      </w:r>
      <w:r w:rsidRPr="00E85C12">
        <w:rPr>
          <w:lang w:val="it-IT"/>
        </w:rPr>
        <w:t>Cit. Speusippo</w:t>
      </w:r>
    </w:p>
  </w:comment>
  <w:comment w:id="38" w:author="martina orlandi" w:date="2017-05-04T15:26:00Z" w:initials="mo">
    <w:p w14:paraId="37D36369" w14:textId="73B71D3E" w:rsidR="00265407" w:rsidRPr="00E85C12" w:rsidRDefault="00265407">
      <w:pPr>
        <w:pStyle w:val="Commentaire"/>
        <w:rPr>
          <w:lang w:val="it-IT"/>
        </w:rPr>
      </w:pPr>
      <w:r>
        <w:rPr>
          <w:rStyle w:val="Marquedecommentaire"/>
        </w:rPr>
        <w:annotationRef/>
      </w:r>
      <w:r w:rsidRPr="00E85C12">
        <w:rPr>
          <w:lang w:val="it-IT"/>
        </w:rPr>
        <w:t>Cit. Aristotele</w:t>
      </w:r>
    </w:p>
  </w:comment>
  <w:comment w:id="39" w:author="martina orlandi" w:date="2017-05-04T15:26:00Z" w:initials="mo">
    <w:p w14:paraId="52E9D2E7" w14:textId="6D7B8F1D" w:rsidR="00265407" w:rsidRPr="00E85C12" w:rsidRDefault="00265407">
      <w:pPr>
        <w:pStyle w:val="Commentaire"/>
        <w:rPr>
          <w:lang w:val="it-IT"/>
        </w:rPr>
      </w:pPr>
      <w:r>
        <w:rPr>
          <w:rStyle w:val="Marquedecommentaire"/>
        </w:rPr>
        <w:annotationRef/>
      </w:r>
      <w:r w:rsidRPr="00E85C12">
        <w:rPr>
          <w:lang w:val="it-IT"/>
        </w:rPr>
        <w:t>Cit. Aristotele</w:t>
      </w:r>
    </w:p>
  </w:comment>
  <w:comment w:id="40" w:author="martina orlandi" w:date="2017-05-04T15:26:00Z" w:initials="mo">
    <w:p w14:paraId="0AD759CF" w14:textId="60F3F70F" w:rsidR="00265407" w:rsidRPr="00E85C12" w:rsidRDefault="00265407">
      <w:pPr>
        <w:pStyle w:val="Commentaire"/>
        <w:rPr>
          <w:lang w:val="it-IT"/>
        </w:rPr>
      </w:pPr>
      <w:r>
        <w:rPr>
          <w:rStyle w:val="Marquedecommentaire"/>
        </w:rPr>
        <w:annotationRef/>
      </w:r>
      <w:r w:rsidRPr="00E85C12">
        <w:rPr>
          <w:lang w:val="it-IT"/>
        </w:rPr>
        <w:t>Cit. Aristotele</w:t>
      </w:r>
    </w:p>
  </w:comment>
  <w:comment w:id="41" w:author="martina orlandi" w:date="2017-05-04T15:26:00Z" w:initials="mo">
    <w:p w14:paraId="382E3C27" w14:textId="39E863E2" w:rsidR="00265407" w:rsidRPr="00E85C12" w:rsidRDefault="00265407">
      <w:pPr>
        <w:pStyle w:val="Commentaire"/>
        <w:rPr>
          <w:lang w:val="it-IT"/>
        </w:rPr>
      </w:pPr>
      <w:r>
        <w:rPr>
          <w:rStyle w:val="Marquedecommentaire"/>
        </w:rPr>
        <w:annotationRef/>
      </w:r>
      <w:r w:rsidRPr="00E85C12">
        <w:rPr>
          <w:lang w:val="it-IT"/>
        </w:rPr>
        <w:t>Cit. Seneca</w:t>
      </w:r>
    </w:p>
  </w:comment>
  <w:comment w:id="42" w:author="martina orlandi" w:date="2017-05-04T15:36:00Z" w:initials="mo">
    <w:p w14:paraId="62BCECF1" w14:textId="59F4DD63" w:rsidR="00265407" w:rsidRPr="00E85C12" w:rsidRDefault="00265407">
      <w:pPr>
        <w:pStyle w:val="Commentaire"/>
        <w:rPr>
          <w:lang w:val="it-IT"/>
        </w:rPr>
      </w:pPr>
      <w:r>
        <w:rPr>
          <w:rStyle w:val="Marquedecommentaire"/>
        </w:rPr>
        <w:annotationRef/>
      </w:r>
      <w:r w:rsidRPr="00E85C12">
        <w:rPr>
          <w:lang w:val="it-IT"/>
        </w:rPr>
        <w:t>Cit. Aristotele</w:t>
      </w:r>
    </w:p>
  </w:comment>
  <w:comment w:id="43" w:author="martina orlandi" w:date="2017-05-04T15:41:00Z" w:initials="mo">
    <w:p w14:paraId="77416A92" w14:textId="77F292BB" w:rsidR="00265407" w:rsidRPr="00E85C12" w:rsidRDefault="00265407">
      <w:pPr>
        <w:pStyle w:val="Commentaire"/>
        <w:rPr>
          <w:lang w:val="it-IT"/>
        </w:rPr>
      </w:pPr>
      <w:r>
        <w:rPr>
          <w:rStyle w:val="Marquedecommentaire"/>
        </w:rPr>
        <w:annotationRef/>
      </w:r>
      <w:r w:rsidRPr="00E85C12">
        <w:rPr>
          <w:lang w:val="it-IT"/>
        </w:rPr>
        <w:t>Cit. Passi</w:t>
      </w:r>
    </w:p>
  </w:comment>
  <w:comment w:id="44" w:author="martina orlandi" w:date="2017-05-05T14:34:00Z" w:initials="mo">
    <w:p w14:paraId="6065F82E" w14:textId="63DFA065" w:rsidR="00265407" w:rsidRPr="00E85C12" w:rsidRDefault="00265407">
      <w:pPr>
        <w:pStyle w:val="Commentaire"/>
        <w:rPr>
          <w:lang w:val="it-IT"/>
        </w:rPr>
      </w:pPr>
      <w:r>
        <w:rPr>
          <w:rStyle w:val="Marquedecommentaire"/>
        </w:rPr>
        <w:annotationRef/>
      </w:r>
      <w:r w:rsidRPr="00E85C12">
        <w:rPr>
          <w:lang w:val="it-IT"/>
        </w:rPr>
        <w:t>Cit. Trissino</w:t>
      </w:r>
    </w:p>
  </w:comment>
  <w:comment w:id="45" w:author="martina orlandi" w:date="2017-05-05T14:36:00Z" w:initials="mo">
    <w:p w14:paraId="0AAFC5C1" w14:textId="2246E0DC" w:rsidR="00265407" w:rsidRDefault="00265407">
      <w:pPr>
        <w:pStyle w:val="Commentaire"/>
      </w:pPr>
      <w:r>
        <w:rPr>
          <w:rStyle w:val="Marquedecommentaire"/>
        </w:rPr>
        <w:annotationRef/>
      </w:r>
      <w:r>
        <w:t>Cit. Trissino who speaks on behalf of Sophonisba.</w:t>
      </w:r>
    </w:p>
  </w:comment>
  <w:comment w:id="46" w:author="martina orlandi" w:date="2017-05-05T14:37:00Z" w:initials="mo">
    <w:p w14:paraId="28E7B55D" w14:textId="2CB0207D" w:rsidR="00265407" w:rsidRPr="00E85C12" w:rsidRDefault="00265407">
      <w:pPr>
        <w:pStyle w:val="Commentaire"/>
        <w:rPr>
          <w:lang w:val="it-IT"/>
        </w:rPr>
      </w:pPr>
      <w:r>
        <w:rPr>
          <w:rStyle w:val="Marquedecommentaire"/>
        </w:rPr>
        <w:annotationRef/>
      </w:r>
      <w:r w:rsidRPr="00E85C12">
        <w:rPr>
          <w:lang w:val="it-IT"/>
        </w:rPr>
        <w:t>Cit. Masinissa</w:t>
      </w:r>
    </w:p>
  </w:comment>
  <w:comment w:id="47" w:author="martina orlandi" w:date="2017-05-05T14:38:00Z" w:initials="mo">
    <w:p w14:paraId="7BDB17B9" w14:textId="2DA2A334" w:rsidR="00265407" w:rsidRPr="00E85C12" w:rsidRDefault="00265407">
      <w:pPr>
        <w:pStyle w:val="Commentaire"/>
        <w:rPr>
          <w:lang w:val="it-IT"/>
        </w:rPr>
      </w:pPr>
      <w:r>
        <w:rPr>
          <w:rStyle w:val="Marquedecommentaire"/>
        </w:rPr>
        <w:annotationRef/>
      </w:r>
      <w:r w:rsidRPr="00E85C12">
        <w:rPr>
          <w:lang w:val="it-IT"/>
        </w:rPr>
        <w:t>Cit. Masinissa (Autore?)</w:t>
      </w:r>
    </w:p>
  </w:comment>
  <w:comment w:id="48" w:author="martina orlandi" w:date="2017-05-05T14:41:00Z" w:initials="mo">
    <w:p w14:paraId="4C862336" w14:textId="471E6862" w:rsidR="00265407" w:rsidRPr="00E85C12" w:rsidRDefault="00265407">
      <w:pPr>
        <w:pStyle w:val="Commentaire"/>
        <w:rPr>
          <w:lang w:val="it-IT"/>
        </w:rPr>
      </w:pPr>
      <w:r>
        <w:rPr>
          <w:rStyle w:val="Marquedecommentaire"/>
        </w:rPr>
        <w:annotationRef/>
      </w:r>
      <w:r w:rsidRPr="00E85C12">
        <w:rPr>
          <w:lang w:val="it-IT"/>
        </w:rPr>
        <w:t>Cit. Tasso</w:t>
      </w:r>
    </w:p>
  </w:comment>
  <w:comment w:id="49" w:author="martina orlandi" w:date="2017-05-05T14:41:00Z" w:initials="mo">
    <w:p w14:paraId="749756FB" w14:textId="706D8781" w:rsidR="00265407" w:rsidRPr="00E85C12" w:rsidRDefault="00265407">
      <w:pPr>
        <w:pStyle w:val="Commentaire"/>
        <w:rPr>
          <w:lang w:val="it-IT"/>
        </w:rPr>
      </w:pPr>
      <w:r>
        <w:rPr>
          <w:rStyle w:val="Marquedecommentaire"/>
        </w:rPr>
        <w:annotationRef/>
      </w:r>
      <w:r w:rsidRPr="00E85C12">
        <w:rPr>
          <w:lang w:val="it-IT"/>
        </w:rPr>
        <w:t>Cit. Tasso</w:t>
      </w:r>
    </w:p>
  </w:comment>
  <w:comment w:id="50" w:author="martina orlandi" w:date="2017-05-05T14:42:00Z" w:initials="mo">
    <w:p w14:paraId="34F449E3" w14:textId="54E7F774" w:rsidR="00265407" w:rsidRPr="00E85C12" w:rsidRDefault="00265407">
      <w:pPr>
        <w:pStyle w:val="Commentaire"/>
        <w:rPr>
          <w:lang w:val="it-IT"/>
        </w:rPr>
      </w:pPr>
      <w:r>
        <w:rPr>
          <w:rStyle w:val="Marquedecommentaire"/>
        </w:rPr>
        <w:annotationRef/>
      </w:r>
      <w:r w:rsidRPr="00E85C12">
        <w:rPr>
          <w:lang w:val="it-IT"/>
        </w:rPr>
        <w:t>Cit. Tasso</w:t>
      </w:r>
    </w:p>
  </w:comment>
  <w:comment w:id="51" w:author="martina orlandi" w:date="2017-05-05T14:45:00Z" w:initials="mo">
    <w:p w14:paraId="126E5017" w14:textId="64E2DD80" w:rsidR="00265407" w:rsidRPr="00E85C12" w:rsidRDefault="00265407">
      <w:pPr>
        <w:pStyle w:val="Commentaire"/>
        <w:rPr>
          <w:lang w:val="it-IT"/>
        </w:rPr>
      </w:pPr>
      <w:r>
        <w:rPr>
          <w:rStyle w:val="Marquedecommentaire"/>
        </w:rPr>
        <w:annotationRef/>
      </w:r>
      <w:r w:rsidRPr="00E85C12">
        <w:rPr>
          <w:lang w:val="it-IT"/>
        </w:rPr>
        <w:t>Cit. Ovidio</w:t>
      </w:r>
    </w:p>
  </w:comment>
  <w:comment w:id="52" w:author="martina orlandi" w:date="2017-05-05T14:53:00Z" w:initials="mo">
    <w:p w14:paraId="3833DB0C" w14:textId="6B4E0D3D" w:rsidR="00265407" w:rsidRPr="00E85C12" w:rsidRDefault="00265407">
      <w:pPr>
        <w:pStyle w:val="Commentaire"/>
        <w:rPr>
          <w:lang w:val="it-IT"/>
        </w:rPr>
      </w:pPr>
      <w:r>
        <w:rPr>
          <w:rStyle w:val="Marquedecommentaire"/>
        </w:rPr>
        <w:annotationRef/>
      </w:r>
      <w:r w:rsidRPr="00E85C12">
        <w:rPr>
          <w:lang w:val="it-IT"/>
        </w:rPr>
        <w:t>Cit. Euripide</w:t>
      </w:r>
    </w:p>
  </w:comment>
  <w:comment w:id="53" w:author="martina orlandi" w:date="2017-05-05T15:02:00Z" w:initials="mo">
    <w:p w14:paraId="772214B7" w14:textId="142260D4" w:rsidR="00265407" w:rsidRPr="00E85C12" w:rsidRDefault="00265407">
      <w:pPr>
        <w:pStyle w:val="Commentaire"/>
        <w:rPr>
          <w:lang w:val="it-IT"/>
        </w:rPr>
      </w:pPr>
      <w:r>
        <w:rPr>
          <w:rStyle w:val="Marquedecommentaire"/>
        </w:rPr>
        <w:annotationRef/>
      </w:r>
      <w:r w:rsidRPr="00E85C12">
        <w:rPr>
          <w:lang w:val="it-IT"/>
        </w:rPr>
        <w:t>Cit. Plutarco</w:t>
      </w:r>
    </w:p>
  </w:comment>
  <w:comment w:id="54" w:author="martina orlandi" w:date="2017-05-05T15:33:00Z" w:initials="mo">
    <w:p w14:paraId="4EB6F1E9" w14:textId="3DBD63C1" w:rsidR="00265407" w:rsidRPr="00E85C12" w:rsidRDefault="00265407">
      <w:pPr>
        <w:pStyle w:val="Commentaire"/>
        <w:rPr>
          <w:lang w:val="it-IT"/>
        </w:rPr>
      </w:pPr>
      <w:r>
        <w:rPr>
          <w:rStyle w:val="Marquedecommentaire"/>
        </w:rPr>
        <w:annotationRef/>
      </w:r>
      <w:r w:rsidRPr="00E85C12">
        <w:rPr>
          <w:lang w:val="it-IT"/>
        </w:rPr>
        <w:t>Cit. Aristotele</w:t>
      </w:r>
    </w:p>
  </w:comment>
  <w:comment w:id="55" w:author="martina orlandi" w:date="2017-05-05T15:41:00Z" w:initials="mo">
    <w:p w14:paraId="38525AD8" w14:textId="5C5B0596" w:rsidR="00265407" w:rsidRPr="00E85C12" w:rsidRDefault="00265407">
      <w:pPr>
        <w:pStyle w:val="Commentaire"/>
        <w:rPr>
          <w:lang w:val="it-IT"/>
        </w:rPr>
      </w:pPr>
      <w:r>
        <w:rPr>
          <w:rStyle w:val="Marquedecommentaire"/>
        </w:rPr>
        <w:annotationRef/>
      </w:r>
      <w:r w:rsidRPr="00E85C12">
        <w:rPr>
          <w:lang w:val="it-IT"/>
        </w:rPr>
        <w:t>Cit. Tarcagnota (indiretta?)</w:t>
      </w:r>
    </w:p>
  </w:comment>
  <w:comment w:id="56" w:author="martina orlandi" w:date="2017-05-05T15:40:00Z" w:initials="mo">
    <w:p w14:paraId="68AE63A1" w14:textId="46AEBB40" w:rsidR="00265407" w:rsidRPr="00E85C12" w:rsidRDefault="00265407">
      <w:pPr>
        <w:pStyle w:val="Commentaire"/>
        <w:rPr>
          <w:lang w:val="it-IT"/>
        </w:rPr>
      </w:pPr>
      <w:r>
        <w:rPr>
          <w:rStyle w:val="Marquedecommentaire"/>
        </w:rPr>
        <w:annotationRef/>
      </w:r>
      <w:r w:rsidRPr="00E85C12">
        <w:rPr>
          <w:lang w:val="it-IT"/>
        </w:rPr>
        <w:t>Cit. Aurelio Vittore</w:t>
      </w:r>
    </w:p>
  </w:comment>
  <w:comment w:id="57" w:author="martina orlandi" w:date="2017-05-05T15:43:00Z" w:initials="mo">
    <w:p w14:paraId="76D719A9" w14:textId="69ED9C05" w:rsidR="00265407" w:rsidRPr="006069DF" w:rsidRDefault="00265407">
      <w:pPr>
        <w:pStyle w:val="Commentaire"/>
        <w:rPr>
          <w:lang w:val="es-ES"/>
        </w:rPr>
      </w:pPr>
      <w:r>
        <w:rPr>
          <w:rStyle w:val="Marquedecommentaire"/>
        </w:rPr>
        <w:annotationRef/>
      </w:r>
      <w:r w:rsidRPr="006069DF">
        <w:rPr>
          <w:lang w:val="es-ES"/>
        </w:rPr>
        <w:t>Cit. Aristotele</w:t>
      </w:r>
    </w:p>
  </w:comment>
  <w:comment w:id="58" w:author="martina orlandi" w:date="2017-05-05T15:49:00Z" w:initials="mo">
    <w:p w14:paraId="79425D80" w14:textId="53148A46" w:rsidR="00265407" w:rsidRPr="006069DF" w:rsidRDefault="00265407">
      <w:pPr>
        <w:pStyle w:val="Commentaire"/>
        <w:rPr>
          <w:lang w:val="es-ES"/>
        </w:rPr>
      </w:pPr>
      <w:r>
        <w:rPr>
          <w:rStyle w:val="Marquedecommentaire"/>
        </w:rPr>
        <w:annotationRef/>
      </w:r>
      <w:r w:rsidRPr="006069DF">
        <w:rPr>
          <w:lang w:val="es-ES"/>
        </w:rPr>
        <w:t>Cit. Ariosto</w:t>
      </w:r>
    </w:p>
  </w:comment>
  <w:comment w:id="59" w:author="martina orlandi" w:date="2017-05-05T15:59:00Z" w:initials="mo">
    <w:p w14:paraId="25AA6073" w14:textId="62DA926C" w:rsidR="00265407" w:rsidRPr="009538B4" w:rsidRDefault="00265407">
      <w:pPr>
        <w:pStyle w:val="Commentaire"/>
        <w:rPr>
          <w:lang w:val="it-IT"/>
        </w:rPr>
      </w:pPr>
      <w:r>
        <w:rPr>
          <w:rStyle w:val="Marquedecommentaire"/>
        </w:rPr>
        <w:annotationRef/>
      </w:r>
      <w:r w:rsidRPr="009538B4">
        <w:rPr>
          <w:lang w:val="it-IT"/>
        </w:rPr>
        <w:t>Cit. Speusippo</w:t>
      </w:r>
    </w:p>
  </w:comment>
  <w:comment w:id="60" w:author="martina orlandi" w:date="2017-05-05T16:00:00Z" w:initials="mo">
    <w:p w14:paraId="7630211F" w14:textId="7E698C39" w:rsidR="00265407" w:rsidRPr="00E85C12" w:rsidRDefault="00265407">
      <w:pPr>
        <w:pStyle w:val="Commentaire"/>
        <w:rPr>
          <w:lang w:val="it-IT"/>
        </w:rPr>
      </w:pPr>
      <w:r>
        <w:rPr>
          <w:rStyle w:val="Marquedecommentaire"/>
        </w:rPr>
        <w:annotationRef/>
      </w:r>
      <w:r w:rsidRPr="00E85C12">
        <w:rPr>
          <w:lang w:val="it-IT"/>
        </w:rPr>
        <w:t>Cit. Aristotele</w:t>
      </w:r>
    </w:p>
  </w:comment>
  <w:comment w:id="61" w:author="martina orlandi" w:date="2017-05-05T16:00:00Z" w:initials="mo">
    <w:p w14:paraId="323565F0" w14:textId="6A05BDFA" w:rsidR="00265407" w:rsidRPr="00E85C12" w:rsidRDefault="00265407">
      <w:pPr>
        <w:pStyle w:val="Commentaire"/>
        <w:rPr>
          <w:lang w:val="it-IT"/>
        </w:rPr>
      </w:pPr>
      <w:r>
        <w:rPr>
          <w:rStyle w:val="Marquedecommentaire"/>
        </w:rPr>
        <w:annotationRef/>
      </w:r>
      <w:r w:rsidRPr="00E85C12">
        <w:rPr>
          <w:lang w:val="it-IT"/>
        </w:rPr>
        <w:t>Cit. Virgilio</w:t>
      </w:r>
    </w:p>
  </w:comment>
  <w:comment w:id="62" w:author="martina orlandi" w:date="2017-05-05T16:02:00Z" w:initials="mo">
    <w:p w14:paraId="7956074B" w14:textId="0BCD9FAB" w:rsidR="00265407" w:rsidRPr="00E85C12" w:rsidRDefault="00265407">
      <w:pPr>
        <w:pStyle w:val="Commentaire"/>
        <w:rPr>
          <w:lang w:val="it-IT"/>
        </w:rPr>
      </w:pPr>
      <w:r>
        <w:rPr>
          <w:rStyle w:val="Marquedecommentaire"/>
        </w:rPr>
        <w:annotationRef/>
      </w:r>
      <w:r w:rsidRPr="00E85C12">
        <w:rPr>
          <w:lang w:val="it-IT"/>
        </w:rPr>
        <w:t>Cit. Annibal Caro</w:t>
      </w:r>
    </w:p>
  </w:comment>
  <w:comment w:id="63" w:author="martina orlandi" w:date="2017-05-05T16:05:00Z" w:initials="mo">
    <w:p w14:paraId="278D1976" w14:textId="5937CDC4" w:rsidR="00265407" w:rsidRPr="00E85C12" w:rsidRDefault="00265407">
      <w:pPr>
        <w:pStyle w:val="Commentaire"/>
        <w:rPr>
          <w:lang w:val="it-IT"/>
        </w:rPr>
      </w:pPr>
      <w:r>
        <w:rPr>
          <w:rStyle w:val="Marquedecommentaire"/>
        </w:rPr>
        <w:annotationRef/>
      </w:r>
      <w:r w:rsidRPr="00E85C12">
        <w:rPr>
          <w:lang w:val="it-IT"/>
        </w:rPr>
        <w:t>Cit. Aristotele</w:t>
      </w:r>
    </w:p>
  </w:comment>
  <w:comment w:id="64" w:author="martina orlandi" w:date="2017-05-08T16:10:00Z" w:initials="mo">
    <w:p w14:paraId="088091E4" w14:textId="39AFC2E0" w:rsidR="00265407" w:rsidRPr="00E85C12" w:rsidRDefault="00265407">
      <w:pPr>
        <w:pStyle w:val="Commentaire"/>
        <w:rPr>
          <w:lang w:val="it-IT"/>
        </w:rPr>
      </w:pPr>
      <w:r>
        <w:rPr>
          <w:rStyle w:val="Marquedecommentaire"/>
        </w:rPr>
        <w:annotationRef/>
      </w:r>
      <w:r w:rsidRPr="00E85C12">
        <w:rPr>
          <w:lang w:val="it-IT"/>
        </w:rPr>
        <w:t>Cit. Virgilio (Eneide)</w:t>
      </w:r>
    </w:p>
  </w:comment>
  <w:comment w:id="65" w:author="martina orlandi" w:date="2017-05-08T16:09:00Z" w:initials="mo">
    <w:p w14:paraId="151EC17A" w14:textId="46355EBF" w:rsidR="00265407" w:rsidRPr="00E85C12" w:rsidRDefault="00265407">
      <w:pPr>
        <w:pStyle w:val="Commentaire"/>
        <w:rPr>
          <w:lang w:val="it-IT"/>
        </w:rPr>
      </w:pPr>
      <w:r>
        <w:rPr>
          <w:rStyle w:val="Marquedecommentaire"/>
        </w:rPr>
        <w:annotationRef/>
      </w:r>
      <w:r w:rsidRPr="00E85C12">
        <w:rPr>
          <w:lang w:val="it-IT"/>
        </w:rPr>
        <w:t>Cit. Alessandro Guarnelli</w:t>
      </w:r>
    </w:p>
  </w:comment>
  <w:comment w:id="66" w:author="martina orlandi" w:date="2017-05-08T16:10:00Z" w:initials="mo">
    <w:p w14:paraId="26D3E3A4" w14:textId="4DAF705A" w:rsidR="00265407" w:rsidRPr="00E85C12" w:rsidRDefault="00265407">
      <w:pPr>
        <w:pStyle w:val="Commentaire"/>
        <w:rPr>
          <w:lang w:val="it-IT"/>
        </w:rPr>
      </w:pPr>
      <w:r>
        <w:rPr>
          <w:rStyle w:val="Marquedecommentaire"/>
        </w:rPr>
        <w:annotationRef/>
      </w:r>
      <w:r w:rsidRPr="00E85C12">
        <w:rPr>
          <w:lang w:val="it-IT"/>
        </w:rPr>
        <w:t>Cit. Ariosto</w:t>
      </w:r>
    </w:p>
  </w:comment>
  <w:comment w:id="67" w:author="martina orlandi" w:date="2017-05-08T16:17:00Z" w:initials="mo">
    <w:p w14:paraId="11987EB4" w14:textId="4461DA80" w:rsidR="00265407" w:rsidRPr="00E85C12" w:rsidRDefault="00265407">
      <w:pPr>
        <w:pStyle w:val="Commentaire"/>
        <w:rPr>
          <w:lang w:val="it-IT"/>
        </w:rPr>
      </w:pPr>
      <w:r>
        <w:rPr>
          <w:rStyle w:val="Marquedecommentaire"/>
        </w:rPr>
        <w:annotationRef/>
      </w:r>
      <w:r w:rsidRPr="00E85C12">
        <w:rPr>
          <w:lang w:val="it-IT"/>
        </w:rPr>
        <w:t>Cit. Virgilio (e seguenti)</w:t>
      </w:r>
    </w:p>
  </w:comment>
  <w:comment w:id="68" w:author="martina orlandi" w:date="2017-07-18T11:50:00Z" w:initials="mo">
    <w:p w14:paraId="3200439F" w14:textId="2CF36EC1" w:rsidR="00265407" w:rsidRPr="00E85C12" w:rsidRDefault="00265407">
      <w:pPr>
        <w:pStyle w:val="Commentaire"/>
        <w:rPr>
          <w:lang w:val="it-IT"/>
        </w:rPr>
      </w:pPr>
      <w:r>
        <w:rPr>
          <w:rStyle w:val="Marquedecommentaire"/>
        </w:rPr>
        <w:annotationRef/>
      </w:r>
      <w:r w:rsidRPr="00E85C12">
        <w:rPr>
          <w:lang w:val="it-IT"/>
        </w:rPr>
        <w:t>Cit. Giovanni Andrea dell’Anguillara (Sutri, 1517-1572)</w:t>
      </w:r>
    </w:p>
  </w:comment>
  <w:comment w:id="69" w:author="martina orlandi" w:date="2017-05-08T16:23:00Z" w:initials="mo">
    <w:p w14:paraId="0D20FF45" w14:textId="48F6CCE0" w:rsidR="00265407" w:rsidRPr="00E85C12" w:rsidRDefault="00265407">
      <w:pPr>
        <w:pStyle w:val="Commentaire"/>
        <w:rPr>
          <w:lang w:val="it-IT"/>
        </w:rPr>
      </w:pPr>
      <w:r>
        <w:rPr>
          <w:rStyle w:val="Marquedecommentaire"/>
        </w:rPr>
        <w:annotationRef/>
      </w:r>
      <w:r w:rsidRPr="00E85C12">
        <w:rPr>
          <w:lang w:val="it-IT"/>
        </w:rPr>
        <w:t>Cit. Ariosto</w:t>
      </w:r>
    </w:p>
  </w:comment>
  <w:comment w:id="70" w:author="martina orlandi" w:date="2017-05-08T16:26:00Z" w:initials="mo">
    <w:p w14:paraId="6AF9FE9A" w14:textId="17B3590C" w:rsidR="00265407" w:rsidRPr="00E85C12" w:rsidRDefault="00265407">
      <w:pPr>
        <w:pStyle w:val="Commentaire"/>
        <w:rPr>
          <w:lang w:val="it-IT"/>
        </w:rPr>
      </w:pPr>
      <w:r>
        <w:rPr>
          <w:rStyle w:val="Marquedecommentaire"/>
        </w:rPr>
        <w:annotationRef/>
      </w:r>
      <w:r w:rsidRPr="00E85C12">
        <w:rPr>
          <w:lang w:val="it-IT"/>
        </w:rPr>
        <w:t>Cit. Ovidio</w:t>
      </w:r>
    </w:p>
  </w:comment>
  <w:comment w:id="71" w:author="martina orlandi" w:date="2017-07-18T11:51:00Z" w:initials="mo">
    <w:p w14:paraId="7D5E77B1" w14:textId="1B3516FC" w:rsidR="00265407" w:rsidRPr="00E85C12" w:rsidRDefault="00265407">
      <w:pPr>
        <w:pStyle w:val="Commentaire"/>
        <w:rPr>
          <w:lang w:val="it-IT"/>
        </w:rPr>
      </w:pPr>
      <w:r>
        <w:rPr>
          <w:rStyle w:val="Marquedecommentaire"/>
        </w:rPr>
        <w:annotationRef/>
      </w:r>
      <w:r w:rsidRPr="00E85C12">
        <w:rPr>
          <w:lang w:val="it-IT"/>
        </w:rPr>
        <w:t>Cit. Giovanni Andrea dell’Anguillara</w:t>
      </w:r>
    </w:p>
  </w:comment>
  <w:comment w:id="72" w:author="martina orlandi" w:date="2017-05-08T16:36:00Z" w:initials="mo">
    <w:p w14:paraId="609439B9" w14:textId="1DB02E03" w:rsidR="00265407" w:rsidRPr="00E85C12" w:rsidRDefault="00265407">
      <w:pPr>
        <w:pStyle w:val="Commentaire"/>
        <w:rPr>
          <w:lang w:val="it-IT"/>
        </w:rPr>
      </w:pPr>
      <w:r>
        <w:rPr>
          <w:rStyle w:val="Marquedecommentaire"/>
        </w:rPr>
        <w:annotationRef/>
      </w:r>
      <w:r w:rsidRPr="00E85C12">
        <w:rPr>
          <w:lang w:val="it-IT"/>
        </w:rPr>
        <w:t>Cit. Petrarca</w:t>
      </w:r>
    </w:p>
  </w:comment>
  <w:comment w:id="73" w:author="martina orlandi" w:date="2017-05-08T16:40:00Z" w:initials="mo">
    <w:p w14:paraId="2D236EAF" w14:textId="16EEECD8" w:rsidR="00265407" w:rsidRPr="00E85C12" w:rsidRDefault="00265407">
      <w:pPr>
        <w:pStyle w:val="Commentaire"/>
        <w:rPr>
          <w:lang w:val="it-IT"/>
        </w:rPr>
      </w:pPr>
      <w:r>
        <w:rPr>
          <w:rStyle w:val="Marquedecommentaire"/>
        </w:rPr>
        <w:annotationRef/>
      </w:r>
      <w:r w:rsidRPr="00E85C12">
        <w:rPr>
          <w:lang w:val="it-IT"/>
        </w:rPr>
        <w:t xml:space="preserve">Cit. </w:t>
      </w:r>
      <w:r w:rsidRPr="00BD5A78">
        <w:rPr>
          <w:lang w:val="it-IT"/>
        </w:rPr>
        <w:t>Thomiri Reina de gli Scithi</w:t>
      </w:r>
    </w:p>
  </w:comment>
  <w:comment w:id="74" w:author="martina orlandi" w:date="2017-05-08T16:52:00Z" w:initials="mo">
    <w:p w14:paraId="2FA040A8" w14:textId="0EB5C48D" w:rsidR="00265407" w:rsidRPr="00E85C12" w:rsidRDefault="00265407">
      <w:pPr>
        <w:pStyle w:val="Commentaire"/>
        <w:rPr>
          <w:lang w:val="it-IT"/>
        </w:rPr>
      </w:pPr>
      <w:r>
        <w:rPr>
          <w:rStyle w:val="Marquedecommentaire"/>
        </w:rPr>
        <w:annotationRef/>
      </w:r>
      <w:r w:rsidRPr="00E85C12">
        <w:rPr>
          <w:lang w:val="it-IT"/>
        </w:rPr>
        <w:t>Cit. Virgilio</w:t>
      </w:r>
    </w:p>
  </w:comment>
  <w:comment w:id="75" w:author="martina orlandi" w:date="2017-07-18T11:53:00Z" w:initials="mo">
    <w:p w14:paraId="6E421AD4" w14:textId="2B41FA57" w:rsidR="00265407" w:rsidRPr="00E85C12" w:rsidRDefault="00265407">
      <w:pPr>
        <w:pStyle w:val="Commentaire"/>
        <w:rPr>
          <w:lang w:val="it-IT"/>
        </w:rPr>
      </w:pPr>
      <w:r>
        <w:rPr>
          <w:rStyle w:val="Marquedecommentaire"/>
        </w:rPr>
        <w:annotationRef/>
      </w:r>
      <w:r w:rsidRPr="00E85C12">
        <w:rPr>
          <w:lang w:val="it-IT"/>
        </w:rPr>
        <w:t>Cit. Gian Giorgio Trissino (Vicenza, 1478- Rome 1550)</w:t>
      </w:r>
    </w:p>
  </w:comment>
  <w:comment w:id="76" w:author="martina orlandi" w:date="2017-05-08T16:52:00Z" w:initials="mo">
    <w:p w14:paraId="41F0103E" w14:textId="2A7D1FF8" w:rsidR="00265407" w:rsidRPr="00E85C12" w:rsidRDefault="00265407">
      <w:pPr>
        <w:pStyle w:val="Commentaire"/>
        <w:rPr>
          <w:lang w:val="it-IT"/>
        </w:rPr>
      </w:pPr>
      <w:r>
        <w:rPr>
          <w:rStyle w:val="Marquedecommentaire"/>
        </w:rPr>
        <w:annotationRef/>
      </w:r>
      <w:r w:rsidRPr="00E85C12">
        <w:rPr>
          <w:lang w:val="it-IT"/>
        </w:rPr>
        <w:t>Cit. Goffredo del Tasso</w:t>
      </w:r>
    </w:p>
  </w:comment>
  <w:comment w:id="77" w:author="martina orlandi" w:date="2017-05-08T16:56:00Z" w:initials="mo">
    <w:p w14:paraId="3CDC95AA" w14:textId="00B78BCA" w:rsidR="00265407" w:rsidRPr="00E85C12" w:rsidRDefault="00265407">
      <w:pPr>
        <w:pStyle w:val="Commentaire"/>
        <w:rPr>
          <w:lang w:val="it-IT"/>
        </w:rPr>
      </w:pPr>
      <w:r>
        <w:rPr>
          <w:rStyle w:val="Marquedecommentaire"/>
        </w:rPr>
        <w:annotationRef/>
      </w:r>
      <w:r w:rsidRPr="00E85C12">
        <w:rPr>
          <w:lang w:val="it-IT"/>
        </w:rPr>
        <w:t xml:space="preserve">Cit. </w:t>
      </w:r>
      <w:r w:rsidRPr="00BD5A78">
        <w:rPr>
          <w:lang w:val="it-IT"/>
        </w:rPr>
        <w:t>Curtio Gonzaga</w:t>
      </w:r>
    </w:p>
  </w:comment>
  <w:comment w:id="78" w:author="martina orlandi" w:date="2017-07-18T11:54:00Z" w:initials="mo">
    <w:p w14:paraId="0221B3D3" w14:textId="698731E9" w:rsidR="00265407" w:rsidRPr="00E85C12" w:rsidRDefault="00265407">
      <w:pPr>
        <w:pStyle w:val="Commentaire"/>
        <w:rPr>
          <w:lang w:val="it-IT"/>
        </w:rPr>
      </w:pPr>
      <w:r>
        <w:rPr>
          <w:rStyle w:val="Marquedecommentaire"/>
        </w:rPr>
        <w:annotationRef/>
      </w:r>
      <w:r w:rsidRPr="00E85C12">
        <w:rPr>
          <w:lang w:val="it-IT"/>
        </w:rPr>
        <w:t>Cit. Decimo Magno Ausonio (Latin poet, Burdigala, 310 – Burdigala, 395)</w:t>
      </w:r>
    </w:p>
  </w:comment>
  <w:comment w:id="79" w:author="martina orlandi" w:date="2017-05-12T16:53:00Z" w:initials="mo">
    <w:p w14:paraId="75FDA9C3" w14:textId="3C62B96B" w:rsidR="00265407" w:rsidRPr="00E85C12" w:rsidRDefault="00265407">
      <w:pPr>
        <w:pStyle w:val="Commentaire"/>
        <w:rPr>
          <w:lang w:val="it-IT"/>
        </w:rPr>
      </w:pPr>
      <w:r>
        <w:rPr>
          <w:rStyle w:val="Marquedecommentaire"/>
        </w:rPr>
        <w:annotationRef/>
      </w:r>
      <w:r w:rsidRPr="00E85C12">
        <w:rPr>
          <w:lang w:val="it-IT"/>
        </w:rPr>
        <w:t>Cit. Ariosto</w:t>
      </w:r>
    </w:p>
  </w:comment>
  <w:comment w:id="80" w:author="martina orlandi" w:date="2017-05-12T16:55:00Z" w:initials="mo">
    <w:p w14:paraId="12334851" w14:textId="030B4295" w:rsidR="00265407" w:rsidRPr="00E85C12" w:rsidRDefault="00265407">
      <w:pPr>
        <w:pStyle w:val="Commentaire"/>
        <w:rPr>
          <w:lang w:val="it-IT"/>
        </w:rPr>
      </w:pPr>
      <w:r>
        <w:rPr>
          <w:rStyle w:val="Marquedecommentaire"/>
        </w:rPr>
        <w:annotationRef/>
      </w:r>
      <w:r w:rsidRPr="00E85C12">
        <w:rPr>
          <w:lang w:val="it-IT"/>
        </w:rPr>
        <w:t>Cit. Ariosto</w:t>
      </w:r>
    </w:p>
  </w:comment>
  <w:comment w:id="81" w:author="martina orlandi" w:date="2017-05-12T17:06:00Z" w:initials="mo">
    <w:p w14:paraId="48D73E69" w14:textId="101885F8" w:rsidR="00265407" w:rsidRPr="00E85C12" w:rsidRDefault="00265407">
      <w:pPr>
        <w:pStyle w:val="Commentaire"/>
        <w:rPr>
          <w:lang w:val="it-IT"/>
        </w:rPr>
      </w:pPr>
      <w:r>
        <w:rPr>
          <w:rStyle w:val="Marquedecommentaire"/>
        </w:rPr>
        <w:annotationRef/>
      </w:r>
      <w:r w:rsidRPr="00E85C12">
        <w:rPr>
          <w:lang w:val="it-IT"/>
        </w:rPr>
        <w:t xml:space="preserve">CIt. </w:t>
      </w:r>
      <w:r>
        <w:rPr>
          <w:lang w:val="it-IT"/>
        </w:rPr>
        <w:t xml:space="preserve">Mons. Paolo Giouio &amp; </w:t>
      </w:r>
      <w:r w:rsidRPr="00BD5A78">
        <w:rPr>
          <w:lang w:val="it-IT"/>
        </w:rPr>
        <w:t>Gian Antonio Volpi</w:t>
      </w:r>
    </w:p>
  </w:comment>
  <w:comment w:id="82" w:author="martina orlandi" w:date="2017-05-12T17:09:00Z" w:initials="mo">
    <w:p w14:paraId="31D5C7F5" w14:textId="4E36DBBC" w:rsidR="00265407" w:rsidRPr="00E85C12" w:rsidRDefault="00265407">
      <w:pPr>
        <w:pStyle w:val="Commentaire"/>
        <w:rPr>
          <w:lang w:val="it-IT"/>
        </w:rPr>
      </w:pPr>
      <w:r>
        <w:rPr>
          <w:rStyle w:val="Marquedecommentaire"/>
        </w:rPr>
        <w:annotationRef/>
      </w:r>
      <w:r w:rsidRPr="00E85C12">
        <w:rPr>
          <w:lang w:val="it-IT"/>
        </w:rPr>
        <w:t xml:space="preserve">Cit. </w:t>
      </w:r>
      <w:r w:rsidRPr="00BD5A78">
        <w:rPr>
          <w:lang w:val="it-IT"/>
        </w:rPr>
        <w:t>Ercole Udine Segretario dell’Altezza Serenissima di Mantoa</w:t>
      </w:r>
    </w:p>
  </w:comment>
  <w:comment w:id="83" w:author="martina orlandi" w:date="2017-05-12T17:19:00Z" w:initials="mo">
    <w:p w14:paraId="6EDBADFE" w14:textId="3E9FB0E0" w:rsidR="00265407" w:rsidRPr="00E85C12" w:rsidRDefault="00265407">
      <w:pPr>
        <w:pStyle w:val="Commentaire"/>
        <w:rPr>
          <w:lang w:val="it-IT"/>
        </w:rPr>
      </w:pPr>
      <w:r>
        <w:rPr>
          <w:rStyle w:val="Marquedecommentaire"/>
        </w:rPr>
        <w:annotationRef/>
      </w:r>
      <w:r w:rsidRPr="00E85C12">
        <w:rPr>
          <w:lang w:val="it-IT"/>
        </w:rPr>
        <w:t>Cit. Virgilio</w:t>
      </w:r>
    </w:p>
  </w:comment>
  <w:comment w:id="84" w:author="martina orlandi" w:date="2017-05-12T17:22:00Z" w:initials="mo">
    <w:p w14:paraId="13C89C9A" w14:textId="51F25E43" w:rsidR="00265407" w:rsidRPr="00E85C12" w:rsidRDefault="00265407">
      <w:pPr>
        <w:pStyle w:val="Commentaire"/>
        <w:rPr>
          <w:lang w:val="it-IT"/>
        </w:rPr>
      </w:pPr>
      <w:r>
        <w:rPr>
          <w:rStyle w:val="Marquedecommentaire"/>
        </w:rPr>
        <w:annotationRef/>
      </w:r>
      <w:r w:rsidRPr="00E85C12">
        <w:rPr>
          <w:lang w:val="it-IT"/>
        </w:rPr>
        <w:t>Cit. Virgilio</w:t>
      </w:r>
    </w:p>
  </w:comment>
  <w:comment w:id="85" w:author="martina orlandi" w:date="2017-05-12T17:26:00Z" w:initials="mo">
    <w:p w14:paraId="1698AF98" w14:textId="43357798" w:rsidR="00265407" w:rsidRPr="00E85C12" w:rsidRDefault="00265407">
      <w:pPr>
        <w:pStyle w:val="Commentaire"/>
        <w:rPr>
          <w:lang w:val="it-IT"/>
        </w:rPr>
      </w:pPr>
      <w:r>
        <w:rPr>
          <w:rStyle w:val="Marquedecommentaire"/>
        </w:rPr>
        <w:annotationRef/>
      </w:r>
      <w:r w:rsidRPr="00E85C12">
        <w:rPr>
          <w:lang w:val="it-IT"/>
        </w:rPr>
        <w:t>Cit. Torquato Tasso</w:t>
      </w:r>
    </w:p>
  </w:comment>
  <w:comment w:id="86" w:author="martina orlandi" w:date="2017-05-12T17:27:00Z" w:initials="mo">
    <w:p w14:paraId="32DD8191" w14:textId="5042A174" w:rsidR="00265407" w:rsidRPr="00E85C12" w:rsidRDefault="00265407">
      <w:pPr>
        <w:pStyle w:val="Commentaire"/>
        <w:rPr>
          <w:lang w:val="it-IT"/>
        </w:rPr>
      </w:pPr>
      <w:r>
        <w:rPr>
          <w:rStyle w:val="Marquedecommentaire"/>
        </w:rPr>
        <w:annotationRef/>
      </w:r>
      <w:r w:rsidRPr="00E85C12">
        <w:rPr>
          <w:lang w:val="it-IT"/>
        </w:rPr>
        <w:t>Cit. Ariosto</w:t>
      </w:r>
    </w:p>
  </w:comment>
  <w:comment w:id="87" w:author="martina orlandi" w:date="2017-05-12T17:28:00Z" w:initials="mo">
    <w:p w14:paraId="445CDB08" w14:textId="232D10DF" w:rsidR="00265407" w:rsidRPr="00E85C12" w:rsidRDefault="00265407">
      <w:pPr>
        <w:pStyle w:val="Commentaire"/>
        <w:rPr>
          <w:lang w:val="it-IT"/>
        </w:rPr>
      </w:pPr>
      <w:r>
        <w:rPr>
          <w:rStyle w:val="Marquedecommentaire"/>
        </w:rPr>
        <w:annotationRef/>
      </w:r>
      <w:r w:rsidRPr="00E85C12">
        <w:rPr>
          <w:lang w:val="it-IT"/>
        </w:rPr>
        <w:t>Cit. Torquato Tasso</w:t>
      </w:r>
    </w:p>
  </w:comment>
  <w:comment w:id="88" w:author="martina orlandi" w:date="2017-05-12T17:32:00Z" w:initials="mo">
    <w:p w14:paraId="19E941F6" w14:textId="78E05B7F" w:rsidR="00265407" w:rsidRPr="00E85C12" w:rsidRDefault="00265407">
      <w:pPr>
        <w:pStyle w:val="Commentaire"/>
        <w:rPr>
          <w:lang w:val="it-IT"/>
        </w:rPr>
      </w:pPr>
      <w:r>
        <w:rPr>
          <w:rStyle w:val="Marquedecommentaire"/>
        </w:rPr>
        <w:annotationRef/>
      </w:r>
      <w:r w:rsidRPr="00E85C12">
        <w:rPr>
          <w:lang w:val="it-IT"/>
        </w:rPr>
        <w:t>Cit. Aristotle</w:t>
      </w:r>
    </w:p>
  </w:comment>
  <w:comment w:id="89" w:author="martina orlandi" w:date="2017-05-12T17:33:00Z" w:initials="mo">
    <w:p w14:paraId="69A27C28" w14:textId="2CB781E9" w:rsidR="00265407" w:rsidRPr="00E85C12" w:rsidRDefault="00265407">
      <w:pPr>
        <w:pStyle w:val="Commentaire"/>
        <w:rPr>
          <w:lang w:val="it-IT"/>
        </w:rPr>
      </w:pPr>
      <w:r>
        <w:rPr>
          <w:rStyle w:val="Marquedecommentaire"/>
        </w:rPr>
        <w:annotationRef/>
      </w:r>
      <w:r w:rsidRPr="00E85C12">
        <w:rPr>
          <w:lang w:val="it-IT"/>
        </w:rPr>
        <w:t>Cit. Aristotle</w:t>
      </w:r>
    </w:p>
  </w:comment>
  <w:comment w:id="90" w:author="martina orlandi" w:date="2017-05-12T17:50:00Z" w:initials="mo">
    <w:p w14:paraId="672CE816" w14:textId="17996FFA" w:rsidR="00265407" w:rsidRPr="00E85C12" w:rsidRDefault="00265407">
      <w:pPr>
        <w:pStyle w:val="Commentaire"/>
        <w:rPr>
          <w:lang w:val="it-IT"/>
        </w:rPr>
      </w:pPr>
      <w:r>
        <w:rPr>
          <w:rStyle w:val="Marquedecommentaire"/>
        </w:rPr>
        <w:annotationRef/>
      </w:r>
      <w:r w:rsidRPr="00E85C12">
        <w:rPr>
          <w:lang w:val="it-IT"/>
        </w:rPr>
        <w:t>Cit. Stazio</w:t>
      </w:r>
    </w:p>
  </w:comment>
  <w:comment w:id="91" w:author="martina orlandi" w:date="2017-05-12T17:49:00Z" w:initials="mo">
    <w:p w14:paraId="52FB1146" w14:textId="1B8238BB" w:rsidR="00265407" w:rsidRPr="00E85C12" w:rsidRDefault="00265407">
      <w:pPr>
        <w:pStyle w:val="Commentaire"/>
        <w:rPr>
          <w:lang w:val="it-IT"/>
        </w:rPr>
      </w:pPr>
      <w:r>
        <w:rPr>
          <w:rStyle w:val="Marquedecommentaire"/>
        </w:rPr>
        <w:annotationRef/>
      </w:r>
      <w:r w:rsidRPr="00E85C12">
        <w:rPr>
          <w:lang w:val="it-IT"/>
        </w:rPr>
        <w:t>Cit. Ovidio</w:t>
      </w:r>
    </w:p>
  </w:comment>
  <w:comment w:id="92" w:author="martina orlandi" w:date="2017-05-12T17:50:00Z" w:initials="mo">
    <w:p w14:paraId="397CB1AA" w14:textId="66E7D6EB" w:rsidR="00265407" w:rsidRPr="00E85C12" w:rsidRDefault="00265407">
      <w:pPr>
        <w:pStyle w:val="Commentaire"/>
        <w:rPr>
          <w:lang w:val="it-IT"/>
        </w:rPr>
      </w:pPr>
      <w:r>
        <w:rPr>
          <w:rStyle w:val="Marquedecommentaire"/>
        </w:rPr>
        <w:annotationRef/>
      </w:r>
      <w:r w:rsidRPr="00E85C12">
        <w:rPr>
          <w:lang w:val="it-IT"/>
        </w:rPr>
        <w:t>Cit. Ariosto</w:t>
      </w:r>
    </w:p>
  </w:comment>
  <w:comment w:id="93" w:author="martina orlandi" w:date="2017-05-12T17:54:00Z" w:initials="mo">
    <w:p w14:paraId="6608A4D2" w14:textId="695C6456" w:rsidR="00265407" w:rsidRPr="00E85C12" w:rsidRDefault="00265407">
      <w:pPr>
        <w:pStyle w:val="Commentaire"/>
        <w:rPr>
          <w:lang w:val="it-IT"/>
        </w:rPr>
      </w:pPr>
      <w:r>
        <w:rPr>
          <w:rStyle w:val="Marquedecommentaire"/>
        </w:rPr>
        <w:annotationRef/>
      </w:r>
      <w:r w:rsidRPr="00E85C12">
        <w:rPr>
          <w:lang w:val="it-IT"/>
        </w:rPr>
        <w:t>Cit. Torquato Tasso</w:t>
      </w:r>
    </w:p>
  </w:comment>
  <w:comment w:id="94" w:author="martina orlandi" w:date="2017-05-12T18:02:00Z" w:initials="mo">
    <w:p w14:paraId="03E2951B" w14:textId="6DEA911E" w:rsidR="00265407" w:rsidRPr="00E85C12" w:rsidRDefault="00265407">
      <w:pPr>
        <w:pStyle w:val="Commentaire"/>
        <w:rPr>
          <w:lang w:val="it-IT"/>
        </w:rPr>
      </w:pPr>
      <w:r>
        <w:rPr>
          <w:rStyle w:val="Marquedecommentaire"/>
        </w:rPr>
        <w:annotationRef/>
      </w:r>
      <w:r w:rsidRPr="00E85C12">
        <w:rPr>
          <w:lang w:val="it-IT"/>
        </w:rPr>
        <w:t>Cit. Ariosto</w:t>
      </w:r>
    </w:p>
  </w:comment>
  <w:comment w:id="95" w:author="martina orlandi" w:date="2017-05-16T15:47:00Z" w:initials="mo">
    <w:p w14:paraId="2984E52D" w14:textId="6B44E6F1" w:rsidR="00265407" w:rsidRPr="00E85C12" w:rsidRDefault="00265407">
      <w:pPr>
        <w:pStyle w:val="Commentaire"/>
        <w:rPr>
          <w:lang w:val="it-IT"/>
        </w:rPr>
      </w:pPr>
      <w:r>
        <w:rPr>
          <w:rStyle w:val="Marquedecommentaire"/>
        </w:rPr>
        <w:annotationRef/>
      </w:r>
      <w:r w:rsidRPr="00E85C12">
        <w:rPr>
          <w:lang w:val="it-IT"/>
        </w:rPr>
        <w:t>Cit. Giovanni Castiglione</w:t>
      </w:r>
    </w:p>
  </w:comment>
  <w:comment w:id="96" w:author="martina orlandi" w:date="2017-05-16T15:47:00Z" w:initials="mo">
    <w:p w14:paraId="4D5CAC94" w14:textId="257030F3" w:rsidR="00265407" w:rsidRPr="00E85C12" w:rsidRDefault="00265407">
      <w:pPr>
        <w:pStyle w:val="Commentaire"/>
        <w:rPr>
          <w:lang w:val="it-IT"/>
        </w:rPr>
      </w:pPr>
      <w:r>
        <w:rPr>
          <w:rStyle w:val="Marquedecommentaire"/>
        </w:rPr>
        <w:annotationRef/>
      </w:r>
      <w:r w:rsidRPr="00E85C12">
        <w:rPr>
          <w:lang w:val="it-IT"/>
        </w:rPr>
        <w:t>Cit. Domenichi</w:t>
      </w:r>
    </w:p>
  </w:comment>
  <w:comment w:id="97" w:author="martina orlandi" w:date="2017-05-16T15:48:00Z" w:initials="mo">
    <w:p w14:paraId="4EAA152C" w14:textId="52227070" w:rsidR="00265407" w:rsidRPr="00E85C12" w:rsidRDefault="00265407">
      <w:pPr>
        <w:pStyle w:val="Commentaire"/>
        <w:rPr>
          <w:lang w:val="it-IT"/>
        </w:rPr>
      </w:pPr>
      <w:r>
        <w:rPr>
          <w:rStyle w:val="Marquedecommentaire"/>
        </w:rPr>
        <w:annotationRef/>
      </w:r>
      <w:r w:rsidRPr="00E85C12">
        <w:rPr>
          <w:lang w:val="it-IT"/>
        </w:rPr>
        <w:t>Cit. Emilio Probo</w:t>
      </w:r>
    </w:p>
  </w:comment>
  <w:comment w:id="98" w:author="martina orlandi" w:date="2017-05-16T16:00:00Z" w:initials="mo">
    <w:p w14:paraId="4117F572" w14:textId="339ADCAB" w:rsidR="00265407" w:rsidRPr="006069DF" w:rsidRDefault="00265407">
      <w:pPr>
        <w:pStyle w:val="Commentaire"/>
        <w:rPr>
          <w:lang w:val="es-ES"/>
        </w:rPr>
      </w:pPr>
      <w:r>
        <w:rPr>
          <w:rStyle w:val="Marquedecommentaire"/>
        </w:rPr>
        <w:annotationRef/>
      </w:r>
      <w:r w:rsidRPr="006069DF">
        <w:rPr>
          <w:lang w:val="es-ES"/>
        </w:rPr>
        <w:t>Cit. Virgilio</w:t>
      </w:r>
    </w:p>
  </w:comment>
  <w:comment w:id="99" w:author="martina orlandi" w:date="2017-05-16T16:19:00Z" w:initials="mo">
    <w:p w14:paraId="7846CE3F" w14:textId="2D1E60F3" w:rsidR="00265407" w:rsidRPr="006069DF" w:rsidRDefault="00265407">
      <w:pPr>
        <w:pStyle w:val="Commentaire"/>
        <w:rPr>
          <w:lang w:val="es-ES"/>
        </w:rPr>
      </w:pPr>
      <w:r>
        <w:rPr>
          <w:rStyle w:val="Marquedecommentaire"/>
        </w:rPr>
        <w:annotationRef/>
      </w:r>
      <w:r w:rsidRPr="006069DF">
        <w:rPr>
          <w:lang w:val="es-ES"/>
        </w:rPr>
        <w:t>Cit. Euripide</w:t>
      </w:r>
    </w:p>
  </w:comment>
  <w:comment w:id="100" w:author="Lara Harwood-Ventura" w:date="2016-08-04T15:20:00Z" w:initials="LH">
    <w:p w14:paraId="58701B03" w14:textId="77777777" w:rsidR="00AB6C40" w:rsidRPr="00880069" w:rsidRDefault="00AB6C40" w:rsidP="00AB6C40">
      <w:pPr>
        <w:pStyle w:val="Commentaire"/>
        <w:rPr>
          <w:lang w:val="it-IT"/>
        </w:rPr>
      </w:pPr>
      <w:r>
        <w:rPr>
          <w:rStyle w:val="Marquedecommentaire"/>
        </w:rPr>
        <w:annotationRef/>
      </w:r>
      <w:r w:rsidRPr="00880069">
        <w:rPr>
          <w:lang w:val="it-IT"/>
        </w:rPr>
        <w:t>cosmological theories</w:t>
      </w:r>
    </w:p>
    <w:p w14:paraId="5FC92BD0" w14:textId="77777777" w:rsidR="00AB6C40" w:rsidRPr="00880069" w:rsidRDefault="00AB6C40" w:rsidP="00AB6C40">
      <w:pPr>
        <w:pStyle w:val="Commentaire"/>
        <w:rPr>
          <w:lang w:val="it-IT"/>
        </w:rPr>
      </w:pPr>
    </w:p>
  </w:comment>
  <w:comment w:id="101" w:author="martina orlandi" w:date="2017-05-16T16:38:00Z" w:initials="mo">
    <w:p w14:paraId="43A2AFB7" w14:textId="77777777" w:rsidR="00AB6C40" w:rsidRPr="00880069" w:rsidRDefault="00AB6C40" w:rsidP="00AB6C40">
      <w:pPr>
        <w:pStyle w:val="Commentaire"/>
        <w:rPr>
          <w:lang w:val="it-IT"/>
        </w:rPr>
      </w:pPr>
      <w:r>
        <w:rPr>
          <w:rStyle w:val="Marquedecommentaire"/>
        </w:rPr>
        <w:annotationRef/>
      </w:r>
      <w:r w:rsidRPr="00880069">
        <w:rPr>
          <w:lang w:val="it-IT"/>
        </w:rPr>
        <w:t>Cit. Plauto</w:t>
      </w:r>
    </w:p>
  </w:comment>
  <w:comment w:id="102" w:author="martina orlandi" w:date="2017-05-16T16:42:00Z" w:initials="mo">
    <w:p w14:paraId="533BE190" w14:textId="77777777" w:rsidR="00AB6C40" w:rsidRPr="00880069" w:rsidRDefault="00AB6C40" w:rsidP="00AB6C40">
      <w:pPr>
        <w:pStyle w:val="Commentaire"/>
        <w:rPr>
          <w:lang w:val="it-IT"/>
        </w:rPr>
      </w:pPr>
      <w:r>
        <w:rPr>
          <w:rStyle w:val="Marquedecommentaire"/>
        </w:rPr>
        <w:annotationRef/>
      </w:r>
      <w:r w:rsidRPr="00880069">
        <w:rPr>
          <w:lang w:val="it-IT"/>
        </w:rPr>
        <w:t>Cit. Petrarca</w:t>
      </w:r>
    </w:p>
  </w:comment>
  <w:comment w:id="103" w:author="martina orlandi" w:date="2017-05-16T16:42:00Z" w:initials="mo">
    <w:p w14:paraId="3B49223C" w14:textId="77777777" w:rsidR="00AB6C40" w:rsidRPr="00880069" w:rsidRDefault="00AB6C40" w:rsidP="00AB6C40">
      <w:pPr>
        <w:pStyle w:val="Commentaire"/>
        <w:rPr>
          <w:lang w:val="it-IT"/>
        </w:rPr>
      </w:pPr>
      <w:r>
        <w:rPr>
          <w:rStyle w:val="Marquedecommentaire"/>
        </w:rPr>
        <w:annotationRef/>
      </w:r>
      <w:r w:rsidRPr="00880069">
        <w:rPr>
          <w:lang w:val="it-IT"/>
        </w:rPr>
        <w:t xml:space="preserve">Cit. </w:t>
      </w:r>
      <w:r w:rsidRPr="00BD5A78">
        <w:rPr>
          <w:lang w:val="it-IT"/>
        </w:rPr>
        <w:t>Iacopo Sannazaro nell’Arcadia</w:t>
      </w:r>
    </w:p>
  </w:comment>
  <w:comment w:id="104" w:author="martina orlandi" w:date="2017-05-16T16:42:00Z" w:initials="mo">
    <w:p w14:paraId="7FB3383A" w14:textId="77777777" w:rsidR="00AB6C40" w:rsidRPr="00880069" w:rsidRDefault="00AB6C40" w:rsidP="00AB6C40">
      <w:pPr>
        <w:pStyle w:val="Commentaire"/>
        <w:rPr>
          <w:lang w:val="it-IT"/>
        </w:rPr>
      </w:pPr>
      <w:r>
        <w:rPr>
          <w:rStyle w:val="Marquedecommentaire"/>
        </w:rPr>
        <w:annotationRef/>
      </w:r>
      <w:r w:rsidRPr="00880069">
        <w:rPr>
          <w:lang w:val="it-IT"/>
        </w:rPr>
        <w:t>Cit. Petrarca</w:t>
      </w:r>
    </w:p>
  </w:comment>
  <w:comment w:id="105" w:author="martina orlandi" w:date="2017-07-21T16:41:00Z" w:initials="mo">
    <w:p w14:paraId="19810082" w14:textId="77777777" w:rsidR="00AB6C40" w:rsidRPr="00F43E31" w:rsidRDefault="00AB6C40" w:rsidP="00AB6C40">
      <w:pPr>
        <w:pStyle w:val="Commentaire"/>
        <w:rPr>
          <w:i/>
        </w:rPr>
      </w:pPr>
      <w:r>
        <w:rPr>
          <w:rStyle w:val="Marquedecommentaire"/>
        </w:rPr>
        <w:annotationRef/>
      </w:r>
      <w:r>
        <w:t>Cit. Torquato Tasso</w:t>
      </w:r>
    </w:p>
  </w:comment>
  <w:comment w:id="106" w:author="martina orlandi" w:date="2017-05-16T16:50:00Z" w:initials="mo">
    <w:p w14:paraId="04FD4363" w14:textId="77777777" w:rsidR="00AB6C40" w:rsidRPr="004B180C" w:rsidRDefault="00AB6C40" w:rsidP="00AB6C40">
      <w:pPr>
        <w:pStyle w:val="Commentaire"/>
        <w:rPr>
          <w:lang w:val="it-IT"/>
        </w:rPr>
      </w:pPr>
      <w:r>
        <w:rPr>
          <w:rStyle w:val="Marquedecommentaire"/>
        </w:rPr>
        <w:annotationRef/>
      </w:r>
      <w:r w:rsidRPr="004B180C">
        <w:rPr>
          <w:lang w:val="it-IT"/>
        </w:rPr>
        <w:t>Cit. Ariosto</w:t>
      </w:r>
    </w:p>
  </w:comment>
  <w:comment w:id="107" w:author="martina orlandi" w:date="2017-05-16T16:51:00Z" w:initials="mo">
    <w:p w14:paraId="030EDD5F" w14:textId="77777777" w:rsidR="00AB6C40" w:rsidRPr="00880069" w:rsidRDefault="00AB6C40" w:rsidP="00AB6C40">
      <w:pPr>
        <w:pStyle w:val="Commentaire"/>
        <w:rPr>
          <w:lang w:val="it-IT"/>
        </w:rPr>
      </w:pPr>
      <w:r>
        <w:rPr>
          <w:rStyle w:val="Marquedecommentaire"/>
        </w:rPr>
        <w:annotationRef/>
      </w:r>
      <w:r w:rsidRPr="00880069">
        <w:rPr>
          <w:lang w:val="it-IT"/>
        </w:rPr>
        <w:t>Cit. Ariosto</w:t>
      </w:r>
    </w:p>
  </w:comment>
  <w:comment w:id="108" w:author="martina orlandi" w:date="2017-05-17T17:03:00Z" w:initials="mo">
    <w:p w14:paraId="6C4F4606" w14:textId="77777777" w:rsidR="00AB6C40" w:rsidRPr="00880069" w:rsidRDefault="00AB6C40" w:rsidP="00AB6C40">
      <w:pPr>
        <w:pStyle w:val="Commentaire"/>
        <w:rPr>
          <w:lang w:val="it-IT"/>
        </w:rPr>
      </w:pPr>
      <w:r>
        <w:rPr>
          <w:rStyle w:val="Marquedecommentaire"/>
        </w:rPr>
        <w:annotationRef/>
      </w:r>
      <w:r w:rsidRPr="00880069">
        <w:rPr>
          <w:lang w:val="it-IT"/>
        </w:rPr>
        <w:t>Cit. Ariosto</w:t>
      </w:r>
    </w:p>
  </w:comment>
  <w:comment w:id="109" w:author="martina orlandi" w:date="2017-05-17T17:05:00Z" w:initials="mo">
    <w:p w14:paraId="383E3D15" w14:textId="77777777" w:rsidR="00AB6C40" w:rsidRPr="00880069" w:rsidRDefault="00AB6C40" w:rsidP="00AB6C40">
      <w:pPr>
        <w:pStyle w:val="Commentaire"/>
        <w:rPr>
          <w:lang w:val="it-IT"/>
        </w:rPr>
      </w:pPr>
      <w:r>
        <w:rPr>
          <w:rStyle w:val="Marquedecommentaire"/>
        </w:rPr>
        <w:annotationRef/>
      </w:r>
      <w:r w:rsidRPr="00880069">
        <w:rPr>
          <w:lang w:val="it-IT"/>
        </w:rPr>
        <w:t>Cit. Ovidio</w:t>
      </w:r>
    </w:p>
  </w:comment>
  <w:comment w:id="110" w:author="martina orlandi" w:date="2017-05-17T17:10:00Z" w:initials="mo">
    <w:p w14:paraId="46BA2492" w14:textId="77777777" w:rsidR="00AB6C40" w:rsidRPr="00880069" w:rsidRDefault="00AB6C40" w:rsidP="00AB6C40">
      <w:pPr>
        <w:pStyle w:val="Commentaire"/>
        <w:rPr>
          <w:lang w:val="it-IT"/>
        </w:rPr>
      </w:pPr>
      <w:r>
        <w:rPr>
          <w:rStyle w:val="Marquedecommentaire"/>
        </w:rPr>
        <w:annotationRef/>
      </w:r>
      <w:r w:rsidRPr="00880069">
        <w:rPr>
          <w:lang w:val="it-IT"/>
        </w:rPr>
        <w:t>Cit. Passi</w:t>
      </w:r>
    </w:p>
  </w:comment>
  <w:comment w:id="111" w:author="martina orlandi" w:date="2017-05-17T17:13:00Z" w:initials="mo">
    <w:p w14:paraId="6E19DBFD" w14:textId="77777777" w:rsidR="00AB6C40" w:rsidRPr="00880069" w:rsidRDefault="00AB6C40" w:rsidP="00AB6C40">
      <w:pPr>
        <w:pStyle w:val="Commentaire"/>
        <w:rPr>
          <w:lang w:val="it-IT"/>
        </w:rPr>
      </w:pPr>
      <w:r>
        <w:rPr>
          <w:rStyle w:val="Marquedecommentaire"/>
        </w:rPr>
        <w:annotationRef/>
      </w:r>
      <w:r w:rsidRPr="00880069">
        <w:rPr>
          <w:lang w:val="it-IT"/>
        </w:rPr>
        <w:t>Cit. Ariosto</w:t>
      </w:r>
    </w:p>
  </w:comment>
  <w:comment w:id="112" w:author="martina orlandi" w:date="2017-07-18T12:00:00Z" w:initials="mo">
    <w:p w14:paraId="711968C7" w14:textId="77777777" w:rsidR="00AB6C40" w:rsidRPr="004B180C" w:rsidRDefault="00AB6C40" w:rsidP="00AB6C40">
      <w:pPr>
        <w:pStyle w:val="Commentaire"/>
        <w:rPr>
          <w:lang w:val="it-IT"/>
        </w:rPr>
      </w:pPr>
      <w:r>
        <w:rPr>
          <w:rStyle w:val="Marquedecommentaire"/>
        </w:rPr>
        <w:annotationRef/>
      </w:r>
      <w:r w:rsidRPr="004B180C">
        <w:rPr>
          <w:lang w:val="it-IT"/>
        </w:rPr>
        <w:t>Cit. Cesare Caporali (1531-1601)</w:t>
      </w:r>
    </w:p>
  </w:comment>
  <w:comment w:id="113" w:author="martina orlandi" w:date="2017-05-17T17:19:00Z" w:initials="mo">
    <w:p w14:paraId="76D57B79" w14:textId="77777777" w:rsidR="00AB6C40" w:rsidRPr="004B180C" w:rsidRDefault="00AB6C40" w:rsidP="00AB6C40">
      <w:pPr>
        <w:pStyle w:val="Commentaire"/>
        <w:rPr>
          <w:lang w:val="it-IT"/>
        </w:rPr>
      </w:pPr>
      <w:r>
        <w:rPr>
          <w:rStyle w:val="Marquedecommentaire"/>
        </w:rPr>
        <w:annotationRef/>
      </w:r>
      <w:r w:rsidRPr="004B180C">
        <w:rPr>
          <w:lang w:val="it-IT"/>
        </w:rPr>
        <w:t>Cit. Ovidio.</w:t>
      </w:r>
    </w:p>
  </w:comment>
  <w:comment w:id="114" w:author="martina orlandi" w:date="2017-07-18T12:03:00Z" w:initials="mo">
    <w:p w14:paraId="76EEC16C" w14:textId="77777777" w:rsidR="00AB6C40" w:rsidRDefault="00AB6C40" w:rsidP="00AB6C40">
      <w:pPr>
        <w:pStyle w:val="Commentaire"/>
      </w:pPr>
      <w:r>
        <w:rPr>
          <w:rStyle w:val="Marquedecommentaire"/>
        </w:rPr>
        <w:annotationRef/>
      </w:r>
      <w:r>
        <w:t>Cit. Protesilao (character from Epistole eroiche written by Ovidio)</w:t>
      </w:r>
    </w:p>
  </w:comment>
  <w:comment w:id="115" w:author="martina orlandi" w:date="2017-07-21T16:43:00Z" w:initials="mo">
    <w:p w14:paraId="407F3ECD" w14:textId="77777777" w:rsidR="00AB6C40" w:rsidRPr="00880069" w:rsidRDefault="00AB6C40" w:rsidP="00AB6C40">
      <w:pPr>
        <w:pStyle w:val="Commentaire"/>
        <w:rPr>
          <w:lang w:val="it-IT"/>
        </w:rPr>
      </w:pPr>
      <w:r>
        <w:rPr>
          <w:rStyle w:val="Marquedecommentaire"/>
        </w:rPr>
        <w:annotationRef/>
      </w:r>
      <w:r w:rsidRPr="00880069">
        <w:rPr>
          <w:lang w:val="it-IT"/>
        </w:rPr>
        <w:t xml:space="preserve">Cit. </w:t>
      </w:r>
      <w:r>
        <w:rPr>
          <w:lang w:val="it-IT"/>
        </w:rPr>
        <w:t>Aristotle</w:t>
      </w:r>
    </w:p>
  </w:comment>
  <w:comment w:id="116" w:author="martina orlandi" w:date="2017-05-18T16:52:00Z" w:initials="mo">
    <w:p w14:paraId="6C990DF8" w14:textId="77777777" w:rsidR="00AB6C40" w:rsidRDefault="00AB6C40" w:rsidP="00AB6C40">
      <w:pPr>
        <w:pStyle w:val="Commentaire"/>
      </w:pPr>
      <w:r>
        <w:rPr>
          <w:rStyle w:val="Marquedecommentaire"/>
        </w:rPr>
        <w:annotationRef/>
      </w:r>
      <w:r>
        <w:t>Cit. Homer</w:t>
      </w:r>
    </w:p>
  </w:comment>
  <w:comment w:id="117" w:author="martina orlandi" w:date="2017-05-18T16:53:00Z" w:initials="mo">
    <w:p w14:paraId="46B9D895" w14:textId="77777777" w:rsidR="00AB6C40" w:rsidRDefault="00AB6C40" w:rsidP="00AB6C40">
      <w:pPr>
        <w:pStyle w:val="Commentaire"/>
      </w:pPr>
      <w:r>
        <w:rPr>
          <w:rStyle w:val="Marquedecommentaire"/>
        </w:rPr>
        <w:annotationRef/>
      </w:r>
      <w:r>
        <w:t>Cit. Aristotle</w:t>
      </w:r>
    </w:p>
  </w:comment>
  <w:comment w:id="118" w:author="martina orlandi" w:date="2017-05-18T17:02:00Z" w:initials="mo">
    <w:p w14:paraId="62B69EC6" w14:textId="77777777" w:rsidR="00AB6C40" w:rsidRDefault="00AB6C40" w:rsidP="00AB6C40">
      <w:pPr>
        <w:pStyle w:val="Commentaire"/>
      </w:pPr>
      <w:r>
        <w:rPr>
          <w:rStyle w:val="Marquedecommentaire"/>
        </w:rPr>
        <w:annotationRef/>
      </w:r>
      <w:r>
        <w:t>Cit. Senofonte</w:t>
      </w:r>
    </w:p>
  </w:comment>
  <w:comment w:id="119" w:author="martina orlandi" w:date="2017-05-18T17:21:00Z" w:initials="mo">
    <w:p w14:paraId="12F5F92F" w14:textId="77777777" w:rsidR="00AB6C40" w:rsidRDefault="00AB6C40" w:rsidP="00AB6C40">
      <w:pPr>
        <w:pStyle w:val="Commentaire"/>
      </w:pPr>
      <w:r>
        <w:rPr>
          <w:rStyle w:val="Marquedecommentaire"/>
        </w:rPr>
        <w:annotationRef/>
      </w:r>
      <w:r>
        <w:t>Cit. Aristotle</w:t>
      </w:r>
    </w:p>
  </w:comment>
  <w:comment w:id="120" w:author="martina orlandi" w:date="2017-05-18T17:22:00Z" w:initials="mo">
    <w:p w14:paraId="01653F18" w14:textId="77777777" w:rsidR="00AB6C40" w:rsidRDefault="00AB6C40" w:rsidP="00AB6C40">
      <w:pPr>
        <w:pStyle w:val="Commentaire"/>
      </w:pPr>
      <w:r>
        <w:rPr>
          <w:rStyle w:val="Marquedecommentaire"/>
        </w:rPr>
        <w:annotationRef/>
      </w:r>
      <w:r>
        <w:t>Cit. Aristotle</w:t>
      </w:r>
    </w:p>
  </w:comment>
  <w:comment w:id="121" w:author="martina orlandi" w:date="2017-05-18T17:23:00Z" w:initials="mo">
    <w:p w14:paraId="243225FB" w14:textId="77777777" w:rsidR="00AB6C40" w:rsidRDefault="00AB6C40" w:rsidP="00AB6C40">
      <w:pPr>
        <w:pStyle w:val="Commentaire"/>
      </w:pPr>
      <w:r>
        <w:rPr>
          <w:rStyle w:val="Marquedecommentaire"/>
        </w:rPr>
        <w:annotationRef/>
      </w:r>
      <w:r>
        <w:t>Cit. Aristotle</w:t>
      </w:r>
    </w:p>
  </w:comment>
  <w:comment w:id="122" w:author="martina orlandi" w:date="2017-05-18T17:27:00Z" w:initials="mo">
    <w:p w14:paraId="32E7D2BF" w14:textId="77777777" w:rsidR="00AB6C40" w:rsidRDefault="00AB6C40" w:rsidP="00AB6C40">
      <w:pPr>
        <w:pStyle w:val="Commentaire"/>
      </w:pPr>
      <w:r>
        <w:rPr>
          <w:rStyle w:val="Marquedecommentaire"/>
        </w:rPr>
        <w:annotationRef/>
      </w:r>
      <w:r>
        <w:t>Cit. Senofonte</w:t>
      </w:r>
    </w:p>
  </w:comment>
  <w:comment w:id="123" w:author="martina orlandi" w:date="2017-05-18T17:40:00Z" w:initials="mo">
    <w:p w14:paraId="39D0079F" w14:textId="77777777" w:rsidR="00570263" w:rsidRPr="00004333" w:rsidRDefault="00570263" w:rsidP="00570263">
      <w:pPr>
        <w:pStyle w:val="Commentaire"/>
        <w:rPr>
          <w:lang w:val="it-IT"/>
        </w:rPr>
      </w:pPr>
      <w:r>
        <w:rPr>
          <w:rStyle w:val="Marquedecommentaire"/>
        </w:rPr>
        <w:annotationRef/>
      </w:r>
      <w:r w:rsidRPr="00004333">
        <w:rPr>
          <w:lang w:val="it-IT"/>
        </w:rPr>
        <w:t xml:space="preserve">Cit. </w:t>
      </w:r>
      <w:r w:rsidRPr="00BD5A78">
        <w:rPr>
          <w:rFonts w:eastAsia="Times New Roman"/>
          <w:color w:val="000000"/>
          <w:u w:color="000000"/>
          <w:bdr w:val="none" w:sz="0" w:space="0" w:color="auto"/>
          <w:lang w:val="it-IT" w:eastAsia="en-CA"/>
        </w:rPr>
        <w:t>Chalcidio</w:t>
      </w:r>
    </w:p>
  </w:comment>
  <w:comment w:id="124" w:author="martina orlandi" w:date="2017-05-18T17:43:00Z" w:initials="mo">
    <w:p w14:paraId="7CC13AEC" w14:textId="77777777" w:rsidR="00570263" w:rsidRPr="00004333" w:rsidRDefault="00570263" w:rsidP="00570263">
      <w:pPr>
        <w:pStyle w:val="Commentaire"/>
        <w:rPr>
          <w:lang w:val="it-IT"/>
        </w:rPr>
      </w:pPr>
      <w:r>
        <w:rPr>
          <w:rStyle w:val="Marquedecommentaire"/>
        </w:rPr>
        <w:annotationRef/>
      </w:r>
      <w:r w:rsidRPr="00004333">
        <w:rPr>
          <w:lang w:val="it-IT"/>
        </w:rPr>
        <w:t>Cit. Ferrante Guisone</w:t>
      </w:r>
    </w:p>
  </w:comment>
  <w:comment w:id="125" w:author="martina orlandi" w:date="2017-05-18T17:52:00Z" w:initials="mo">
    <w:p w14:paraId="1BFE599C" w14:textId="77777777" w:rsidR="00570263" w:rsidRPr="00004333" w:rsidRDefault="00570263" w:rsidP="00570263">
      <w:pPr>
        <w:pStyle w:val="Commentaire"/>
        <w:rPr>
          <w:lang w:val="it-IT"/>
        </w:rPr>
      </w:pPr>
      <w:r>
        <w:rPr>
          <w:rStyle w:val="Marquedecommentaire"/>
        </w:rPr>
        <w:annotationRef/>
      </w:r>
      <w:r w:rsidRPr="00004333">
        <w:rPr>
          <w:lang w:val="it-IT"/>
        </w:rPr>
        <w:t>Cit. Aristotle</w:t>
      </w:r>
    </w:p>
  </w:comment>
  <w:comment w:id="126" w:author="martina orlandi" w:date="2017-05-23T17:14:00Z" w:initials="mo">
    <w:p w14:paraId="07C0827A" w14:textId="77777777" w:rsidR="00570263" w:rsidRPr="00004333" w:rsidRDefault="00570263" w:rsidP="00570263">
      <w:pPr>
        <w:pStyle w:val="Commentaire"/>
        <w:rPr>
          <w:lang w:val="it-IT"/>
        </w:rPr>
      </w:pPr>
      <w:r>
        <w:rPr>
          <w:rStyle w:val="Marquedecommentaire"/>
        </w:rPr>
        <w:annotationRef/>
      </w:r>
      <w:r w:rsidRPr="00004333">
        <w:rPr>
          <w:lang w:val="it-IT"/>
        </w:rPr>
        <w:t>Cit. Cicerone</w:t>
      </w:r>
    </w:p>
  </w:comment>
  <w:comment w:id="127" w:author="martina orlandi" w:date="2017-05-23T17:14:00Z" w:initials="mo">
    <w:p w14:paraId="7F5A3CC3" w14:textId="77777777" w:rsidR="00570263" w:rsidRPr="00004333" w:rsidRDefault="00570263" w:rsidP="00570263">
      <w:pPr>
        <w:pStyle w:val="Commentaire"/>
        <w:rPr>
          <w:lang w:val="it-IT"/>
        </w:rPr>
      </w:pPr>
      <w:r>
        <w:rPr>
          <w:rStyle w:val="Marquedecommentaire"/>
        </w:rPr>
        <w:annotationRef/>
      </w:r>
      <w:r w:rsidRPr="00004333">
        <w:rPr>
          <w:lang w:val="it-IT"/>
        </w:rPr>
        <w:t>Cit. Petrarca</w:t>
      </w:r>
    </w:p>
  </w:comment>
  <w:comment w:id="128" w:author="martina orlandi" w:date="2017-05-23T17:14:00Z" w:initials="mo">
    <w:p w14:paraId="43D9F8C1" w14:textId="77777777" w:rsidR="00570263" w:rsidRPr="00004333" w:rsidRDefault="00570263" w:rsidP="00570263">
      <w:pPr>
        <w:pStyle w:val="Commentaire"/>
        <w:rPr>
          <w:lang w:val="it-IT"/>
        </w:rPr>
      </w:pPr>
      <w:r>
        <w:rPr>
          <w:rStyle w:val="Marquedecommentaire"/>
        </w:rPr>
        <w:annotationRef/>
      </w:r>
      <w:r w:rsidRPr="00004333">
        <w:rPr>
          <w:lang w:val="it-IT"/>
        </w:rPr>
        <w:t>Cit. Dante</w:t>
      </w:r>
    </w:p>
  </w:comment>
  <w:comment w:id="129" w:author="martina orlandi" w:date="2017-05-23T17:16:00Z" w:initials="mo">
    <w:p w14:paraId="1C28DDF4" w14:textId="77777777" w:rsidR="00570263" w:rsidRPr="00004333" w:rsidRDefault="00570263" w:rsidP="00570263">
      <w:pPr>
        <w:pStyle w:val="Commentaire"/>
        <w:rPr>
          <w:lang w:val="it-IT"/>
        </w:rPr>
      </w:pPr>
      <w:r>
        <w:rPr>
          <w:rStyle w:val="Marquedecommentaire"/>
        </w:rPr>
        <w:annotationRef/>
      </w:r>
      <w:r w:rsidRPr="00004333">
        <w:rPr>
          <w:lang w:val="it-IT"/>
        </w:rPr>
        <w:t>Cit. Ovidio</w:t>
      </w:r>
    </w:p>
  </w:comment>
  <w:comment w:id="130" w:author="martina orlandi" w:date="2017-05-23T17:24:00Z" w:initials="mo">
    <w:p w14:paraId="66D7AB4F" w14:textId="77777777" w:rsidR="00570263" w:rsidRPr="00004333" w:rsidRDefault="00570263" w:rsidP="00570263">
      <w:pPr>
        <w:pStyle w:val="Commentaire"/>
        <w:rPr>
          <w:lang w:val="it-IT"/>
        </w:rPr>
      </w:pPr>
      <w:r>
        <w:rPr>
          <w:rStyle w:val="Marquedecommentaire"/>
        </w:rPr>
        <w:annotationRef/>
      </w:r>
      <w:r w:rsidRPr="00004333">
        <w:rPr>
          <w:lang w:val="it-IT"/>
        </w:rPr>
        <w:t>Cit. Ariosto</w:t>
      </w:r>
    </w:p>
  </w:comment>
  <w:comment w:id="131" w:author="martina orlandi" w:date="2017-05-23T17:26:00Z" w:initials="mo">
    <w:p w14:paraId="7AD3F573" w14:textId="77777777" w:rsidR="00570263" w:rsidRPr="00004333" w:rsidRDefault="00570263" w:rsidP="00570263">
      <w:pPr>
        <w:pStyle w:val="Commentaire"/>
        <w:rPr>
          <w:lang w:val="it-IT"/>
        </w:rPr>
      </w:pPr>
      <w:r>
        <w:rPr>
          <w:rStyle w:val="Marquedecommentaire"/>
        </w:rPr>
        <w:annotationRef/>
      </w:r>
      <w:r w:rsidRPr="00004333">
        <w:rPr>
          <w:lang w:val="it-IT"/>
        </w:rPr>
        <w:t>Cit. Virgilio</w:t>
      </w:r>
    </w:p>
  </w:comment>
  <w:comment w:id="132" w:author="martina orlandi" w:date="2017-05-23T17:41:00Z" w:initials="mo">
    <w:p w14:paraId="307C315E" w14:textId="77777777" w:rsidR="00570263" w:rsidRDefault="00570263" w:rsidP="00570263">
      <w:pPr>
        <w:pStyle w:val="Commentaire"/>
      </w:pPr>
      <w:r>
        <w:rPr>
          <w:rStyle w:val="Marquedecommentaire"/>
        </w:rPr>
        <w:annotationRef/>
      </w:r>
      <w:r>
        <w:t>Cit. Virgilio</w:t>
      </w:r>
    </w:p>
  </w:comment>
  <w:comment w:id="133" w:author="martina orlandi" w:date="2017-05-23T17:54:00Z" w:initials="mo">
    <w:p w14:paraId="277EAEE7" w14:textId="77777777" w:rsidR="00570263" w:rsidRPr="00757A90" w:rsidRDefault="00570263" w:rsidP="00570263">
      <w:pPr>
        <w:pStyle w:val="Commentaire"/>
        <w:rPr>
          <w:lang w:val="en-CA"/>
        </w:rPr>
      </w:pPr>
      <w:r>
        <w:rPr>
          <w:rStyle w:val="Marquedecommentaire"/>
        </w:rPr>
        <w:annotationRef/>
      </w:r>
      <w:r w:rsidRPr="00757A90">
        <w:rPr>
          <w:lang w:val="en-CA"/>
        </w:rPr>
        <w:t xml:space="preserve">Cit. Juvenal </w:t>
      </w:r>
    </w:p>
  </w:comment>
  <w:comment w:id="134" w:author="martina orlandi" w:date="2017-05-23T17:54:00Z" w:initials="mo">
    <w:p w14:paraId="42089FE5" w14:textId="77777777" w:rsidR="00570263" w:rsidRPr="00757A90" w:rsidRDefault="00570263" w:rsidP="00570263">
      <w:pPr>
        <w:pStyle w:val="Commentaire"/>
        <w:rPr>
          <w:lang w:val="en-CA"/>
        </w:rPr>
      </w:pPr>
      <w:r>
        <w:rPr>
          <w:rStyle w:val="Marquedecommentaire"/>
        </w:rPr>
        <w:annotationRef/>
      </w:r>
      <w:r w:rsidRPr="00757A90">
        <w:rPr>
          <w:lang w:val="en-CA"/>
        </w:rPr>
        <w:t xml:space="preserve">Cit. </w:t>
      </w:r>
      <w:r>
        <w:rPr>
          <w:lang w:val="en-CA"/>
        </w:rPr>
        <w:t xml:space="preserve">Cornelius Nepos from his work </w:t>
      </w:r>
      <w:r>
        <w:rPr>
          <w:i/>
          <w:lang w:val="en-CA"/>
        </w:rPr>
        <w:t>De viris illustribus.</w:t>
      </w:r>
    </w:p>
  </w:comment>
  <w:comment w:id="135" w:author="martina orlandi" w:date="2017-05-23T18:05:00Z" w:initials="mo">
    <w:p w14:paraId="5FEAF512" w14:textId="77777777" w:rsidR="00570263" w:rsidRPr="008343CF" w:rsidRDefault="00570263" w:rsidP="00570263">
      <w:pPr>
        <w:pStyle w:val="Commentaire"/>
        <w:rPr>
          <w:lang w:val="it-IT"/>
        </w:rPr>
      </w:pPr>
      <w:r>
        <w:rPr>
          <w:rStyle w:val="Marquedecommentaire"/>
        </w:rPr>
        <w:annotationRef/>
      </w:r>
      <w:r w:rsidRPr="008343CF">
        <w:rPr>
          <w:lang w:val="it-IT"/>
        </w:rPr>
        <w:t>Cit. Speusippo</w:t>
      </w:r>
    </w:p>
  </w:comment>
  <w:comment w:id="136" w:author="martina orlandi" w:date="2017-05-23T18:06:00Z" w:initials="mo">
    <w:p w14:paraId="53C8AE6C" w14:textId="77777777" w:rsidR="00570263" w:rsidRPr="00004333" w:rsidRDefault="00570263" w:rsidP="00570263">
      <w:pPr>
        <w:pStyle w:val="Commentaire"/>
        <w:rPr>
          <w:lang w:val="it-IT"/>
        </w:rPr>
      </w:pPr>
      <w:r>
        <w:rPr>
          <w:rStyle w:val="Marquedecommentaire"/>
        </w:rPr>
        <w:annotationRef/>
      </w:r>
      <w:r w:rsidRPr="00004333">
        <w:rPr>
          <w:lang w:val="it-IT"/>
        </w:rPr>
        <w:t>Cit. Orazio</w:t>
      </w:r>
    </w:p>
  </w:comment>
  <w:comment w:id="137" w:author="martina orlandi" w:date="2017-05-23T18:11:00Z" w:initials="mo">
    <w:p w14:paraId="54D83AE0" w14:textId="77777777" w:rsidR="00570263" w:rsidRPr="00004333" w:rsidRDefault="00570263" w:rsidP="00570263">
      <w:pPr>
        <w:pStyle w:val="Commentaire"/>
        <w:rPr>
          <w:lang w:val="it-IT"/>
        </w:rPr>
      </w:pPr>
      <w:r>
        <w:rPr>
          <w:rStyle w:val="Marquedecommentaire"/>
        </w:rPr>
        <w:annotationRef/>
      </w:r>
      <w:r w:rsidRPr="00004333">
        <w:rPr>
          <w:lang w:val="it-IT"/>
        </w:rPr>
        <w:t>Cit. Ariosto</w:t>
      </w:r>
    </w:p>
  </w:comment>
  <w:comment w:id="138" w:author="martina orlandi" w:date="2017-05-23T18:13:00Z" w:initials="mo">
    <w:p w14:paraId="065794D2" w14:textId="77777777" w:rsidR="00570263" w:rsidRPr="008343CF" w:rsidRDefault="00570263" w:rsidP="00570263">
      <w:pPr>
        <w:pStyle w:val="Commentaire"/>
        <w:rPr>
          <w:lang w:val="en-CA"/>
        </w:rPr>
      </w:pPr>
      <w:r>
        <w:rPr>
          <w:rStyle w:val="Marquedecommentaire"/>
        </w:rPr>
        <w:annotationRef/>
      </w:r>
      <w:r>
        <w:rPr>
          <w:lang w:val="en-CA"/>
        </w:rPr>
        <w:t>Cit. Cicerone</w:t>
      </w:r>
    </w:p>
  </w:comment>
  <w:comment w:id="139" w:author="martina orlandi" w:date="2017-05-24T16:53:00Z" w:initials="mo">
    <w:p w14:paraId="68F4EFEA" w14:textId="77777777" w:rsidR="00570263" w:rsidRPr="008343CF" w:rsidRDefault="00570263" w:rsidP="00570263">
      <w:pPr>
        <w:pStyle w:val="Commentaire"/>
        <w:rPr>
          <w:lang w:val="it-IT"/>
        </w:rPr>
      </w:pPr>
      <w:r>
        <w:rPr>
          <w:rStyle w:val="Marquedecommentaire"/>
        </w:rPr>
        <w:annotationRef/>
      </w:r>
      <w:r w:rsidRPr="008343CF">
        <w:rPr>
          <w:lang w:val="it-IT"/>
        </w:rPr>
        <w:t>Cit. Petrarca</w:t>
      </w:r>
    </w:p>
  </w:comment>
  <w:comment w:id="140" w:author="martina orlandi" w:date="2017-05-24T16:56:00Z" w:initials="mo">
    <w:p w14:paraId="17A4C39E" w14:textId="77777777" w:rsidR="00570263" w:rsidRPr="00004333" w:rsidRDefault="00570263" w:rsidP="00570263">
      <w:pPr>
        <w:pStyle w:val="Commentaire"/>
        <w:rPr>
          <w:lang w:val="it-IT"/>
        </w:rPr>
      </w:pPr>
      <w:r>
        <w:rPr>
          <w:rStyle w:val="Marquedecommentaire"/>
        </w:rPr>
        <w:annotationRef/>
      </w:r>
      <w:r w:rsidRPr="00004333">
        <w:rPr>
          <w:lang w:val="it-IT"/>
        </w:rPr>
        <w:t>Cit. Petrarca</w:t>
      </w:r>
    </w:p>
  </w:comment>
  <w:comment w:id="141" w:author="martina orlandi" w:date="2017-05-24T16:56:00Z" w:initials="mo">
    <w:p w14:paraId="26F1558C" w14:textId="77777777" w:rsidR="00570263" w:rsidRPr="00004333" w:rsidRDefault="00570263" w:rsidP="00570263">
      <w:pPr>
        <w:pStyle w:val="Commentaire"/>
        <w:rPr>
          <w:lang w:val="it-IT"/>
        </w:rPr>
      </w:pPr>
      <w:r>
        <w:rPr>
          <w:rStyle w:val="Marquedecommentaire"/>
        </w:rPr>
        <w:annotationRef/>
      </w:r>
      <w:r w:rsidRPr="00004333">
        <w:rPr>
          <w:lang w:val="it-IT"/>
        </w:rPr>
        <w:t>Cit. Torquato Tasso</w:t>
      </w:r>
    </w:p>
  </w:comment>
  <w:comment w:id="142" w:author="martina orlandi" w:date="2017-05-24T16:57:00Z" w:initials="mo">
    <w:p w14:paraId="136BAAD6" w14:textId="77777777" w:rsidR="00570263" w:rsidRPr="00004333" w:rsidRDefault="00570263" w:rsidP="00570263">
      <w:pPr>
        <w:pStyle w:val="Commentaire"/>
        <w:rPr>
          <w:lang w:val="it-IT"/>
        </w:rPr>
      </w:pPr>
      <w:r>
        <w:rPr>
          <w:rStyle w:val="Marquedecommentaire"/>
        </w:rPr>
        <w:annotationRef/>
      </w:r>
      <w:r w:rsidRPr="00004333">
        <w:rPr>
          <w:lang w:val="it-IT"/>
        </w:rPr>
        <w:t>Cit. Ariosto</w:t>
      </w:r>
    </w:p>
  </w:comment>
  <w:comment w:id="143" w:author="martina orlandi" w:date="2017-05-24T16:59:00Z" w:initials="mo">
    <w:p w14:paraId="24859874" w14:textId="77777777" w:rsidR="00570263" w:rsidRPr="00004333" w:rsidRDefault="00570263" w:rsidP="00570263">
      <w:pPr>
        <w:pStyle w:val="Commentaire"/>
        <w:rPr>
          <w:lang w:val="it-IT"/>
        </w:rPr>
      </w:pPr>
      <w:r>
        <w:rPr>
          <w:rStyle w:val="Marquedecommentaire"/>
        </w:rPr>
        <w:annotationRef/>
      </w:r>
      <w:r w:rsidRPr="00004333">
        <w:rPr>
          <w:lang w:val="it-IT"/>
        </w:rPr>
        <w:t>Cit. Speusippo</w:t>
      </w:r>
    </w:p>
  </w:comment>
  <w:comment w:id="144" w:author="martina orlandi" w:date="2017-05-24T17:00:00Z" w:initials="mo">
    <w:p w14:paraId="34366346" w14:textId="77777777" w:rsidR="00570263" w:rsidRPr="00004333" w:rsidRDefault="00570263" w:rsidP="00570263">
      <w:pPr>
        <w:pStyle w:val="Commentaire"/>
        <w:rPr>
          <w:lang w:val="it-IT"/>
        </w:rPr>
      </w:pPr>
      <w:r>
        <w:rPr>
          <w:rStyle w:val="Marquedecommentaire"/>
        </w:rPr>
        <w:annotationRef/>
      </w:r>
      <w:r w:rsidRPr="00004333">
        <w:rPr>
          <w:lang w:val="it-IT"/>
        </w:rPr>
        <w:t>Cit. Ariosto</w:t>
      </w:r>
    </w:p>
  </w:comment>
  <w:comment w:id="145" w:author="martina orlandi" w:date="2017-05-24T17:02:00Z" w:initials="mo">
    <w:p w14:paraId="258B32B2" w14:textId="77777777" w:rsidR="00570263" w:rsidRPr="00004333" w:rsidRDefault="00570263" w:rsidP="00570263">
      <w:pPr>
        <w:pStyle w:val="Commentaire"/>
        <w:rPr>
          <w:lang w:val="it-IT"/>
        </w:rPr>
      </w:pPr>
      <w:r>
        <w:rPr>
          <w:rStyle w:val="Marquedecommentaire"/>
        </w:rPr>
        <w:annotationRef/>
      </w:r>
      <w:r w:rsidRPr="00004333">
        <w:rPr>
          <w:lang w:val="it-IT"/>
        </w:rPr>
        <w:t>Cit. Aristotle</w:t>
      </w:r>
    </w:p>
  </w:comment>
  <w:comment w:id="146" w:author="martina orlandi" w:date="2017-05-24T17:15:00Z" w:initials="mo">
    <w:p w14:paraId="6824AE54" w14:textId="77777777" w:rsidR="00570263" w:rsidRPr="00004333" w:rsidRDefault="00570263" w:rsidP="00570263">
      <w:pPr>
        <w:pStyle w:val="Commentaire"/>
        <w:rPr>
          <w:lang w:val="it-IT"/>
        </w:rPr>
      </w:pPr>
      <w:r>
        <w:rPr>
          <w:rStyle w:val="Marquedecommentaire"/>
        </w:rPr>
        <w:annotationRef/>
      </w:r>
      <w:r w:rsidRPr="00004333">
        <w:rPr>
          <w:lang w:val="it-IT"/>
        </w:rPr>
        <w:t>Cit. Epicuro</w:t>
      </w:r>
    </w:p>
  </w:comment>
  <w:comment w:id="147" w:author="martina orlandi" w:date="2017-05-24T17:15:00Z" w:initials="mo">
    <w:p w14:paraId="6240BA49" w14:textId="77777777" w:rsidR="00570263" w:rsidRPr="00004333" w:rsidRDefault="00570263" w:rsidP="00570263">
      <w:pPr>
        <w:pStyle w:val="Commentaire"/>
        <w:rPr>
          <w:lang w:val="it-IT"/>
        </w:rPr>
      </w:pPr>
      <w:r>
        <w:rPr>
          <w:rStyle w:val="Marquedecommentaire"/>
        </w:rPr>
        <w:annotationRef/>
      </w:r>
      <w:r w:rsidRPr="00004333">
        <w:rPr>
          <w:lang w:val="it-IT"/>
        </w:rPr>
        <w:t>Cit. Petrarca</w:t>
      </w:r>
    </w:p>
  </w:comment>
  <w:comment w:id="148" w:author="martina orlandi" w:date="2017-05-24T17:16:00Z" w:initials="mo">
    <w:p w14:paraId="68376054" w14:textId="77777777" w:rsidR="00570263" w:rsidRPr="00004333" w:rsidRDefault="00570263" w:rsidP="00570263">
      <w:pPr>
        <w:pStyle w:val="Commentaire"/>
        <w:rPr>
          <w:lang w:val="it-IT"/>
        </w:rPr>
      </w:pPr>
      <w:r>
        <w:rPr>
          <w:rStyle w:val="Marquedecommentaire"/>
        </w:rPr>
        <w:annotationRef/>
      </w:r>
      <w:r w:rsidRPr="00004333">
        <w:rPr>
          <w:lang w:val="it-IT"/>
        </w:rPr>
        <w:t xml:space="preserve">Cit. </w:t>
      </w:r>
      <w:r w:rsidRPr="00BD5A78">
        <w:rPr>
          <w:color w:val="000000"/>
          <w:bdr w:val="none" w:sz="0" w:space="0" w:color="auto"/>
          <w:lang w:val="it-IT" w:eastAsia="en-CA"/>
        </w:rPr>
        <w:t>Trasimarco Macedone</w:t>
      </w:r>
    </w:p>
  </w:comment>
  <w:comment w:id="149" w:author="martina orlandi" w:date="2017-05-24T17:18:00Z" w:initials="mo">
    <w:p w14:paraId="2F77603E" w14:textId="77777777" w:rsidR="00570263" w:rsidRPr="008343CF" w:rsidRDefault="00570263" w:rsidP="00570263">
      <w:pPr>
        <w:pStyle w:val="Commentaire"/>
        <w:rPr>
          <w:lang w:val="it-IT"/>
        </w:rPr>
      </w:pPr>
      <w:r>
        <w:rPr>
          <w:rStyle w:val="Marquedecommentaire"/>
        </w:rPr>
        <w:annotationRef/>
      </w:r>
      <w:r w:rsidRPr="008343CF">
        <w:rPr>
          <w:lang w:val="it-IT"/>
        </w:rPr>
        <w:t>Cit. Aristotle</w:t>
      </w:r>
    </w:p>
  </w:comment>
  <w:comment w:id="150" w:author="martina orlandi" w:date="2017-05-24T17:20:00Z" w:initials="mo">
    <w:p w14:paraId="11B3E951" w14:textId="77777777" w:rsidR="00570263" w:rsidRPr="008343CF" w:rsidRDefault="00570263" w:rsidP="00570263">
      <w:pPr>
        <w:pStyle w:val="Commentaire"/>
        <w:rPr>
          <w:lang w:val="it-IT"/>
        </w:rPr>
      </w:pPr>
      <w:r>
        <w:rPr>
          <w:rStyle w:val="Marquedecommentaire"/>
        </w:rPr>
        <w:annotationRef/>
      </w:r>
      <w:r w:rsidRPr="008343CF">
        <w:rPr>
          <w:lang w:val="it-IT"/>
        </w:rPr>
        <w:t>Cit. Dante</w:t>
      </w:r>
    </w:p>
  </w:comment>
  <w:comment w:id="151" w:author="martina orlandi" w:date="2017-05-24T17:21:00Z" w:initials="mo">
    <w:p w14:paraId="3E0A8425" w14:textId="77777777" w:rsidR="00570263" w:rsidRDefault="00570263" w:rsidP="00570263">
      <w:pPr>
        <w:pStyle w:val="Commentaire"/>
      </w:pPr>
      <w:r>
        <w:rPr>
          <w:rStyle w:val="Marquedecommentaire"/>
        </w:rPr>
        <w:annotationRef/>
      </w:r>
      <w:r>
        <w:t>Cit. Homer</w:t>
      </w:r>
    </w:p>
  </w:comment>
  <w:comment w:id="152" w:author="martina orlandi" w:date="2017-05-24T17:21:00Z" w:initials="mo">
    <w:p w14:paraId="347C505D" w14:textId="77777777" w:rsidR="00570263" w:rsidRDefault="00570263" w:rsidP="00570263">
      <w:pPr>
        <w:pStyle w:val="Commentaire"/>
      </w:pPr>
      <w:r>
        <w:rPr>
          <w:rStyle w:val="Marquedecommentaire"/>
        </w:rPr>
        <w:annotationRef/>
      </w:r>
      <w:r>
        <w:t>Cit. Homer</w:t>
      </w:r>
    </w:p>
  </w:comment>
  <w:comment w:id="153" w:author="martina orlandi" w:date="2017-05-24T17:23:00Z" w:initials="mo">
    <w:p w14:paraId="2023E038" w14:textId="77777777" w:rsidR="00570263" w:rsidRDefault="00570263" w:rsidP="00570263">
      <w:pPr>
        <w:pStyle w:val="Commentaire"/>
      </w:pPr>
      <w:r>
        <w:rPr>
          <w:rStyle w:val="Marquedecommentaire"/>
        </w:rPr>
        <w:annotationRef/>
      </w:r>
      <w:r>
        <w:t>Cit. Ariosto</w:t>
      </w:r>
    </w:p>
  </w:comment>
  <w:comment w:id="154" w:author="martina orlandi" w:date="2017-07-18T12:10:00Z" w:initials="mo">
    <w:p w14:paraId="1B5D956B" w14:textId="77777777" w:rsidR="00570263" w:rsidRDefault="00570263" w:rsidP="00570263">
      <w:pPr>
        <w:pStyle w:val="Commentaire"/>
      </w:pPr>
      <w:r>
        <w:rPr>
          <w:rStyle w:val="Marquedecommentaire"/>
        </w:rPr>
        <w:annotationRef/>
      </w:r>
      <w:r>
        <w:t>Cit. Ariosto</w:t>
      </w:r>
    </w:p>
  </w:comment>
  <w:comment w:id="155" w:author="martina orlandi" w:date="2017-05-24T17:26:00Z" w:initials="mo">
    <w:p w14:paraId="7039F1E0" w14:textId="77777777" w:rsidR="00570263" w:rsidRDefault="00570263" w:rsidP="00570263">
      <w:pPr>
        <w:pStyle w:val="Commentaire"/>
      </w:pPr>
      <w:r>
        <w:rPr>
          <w:rStyle w:val="Marquedecommentaire"/>
        </w:rPr>
        <w:annotationRef/>
      </w:r>
      <w:r>
        <w:t>Cit. Gentilhuomo (but he is unknown)</w:t>
      </w:r>
    </w:p>
  </w:comment>
  <w:comment w:id="156" w:author="martina orlandi" w:date="2017-05-24T17:33:00Z" w:initials="mo">
    <w:p w14:paraId="7A010D91" w14:textId="77777777" w:rsidR="00570263" w:rsidRPr="00004333" w:rsidRDefault="00570263" w:rsidP="00570263">
      <w:pPr>
        <w:pStyle w:val="Commentaire"/>
        <w:rPr>
          <w:lang w:val="it-IT"/>
        </w:rPr>
      </w:pPr>
      <w:r>
        <w:rPr>
          <w:rStyle w:val="Marquedecommentaire"/>
        </w:rPr>
        <w:annotationRef/>
      </w:r>
      <w:r w:rsidRPr="00004333">
        <w:rPr>
          <w:lang w:val="it-IT"/>
        </w:rPr>
        <w:t>Cit. Polemone</w:t>
      </w:r>
    </w:p>
  </w:comment>
  <w:comment w:id="157" w:author="martina orlandi" w:date="2017-05-24T17:35:00Z" w:initials="mo">
    <w:p w14:paraId="157262CC" w14:textId="77777777" w:rsidR="00570263" w:rsidRPr="00004333" w:rsidRDefault="00570263" w:rsidP="00570263">
      <w:pPr>
        <w:pStyle w:val="Commentaire"/>
        <w:rPr>
          <w:lang w:val="it-IT"/>
        </w:rPr>
      </w:pPr>
      <w:r>
        <w:rPr>
          <w:rStyle w:val="Marquedecommentaire"/>
        </w:rPr>
        <w:annotationRef/>
      </w:r>
      <w:r w:rsidRPr="00004333">
        <w:rPr>
          <w:lang w:val="it-IT"/>
        </w:rPr>
        <w:t>Cit. Aristippo</w:t>
      </w:r>
    </w:p>
  </w:comment>
  <w:comment w:id="158" w:author="martina orlandi" w:date="2017-05-24T17:36:00Z" w:initials="mo">
    <w:p w14:paraId="6044EDF8" w14:textId="77777777" w:rsidR="00570263" w:rsidRPr="00004333" w:rsidRDefault="00570263" w:rsidP="00570263">
      <w:pPr>
        <w:pStyle w:val="Commentaire"/>
        <w:rPr>
          <w:lang w:val="it-IT"/>
        </w:rPr>
      </w:pPr>
      <w:r>
        <w:rPr>
          <w:rStyle w:val="Marquedecommentaire"/>
        </w:rPr>
        <w:annotationRef/>
      </w:r>
      <w:r w:rsidRPr="00004333">
        <w:rPr>
          <w:lang w:val="it-IT"/>
        </w:rPr>
        <w:t>Cit. Crobulo Comico</w:t>
      </w:r>
    </w:p>
  </w:comment>
  <w:comment w:id="159" w:author="martina orlandi" w:date="2017-05-24T17:38:00Z" w:initials="mo">
    <w:p w14:paraId="4F6A3655" w14:textId="77777777" w:rsidR="00570263" w:rsidRPr="00004333" w:rsidRDefault="00570263" w:rsidP="00570263">
      <w:pPr>
        <w:pStyle w:val="Commentaire"/>
        <w:rPr>
          <w:lang w:val="it-IT"/>
        </w:rPr>
      </w:pPr>
      <w:r>
        <w:rPr>
          <w:rStyle w:val="Marquedecommentaire"/>
        </w:rPr>
        <w:annotationRef/>
      </w:r>
      <w:r w:rsidRPr="00004333">
        <w:rPr>
          <w:lang w:val="it-IT"/>
        </w:rPr>
        <w:t>Cit. Ovidio</w:t>
      </w:r>
    </w:p>
  </w:comment>
  <w:comment w:id="160" w:author="martina orlandi" w:date="2017-05-24T17:39:00Z" w:initials="mo">
    <w:p w14:paraId="38B342A8" w14:textId="77777777" w:rsidR="00570263" w:rsidRPr="00004333" w:rsidRDefault="00570263" w:rsidP="00570263">
      <w:pPr>
        <w:pStyle w:val="Commentaire"/>
        <w:rPr>
          <w:lang w:val="it-IT"/>
        </w:rPr>
      </w:pPr>
      <w:r>
        <w:rPr>
          <w:rStyle w:val="Marquedecommentaire"/>
        </w:rPr>
        <w:annotationRef/>
      </w:r>
      <w:r w:rsidRPr="00004333">
        <w:rPr>
          <w:lang w:val="it-IT"/>
        </w:rPr>
        <w:t>Cit. Ovidio</w:t>
      </w:r>
    </w:p>
  </w:comment>
  <w:comment w:id="161" w:author="martina orlandi" w:date="2017-05-24T17:43:00Z" w:initials="mo">
    <w:p w14:paraId="5010F076" w14:textId="77777777" w:rsidR="00570263" w:rsidRPr="00004333" w:rsidRDefault="00570263" w:rsidP="00570263">
      <w:pPr>
        <w:pStyle w:val="Commentaire"/>
        <w:rPr>
          <w:lang w:val="it-IT"/>
        </w:rPr>
      </w:pPr>
      <w:r>
        <w:rPr>
          <w:rStyle w:val="Marquedecommentaire"/>
        </w:rPr>
        <w:annotationRef/>
      </w:r>
      <w:r w:rsidRPr="00004333">
        <w:rPr>
          <w:lang w:val="it-IT"/>
        </w:rPr>
        <w:t>Cit. Maretti</w:t>
      </w:r>
    </w:p>
  </w:comment>
  <w:comment w:id="162" w:author="martina orlandi" w:date="2017-05-29T17:22:00Z" w:initials="mo">
    <w:p w14:paraId="34E5B902" w14:textId="77777777" w:rsidR="00570263" w:rsidRPr="00004333" w:rsidRDefault="00570263" w:rsidP="00570263">
      <w:pPr>
        <w:pStyle w:val="Commentaire"/>
        <w:rPr>
          <w:lang w:val="it-IT"/>
        </w:rPr>
      </w:pPr>
      <w:r>
        <w:rPr>
          <w:rStyle w:val="Marquedecommentaire"/>
        </w:rPr>
        <w:annotationRef/>
      </w:r>
      <w:r w:rsidRPr="00004333">
        <w:rPr>
          <w:lang w:val="it-IT"/>
        </w:rPr>
        <w:t>Cit. Ovidio</w:t>
      </w:r>
    </w:p>
  </w:comment>
  <w:comment w:id="163" w:author="martina orlandi" w:date="2017-05-29T17:27:00Z" w:initials="mo">
    <w:p w14:paraId="6BF748E8" w14:textId="77777777" w:rsidR="00570263" w:rsidRPr="00004333" w:rsidRDefault="00570263" w:rsidP="00570263">
      <w:pPr>
        <w:pStyle w:val="Commentaire"/>
        <w:rPr>
          <w:lang w:val="it-IT"/>
        </w:rPr>
      </w:pPr>
      <w:r>
        <w:rPr>
          <w:rStyle w:val="Marquedecommentaire"/>
        </w:rPr>
        <w:annotationRef/>
      </w:r>
      <w:r w:rsidRPr="00004333">
        <w:rPr>
          <w:lang w:val="it-IT"/>
        </w:rPr>
        <w:t>Cit. Ariosto</w:t>
      </w:r>
    </w:p>
  </w:comment>
  <w:comment w:id="164" w:author="martina orlandi" w:date="2017-05-29T17:28:00Z" w:initials="mo">
    <w:p w14:paraId="08B4DB8E" w14:textId="77777777" w:rsidR="00570263" w:rsidRPr="00004333" w:rsidRDefault="00570263" w:rsidP="00570263">
      <w:pPr>
        <w:pStyle w:val="Commentaire"/>
        <w:rPr>
          <w:lang w:val="it-IT"/>
        </w:rPr>
      </w:pPr>
      <w:r>
        <w:rPr>
          <w:rStyle w:val="Marquedecommentaire"/>
        </w:rPr>
        <w:annotationRef/>
      </w:r>
      <w:r w:rsidRPr="00004333">
        <w:rPr>
          <w:lang w:val="it-IT"/>
        </w:rPr>
        <w:t>Cit. Ovidio</w:t>
      </w:r>
    </w:p>
  </w:comment>
  <w:comment w:id="165" w:author="martina orlandi" w:date="2017-05-29T17:30:00Z" w:initials="mo">
    <w:p w14:paraId="1D578006" w14:textId="77777777" w:rsidR="00570263" w:rsidRPr="00004333" w:rsidRDefault="00570263" w:rsidP="00570263">
      <w:pPr>
        <w:pStyle w:val="Commentaire"/>
        <w:rPr>
          <w:lang w:val="it-IT"/>
        </w:rPr>
      </w:pPr>
      <w:r>
        <w:rPr>
          <w:rStyle w:val="Marquedecommentaire"/>
        </w:rPr>
        <w:annotationRef/>
      </w:r>
      <w:r w:rsidRPr="00004333">
        <w:rPr>
          <w:lang w:val="it-IT"/>
        </w:rPr>
        <w:t>Cit. Petrarca</w:t>
      </w:r>
    </w:p>
  </w:comment>
  <w:comment w:id="166" w:author="martina orlandi" w:date="2017-05-29T17:33:00Z" w:initials="mo">
    <w:p w14:paraId="40D72AD0" w14:textId="77777777" w:rsidR="00570263" w:rsidRPr="00004333" w:rsidRDefault="00570263" w:rsidP="00570263">
      <w:pPr>
        <w:pStyle w:val="Commentaire"/>
        <w:rPr>
          <w:lang w:val="it-IT"/>
        </w:rPr>
      </w:pPr>
      <w:r>
        <w:rPr>
          <w:rStyle w:val="Marquedecommentaire"/>
        </w:rPr>
        <w:annotationRef/>
      </w:r>
      <w:r w:rsidRPr="00004333">
        <w:rPr>
          <w:lang w:val="it-IT"/>
        </w:rPr>
        <w:t>Cit. Ariosto</w:t>
      </w:r>
    </w:p>
  </w:comment>
  <w:comment w:id="167" w:author="martina orlandi" w:date="2017-05-29T17:35:00Z" w:initials="mo">
    <w:p w14:paraId="19925617" w14:textId="77777777" w:rsidR="00570263" w:rsidRPr="00004333" w:rsidRDefault="00570263" w:rsidP="00570263">
      <w:pPr>
        <w:pStyle w:val="Commentaire"/>
        <w:rPr>
          <w:lang w:val="it-IT"/>
        </w:rPr>
      </w:pPr>
      <w:r>
        <w:rPr>
          <w:rStyle w:val="Marquedecommentaire"/>
        </w:rPr>
        <w:annotationRef/>
      </w:r>
      <w:r w:rsidRPr="00004333">
        <w:rPr>
          <w:lang w:val="it-IT"/>
        </w:rPr>
        <w:t>Cit. Petrarca</w:t>
      </w:r>
    </w:p>
  </w:comment>
  <w:comment w:id="168" w:author="martina orlandi" w:date="2017-05-29T17:35:00Z" w:initials="mo">
    <w:p w14:paraId="1DFD72BF" w14:textId="77777777" w:rsidR="00570263" w:rsidRPr="00004333" w:rsidRDefault="00570263" w:rsidP="00570263">
      <w:pPr>
        <w:pStyle w:val="Commentaire"/>
        <w:rPr>
          <w:lang w:val="it-IT"/>
        </w:rPr>
      </w:pPr>
      <w:r>
        <w:rPr>
          <w:rStyle w:val="Marquedecommentaire"/>
        </w:rPr>
        <w:annotationRef/>
      </w:r>
      <w:r w:rsidRPr="00004333">
        <w:rPr>
          <w:lang w:val="it-IT"/>
        </w:rPr>
        <w:t>Cit. Torquato Tasso</w:t>
      </w:r>
    </w:p>
  </w:comment>
  <w:comment w:id="169" w:author="martina orlandi" w:date="2017-05-29T17:37:00Z" w:initials="mo">
    <w:p w14:paraId="1F27BA51" w14:textId="77777777" w:rsidR="00570263" w:rsidRPr="00004333" w:rsidRDefault="00570263" w:rsidP="00570263">
      <w:pPr>
        <w:pStyle w:val="Commentaire"/>
        <w:rPr>
          <w:lang w:val="it-IT"/>
        </w:rPr>
      </w:pPr>
      <w:r>
        <w:rPr>
          <w:rStyle w:val="Marquedecommentaire"/>
        </w:rPr>
        <w:annotationRef/>
      </w:r>
      <w:r w:rsidRPr="00004333">
        <w:rPr>
          <w:lang w:val="it-IT"/>
        </w:rPr>
        <w:t>Cit. Ariosto</w:t>
      </w:r>
    </w:p>
  </w:comment>
  <w:comment w:id="170" w:author="martina orlandi" w:date="2017-05-29T17:38:00Z" w:initials="mo">
    <w:p w14:paraId="5223805A" w14:textId="77777777" w:rsidR="00570263" w:rsidRPr="00004333" w:rsidRDefault="00570263" w:rsidP="00570263">
      <w:pPr>
        <w:pStyle w:val="Commentaire"/>
        <w:rPr>
          <w:lang w:val="it-IT"/>
        </w:rPr>
      </w:pPr>
      <w:r>
        <w:rPr>
          <w:rStyle w:val="Marquedecommentaire"/>
        </w:rPr>
        <w:annotationRef/>
      </w:r>
      <w:r w:rsidRPr="00004333">
        <w:rPr>
          <w:lang w:val="it-IT"/>
        </w:rPr>
        <w:t>Cit. Ariosto</w:t>
      </w:r>
    </w:p>
  </w:comment>
  <w:comment w:id="171" w:author="martina orlandi" w:date="2017-05-29T17:38:00Z" w:initials="mo">
    <w:p w14:paraId="36FFEF1D" w14:textId="77777777" w:rsidR="00570263" w:rsidRDefault="00570263" w:rsidP="00570263">
      <w:pPr>
        <w:pStyle w:val="Commentaire"/>
      </w:pPr>
      <w:r>
        <w:rPr>
          <w:rStyle w:val="Marquedecommentaire"/>
        </w:rPr>
        <w:annotationRef/>
      </w:r>
      <w:r>
        <w:t>Cit. Ovidio</w:t>
      </w:r>
    </w:p>
  </w:comment>
  <w:comment w:id="172" w:author="martina orlandi" w:date="2017-05-29T17:39:00Z" w:initials="mo">
    <w:p w14:paraId="1384ED07" w14:textId="77777777" w:rsidR="00570263" w:rsidRDefault="00570263" w:rsidP="00570263">
      <w:pPr>
        <w:pStyle w:val="Commentaire"/>
      </w:pPr>
      <w:r>
        <w:rPr>
          <w:rStyle w:val="Marquedecommentaire"/>
        </w:rPr>
        <w:annotationRef/>
      </w:r>
      <w:r>
        <w:t>Cit. Homer</w:t>
      </w:r>
    </w:p>
  </w:comment>
  <w:comment w:id="173" w:author="martina orlandi" w:date="2017-05-29T17:42:00Z" w:initials="mo">
    <w:p w14:paraId="6D85CF93" w14:textId="77777777" w:rsidR="00570263" w:rsidRDefault="00570263" w:rsidP="00570263">
      <w:pPr>
        <w:pStyle w:val="Commentaire"/>
      </w:pPr>
      <w:r>
        <w:rPr>
          <w:rStyle w:val="Marquedecommentaire"/>
        </w:rPr>
        <w:annotationRef/>
      </w:r>
      <w:r>
        <w:t>Cit. still Homer</w:t>
      </w:r>
    </w:p>
  </w:comment>
  <w:comment w:id="174" w:author="martina orlandi" w:date="2017-05-29T17:43:00Z" w:initials="mo">
    <w:p w14:paraId="417936C9" w14:textId="77777777" w:rsidR="00570263" w:rsidRPr="00004333" w:rsidRDefault="00570263" w:rsidP="00570263">
      <w:pPr>
        <w:pStyle w:val="Commentaire"/>
        <w:rPr>
          <w:lang w:val="it-IT"/>
        </w:rPr>
      </w:pPr>
      <w:r>
        <w:rPr>
          <w:rStyle w:val="Marquedecommentaire"/>
        </w:rPr>
        <w:annotationRef/>
      </w:r>
      <w:r w:rsidRPr="00004333">
        <w:rPr>
          <w:lang w:val="it-IT"/>
        </w:rPr>
        <w:t>Cit. Virgilio</w:t>
      </w:r>
    </w:p>
  </w:comment>
  <w:comment w:id="175" w:author="martina orlandi" w:date="2017-05-29T17:46:00Z" w:initials="mo">
    <w:p w14:paraId="62378493" w14:textId="77777777" w:rsidR="00570263" w:rsidRPr="00004333" w:rsidRDefault="00570263" w:rsidP="00570263">
      <w:pPr>
        <w:pStyle w:val="Commentaire"/>
        <w:rPr>
          <w:lang w:val="it-IT"/>
        </w:rPr>
      </w:pPr>
      <w:r>
        <w:rPr>
          <w:rStyle w:val="Marquedecommentaire"/>
        </w:rPr>
        <w:annotationRef/>
      </w:r>
      <w:r w:rsidRPr="00004333">
        <w:rPr>
          <w:lang w:val="it-IT"/>
        </w:rPr>
        <w:t>Cit. Trissino</w:t>
      </w:r>
    </w:p>
  </w:comment>
  <w:comment w:id="176" w:author="martina orlandi" w:date="2017-05-31T17:17:00Z" w:initials="mo">
    <w:p w14:paraId="06E5E727" w14:textId="77777777" w:rsidR="00570263" w:rsidRPr="00004333" w:rsidRDefault="00570263" w:rsidP="00570263">
      <w:pPr>
        <w:pStyle w:val="Commentaire"/>
        <w:rPr>
          <w:lang w:val="it-IT"/>
        </w:rPr>
      </w:pPr>
      <w:r>
        <w:rPr>
          <w:rStyle w:val="Marquedecommentaire"/>
        </w:rPr>
        <w:annotationRef/>
      </w:r>
      <w:r w:rsidRPr="00004333">
        <w:rPr>
          <w:lang w:val="it-IT"/>
        </w:rPr>
        <w:t xml:space="preserve">Cit. </w:t>
      </w:r>
      <w:r>
        <w:rPr>
          <w:rFonts w:ascii="Helvetica" w:eastAsiaTheme="minorHAnsi" w:hAnsi="Helvetica" w:cs="Helvetica"/>
          <w:sz w:val="28"/>
          <w:szCs w:val="28"/>
          <w:bdr w:val="none" w:sz="0" w:space="0" w:color="auto"/>
          <w:lang w:val="it-IT"/>
        </w:rPr>
        <w:t>Publilius Syrus</w:t>
      </w:r>
    </w:p>
  </w:comment>
  <w:comment w:id="177" w:author="martina orlandi" w:date="2017-05-29T17:54:00Z" w:initials="mo">
    <w:p w14:paraId="3CE17E49" w14:textId="77777777" w:rsidR="00570263" w:rsidRPr="00004333" w:rsidRDefault="00570263" w:rsidP="00570263">
      <w:pPr>
        <w:pStyle w:val="Commentaire"/>
        <w:rPr>
          <w:lang w:val="it-IT"/>
        </w:rPr>
      </w:pPr>
      <w:r>
        <w:rPr>
          <w:rStyle w:val="Marquedecommentaire"/>
        </w:rPr>
        <w:annotationRef/>
      </w:r>
      <w:r w:rsidRPr="00004333">
        <w:rPr>
          <w:lang w:val="it-IT"/>
        </w:rPr>
        <w:t>Cit. Ariosto</w:t>
      </w:r>
    </w:p>
  </w:comment>
  <w:comment w:id="178" w:author="martina orlandi" w:date="2017-05-29T17:58:00Z" w:initials="mo">
    <w:p w14:paraId="31B69C6C" w14:textId="77777777" w:rsidR="00570263" w:rsidRPr="00004333" w:rsidRDefault="00570263" w:rsidP="00570263">
      <w:pPr>
        <w:pStyle w:val="Commentaire"/>
        <w:rPr>
          <w:lang w:val="it-IT"/>
        </w:rPr>
      </w:pPr>
      <w:r>
        <w:rPr>
          <w:rStyle w:val="Marquedecommentaire"/>
        </w:rPr>
        <w:annotationRef/>
      </w:r>
      <w:r w:rsidRPr="00004333">
        <w:rPr>
          <w:lang w:val="it-IT"/>
        </w:rPr>
        <w:t>Cit. Ariosto</w:t>
      </w:r>
    </w:p>
  </w:comment>
  <w:comment w:id="179" w:author="martina orlandi" w:date="2017-05-29T17:58:00Z" w:initials="mo">
    <w:p w14:paraId="459BB646" w14:textId="77777777" w:rsidR="00570263" w:rsidRPr="00004333" w:rsidRDefault="00570263" w:rsidP="00570263">
      <w:pPr>
        <w:pStyle w:val="Commentaire"/>
        <w:rPr>
          <w:lang w:val="it-IT"/>
        </w:rPr>
      </w:pPr>
      <w:r>
        <w:rPr>
          <w:rStyle w:val="Marquedecommentaire"/>
        </w:rPr>
        <w:annotationRef/>
      </w:r>
      <w:r w:rsidRPr="00004333">
        <w:rPr>
          <w:lang w:val="it-IT"/>
        </w:rPr>
        <w:t>Cit. Torquato Tasso</w:t>
      </w:r>
    </w:p>
  </w:comment>
  <w:comment w:id="180" w:author="martina orlandi" w:date="2017-05-29T18:07:00Z" w:initials="mo">
    <w:p w14:paraId="01AC6982" w14:textId="77777777" w:rsidR="00570263" w:rsidRPr="00004333" w:rsidRDefault="00570263" w:rsidP="00570263">
      <w:pPr>
        <w:pStyle w:val="Commentaire"/>
        <w:rPr>
          <w:lang w:val="it-IT"/>
        </w:rPr>
      </w:pPr>
      <w:r>
        <w:rPr>
          <w:rStyle w:val="Marquedecommentaire"/>
        </w:rPr>
        <w:annotationRef/>
      </w:r>
      <w:r w:rsidRPr="00004333">
        <w:rPr>
          <w:lang w:val="it-IT"/>
        </w:rPr>
        <w:t>Cit. Seneca</w:t>
      </w:r>
    </w:p>
  </w:comment>
  <w:comment w:id="181" w:author="martina orlandi" w:date="2017-05-29T18:07:00Z" w:initials="mo">
    <w:p w14:paraId="4E585E0B" w14:textId="77777777" w:rsidR="00570263" w:rsidRPr="00004333" w:rsidRDefault="00570263" w:rsidP="00570263">
      <w:pPr>
        <w:pStyle w:val="Commentaire"/>
        <w:rPr>
          <w:lang w:val="it-IT"/>
        </w:rPr>
      </w:pPr>
      <w:r>
        <w:rPr>
          <w:rStyle w:val="Marquedecommentaire"/>
        </w:rPr>
        <w:annotationRef/>
      </w:r>
      <w:r w:rsidRPr="00004333">
        <w:rPr>
          <w:lang w:val="it-IT"/>
        </w:rPr>
        <w:t>Cit. Petrarca</w:t>
      </w:r>
    </w:p>
  </w:comment>
  <w:comment w:id="182" w:author="martina orlandi" w:date="2017-05-29T18:11:00Z" w:initials="mo">
    <w:p w14:paraId="2F1CA038" w14:textId="77777777" w:rsidR="00570263" w:rsidRPr="00004333" w:rsidRDefault="00570263" w:rsidP="00570263">
      <w:pPr>
        <w:pStyle w:val="Commentaire"/>
        <w:rPr>
          <w:lang w:val="it-IT"/>
        </w:rPr>
      </w:pPr>
      <w:r>
        <w:rPr>
          <w:rStyle w:val="Marquedecommentaire"/>
        </w:rPr>
        <w:annotationRef/>
      </w:r>
      <w:r w:rsidRPr="00004333">
        <w:rPr>
          <w:lang w:val="it-IT"/>
        </w:rPr>
        <w:t>Cit. Sallustio</w:t>
      </w:r>
    </w:p>
  </w:comment>
  <w:comment w:id="183" w:author="martina orlandi" w:date="2017-05-29T18:12:00Z" w:initials="mo">
    <w:p w14:paraId="783B551D" w14:textId="77777777" w:rsidR="00570263" w:rsidRPr="00004333" w:rsidRDefault="00570263" w:rsidP="00570263">
      <w:pPr>
        <w:pStyle w:val="Commentaire"/>
        <w:rPr>
          <w:lang w:val="it-IT"/>
        </w:rPr>
      </w:pPr>
      <w:r>
        <w:rPr>
          <w:rStyle w:val="Marquedecommentaire"/>
        </w:rPr>
        <w:annotationRef/>
      </w:r>
      <w:r w:rsidRPr="00004333">
        <w:rPr>
          <w:lang w:val="it-IT"/>
        </w:rPr>
        <w:t>Cit. Dante</w:t>
      </w:r>
    </w:p>
  </w:comment>
  <w:comment w:id="184" w:author="martina orlandi" w:date="2017-05-29T18:13:00Z" w:initials="mo">
    <w:p w14:paraId="173D3266" w14:textId="77777777" w:rsidR="00570263" w:rsidRPr="00004333" w:rsidRDefault="00570263" w:rsidP="00570263">
      <w:pPr>
        <w:pStyle w:val="Commentaire"/>
        <w:rPr>
          <w:lang w:val="it-IT"/>
        </w:rPr>
      </w:pPr>
      <w:r>
        <w:rPr>
          <w:rStyle w:val="Marquedecommentaire"/>
        </w:rPr>
        <w:annotationRef/>
      </w:r>
      <w:r w:rsidRPr="00004333">
        <w:rPr>
          <w:lang w:val="it-IT"/>
        </w:rPr>
        <w:t>Cit. Torquato Tasso</w:t>
      </w:r>
    </w:p>
  </w:comment>
  <w:comment w:id="185" w:author="martina orlandi" w:date="2017-05-29T18:14:00Z" w:initials="mo">
    <w:p w14:paraId="21C32615" w14:textId="77777777" w:rsidR="00570263" w:rsidRPr="00004333" w:rsidRDefault="00570263" w:rsidP="00570263">
      <w:pPr>
        <w:pStyle w:val="Commentaire"/>
        <w:rPr>
          <w:lang w:val="it-IT"/>
        </w:rPr>
      </w:pPr>
      <w:r>
        <w:rPr>
          <w:rStyle w:val="Marquedecommentaire"/>
        </w:rPr>
        <w:annotationRef/>
      </w:r>
      <w:r w:rsidRPr="00004333">
        <w:rPr>
          <w:lang w:val="it-IT"/>
        </w:rPr>
        <w:t>Cit. Ariosto</w:t>
      </w:r>
    </w:p>
  </w:comment>
  <w:comment w:id="186" w:author="martina orlandi" w:date="2017-05-29T18:14:00Z" w:initials="mo">
    <w:p w14:paraId="5698C1DA" w14:textId="77777777" w:rsidR="00570263" w:rsidRPr="00004333" w:rsidRDefault="00570263" w:rsidP="00570263">
      <w:pPr>
        <w:pStyle w:val="Commentaire"/>
        <w:rPr>
          <w:lang w:val="it-IT"/>
        </w:rPr>
      </w:pPr>
      <w:r>
        <w:rPr>
          <w:rStyle w:val="Marquedecommentaire"/>
        </w:rPr>
        <w:annotationRef/>
      </w:r>
      <w:r w:rsidRPr="00004333">
        <w:rPr>
          <w:lang w:val="it-IT"/>
        </w:rPr>
        <w:t>Cit. Scipione</w:t>
      </w:r>
    </w:p>
  </w:comment>
  <w:comment w:id="187" w:author="martina orlandi" w:date="2017-05-29T18:20:00Z" w:initials="mo">
    <w:p w14:paraId="3D51BA50" w14:textId="77777777" w:rsidR="00570263" w:rsidRPr="00004333" w:rsidRDefault="00570263" w:rsidP="00570263">
      <w:pPr>
        <w:pStyle w:val="Commentaire"/>
        <w:rPr>
          <w:lang w:val="it-IT"/>
        </w:rPr>
      </w:pPr>
      <w:r>
        <w:rPr>
          <w:rStyle w:val="Marquedecommentaire"/>
        </w:rPr>
        <w:annotationRef/>
      </w:r>
      <w:r w:rsidRPr="00004333">
        <w:rPr>
          <w:lang w:val="it-IT"/>
        </w:rPr>
        <w:t>Cit. Aristotle</w:t>
      </w:r>
    </w:p>
  </w:comment>
  <w:comment w:id="188" w:author="martina orlandi" w:date="2017-05-29T18:23:00Z" w:initials="mo">
    <w:p w14:paraId="03655B0B" w14:textId="77777777" w:rsidR="00570263" w:rsidRPr="00004333" w:rsidRDefault="00570263" w:rsidP="00570263">
      <w:pPr>
        <w:pStyle w:val="Commentaire"/>
        <w:rPr>
          <w:lang w:val="it-IT"/>
        </w:rPr>
      </w:pPr>
      <w:r>
        <w:rPr>
          <w:rStyle w:val="Marquedecommentaire"/>
        </w:rPr>
        <w:annotationRef/>
      </w:r>
      <w:r w:rsidRPr="00004333">
        <w:rPr>
          <w:lang w:val="it-IT"/>
        </w:rPr>
        <w:t>Cit. Speusippo</w:t>
      </w:r>
    </w:p>
  </w:comment>
  <w:comment w:id="189" w:author="martina orlandi" w:date="2017-05-31T17:14:00Z" w:initials="mo">
    <w:p w14:paraId="62626F83" w14:textId="77777777" w:rsidR="00570263" w:rsidRPr="00004333" w:rsidRDefault="00570263" w:rsidP="00570263">
      <w:pPr>
        <w:pStyle w:val="Commentaire"/>
        <w:rPr>
          <w:lang w:val="it-IT"/>
        </w:rPr>
      </w:pPr>
      <w:r>
        <w:rPr>
          <w:rStyle w:val="Marquedecommentaire"/>
        </w:rPr>
        <w:annotationRef/>
      </w:r>
      <w:r w:rsidRPr="00004333">
        <w:rPr>
          <w:lang w:val="it-IT"/>
        </w:rPr>
        <w:t>Cit. Pietro Marcello</w:t>
      </w:r>
    </w:p>
  </w:comment>
  <w:comment w:id="190" w:author="martina orlandi" w:date="2017-05-31T17:20:00Z" w:initials="mo">
    <w:p w14:paraId="755CEF78" w14:textId="77777777" w:rsidR="00570263" w:rsidRPr="00004333" w:rsidRDefault="00570263" w:rsidP="00570263">
      <w:pPr>
        <w:pStyle w:val="Commentaire"/>
        <w:rPr>
          <w:lang w:val="it-IT"/>
        </w:rPr>
      </w:pPr>
      <w:r>
        <w:rPr>
          <w:rStyle w:val="Marquedecommentaire"/>
        </w:rPr>
        <w:annotationRef/>
      </w:r>
      <w:r w:rsidRPr="00004333">
        <w:rPr>
          <w:lang w:val="it-IT"/>
        </w:rPr>
        <w:t>Cit. Francesco Manfredi</w:t>
      </w:r>
    </w:p>
  </w:comment>
  <w:comment w:id="191" w:author="martina orlandi" w:date="2017-05-31T17:31:00Z" w:initials="mo">
    <w:p w14:paraId="095BCA9B" w14:textId="77777777" w:rsidR="00570263" w:rsidRPr="00004333" w:rsidRDefault="00570263" w:rsidP="00570263">
      <w:pPr>
        <w:pStyle w:val="Commentaire"/>
        <w:rPr>
          <w:lang w:val="it-IT"/>
        </w:rPr>
      </w:pPr>
      <w:r>
        <w:rPr>
          <w:rStyle w:val="Marquedecommentaire"/>
        </w:rPr>
        <w:annotationRef/>
      </w:r>
      <w:r w:rsidRPr="00004333">
        <w:rPr>
          <w:lang w:val="it-IT"/>
        </w:rPr>
        <w:t>Cit. Torquato Tasso</w:t>
      </w:r>
    </w:p>
  </w:comment>
  <w:comment w:id="192" w:author="martina orlandi" w:date="2017-05-31T17:39:00Z" w:initials="mo">
    <w:p w14:paraId="2178411A" w14:textId="77777777" w:rsidR="00570263" w:rsidRPr="00004333" w:rsidRDefault="00570263" w:rsidP="00570263">
      <w:pPr>
        <w:pStyle w:val="Commentaire"/>
        <w:rPr>
          <w:lang w:val="it-IT"/>
        </w:rPr>
      </w:pPr>
      <w:r>
        <w:rPr>
          <w:rStyle w:val="Marquedecommentaire"/>
        </w:rPr>
        <w:annotationRef/>
      </w:r>
      <w:r w:rsidRPr="00004333">
        <w:rPr>
          <w:lang w:val="it-IT"/>
        </w:rPr>
        <w:t>Cit. Speusippo</w:t>
      </w:r>
    </w:p>
  </w:comment>
  <w:comment w:id="193" w:author="martina orlandi" w:date="2017-05-31T17:40:00Z" w:initials="mo">
    <w:p w14:paraId="1D663D0B" w14:textId="77777777" w:rsidR="00570263" w:rsidRPr="00004333" w:rsidRDefault="00570263" w:rsidP="00570263">
      <w:pPr>
        <w:pStyle w:val="Commentaire"/>
        <w:rPr>
          <w:lang w:val="it-IT"/>
        </w:rPr>
      </w:pPr>
      <w:r>
        <w:rPr>
          <w:rStyle w:val="Marquedecommentaire"/>
        </w:rPr>
        <w:annotationRef/>
      </w:r>
      <w:r w:rsidRPr="00004333">
        <w:rPr>
          <w:lang w:val="it-IT"/>
        </w:rPr>
        <w:t>Cit. Cicerone</w:t>
      </w:r>
    </w:p>
  </w:comment>
  <w:comment w:id="194" w:author="martina orlandi" w:date="2017-05-31T17:40:00Z" w:initials="mo">
    <w:p w14:paraId="7640841E" w14:textId="77777777" w:rsidR="00570263" w:rsidRPr="00004333" w:rsidRDefault="00570263" w:rsidP="00570263">
      <w:pPr>
        <w:pStyle w:val="Commentaire"/>
        <w:rPr>
          <w:lang w:val="it-IT"/>
        </w:rPr>
      </w:pPr>
      <w:r>
        <w:rPr>
          <w:rStyle w:val="Marquedecommentaire"/>
        </w:rPr>
        <w:annotationRef/>
      </w:r>
      <w:r w:rsidRPr="00004333">
        <w:rPr>
          <w:lang w:val="it-IT"/>
        </w:rPr>
        <w:t>Cit. Cicerone</w:t>
      </w:r>
    </w:p>
  </w:comment>
  <w:comment w:id="195" w:author="martina orlandi" w:date="2017-05-31T17:42:00Z" w:initials="mo">
    <w:p w14:paraId="24196AC9" w14:textId="77777777" w:rsidR="00570263" w:rsidRPr="00004333" w:rsidRDefault="00570263" w:rsidP="00570263">
      <w:pPr>
        <w:pStyle w:val="Commentaire"/>
        <w:rPr>
          <w:lang w:val="it-IT"/>
        </w:rPr>
      </w:pPr>
      <w:r>
        <w:rPr>
          <w:rStyle w:val="Marquedecommentaire"/>
        </w:rPr>
        <w:annotationRef/>
      </w:r>
      <w:r w:rsidRPr="00004333">
        <w:rPr>
          <w:lang w:val="it-IT"/>
        </w:rPr>
        <w:t>Cit. Oratio</w:t>
      </w:r>
    </w:p>
  </w:comment>
  <w:comment w:id="196" w:author="martina orlandi" w:date="2017-05-31T17:44:00Z" w:initials="mo">
    <w:p w14:paraId="7E226C78" w14:textId="77777777" w:rsidR="00570263" w:rsidRPr="00004333" w:rsidRDefault="00570263" w:rsidP="00570263">
      <w:pPr>
        <w:pStyle w:val="Commentaire"/>
        <w:rPr>
          <w:lang w:val="it-IT"/>
        </w:rPr>
      </w:pPr>
      <w:r>
        <w:rPr>
          <w:rStyle w:val="Marquedecommentaire"/>
        </w:rPr>
        <w:annotationRef/>
      </w:r>
      <w:r w:rsidRPr="00004333">
        <w:rPr>
          <w:lang w:val="it-IT"/>
        </w:rPr>
        <w:t>Cit. Cicerone</w:t>
      </w:r>
    </w:p>
  </w:comment>
  <w:comment w:id="197" w:author="martina orlandi" w:date="2017-05-31T17:44:00Z" w:initials="mo">
    <w:p w14:paraId="09A8346E" w14:textId="77777777" w:rsidR="00570263" w:rsidRPr="00004333" w:rsidRDefault="00570263" w:rsidP="00570263">
      <w:pPr>
        <w:pStyle w:val="Commentaire"/>
        <w:rPr>
          <w:lang w:val="it-IT"/>
        </w:rPr>
      </w:pPr>
      <w:r>
        <w:rPr>
          <w:rStyle w:val="Marquedecommentaire"/>
        </w:rPr>
        <w:annotationRef/>
      </w:r>
      <w:r w:rsidRPr="00004333">
        <w:rPr>
          <w:lang w:val="it-IT"/>
        </w:rPr>
        <w:t>Cit. Ovidio</w:t>
      </w:r>
    </w:p>
  </w:comment>
  <w:comment w:id="198" w:author="martina orlandi" w:date="2017-05-31T17:46:00Z" w:initials="mo">
    <w:p w14:paraId="14F004C1" w14:textId="77777777" w:rsidR="00570263" w:rsidRPr="008343CF" w:rsidRDefault="00570263" w:rsidP="00570263">
      <w:pPr>
        <w:pStyle w:val="Commentaire"/>
        <w:rPr>
          <w:lang w:val="it-IT"/>
        </w:rPr>
      </w:pPr>
      <w:r>
        <w:rPr>
          <w:rStyle w:val="Marquedecommentaire"/>
        </w:rPr>
        <w:annotationRef/>
      </w:r>
      <w:r w:rsidRPr="008343CF">
        <w:rPr>
          <w:lang w:val="it-IT"/>
        </w:rPr>
        <w:t>Cit. Ariosto</w:t>
      </w:r>
    </w:p>
  </w:comment>
  <w:comment w:id="199" w:author="martina orlandi" w:date="2017-05-31T17:48:00Z" w:initials="mo">
    <w:p w14:paraId="56F31AB5" w14:textId="77777777" w:rsidR="00570263" w:rsidRPr="008343CF" w:rsidRDefault="00570263" w:rsidP="00570263">
      <w:pPr>
        <w:pStyle w:val="Commentaire"/>
        <w:rPr>
          <w:lang w:val="it-IT"/>
        </w:rPr>
      </w:pPr>
      <w:r>
        <w:rPr>
          <w:rStyle w:val="Marquedecommentaire"/>
        </w:rPr>
        <w:annotationRef/>
      </w:r>
      <w:r w:rsidRPr="008343CF">
        <w:rPr>
          <w:lang w:val="it-IT"/>
        </w:rPr>
        <w:t>Cit. Ariosto</w:t>
      </w:r>
    </w:p>
  </w:comment>
  <w:comment w:id="200" w:author="martina orlandi" w:date="2017-05-31T17:49:00Z" w:initials="mo">
    <w:p w14:paraId="47546D3E" w14:textId="77777777" w:rsidR="00570263" w:rsidRDefault="00570263" w:rsidP="00570263">
      <w:pPr>
        <w:pStyle w:val="Commentaire"/>
      </w:pPr>
      <w:r>
        <w:rPr>
          <w:rStyle w:val="Marquedecommentaire"/>
        </w:rPr>
        <w:annotationRef/>
      </w:r>
      <w:r>
        <w:t>Cit. Virgilio? (not explicit but the Eneide was written by Virgilio)</w:t>
      </w:r>
    </w:p>
  </w:comment>
  <w:comment w:id="201" w:author="Lara Harwood-Ventura" w:date="2017-07-20T14:17:00Z" w:initials="LH">
    <w:p w14:paraId="0CEFB50D" w14:textId="77777777" w:rsidR="00570263" w:rsidRDefault="00570263" w:rsidP="00570263">
      <w:pPr>
        <w:pStyle w:val="Commentaire"/>
      </w:pPr>
      <w:r>
        <w:rPr>
          <w:rStyle w:val="Marquedecommentaire"/>
        </w:rPr>
        <w:annotationRef/>
      </w:r>
      <w:r>
        <w:t>This is Virgil</w:t>
      </w:r>
    </w:p>
  </w:comment>
  <w:comment w:id="202" w:author="martina orlandi" w:date="2017-05-31T17:49:00Z" w:initials="mo">
    <w:p w14:paraId="630158CF" w14:textId="77777777" w:rsidR="00570263" w:rsidRPr="00660688" w:rsidRDefault="00570263" w:rsidP="00570263">
      <w:pPr>
        <w:pStyle w:val="Commentaire"/>
        <w:rPr>
          <w:lang w:val="en-CA"/>
        </w:rPr>
      </w:pPr>
      <w:r>
        <w:rPr>
          <w:rStyle w:val="Marquedecommentaire"/>
        </w:rPr>
        <w:annotationRef/>
      </w:r>
      <w:r w:rsidRPr="00660688">
        <w:rPr>
          <w:lang w:val="en-CA"/>
        </w:rPr>
        <w:t>Cit. Homer</w:t>
      </w:r>
    </w:p>
  </w:comment>
  <w:comment w:id="203" w:author="martina orlandi" w:date="2017-05-31T17:52:00Z" w:initials="mo">
    <w:p w14:paraId="45B8FA08" w14:textId="77777777" w:rsidR="00570263" w:rsidRPr="008343CF" w:rsidRDefault="00570263" w:rsidP="00570263">
      <w:pPr>
        <w:pStyle w:val="Commentaire"/>
        <w:rPr>
          <w:lang w:val="en-CA"/>
        </w:rPr>
      </w:pPr>
      <w:r>
        <w:rPr>
          <w:rStyle w:val="Marquedecommentaire"/>
        </w:rPr>
        <w:annotationRef/>
      </w:r>
      <w:r w:rsidRPr="008343CF">
        <w:rPr>
          <w:lang w:val="en-CA"/>
        </w:rPr>
        <w:t>Cit. Ovidio</w:t>
      </w:r>
    </w:p>
  </w:comment>
  <w:comment w:id="204" w:author="martina orlandi" w:date="2017-05-31T17:52:00Z" w:initials="mo">
    <w:p w14:paraId="645CCFE8" w14:textId="77777777" w:rsidR="00570263" w:rsidRPr="00004333" w:rsidRDefault="00570263" w:rsidP="00570263">
      <w:pPr>
        <w:pStyle w:val="Commentaire"/>
        <w:rPr>
          <w:lang w:val="it-IT"/>
        </w:rPr>
      </w:pPr>
      <w:r>
        <w:rPr>
          <w:rStyle w:val="Marquedecommentaire"/>
        </w:rPr>
        <w:annotationRef/>
      </w:r>
      <w:r w:rsidRPr="00004333">
        <w:rPr>
          <w:lang w:val="it-IT"/>
        </w:rPr>
        <w:t>Cit. Petrarca</w:t>
      </w:r>
    </w:p>
  </w:comment>
  <w:comment w:id="205" w:author="martina orlandi" w:date="2017-05-31T17:53:00Z" w:initials="mo">
    <w:p w14:paraId="57A0F0AA" w14:textId="77777777" w:rsidR="00570263" w:rsidRPr="00004333" w:rsidRDefault="00570263" w:rsidP="00570263">
      <w:pPr>
        <w:pStyle w:val="Commentaire"/>
        <w:rPr>
          <w:lang w:val="it-IT"/>
        </w:rPr>
      </w:pPr>
      <w:r>
        <w:rPr>
          <w:rStyle w:val="Marquedecommentaire"/>
        </w:rPr>
        <w:annotationRef/>
      </w:r>
      <w:r w:rsidRPr="00004333">
        <w:rPr>
          <w:lang w:val="it-IT"/>
        </w:rPr>
        <w:t>Cit. Trissino</w:t>
      </w:r>
    </w:p>
  </w:comment>
  <w:comment w:id="206" w:author="martina orlandi" w:date="2017-05-31T17:55:00Z" w:initials="mo">
    <w:p w14:paraId="543D8D7D" w14:textId="77777777" w:rsidR="00570263" w:rsidRPr="00004333" w:rsidRDefault="00570263" w:rsidP="00570263">
      <w:pPr>
        <w:pStyle w:val="Commentaire"/>
        <w:rPr>
          <w:lang w:val="it-IT"/>
        </w:rPr>
      </w:pPr>
      <w:r>
        <w:rPr>
          <w:rStyle w:val="Marquedecommentaire"/>
        </w:rPr>
        <w:annotationRef/>
      </w:r>
      <w:r w:rsidRPr="00004333">
        <w:rPr>
          <w:lang w:val="it-IT"/>
        </w:rPr>
        <w:t>Cit. Aristotle</w:t>
      </w:r>
    </w:p>
  </w:comment>
  <w:comment w:id="207" w:author="martina orlandi" w:date="2017-05-31T17:59:00Z" w:initials="mo">
    <w:p w14:paraId="5869C52F" w14:textId="77777777" w:rsidR="00570263" w:rsidRPr="00004333" w:rsidRDefault="00570263" w:rsidP="00570263">
      <w:pPr>
        <w:pStyle w:val="Commentaire"/>
        <w:rPr>
          <w:lang w:val="it-IT"/>
        </w:rPr>
      </w:pPr>
      <w:r>
        <w:rPr>
          <w:rStyle w:val="Marquedecommentaire"/>
        </w:rPr>
        <w:annotationRef/>
      </w:r>
      <w:r w:rsidRPr="00004333">
        <w:rPr>
          <w:lang w:val="it-IT"/>
        </w:rPr>
        <w:t>Cit. Cicerone</w:t>
      </w:r>
    </w:p>
  </w:comment>
  <w:comment w:id="208" w:author="martina orlandi" w:date="2017-05-31T17:56:00Z" w:initials="mo">
    <w:p w14:paraId="6CBE6E91" w14:textId="77777777" w:rsidR="00570263" w:rsidRPr="00004333" w:rsidRDefault="00570263" w:rsidP="00570263">
      <w:pPr>
        <w:pStyle w:val="Commentaire"/>
        <w:rPr>
          <w:lang w:val="it-IT"/>
        </w:rPr>
      </w:pPr>
      <w:r>
        <w:rPr>
          <w:rStyle w:val="Marquedecommentaire"/>
        </w:rPr>
        <w:annotationRef/>
      </w:r>
      <w:r w:rsidRPr="00004333">
        <w:rPr>
          <w:lang w:val="it-IT"/>
        </w:rPr>
        <w:t>Cit. Cicerone</w:t>
      </w:r>
    </w:p>
  </w:comment>
  <w:comment w:id="209" w:author="martina orlandi" w:date="2017-05-31T18:02:00Z" w:initials="mo">
    <w:p w14:paraId="60A4B05A" w14:textId="77777777" w:rsidR="00570263" w:rsidRPr="00004333" w:rsidRDefault="00570263" w:rsidP="00570263">
      <w:pPr>
        <w:pStyle w:val="Commentaire"/>
        <w:rPr>
          <w:lang w:val="it-IT"/>
        </w:rPr>
      </w:pPr>
      <w:r>
        <w:rPr>
          <w:rStyle w:val="Marquedecommentaire"/>
        </w:rPr>
        <w:annotationRef/>
      </w:r>
      <w:r w:rsidRPr="00004333">
        <w:rPr>
          <w:lang w:val="it-IT"/>
        </w:rPr>
        <w:t>Cit. Ovidio</w:t>
      </w:r>
    </w:p>
  </w:comment>
  <w:comment w:id="210" w:author="martina orlandi" w:date="2017-05-31T18:07:00Z" w:initials="mo">
    <w:p w14:paraId="290E5A51" w14:textId="77777777" w:rsidR="00570263" w:rsidRPr="00004333" w:rsidRDefault="00570263" w:rsidP="00570263">
      <w:pPr>
        <w:pStyle w:val="Commentaire"/>
        <w:rPr>
          <w:lang w:val="it-IT"/>
        </w:rPr>
      </w:pPr>
      <w:r>
        <w:rPr>
          <w:rStyle w:val="Marquedecommentaire"/>
        </w:rPr>
        <w:annotationRef/>
      </w:r>
      <w:r w:rsidRPr="00004333">
        <w:rPr>
          <w:lang w:val="it-IT"/>
        </w:rPr>
        <w:t xml:space="preserve">Cit. </w:t>
      </w:r>
      <w:r w:rsidRPr="00BD5A78">
        <w:rPr>
          <w:rFonts w:eastAsiaTheme="minorEastAsia"/>
          <w:color w:val="000000"/>
          <w:bdr w:val="none" w:sz="0" w:space="0" w:color="auto"/>
          <w:lang w:val="it-IT" w:eastAsia="it-IT"/>
        </w:rPr>
        <w:t>Batista Ful. Paolo Oroseo</w:t>
      </w:r>
    </w:p>
  </w:comment>
  <w:comment w:id="211" w:author="martina orlandi" w:date="2017-05-31T18:14:00Z" w:initials="mo">
    <w:p w14:paraId="26ABA54D" w14:textId="77777777" w:rsidR="00570263" w:rsidRPr="00004333" w:rsidRDefault="00570263" w:rsidP="00570263">
      <w:pPr>
        <w:pStyle w:val="Commentaire"/>
        <w:rPr>
          <w:lang w:val="it-IT"/>
        </w:rPr>
      </w:pPr>
      <w:r>
        <w:rPr>
          <w:rStyle w:val="Marquedecommentaire"/>
        </w:rPr>
        <w:annotationRef/>
      </w:r>
      <w:r w:rsidRPr="00004333">
        <w:rPr>
          <w:lang w:val="it-IT"/>
        </w:rPr>
        <w:t>Cit. Anguillara</w:t>
      </w:r>
    </w:p>
  </w:comment>
  <w:comment w:id="212" w:author="martina orlandi" w:date="2017-05-31T18:14:00Z" w:initials="mo">
    <w:p w14:paraId="21F14694" w14:textId="77777777" w:rsidR="00570263" w:rsidRPr="00004333" w:rsidRDefault="00570263" w:rsidP="00570263">
      <w:pPr>
        <w:pStyle w:val="Commentaire"/>
        <w:rPr>
          <w:lang w:val="it-IT"/>
        </w:rPr>
      </w:pPr>
      <w:r>
        <w:rPr>
          <w:rStyle w:val="Marquedecommentaire"/>
        </w:rPr>
        <w:annotationRef/>
      </w:r>
      <w:r w:rsidRPr="00004333">
        <w:rPr>
          <w:lang w:val="it-IT"/>
        </w:rPr>
        <w:t>Cit. Seneca</w:t>
      </w:r>
    </w:p>
  </w:comment>
  <w:comment w:id="213" w:author="martina orlandi" w:date="2017-05-31T18:23:00Z" w:initials="mo">
    <w:p w14:paraId="402D59CE" w14:textId="77777777" w:rsidR="00570263" w:rsidRPr="00004333" w:rsidRDefault="00570263" w:rsidP="00570263">
      <w:pPr>
        <w:pStyle w:val="Commentaire"/>
        <w:rPr>
          <w:lang w:val="it-IT"/>
        </w:rPr>
      </w:pPr>
      <w:r>
        <w:rPr>
          <w:rStyle w:val="Marquedecommentaire"/>
        </w:rPr>
        <w:annotationRef/>
      </w:r>
      <w:r w:rsidRPr="00004333">
        <w:rPr>
          <w:lang w:val="it-IT"/>
        </w:rPr>
        <w:t>Cit. Marsullo</w:t>
      </w:r>
    </w:p>
  </w:comment>
  <w:comment w:id="214" w:author="martina orlandi" w:date="2017-05-31T18:29:00Z" w:initials="mo">
    <w:p w14:paraId="26DB1CF6" w14:textId="77777777" w:rsidR="00570263" w:rsidRPr="00004333" w:rsidRDefault="00570263" w:rsidP="00570263">
      <w:pPr>
        <w:pStyle w:val="Commentaire"/>
        <w:rPr>
          <w:lang w:val="it-IT"/>
        </w:rPr>
      </w:pPr>
      <w:r>
        <w:rPr>
          <w:rStyle w:val="Marquedecommentaire"/>
        </w:rPr>
        <w:annotationRef/>
      </w:r>
      <w:r w:rsidRPr="00004333">
        <w:rPr>
          <w:lang w:val="it-IT"/>
        </w:rPr>
        <w:t>Cit. Dante</w:t>
      </w:r>
    </w:p>
  </w:comment>
  <w:comment w:id="215" w:author="martina orlandi" w:date="2017-06-01T16:24:00Z" w:initials="mo">
    <w:p w14:paraId="3EF2DD23" w14:textId="77777777" w:rsidR="00570263" w:rsidRPr="00004333" w:rsidRDefault="00570263" w:rsidP="00570263">
      <w:pPr>
        <w:pStyle w:val="Commentaire"/>
        <w:rPr>
          <w:lang w:val="it-IT"/>
        </w:rPr>
      </w:pPr>
      <w:r>
        <w:rPr>
          <w:rStyle w:val="Marquedecommentaire"/>
        </w:rPr>
        <w:annotationRef/>
      </w:r>
      <w:r w:rsidRPr="00004333">
        <w:rPr>
          <w:lang w:val="it-IT"/>
        </w:rPr>
        <w:t>Cit. Dante</w:t>
      </w:r>
    </w:p>
  </w:comment>
  <w:comment w:id="216" w:author="martina orlandi" w:date="2017-06-01T16:27:00Z" w:initials="mo">
    <w:p w14:paraId="061A6468" w14:textId="77777777" w:rsidR="00570263" w:rsidRPr="00004333" w:rsidRDefault="00570263" w:rsidP="00570263">
      <w:pPr>
        <w:pStyle w:val="Commentaire"/>
        <w:rPr>
          <w:lang w:val="it-IT"/>
        </w:rPr>
      </w:pPr>
      <w:r>
        <w:rPr>
          <w:rStyle w:val="Marquedecommentaire"/>
        </w:rPr>
        <w:annotationRef/>
      </w:r>
      <w:r w:rsidRPr="00004333">
        <w:rPr>
          <w:lang w:val="it-IT"/>
        </w:rPr>
        <w:t>Cit. Torquato Tasso</w:t>
      </w:r>
    </w:p>
  </w:comment>
  <w:comment w:id="217" w:author="martina orlandi" w:date="2017-06-01T16:28:00Z" w:initials="mo">
    <w:p w14:paraId="3D8A9158" w14:textId="77777777" w:rsidR="00570263" w:rsidRPr="00004333" w:rsidRDefault="00570263" w:rsidP="00570263">
      <w:pPr>
        <w:pStyle w:val="Commentaire"/>
        <w:rPr>
          <w:lang w:val="it-IT"/>
        </w:rPr>
      </w:pPr>
      <w:r>
        <w:rPr>
          <w:rStyle w:val="Marquedecommentaire"/>
        </w:rPr>
        <w:annotationRef/>
      </w:r>
      <w:r w:rsidRPr="00004333">
        <w:rPr>
          <w:lang w:val="it-IT"/>
        </w:rPr>
        <w:t>Cit. Ovidio</w:t>
      </w:r>
    </w:p>
  </w:comment>
  <w:comment w:id="218" w:author="martina orlandi" w:date="2017-06-01T16:28:00Z" w:initials="mo">
    <w:p w14:paraId="07F6B337" w14:textId="77777777" w:rsidR="00570263" w:rsidRPr="00004333" w:rsidRDefault="00570263" w:rsidP="00570263">
      <w:pPr>
        <w:pStyle w:val="Commentaire"/>
        <w:rPr>
          <w:lang w:val="it-IT"/>
        </w:rPr>
      </w:pPr>
      <w:r>
        <w:rPr>
          <w:rStyle w:val="Marquedecommentaire"/>
        </w:rPr>
        <w:annotationRef/>
      </w:r>
      <w:r w:rsidRPr="00004333">
        <w:rPr>
          <w:lang w:val="it-IT"/>
        </w:rPr>
        <w:t>Cit. Propertio</w:t>
      </w:r>
    </w:p>
  </w:comment>
  <w:comment w:id="219" w:author="martina orlandi" w:date="2017-06-01T16:37:00Z" w:initials="mo">
    <w:p w14:paraId="1E45FB15" w14:textId="77777777" w:rsidR="00570263" w:rsidRPr="00004333" w:rsidRDefault="00570263" w:rsidP="00570263">
      <w:pPr>
        <w:pStyle w:val="Commentaire"/>
        <w:rPr>
          <w:lang w:val="it-IT"/>
        </w:rPr>
      </w:pPr>
      <w:r>
        <w:rPr>
          <w:rStyle w:val="Marquedecommentaire"/>
        </w:rPr>
        <w:annotationRef/>
      </w:r>
      <w:r w:rsidRPr="00004333">
        <w:rPr>
          <w:lang w:val="it-IT"/>
        </w:rPr>
        <w:t>Cit. Ariosto</w:t>
      </w:r>
    </w:p>
  </w:comment>
  <w:comment w:id="220" w:author="martina orlandi" w:date="2017-06-01T16:38:00Z" w:initials="mo">
    <w:p w14:paraId="7DBE0DA5" w14:textId="77777777" w:rsidR="00570263" w:rsidRPr="00004333" w:rsidRDefault="00570263" w:rsidP="00570263">
      <w:pPr>
        <w:pStyle w:val="Commentaire"/>
        <w:rPr>
          <w:lang w:val="it-IT"/>
        </w:rPr>
      </w:pPr>
      <w:r>
        <w:rPr>
          <w:rStyle w:val="Marquedecommentaire"/>
        </w:rPr>
        <w:annotationRef/>
      </w:r>
      <w:r w:rsidRPr="00004333">
        <w:rPr>
          <w:lang w:val="it-IT"/>
        </w:rPr>
        <w:t>Cit. Stazio</w:t>
      </w:r>
    </w:p>
  </w:comment>
  <w:comment w:id="221" w:author="martina orlandi" w:date="2017-06-01T16:39:00Z" w:initials="mo">
    <w:p w14:paraId="7F1E7BE8" w14:textId="77777777" w:rsidR="00570263" w:rsidRPr="00004333" w:rsidRDefault="00570263" w:rsidP="00570263">
      <w:pPr>
        <w:pStyle w:val="Commentaire"/>
        <w:rPr>
          <w:lang w:val="it-IT"/>
        </w:rPr>
      </w:pPr>
      <w:r>
        <w:rPr>
          <w:rStyle w:val="Marquedecommentaire"/>
        </w:rPr>
        <w:annotationRef/>
      </w:r>
      <w:r w:rsidRPr="00004333">
        <w:rPr>
          <w:lang w:val="it-IT"/>
        </w:rPr>
        <w:t>Cit. Ariosto</w:t>
      </w:r>
    </w:p>
  </w:comment>
  <w:comment w:id="222" w:author="martina orlandi" w:date="2017-06-01T16:42:00Z" w:initials="mo">
    <w:p w14:paraId="4F8474FB" w14:textId="77777777" w:rsidR="00570263" w:rsidRPr="00004333" w:rsidRDefault="00570263" w:rsidP="00570263">
      <w:pPr>
        <w:pStyle w:val="Commentaire"/>
        <w:rPr>
          <w:lang w:val="it-IT"/>
        </w:rPr>
      </w:pPr>
      <w:r>
        <w:rPr>
          <w:rStyle w:val="Marquedecommentaire"/>
        </w:rPr>
        <w:annotationRef/>
      </w:r>
      <w:r w:rsidRPr="00004333">
        <w:rPr>
          <w:lang w:val="it-IT"/>
        </w:rPr>
        <w:t>Cit. Virgilio</w:t>
      </w:r>
    </w:p>
  </w:comment>
  <w:comment w:id="223" w:author="martina orlandi" w:date="2017-07-18T12:11:00Z" w:initials="mo">
    <w:p w14:paraId="2788AB35" w14:textId="77777777" w:rsidR="00570263" w:rsidRPr="00004333" w:rsidRDefault="00570263" w:rsidP="00570263">
      <w:pPr>
        <w:pStyle w:val="Commentaire"/>
        <w:rPr>
          <w:lang w:val="it-IT"/>
        </w:rPr>
      </w:pPr>
      <w:r>
        <w:rPr>
          <w:rStyle w:val="Marquedecommentaire"/>
        </w:rPr>
        <w:annotationRef/>
      </w:r>
      <w:r w:rsidRPr="00004333">
        <w:rPr>
          <w:lang w:val="it-IT"/>
        </w:rPr>
        <w:t>Cit. Virgilio o Caro?</w:t>
      </w:r>
    </w:p>
  </w:comment>
  <w:comment w:id="224" w:author="Lara Harwood-Ventura" w:date="2017-07-20T14:18:00Z" w:initials="LH">
    <w:p w14:paraId="411CEAEB" w14:textId="77777777" w:rsidR="00570263" w:rsidRDefault="00570263" w:rsidP="00570263">
      <w:pPr>
        <w:pStyle w:val="Commentaire"/>
      </w:pPr>
      <w:r>
        <w:rPr>
          <w:rStyle w:val="Marquedecommentaire"/>
        </w:rPr>
        <w:annotationRef/>
      </w:r>
      <w:r>
        <w:t xml:space="preserve">This is Caro’s translation of the Latin verses above. </w:t>
      </w:r>
    </w:p>
  </w:comment>
  <w:comment w:id="225" w:author="martina orlandi" w:date="2017-06-01T16:44:00Z" w:initials="mo">
    <w:p w14:paraId="0D6D0AF9" w14:textId="77777777" w:rsidR="00570263" w:rsidRPr="008343CF" w:rsidRDefault="00570263" w:rsidP="00570263">
      <w:pPr>
        <w:pStyle w:val="Commentaire"/>
        <w:rPr>
          <w:lang w:val="it-IT"/>
        </w:rPr>
      </w:pPr>
      <w:r>
        <w:rPr>
          <w:rStyle w:val="Marquedecommentaire"/>
        </w:rPr>
        <w:annotationRef/>
      </w:r>
      <w:r w:rsidRPr="008343CF">
        <w:rPr>
          <w:lang w:val="it-IT"/>
        </w:rPr>
        <w:t>Cit. Petrarca</w:t>
      </w:r>
    </w:p>
  </w:comment>
  <w:comment w:id="226" w:author="martina orlandi" w:date="2017-06-01T16:45:00Z" w:initials="mo">
    <w:p w14:paraId="2B4A9E84" w14:textId="77777777" w:rsidR="00570263" w:rsidRPr="008343CF" w:rsidRDefault="00570263" w:rsidP="00570263">
      <w:pPr>
        <w:pStyle w:val="Commentaire"/>
        <w:rPr>
          <w:lang w:val="it-IT"/>
        </w:rPr>
      </w:pPr>
      <w:r>
        <w:rPr>
          <w:rStyle w:val="Marquedecommentaire"/>
        </w:rPr>
        <w:annotationRef/>
      </w:r>
      <w:r w:rsidRPr="008343CF">
        <w:rPr>
          <w:lang w:val="it-IT"/>
        </w:rPr>
        <w:t>Cit. Ovidio</w:t>
      </w:r>
    </w:p>
  </w:comment>
  <w:comment w:id="227" w:author="martina orlandi" w:date="2017-07-18T12:13:00Z" w:initials="mo">
    <w:p w14:paraId="68B0004C" w14:textId="77777777" w:rsidR="00570263" w:rsidRPr="008343CF" w:rsidRDefault="00570263" w:rsidP="00570263">
      <w:pPr>
        <w:pStyle w:val="Commentaire"/>
        <w:rPr>
          <w:lang w:val="it-IT"/>
        </w:rPr>
      </w:pPr>
      <w:r>
        <w:rPr>
          <w:rStyle w:val="Marquedecommentaire"/>
        </w:rPr>
        <w:annotationRef/>
      </w:r>
      <w:r w:rsidRPr="008343CF">
        <w:rPr>
          <w:lang w:val="it-IT"/>
        </w:rPr>
        <w:t>Cit. Fabio Maretti (although originally from Ovidio)</w:t>
      </w:r>
    </w:p>
  </w:comment>
  <w:comment w:id="228" w:author="martina orlandi" w:date="2017-06-01T16:46:00Z" w:initials="mo">
    <w:p w14:paraId="4308555A" w14:textId="77777777" w:rsidR="00570263" w:rsidRPr="00004333" w:rsidRDefault="00570263" w:rsidP="00570263">
      <w:pPr>
        <w:pStyle w:val="Commentaire"/>
        <w:rPr>
          <w:lang w:val="it-IT"/>
        </w:rPr>
      </w:pPr>
      <w:r>
        <w:rPr>
          <w:rStyle w:val="Marquedecommentaire"/>
        </w:rPr>
        <w:annotationRef/>
      </w:r>
      <w:r w:rsidRPr="00004333">
        <w:rPr>
          <w:lang w:val="it-IT"/>
        </w:rPr>
        <w:t>Cit. Ovidio</w:t>
      </w:r>
    </w:p>
  </w:comment>
  <w:comment w:id="229" w:author="martina orlandi" w:date="2017-06-01T17:08:00Z" w:initials="mo">
    <w:p w14:paraId="31BF2D32" w14:textId="77777777" w:rsidR="00570263" w:rsidRPr="00004333" w:rsidRDefault="00570263" w:rsidP="00570263">
      <w:pPr>
        <w:pStyle w:val="Commentaire"/>
        <w:rPr>
          <w:lang w:val="it-IT"/>
        </w:rPr>
      </w:pPr>
      <w:r>
        <w:rPr>
          <w:rStyle w:val="Marquedecommentaire"/>
        </w:rPr>
        <w:annotationRef/>
      </w:r>
      <w:r w:rsidRPr="00004333">
        <w:rPr>
          <w:lang w:val="it-IT"/>
        </w:rPr>
        <w:t>Cit. Aristotle</w:t>
      </w:r>
    </w:p>
  </w:comment>
  <w:comment w:id="230" w:author="martina orlandi" w:date="2017-06-01T17:16:00Z" w:initials="mo">
    <w:p w14:paraId="0E35A64B" w14:textId="77777777" w:rsidR="00570263" w:rsidRPr="00004333" w:rsidRDefault="00570263" w:rsidP="00570263">
      <w:pPr>
        <w:pStyle w:val="Commentaire"/>
        <w:rPr>
          <w:lang w:val="it-IT"/>
        </w:rPr>
      </w:pPr>
      <w:r>
        <w:rPr>
          <w:rStyle w:val="Marquedecommentaire"/>
        </w:rPr>
        <w:annotationRef/>
      </w:r>
      <w:r w:rsidRPr="00004333">
        <w:rPr>
          <w:lang w:val="it-IT"/>
        </w:rPr>
        <w:t>Cit. Cicerone</w:t>
      </w:r>
    </w:p>
  </w:comment>
  <w:comment w:id="231" w:author="martina orlandi" w:date="2017-06-01T17:18:00Z" w:initials="mo">
    <w:p w14:paraId="3B393788" w14:textId="77777777" w:rsidR="00570263" w:rsidRPr="00004333" w:rsidRDefault="00570263" w:rsidP="00570263">
      <w:pPr>
        <w:pStyle w:val="Commentaire"/>
        <w:rPr>
          <w:lang w:val="it-IT"/>
        </w:rPr>
      </w:pPr>
      <w:r>
        <w:rPr>
          <w:rStyle w:val="Marquedecommentaire"/>
        </w:rPr>
        <w:annotationRef/>
      </w:r>
      <w:r w:rsidRPr="00004333">
        <w:rPr>
          <w:lang w:val="it-IT"/>
        </w:rPr>
        <w:t>Cit. Ariosto</w:t>
      </w:r>
    </w:p>
  </w:comment>
  <w:comment w:id="232" w:author="martina orlandi" w:date="2017-06-01T17:17:00Z" w:initials="mo">
    <w:p w14:paraId="1D141D4C" w14:textId="77777777" w:rsidR="00570263" w:rsidRPr="00004333" w:rsidRDefault="00570263" w:rsidP="00570263">
      <w:pPr>
        <w:pStyle w:val="Commentaire"/>
        <w:rPr>
          <w:lang w:val="it-IT"/>
        </w:rPr>
      </w:pPr>
      <w:r>
        <w:rPr>
          <w:rStyle w:val="Marquedecommentaire"/>
        </w:rPr>
        <w:annotationRef/>
      </w:r>
      <w:r w:rsidRPr="00004333">
        <w:rPr>
          <w:lang w:val="it-IT"/>
        </w:rPr>
        <w:t>Cit. Dante</w:t>
      </w:r>
    </w:p>
  </w:comment>
  <w:comment w:id="233" w:author="martina orlandi" w:date="2017-06-01T17:47:00Z" w:initials="mo">
    <w:p w14:paraId="27B4ABA0" w14:textId="77777777" w:rsidR="00570263" w:rsidRPr="00004333" w:rsidRDefault="00570263" w:rsidP="00570263">
      <w:pPr>
        <w:pStyle w:val="Commentaire"/>
        <w:rPr>
          <w:lang w:val="it-IT"/>
        </w:rPr>
      </w:pPr>
      <w:r>
        <w:rPr>
          <w:rStyle w:val="Marquedecommentaire"/>
        </w:rPr>
        <w:annotationRef/>
      </w:r>
      <w:r w:rsidRPr="00004333">
        <w:rPr>
          <w:lang w:val="it-IT"/>
        </w:rPr>
        <w:t>Cit. Virgilio</w:t>
      </w:r>
    </w:p>
  </w:comment>
  <w:comment w:id="234" w:author="martina orlandi" w:date="2017-06-01T17:47:00Z" w:initials="mo">
    <w:p w14:paraId="5928E9BF" w14:textId="77777777" w:rsidR="00570263" w:rsidRPr="00004333" w:rsidRDefault="00570263" w:rsidP="00570263">
      <w:pPr>
        <w:pStyle w:val="Commentaire"/>
        <w:rPr>
          <w:lang w:val="it-IT"/>
        </w:rPr>
      </w:pPr>
      <w:r>
        <w:rPr>
          <w:rStyle w:val="Marquedecommentaire"/>
        </w:rPr>
        <w:annotationRef/>
      </w:r>
      <w:r w:rsidRPr="00004333">
        <w:rPr>
          <w:lang w:val="it-IT"/>
        </w:rPr>
        <w:t>Cit. Ariosto</w:t>
      </w:r>
    </w:p>
  </w:comment>
  <w:comment w:id="235" w:author="martina orlandi" w:date="2017-06-01T17:55:00Z" w:initials="mo">
    <w:p w14:paraId="119C2F50" w14:textId="77777777" w:rsidR="00570263" w:rsidRPr="00004333" w:rsidRDefault="00570263" w:rsidP="00570263">
      <w:pPr>
        <w:pStyle w:val="Commentaire"/>
        <w:rPr>
          <w:lang w:val="it-IT"/>
        </w:rPr>
      </w:pPr>
      <w:r>
        <w:rPr>
          <w:rStyle w:val="Marquedecommentaire"/>
        </w:rPr>
        <w:annotationRef/>
      </w:r>
      <w:r w:rsidRPr="00004333">
        <w:rPr>
          <w:lang w:val="it-IT"/>
        </w:rPr>
        <w:t>Cit. Torquato Tasso</w:t>
      </w:r>
    </w:p>
  </w:comment>
  <w:comment w:id="236" w:author="martina orlandi" w:date="2017-06-05T15:34:00Z" w:initials="mo">
    <w:p w14:paraId="2FCFCB42" w14:textId="77777777" w:rsidR="00570263" w:rsidRPr="00004333" w:rsidRDefault="00570263" w:rsidP="00570263">
      <w:pPr>
        <w:pStyle w:val="Commentaire"/>
        <w:rPr>
          <w:lang w:val="it-IT"/>
        </w:rPr>
      </w:pPr>
      <w:r>
        <w:rPr>
          <w:rStyle w:val="Marquedecommentaire"/>
        </w:rPr>
        <w:annotationRef/>
      </w:r>
      <w:r w:rsidRPr="00004333">
        <w:rPr>
          <w:lang w:val="it-IT"/>
        </w:rPr>
        <w:t>Cit. Aristotle</w:t>
      </w:r>
    </w:p>
  </w:comment>
  <w:comment w:id="237" w:author="martina orlandi" w:date="2017-06-05T15:39:00Z" w:initials="mo">
    <w:p w14:paraId="51B5697C" w14:textId="77777777" w:rsidR="00570263" w:rsidRPr="00004333" w:rsidRDefault="00570263" w:rsidP="00570263">
      <w:pPr>
        <w:pStyle w:val="Commentaire"/>
        <w:rPr>
          <w:lang w:val="it-IT"/>
        </w:rPr>
      </w:pPr>
      <w:r>
        <w:rPr>
          <w:rStyle w:val="Marquedecommentaire"/>
        </w:rPr>
        <w:annotationRef/>
      </w:r>
      <w:r w:rsidRPr="00004333">
        <w:rPr>
          <w:lang w:val="it-IT"/>
        </w:rPr>
        <w:t>Cit. Cicerone</w:t>
      </w:r>
    </w:p>
  </w:comment>
  <w:comment w:id="238" w:author="martina orlandi" w:date="2017-06-05T15:45:00Z" w:initials="mo">
    <w:p w14:paraId="379C90F7" w14:textId="77777777" w:rsidR="00570263" w:rsidRPr="00004333" w:rsidRDefault="00570263" w:rsidP="00570263">
      <w:pPr>
        <w:pStyle w:val="Commentaire"/>
        <w:rPr>
          <w:lang w:val="it-IT"/>
        </w:rPr>
      </w:pPr>
      <w:r>
        <w:rPr>
          <w:rStyle w:val="Marquedecommentaire"/>
        </w:rPr>
        <w:annotationRef/>
      </w:r>
      <w:r w:rsidRPr="00004333">
        <w:rPr>
          <w:lang w:val="it-IT"/>
        </w:rPr>
        <w:t>Cit. Aristotle</w:t>
      </w:r>
    </w:p>
  </w:comment>
  <w:comment w:id="239" w:author="martina orlandi" w:date="2017-06-05T15:44:00Z" w:initials="mo">
    <w:p w14:paraId="0C72222F" w14:textId="77777777" w:rsidR="00570263" w:rsidRPr="00004333" w:rsidRDefault="00570263" w:rsidP="00570263">
      <w:pPr>
        <w:pStyle w:val="Commentaire"/>
        <w:rPr>
          <w:lang w:val="it-IT"/>
        </w:rPr>
      </w:pPr>
      <w:r>
        <w:rPr>
          <w:rStyle w:val="Marquedecommentaire"/>
        </w:rPr>
        <w:annotationRef/>
      </w:r>
      <w:r w:rsidRPr="00004333">
        <w:rPr>
          <w:lang w:val="it-IT"/>
        </w:rPr>
        <w:t>Cit. Plauto</w:t>
      </w:r>
    </w:p>
  </w:comment>
  <w:comment w:id="240" w:author="martina orlandi" w:date="2017-06-05T15:45:00Z" w:initials="mo">
    <w:p w14:paraId="11961F5F" w14:textId="77777777" w:rsidR="00570263" w:rsidRPr="00004333" w:rsidRDefault="00570263" w:rsidP="00570263">
      <w:pPr>
        <w:pStyle w:val="Commentaire"/>
        <w:rPr>
          <w:lang w:val="it-IT"/>
        </w:rPr>
      </w:pPr>
      <w:r>
        <w:rPr>
          <w:rStyle w:val="Marquedecommentaire"/>
        </w:rPr>
        <w:annotationRef/>
      </w:r>
      <w:r w:rsidRPr="00004333">
        <w:rPr>
          <w:lang w:val="it-IT"/>
        </w:rPr>
        <w:t>Cit. Trissino</w:t>
      </w:r>
    </w:p>
  </w:comment>
  <w:comment w:id="241" w:author="martina orlandi" w:date="2017-06-05T15:53:00Z" w:initials="mo">
    <w:p w14:paraId="473E3F20" w14:textId="77777777" w:rsidR="00570263" w:rsidRPr="00004333" w:rsidRDefault="00570263" w:rsidP="00570263">
      <w:pPr>
        <w:pStyle w:val="Commentaire"/>
        <w:rPr>
          <w:lang w:val="it-IT"/>
        </w:rPr>
      </w:pPr>
      <w:r>
        <w:rPr>
          <w:rStyle w:val="Marquedecommentaire"/>
        </w:rPr>
        <w:annotationRef/>
      </w:r>
      <w:r w:rsidRPr="00004333">
        <w:rPr>
          <w:lang w:val="it-IT"/>
        </w:rPr>
        <w:t>Cit. Ovidio</w:t>
      </w:r>
    </w:p>
  </w:comment>
  <w:comment w:id="242" w:author="martina orlandi" w:date="2017-06-05T15:53:00Z" w:initials="mo">
    <w:p w14:paraId="3A0890A2" w14:textId="77777777" w:rsidR="00570263" w:rsidRPr="00004333" w:rsidRDefault="00570263" w:rsidP="00570263">
      <w:pPr>
        <w:pStyle w:val="Commentaire"/>
        <w:rPr>
          <w:lang w:val="it-IT"/>
        </w:rPr>
      </w:pPr>
      <w:r>
        <w:rPr>
          <w:rStyle w:val="Marquedecommentaire"/>
        </w:rPr>
        <w:annotationRef/>
      </w:r>
      <w:r w:rsidRPr="00004333">
        <w:rPr>
          <w:lang w:val="it-IT"/>
        </w:rPr>
        <w:t>Cit. Maretti</w:t>
      </w:r>
    </w:p>
  </w:comment>
  <w:comment w:id="243" w:author="martina orlandi" w:date="2017-06-05T15:56:00Z" w:initials="mo">
    <w:p w14:paraId="75A160CE" w14:textId="77777777" w:rsidR="00570263" w:rsidRPr="008343CF" w:rsidRDefault="00570263" w:rsidP="00570263">
      <w:pPr>
        <w:pStyle w:val="Commentaire"/>
        <w:rPr>
          <w:lang w:val="it-IT"/>
        </w:rPr>
      </w:pPr>
      <w:r>
        <w:rPr>
          <w:rStyle w:val="Marquedecommentaire"/>
        </w:rPr>
        <w:annotationRef/>
      </w:r>
      <w:r w:rsidRPr="008343CF">
        <w:rPr>
          <w:lang w:val="it-IT"/>
        </w:rPr>
        <w:t>Cit. Virgilio</w:t>
      </w:r>
    </w:p>
  </w:comment>
  <w:comment w:id="244" w:author="martina orlandi" w:date="2017-07-18T12:13:00Z" w:initials="mo">
    <w:p w14:paraId="4B0BA364" w14:textId="77777777" w:rsidR="00570263" w:rsidRPr="008343CF" w:rsidRDefault="00570263" w:rsidP="00570263">
      <w:pPr>
        <w:pStyle w:val="Commentaire"/>
        <w:rPr>
          <w:lang w:val="it-IT"/>
        </w:rPr>
      </w:pPr>
      <w:r>
        <w:rPr>
          <w:rStyle w:val="Marquedecommentaire"/>
        </w:rPr>
        <w:annotationRef/>
      </w:r>
      <w:r>
        <w:rPr>
          <w:lang w:val="it-IT"/>
        </w:rPr>
        <w:t xml:space="preserve">Cit. </w:t>
      </w:r>
      <w:r w:rsidRPr="008343CF">
        <w:rPr>
          <w:lang w:val="it-IT"/>
        </w:rPr>
        <w:t>Virgil</w:t>
      </w:r>
      <w:r>
        <w:rPr>
          <w:lang w:val="it-IT"/>
        </w:rPr>
        <w:t>io</w:t>
      </w:r>
    </w:p>
  </w:comment>
  <w:comment w:id="245" w:author="martina orlandi" w:date="2017-06-05T16:01:00Z" w:initials="mo">
    <w:p w14:paraId="1888042E" w14:textId="77777777" w:rsidR="00570263" w:rsidRPr="00004333" w:rsidRDefault="00570263" w:rsidP="00570263">
      <w:pPr>
        <w:pStyle w:val="Commentaire"/>
        <w:rPr>
          <w:lang w:val="it-IT"/>
        </w:rPr>
      </w:pPr>
      <w:r>
        <w:rPr>
          <w:rStyle w:val="Marquedecommentaire"/>
        </w:rPr>
        <w:annotationRef/>
      </w:r>
      <w:r w:rsidRPr="00004333">
        <w:rPr>
          <w:lang w:val="it-IT"/>
        </w:rPr>
        <w:t>Cit. Petrarca</w:t>
      </w:r>
    </w:p>
  </w:comment>
  <w:comment w:id="246" w:author="martina orlandi" w:date="2017-06-05T16:01:00Z" w:initials="mo">
    <w:p w14:paraId="35150BD0" w14:textId="77777777" w:rsidR="00570263" w:rsidRPr="00004333" w:rsidRDefault="00570263" w:rsidP="00570263">
      <w:pPr>
        <w:pStyle w:val="Commentaire"/>
        <w:rPr>
          <w:lang w:val="it-IT"/>
        </w:rPr>
      </w:pPr>
      <w:r>
        <w:rPr>
          <w:rStyle w:val="Marquedecommentaire"/>
        </w:rPr>
        <w:annotationRef/>
      </w:r>
      <w:r w:rsidRPr="00004333">
        <w:rPr>
          <w:lang w:val="it-IT"/>
        </w:rPr>
        <w:t>Cit. Torquato Tasso</w:t>
      </w:r>
    </w:p>
  </w:comment>
  <w:comment w:id="247" w:author="martina orlandi" w:date="2017-06-05T16:03:00Z" w:initials="mo">
    <w:p w14:paraId="0372FFC3" w14:textId="77777777" w:rsidR="00570263" w:rsidRPr="00004333" w:rsidRDefault="00570263" w:rsidP="00570263">
      <w:pPr>
        <w:pStyle w:val="Commentaire"/>
        <w:rPr>
          <w:lang w:val="it-IT"/>
        </w:rPr>
      </w:pPr>
      <w:r>
        <w:rPr>
          <w:rStyle w:val="Marquedecommentaire"/>
        </w:rPr>
        <w:annotationRef/>
      </w:r>
      <w:r w:rsidRPr="00004333">
        <w:rPr>
          <w:lang w:val="it-IT"/>
        </w:rPr>
        <w:t>Cit. Torquato Tasso</w:t>
      </w:r>
    </w:p>
  </w:comment>
  <w:comment w:id="248" w:author="martina orlandi" w:date="2017-06-05T16:03:00Z" w:initials="mo">
    <w:p w14:paraId="6DCA7D1B" w14:textId="77777777" w:rsidR="00570263" w:rsidRPr="00004333" w:rsidRDefault="00570263" w:rsidP="00570263">
      <w:pPr>
        <w:pStyle w:val="Commentaire"/>
        <w:rPr>
          <w:lang w:val="it-IT"/>
        </w:rPr>
      </w:pPr>
      <w:r>
        <w:rPr>
          <w:rStyle w:val="Marquedecommentaire"/>
        </w:rPr>
        <w:annotationRef/>
      </w:r>
      <w:r w:rsidRPr="00004333">
        <w:rPr>
          <w:lang w:val="it-IT"/>
        </w:rPr>
        <w:t>Cit. Ariosto</w:t>
      </w:r>
    </w:p>
  </w:comment>
  <w:comment w:id="249" w:author="martina orlandi" w:date="2017-06-05T16:05:00Z" w:initials="mo">
    <w:p w14:paraId="0C2E6787" w14:textId="77777777" w:rsidR="00570263" w:rsidRPr="00004333" w:rsidRDefault="00570263" w:rsidP="00570263">
      <w:pPr>
        <w:pStyle w:val="Commentaire"/>
        <w:rPr>
          <w:lang w:val="it-IT"/>
        </w:rPr>
      </w:pPr>
      <w:r>
        <w:rPr>
          <w:rStyle w:val="Marquedecommentaire"/>
        </w:rPr>
        <w:annotationRef/>
      </w:r>
      <w:r w:rsidRPr="00004333">
        <w:rPr>
          <w:lang w:val="it-IT"/>
        </w:rPr>
        <w:t>Cit. Ariosto</w:t>
      </w:r>
    </w:p>
  </w:comment>
  <w:comment w:id="250" w:author="martina orlandi" w:date="2017-06-05T16:06:00Z" w:initials="mo">
    <w:p w14:paraId="6B465D1D" w14:textId="77777777" w:rsidR="00570263" w:rsidRPr="00004333" w:rsidRDefault="00570263" w:rsidP="00570263">
      <w:pPr>
        <w:pStyle w:val="Commentaire"/>
        <w:rPr>
          <w:lang w:val="it-IT"/>
        </w:rPr>
      </w:pPr>
      <w:r>
        <w:rPr>
          <w:rStyle w:val="Marquedecommentaire"/>
        </w:rPr>
        <w:annotationRef/>
      </w:r>
      <w:r w:rsidRPr="00004333">
        <w:rPr>
          <w:lang w:val="it-IT"/>
        </w:rPr>
        <w:t>Cit. Iamblico</w:t>
      </w:r>
    </w:p>
  </w:comment>
  <w:comment w:id="251" w:author="martina orlandi" w:date="2017-06-05T16:06:00Z" w:initials="mo">
    <w:p w14:paraId="056F0EC9" w14:textId="77777777" w:rsidR="00570263" w:rsidRPr="00004333" w:rsidRDefault="00570263" w:rsidP="00570263">
      <w:pPr>
        <w:pStyle w:val="Commentaire"/>
        <w:rPr>
          <w:lang w:val="it-IT"/>
        </w:rPr>
      </w:pPr>
      <w:r>
        <w:rPr>
          <w:rStyle w:val="Marquedecommentaire"/>
        </w:rPr>
        <w:annotationRef/>
      </w:r>
      <w:r w:rsidRPr="00004333">
        <w:rPr>
          <w:lang w:val="it-IT"/>
        </w:rPr>
        <w:t>Cit. Torquato Tasso</w:t>
      </w:r>
    </w:p>
  </w:comment>
  <w:comment w:id="252" w:author="martina orlandi" w:date="2017-06-05T16:08:00Z" w:initials="mo">
    <w:p w14:paraId="1096E234" w14:textId="77777777" w:rsidR="00570263" w:rsidRPr="00004333" w:rsidRDefault="00570263" w:rsidP="00570263">
      <w:pPr>
        <w:pStyle w:val="Commentaire"/>
        <w:rPr>
          <w:lang w:val="it-IT"/>
        </w:rPr>
      </w:pPr>
      <w:r>
        <w:rPr>
          <w:rStyle w:val="Marquedecommentaire"/>
        </w:rPr>
        <w:annotationRef/>
      </w:r>
      <w:r w:rsidRPr="00004333">
        <w:rPr>
          <w:lang w:val="it-IT"/>
        </w:rPr>
        <w:t>Cit. Vincilao</w:t>
      </w:r>
    </w:p>
  </w:comment>
  <w:comment w:id="253" w:author="martina orlandi" w:date="2017-06-05T16:10:00Z" w:initials="mo">
    <w:p w14:paraId="0770ACAD" w14:textId="77777777" w:rsidR="00570263" w:rsidRPr="00004333" w:rsidRDefault="00570263" w:rsidP="00570263">
      <w:pPr>
        <w:pStyle w:val="Commentaire"/>
        <w:rPr>
          <w:lang w:val="it-IT"/>
        </w:rPr>
      </w:pPr>
      <w:r>
        <w:rPr>
          <w:rStyle w:val="Marquedecommentaire"/>
        </w:rPr>
        <w:annotationRef/>
      </w:r>
      <w:r w:rsidRPr="00004333">
        <w:rPr>
          <w:lang w:val="it-IT"/>
        </w:rPr>
        <w:t>Cit. Cicerone</w:t>
      </w:r>
    </w:p>
  </w:comment>
  <w:comment w:id="254" w:author="martina orlandi" w:date="2017-06-05T16:12:00Z" w:initials="mo">
    <w:p w14:paraId="089D1CC7" w14:textId="77777777" w:rsidR="00570263" w:rsidRPr="00004333" w:rsidRDefault="00570263" w:rsidP="00570263">
      <w:pPr>
        <w:pStyle w:val="Commentaire"/>
        <w:rPr>
          <w:lang w:val="it-IT"/>
        </w:rPr>
      </w:pPr>
      <w:r>
        <w:rPr>
          <w:rStyle w:val="Marquedecommentaire"/>
        </w:rPr>
        <w:annotationRef/>
      </w:r>
      <w:r w:rsidRPr="00004333">
        <w:rPr>
          <w:lang w:val="it-IT"/>
        </w:rPr>
        <w:t>Cit. Cicerone</w:t>
      </w:r>
    </w:p>
  </w:comment>
  <w:comment w:id="255" w:author="martina orlandi" w:date="2017-06-07T11:03:00Z" w:initials="mo">
    <w:p w14:paraId="0E65AD0D" w14:textId="77777777" w:rsidR="00570263" w:rsidRPr="00004333" w:rsidRDefault="00570263" w:rsidP="00570263">
      <w:pPr>
        <w:pStyle w:val="Commentaire"/>
        <w:rPr>
          <w:lang w:val="it-IT"/>
        </w:rPr>
      </w:pPr>
      <w:r>
        <w:rPr>
          <w:rStyle w:val="Marquedecommentaire"/>
        </w:rPr>
        <w:annotationRef/>
      </w:r>
      <w:r w:rsidRPr="00004333">
        <w:rPr>
          <w:lang w:val="it-IT"/>
        </w:rPr>
        <w:t>Cit. Virgilio</w:t>
      </w:r>
    </w:p>
  </w:comment>
  <w:comment w:id="256" w:author="martina orlandi" w:date="2017-06-07T11:04:00Z" w:initials="mo">
    <w:p w14:paraId="6DAC8C62" w14:textId="77777777" w:rsidR="00570263" w:rsidRPr="00004333" w:rsidRDefault="00570263" w:rsidP="00570263">
      <w:pPr>
        <w:pStyle w:val="Commentaire"/>
        <w:rPr>
          <w:lang w:val="it-IT"/>
        </w:rPr>
      </w:pPr>
      <w:r>
        <w:rPr>
          <w:rStyle w:val="Marquedecommentaire"/>
        </w:rPr>
        <w:annotationRef/>
      </w:r>
      <w:r w:rsidRPr="00004333">
        <w:rPr>
          <w:lang w:val="it-IT"/>
        </w:rPr>
        <w:t>Cit. Dante</w:t>
      </w:r>
    </w:p>
  </w:comment>
  <w:comment w:id="257" w:author="martina orlandi" w:date="2017-06-07T11:06:00Z" w:initials="mo">
    <w:p w14:paraId="0F928271" w14:textId="77777777" w:rsidR="00570263" w:rsidRPr="00004333" w:rsidRDefault="00570263" w:rsidP="00570263">
      <w:pPr>
        <w:pStyle w:val="Commentaire"/>
        <w:rPr>
          <w:lang w:val="it-IT"/>
        </w:rPr>
      </w:pPr>
      <w:r>
        <w:rPr>
          <w:rStyle w:val="Marquedecommentaire"/>
        </w:rPr>
        <w:annotationRef/>
      </w:r>
      <w:r w:rsidRPr="00004333">
        <w:rPr>
          <w:lang w:val="it-IT"/>
        </w:rPr>
        <w:t>Cit. Dante</w:t>
      </w:r>
    </w:p>
  </w:comment>
  <w:comment w:id="258" w:author="martina orlandi" w:date="2017-06-07T11:07:00Z" w:initials="mo">
    <w:p w14:paraId="02A2DFD4" w14:textId="77777777" w:rsidR="00570263" w:rsidRPr="00004333" w:rsidRDefault="00570263" w:rsidP="00570263">
      <w:pPr>
        <w:pStyle w:val="Commentaire"/>
        <w:rPr>
          <w:lang w:val="it-IT"/>
        </w:rPr>
      </w:pPr>
      <w:r>
        <w:rPr>
          <w:rStyle w:val="Marquedecommentaire"/>
        </w:rPr>
        <w:annotationRef/>
      </w:r>
      <w:r w:rsidRPr="00004333">
        <w:rPr>
          <w:lang w:val="it-IT"/>
        </w:rPr>
        <w:t>Cit. Ariosto</w:t>
      </w:r>
    </w:p>
  </w:comment>
  <w:comment w:id="259" w:author="martina orlandi" w:date="2017-06-07T11:07:00Z" w:initials="mo">
    <w:p w14:paraId="3D717306" w14:textId="77777777" w:rsidR="00570263" w:rsidRPr="00004333" w:rsidRDefault="00570263" w:rsidP="00570263">
      <w:pPr>
        <w:pStyle w:val="Commentaire"/>
        <w:rPr>
          <w:lang w:val="it-IT"/>
        </w:rPr>
      </w:pPr>
      <w:r>
        <w:rPr>
          <w:rStyle w:val="Marquedecommentaire"/>
        </w:rPr>
        <w:annotationRef/>
      </w:r>
      <w:r w:rsidRPr="00004333">
        <w:rPr>
          <w:lang w:val="it-IT"/>
        </w:rPr>
        <w:t>Cit. Ariosto</w:t>
      </w:r>
    </w:p>
  </w:comment>
  <w:comment w:id="260" w:author="martina orlandi" w:date="2017-06-07T11:07:00Z" w:initials="mo">
    <w:p w14:paraId="44569110" w14:textId="77777777" w:rsidR="00570263" w:rsidRPr="00004333" w:rsidRDefault="00570263" w:rsidP="00570263">
      <w:pPr>
        <w:pStyle w:val="Commentaire"/>
        <w:rPr>
          <w:lang w:val="it-IT"/>
        </w:rPr>
      </w:pPr>
      <w:r>
        <w:rPr>
          <w:rStyle w:val="Marquedecommentaire"/>
        </w:rPr>
        <w:annotationRef/>
      </w:r>
      <w:r w:rsidRPr="00004333">
        <w:rPr>
          <w:lang w:val="it-IT"/>
        </w:rPr>
        <w:t>Cit. Ariosto</w:t>
      </w:r>
    </w:p>
  </w:comment>
  <w:comment w:id="261" w:author="martina orlandi" w:date="2017-06-07T11:15:00Z" w:initials="mo">
    <w:p w14:paraId="4807E229" w14:textId="77777777" w:rsidR="00570263" w:rsidRPr="00004333" w:rsidRDefault="00570263" w:rsidP="00570263">
      <w:pPr>
        <w:pStyle w:val="Commentaire"/>
        <w:rPr>
          <w:lang w:val="it-IT"/>
        </w:rPr>
      </w:pPr>
      <w:r>
        <w:rPr>
          <w:rStyle w:val="Marquedecommentaire"/>
        </w:rPr>
        <w:annotationRef/>
      </w:r>
      <w:r w:rsidRPr="00004333">
        <w:rPr>
          <w:lang w:val="it-IT"/>
        </w:rPr>
        <w:t>Cit. Virgilio</w:t>
      </w:r>
    </w:p>
  </w:comment>
  <w:comment w:id="262" w:author="martina orlandi" w:date="2017-06-07T11:20:00Z" w:initials="mo">
    <w:p w14:paraId="717C2671" w14:textId="77777777" w:rsidR="00570263" w:rsidRPr="00004333" w:rsidRDefault="00570263" w:rsidP="00570263">
      <w:pPr>
        <w:pStyle w:val="Commentaire"/>
        <w:rPr>
          <w:lang w:val="it-IT"/>
        </w:rPr>
      </w:pPr>
      <w:r>
        <w:rPr>
          <w:rStyle w:val="Marquedecommentaire"/>
        </w:rPr>
        <w:annotationRef/>
      </w:r>
      <w:r w:rsidRPr="00004333">
        <w:rPr>
          <w:lang w:val="it-IT"/>
        </w:rPr>
        <w:t>Cit. Sannazaro</w:t>
      </w:r>
    </w:p>
  </w:comment>
  <w:comment w:id="263" w:author="martina orlandi" w:date="2017-06-07T11:22:00Z" w:initials="mo">
    <w:p w14:paraId="42DBBE4D" w14:textId="77777777" w:rsidR="00570263" w:rsidRPr="00757A90" w:rsidRDefault="00570263" w:rsidP="00570263">
      <w:pPr>
        <w:pStyle w:val="Commentaire"/>
        <w:rPr>
          <w:lang w:val="en-CA"/>
        </w:rPr>
      </w:pPr>
      <w:r>
        <w:rPr>
          <w:rStyle w:val="Marquedecommentaire"/>
        </w:rPr>
        <w:annotationRef/>
      </w:r>
      <w:r w:rsidRPr="00757A90">
        <w:rPr>
          <w:lang w:val="en-CA"/>
        </w:rPr>
        <w:t>Cit. Torquato Tasso</w:t>
      </w:r>
    </w:p>
  </w:comment>
  <w:comment w:id="264" w:author="martina orlandi" w:date="2017-06-07T11:23:00Z" w:initials="mo">
    <w:p w14:paraId="0320768E" w14:textId="77777777" w:rsidR="00570263" w:rsidRPr="008343CF" w:rsidRDefault="00570263" w:rsidP="00570263">
      <w:pPr>
        <w:pStyle w:val="Commentaire"/>
        <w:rPr>
          <w:lang w:val="en-CA"/>
        </w:rPr>
      </w:pPr>
      <w:r>
        <w:rPr>
          <w:rStyle w:val="Marquedecommentaire"/>
        </w:rPr>
        <w:annotationRef/>
      </w:r>
      <w:r w:rsidRPr="008343CF">
        <w:rPr>
          <w:lang w:val="en-CA"/>
        </w:rPr>
        <w:t>Cit. Ariosto</w:t>
      </w:r>
    </w:p>
  </w:comment>
  <w:comment w:id="265" w:author="martina orlandi" w:date="2017-06-07T11:24:00Z" w:initials="mo">
    <w:p w14:paraId="0F70CC41" w14:textId="77777777" w:rsidR="00570263" w:rsidRPr="00531203" w:rsidRDefault="00570263" w:rsidP="00570263">
      <w:pPr>
        <w:pStyle w:val="Commentaire"/>
        <w:rPr>
          <w:lang w:val="en-CA"/>
        </w:rPr>
      </w:pPr>
      <w:r>
        <w:rPr>
          <w:rStyle w:val="Marquedecommentaire"/>
        </w:rPr>
        <w:annotationRef/>
      </w:r>
      <w:r w:rsidRPr="00531203">
        <w:rPr>
          <w:lang w:val="en-CA"/>
        </w:rPr>
        <w:t>Unclear</w:t>
      </w:r>
      <w:r>
        <w:rPr>
          <w:lang w:val="en-CA"/>
        </w:rPr>
        <w:t xml:space="preserve"> who this quote is from. </w:t>
      </w:r>
    </w:p>
  </w:comment>
  <w:comment w:id="266" w:author="martina orlandi" w:date="2017-06-07T11:36:00Z" w:initials="mo">
    <w:p w14:paraId="75588299" w14:textId="77777777" w:rsidR="00570263" w:rsidRDefault="00570263" w:rsidP="00570263">
      <w:pPr>
        <w:pStyle w:val="Commentaire"/>
        <w:rPr>
          <w:lang w:val="en-CA"/>
        </w:rPr>
      </w:pPr>
      <w:r>
        <w:rPr>
          <w:rStyle w:val="Marquedecommentaire"/>
        </w:rPr>
        <w:annotationRef/>
      </w:r>
      <w:r w:rsidRPr="008343CF">
        <w:rPr>
          <w:lang w:val="en-CA"/>
        </w:rPr>
        <w:t>Cit. Unclea</w:t>
      </w:r>
      <w:r>
        <w:rPr>
          <w:lang w:val="en-CA"/>
        </w:rPr>
        <w:t>r</w:t>
      </w:r>
      <w:r w:rsidRPr="008343CF">
        <w:rPr>
          <w:lang w:val="en-CA"/>
        </w:rPr>
        <w:t xml:space="preserve">, although </w:t>
      </w:r>
      <w:r>
        <w:rPr>
          <w:lang w:val="en-CA"/>
        </w:rPr>
        <w:t>there is a</w:t>
      </w:r>
      <w:r w:rsidRPr="00192DAA">
        <w:rPr>
          <w:lang w:val="en-CA"/>
        </w:rPr>
        <w:t xml:space="preserve"> similar quot</w:t>
      </w:r>
      <w:r>
        <w:rPr>
          <w:lang w:val="en-CA"/>
        </w:rPr>
        <w:t xml:space="preserve">e from the Latin historian Justin: </w:t>
      </w:r>
    </w:p>
    <w:p w14:paraId="5F972622" w14:textId="77777777" w:rsidR="00570263" w:rsidRPr="008343CF" w:rsidRDefault="00570263" w:rsidP="00570263">
      <w:pPr>
        <w:pStyle w:val="Commentaire"/>
        <w:rPr>
          <w:rFonts w:ascii="Book Antiqua" w:hAnsi="Book Antiqua"/>
          <w:color w:val="333333"/>
          <w:sz w:val="32"/>
          <w:szCs w:val="32"/>
          <w:shd w:val="clear" w:color="auto" w:fill="FFFFFF"/>
          <w:lang w:val="it-IT"/>
        </w:rPr>
      </w:pPr>
      <w:r w:rsidRPr="008343CF">
        <w:rPr>
          <w:rFonts w:ascii="Book Antiqua" w:hAnsi="Book Antiqua"/>
          <w:color w:val="333333"/>
          <w:sz w:val="32"/>
          <w:szCs w:val="32"/>
          <w:shd w:val="clear" w:color="auto" w:fill="FFFFFF"/>
          <w:lang w:val="it-IT"/>
        </w:rPr>
        <w:t>Itaque inter cotidianas rapinas semper inops erat.</w:t>
      </w:r>
    </w:p>
    <w:p w14:paraId="449EDE9D" w14:textId="77777777" w:rsidR="00570263" w:rsidRPr="00004333" w:rsidRDefault="00C5506D" w:rsidP="00570263">
      <w:pPr>
        <w:pStyle w:val="Commentaire"/>
        <w:rPr>
          <w:lang w:val="it-IT"/>
        </w:rPr>
      </w:pPr>
      <w:hyperlink r:id="rId1" w:history="1">
        <w:r w:rsidR="00570263" w:rsidRPr="008343CF">
          <w:rPr>
            <w:rStyle w:val="Lienhypertexte"/>
            <w:rFonts w:ascii="Book Antiqua" w:hAnsi="Book Antiqua"/>
            <w:sz w:val="32"/>
            <w:szCs w:val="32"/>
            <w:shd w:val="clear" w:color="auto" w:fill="FFFFFF"/>
            <w:lang w:val="it-IT"/>
          </w:rPr>
          <w:t>http://www.thelatinlibrary.com/justin/9.html</w:t>
        </w:r>
      </w:hyperlink>
    </w:p>
  </w:comment>
  <w:comment w:id="267" w:author="martina orlandi" w:date="2017-07-18T12:07:00Z" w:initials="mo">
    <w:p w14:paraId="1DCEF4F8" w14:textId="77777777" w:rsidR="00570263" w:rsidRPr="00004333" w:rsidRDefault="00570263" w:rsidP="00570263">
      <w:pPr>
        <w:pStyle w:val="Commentaire"/>
        <w:rPr>
          <w:lang w:val="it-IT"/>
        </w:rPr>
      </w:pPr>
      <w:r>
        <w:rPr>
          <w:rStyle w:val="Marquedecommentaire"/>
        </w:rPr>
        <w:annotationRef/>
      </w:r>
      <w:r w:rsidRPr="00004333">
        <w:rPr>
          <w:lang w:val="it-IT"/>
        </w:rPr>
        <w:t>Cit. Cesare Caporali</w:t>
      </w:r>
    </w:p>
  </w:comment>
  <w:comment w:id="268" w:author="martina orlandi" w:date="2017-06-07T11:42:00Z" w:initials="mo">
    <w:p w14:paraId="27988FF5" w14:textId="77777777" w:rsidR="00570263" w:rsidRPr="00192DAA" w:rsidRDefault="00570263" w:rsidP="00570263">
      <w:pPr>
        <w:pStyle w:val="Commentaire"/>
        <w:rPr>
          <w:lang w:val="it-IT"/>
        </w:rPr>
      </w:pPr>
      <w:r>
        <w:rPr>
          <w:rStyle w:val="Marquedecommentaire"/>
        </w:rPr>
        <w:annotationRef/>
      </w:r>
      <w:r w:rsidRPr="00192DAA">
        <w:rPr>
          <w:lang w:val="it-IT"/>
        </w:rPr>
        <w:t>Cit. Lucano</w:t>
      </w:r>
    </w:p>
  </w:comment>
  <w:comment w:id="269" w:author="martina orlandi" w:date="2017-06-07T11:46:00Z" w:initials="mo">
    <w:p w14:paraId="22D776E2" w14:textId="77777777" w:rsidR="00570263" w:rsidRPr="00192DAA" w:rsidRDefault="00570263" w:rsidP="00570263">
      <w:pPr>
        <w:pStyle w:val="Commentaire"/>
        <w:rPr>
          <w:lang w:val="it-IT"/>
        </w:rPr>
      </w:pPr>
      <w:r>
        <w:rPr>
          <w:rStyle w:val="Marquedecommentaire"/>
        </w:rPr>
        <w:annotationRef/>
      </w:r>
      <w:r w:rsidRPr="00192DAA">
        <w:rPr>
          <w:lang w:val="it-IT"/>
        </w:rPr>
        <w:t>Cit. Ovidio</w:t>
      </w:r>
    </w:p>
  </w:comment>
  <w:comment w:id="270" w:author="martina orlandi" w:date="2017-06-07T11:57:00Z" w:initials="mo">
    <w:p w14:paraId="70B58C4A" w14:textId="77777777" w:rsidR="00370755" w:rsidRPr="00ED2D33" w:rsidRDefault="00370755" w:rsidP="00370755">
      <w:pPr>
        <w:pStyle w:val="Commentaire"/>
        <w:rPr>
          <w:lang w:val="it-IT"/>
        </w:rPr>
      </w:pPr>
      <w:r>
        <w:rPr>
          <w:rStyle w:val="Marquedecommentaire"/>
        </w:rPr>
        <w:annotationRef/>
      </w:r>
      <w:r w:rsidRPr="00ED2D33">
        <w:rPr>
          <w:lang w:val="it-IT"/>
        </w:rPr>
        <w:t>Cit. Speusippo</w:t>
      </w:r>
    </w:p>
  </w:comment>
  <w:comment w:id="271" w:author="martina orlandi" w:date="2017-06-07T11:57:00Z" w:initials="mo">
    <w:p w14:paraId="7FD3F627" w14:textId="77777777" w:rsidR="00370755" w:rsidRPr="00ED2D33" w:rsidRDefault="00370755" w:rsidP="00370755">
      <w:pPr>
        <w:pStyle w:val="Commentaire"/>
        <w:rPr>
          <w:lang w:val="it-IT"/>
        </w:rPr>
      </w:pPr>
      <w:r>
        <w:rPr>
          <w:rStyle w:val="Marquedecommentaire"/>
        </w:rPr>
        <w:annotationRef/>
      </w:r>
      <w:r w:rsidRPr="00ED2D33">
        <w:rPr>
          <w:lang w:val="it-IT"/>
        </w:rPr>
        <w:t>Cit. Ariosto</w:t>
      </w:r>
    </w:p>
  </w:comment>
  <w:comment w:id="272" w:author="martina orlandi" w:date="2017-06-07T11:58:00Z" w:initials="mo">
    <w:p w14:paraId="01973F5E" w14:textId="77777777" w:rsidR="00370755" w:rsidRPr="00ED2D33" w:rsidRDefault="00370755" w:rsidP="00370755">
      <w:pPr>
        <w:pStyle w:val="Commentaire"/>
        <w:rPr>
          <w:lang w:val="it-IT"/>
        </w:rPr>
      </w:pPr>
      <w:r>
        <w:rPr>
          <w:rStyle w:val="Marquedecommentaire"/>
        </w:rPr>
        <w:annotationRef/>
      </w:r>
      <w:r w:rsidRPr="00ED2D33">
        <w:rPr>
          <w:lang w:val="it-IT"/>
        </w:rPr>
        <w:t>Cit. Aristotle</w:t>
      </w:r>
    </w:p>
  </w:comment>
  <w:comment w:id="273" w:author="martina orlandi" w:date="2017-06-07T11:58:00Z" w:initials="mo">
    <w:p w14:paraId="22669CBE" w14:textId="77777777" w:rsidR="00370755" w:rsidRPr="00ED2D33" w:rsidRDefault="00370755" w:rsidP="00370755">
      <w:pPr>
        <w:pStyle w:val="Commentaire"/>
        <w:rPr>
          <w:lang w:val="it-IT"/>
        </w:rPr>
      </w:pPr>
      <w:r>
        <w:rPr>
          <w:rStyle w:val="Marquedecommentaire"/>
        </w:rPr>
        <w:annotationRef/>
      </w:r>
      <w:r w:rsidRPr="00ED2D33">
        <w:rPr>
          <w:lang w:val="it-IT"/>
        </w:rPr>
        <w:t>Cit. Ariosto</w:t>
      </w:r>
    </w:p>
  </w:comment>
  <w:comment w:id="274" w:author="martina orlandi" w:date="2017-06-07T12:01:00Z" w:initials="mo">
    <w:p w14:paraId="5597E337" w14:textId="77777777" w:rsidR="00370755" w:rsidRPr="00ED2D33" w:rsidRDefault="00370755" w:rsidP="00370755">
      <w:pPr>
        <w:pStyle w:val="Commentaire"/>
        <w:rPr>
          <w:lang w:val="it-IT"/>
        </w:rPr>
      </w:pPr>
      <w:r>
        <w:rPr>
          <w:rStyle w:val="Marquedecommentaire"/>
        </w:rPr>
        <w:annotationRef/>
      </w:r>
      <w:r w:rsidRPr="00ED2D33">
        <w:rPr>
          <w:lang w:val="it-IT"/>
        </w:rPr>
        <w:t>Cit. Virgilio</w:t>
      </w:r>
    </w:p>
  </w:comment>
  <w:comment w:id="275" w:author="martina orlandi" w:date="2017-06-07T12:03:00Z" w:initials="mo">
    <w:p w14:paraId="3EF4912E" w14:textId="77777777" w:rsidR="00370755" w:rsidRPr="00ED2D33" w:rsidRDefault="00370755" w:rsidP="00370755">
      <w:pPr>
        <w:pStyle w:val="Commentaire"/>
        <w:rPr>
          <w:lang w:val="it-IT"/>
        </w:rPr>
      </w:pPr>
      <w:r>
        <w:rPr>
          <w:rStyle w:val="Marquedecommentaire"/>
        </w:rPr>
        <w:annotationRef/>
      </w:r>
      <w:r w:rsidRPr="00ED2D33">
        <w:rPr>
          <w:lang w:val="it-IT"/>
        </w:rPr>
        <w:t>Cit. Annibale Caro</w:t>
      </w:r>
    </w:p>
  </w:comment>
  <w:comment w:id="276" w:author="martina orlandi" w:date="2017-06-07T12:13:00Z" w:initials="mo">
    <w:p w14:paraId="47726BED" w14:textId="77777777" w:rsidR="00370755" w:rsidRPr="00ED2D33" w:rsidRDefault="00370755" w:rsidP="00370755">
      <w:pPr>
        <w:pStyle w:val="Commentaire"/>
        <w:rPr>
          <w:lang w:val="it-IT"/>
        </w:rPr>
      </w:pPr>
      <w:r>
        <w:rPr>
          <w:rStyle w:val="Marquedecommentaire"/>
        </w:rPr>
        <w:annotationRef/>
      </w:r>
      <w:r w:rsidRPr="00ED2D33">
        <w:rPr>
          <w:lang w:val="it-IT"/>
        </w:rPr>
        <w:t>Cit. Homer</w:t>
      </w:r>
    </w:p>
  </w:comment>
  <w:comment w:id="277" w:author="martina orlandi" w:date="2017-06-07T12:14:00Z" w:initials="mo">
    <w:p w14:paraId="0BA33140" w14:textId="77777777" w:rsidR="00370755" w:rsidRPr="00ED2D33" w:rsidRDefault="00370755" w:rsidP="00370755">
      <w:pPr>
        <w:pStyle w:val="Commentaire"/>
        <w:rPr>
          <w:lang w:val="it-IT"/>
        </w:rPr>
      </w:pPr>
      <w:r>
        <w:rPr>
          <w:rStyle w:val="Marquedecommentaire"/>
        </w:rPr>
        <w:annotationRef/>
      </w:r>
      <w:r w:rsidRPr="00ED2D33">
        <w:rPr>
          <w:lang w:val="it-IT"/>
        </w:rPr>
        <w:t>Cit. Torquato Tasso</w:t>
      </w:r>
    </w:p>
  </w:comment>
  <w:comment w:id="278" w:author="martina orlandi" w:date="2017-06-07T12:14:00Z" w:initials="mo">
    <w:p w14:paraId="0EA5290A" w14:textId="77777777" w:rsidR="00370755" w:rsidRPr="00ED2D33" w:rsidRDefault="00370755" w:rsidP="00370755">
      <w:pPr>
        <w:pStyle w:val="Commentaire"/>
        <w:rPr>
          <w:lang w:val="it-IT"/>
        </w:rPr>
      </w:pPr>
      <w:r>
        <w:rPr>
          <w:rStyle w:val="Marquedecommentaire"/>
        </w:rPr>
        <w:annotationRef/>
      </w:r>
      <w:r w:rsidRPr="00ED2D33">
        <w:rPr>
          <w:lang w:val="it-IT"/>
        </w:rPr>
        <w:t>Cit. Ariosto</w:t>
      </w:r>
    </w:p>
  </w:comment>
  <w:comment w:id="279" w:author="martina orlandi" w:date="2017-06-08T12:38:00Z" w:initials="mo">
    <w:p w14:paraId="71240E5D" w14:textId="77777777" w:rsidR="00370755" w:rsidRPr="00ED2D33" w:rsidRDefault="00370755" w:rsidP="00370755">
      <w:pPr>
        <w:pStyle w:val="Commentaire"/>
        <w:rPr>
          <w:lang w:val="it-IT"/>
        </w:rPr>
      </w:pPr>
      <w:r>
        <w:rPr>
          <w:rStyle w:val="Marquedecommentaire"/>
        </w:rPr>
        <w:annotationRef/>
      </w:r>
      <w:r w:rsidRPr="00ED2D33">
        <w:rPr>
          <w:lang w:val="it-IT"/>
        </w:rPr>
        <w:t>Cit. Ariosto</w:t>
      </w:r>
    </w:p>
  </w:comment>
  <w:comment w:id="280" w:author="martina orlandi" w:date="2017-06-08T12:38:00Z" w:initials="mo">
    <w:p w14:paraId="0F480CA9" w14:textId="77777777" w:rsidR="00370755" w:rsidRPr="00ED2D33" w:rsidRDefault="00370755" w:rsidP="00370755">
      <w:pPr>
        <w:pStyle w:val="Commentaire"/>
        <w:rPr>
          <w:lang w:val="it-IT"/>
        </w:rPr>
      </w:pPr>
      <w:r>
        <w:rPr>
          <w:rStyle w:val="Marquedecommentaire"/>
        </w:rPr>
        <w:annotationRef/>
      </w:r>
      <w:r w:rsidRPr="00ED2D33">
        <w:rPr>
          <w:lang w:val="it-IT"/>
        </w:rPr>
        <w:t>Cit. Torquato Tasso</w:t>
      </w:r>
    </w:p>
  </w:comment>
  <w:comment w:id="281" w:author="martina orlandi" w:date="2017-06-08T12:45:00Z" w:initials="mo">
    <w:p w14:paraId="5A1A6112" w14:textId="77777777" w:rsidR="00370755" w:rsidRPr="00ED2D33" w:rsidRDefault="00370755" w:rsidP="00370755">
      <w:pPr>
        <w:pStyle w:val="Commentaire"/>
        <w:rPr>
          <w:lang w:val="it-IT"/>
        </w:rPr>
      </w:pPr>
      <w:r>
        <w:rPr>
          <w:rStyle w:val="Marquedecommentaire"/>
        </w:rPr>
        <w:annotationRef/>
      </w:r>
      <w:r w:rsidRPr="00ED2D33">
        <w:rPr>
          <w:lang w:val="it-IT"/>
        </w:rPr>
        <w:t>Cit. Sertorio Casoni</w:t>
      </w:r>
    </w:p>
  </w:comment>
  <w:comment w:id="282" w:author="martina orlandi" w:date="2017-06-08T12:53:00Z" w:initials="mo">
    <w:p w14:paraId="410AD9CA" w14:textId="77777777" w:rsidR="00370755" w:rsidRPr="00ED2D33" w:rsidRDefault="00370755" w:rsidP="00370755">
      <w:pPr>
        <w:pStyle w:val="Commentaire"/>
        <w:rPr>
          <w:lang w:val="it-IT"/>
        </w:rPr>
      </w:pPr>
      <w:r>
        <w:rPr>
          <w:rStyle w:val="Marquedecommentaire"/>
        </w:rPr>
        <w:annotationRef/>
      </w:r>
      <w:r w:rsidRPr="00ED2D33">
        <w:rPr>
          <w:lang w:val="it-IT"/>
        </w:rPr>
        <w:t>Cit. Paolo Orosio</w:t>
      </w:r>
    </w:p>
  </w:comment>
  <w:comment w:id="283" w:author="martina orlandi" w:date="2017-06-08T13:04:00Z" w:initials="mo">
    <w:p w14:paraId="5851E396" w14:textId="77777777" w:rsidR="00370755" w:rsidRPr="00ED2D33" w:rsidRDefault="00370755" w:rsidP="00370755">
      <w:pPr>
        <w:pStyle w:val="Commentaire"/>
        <w:rPr>
          <w:lang w:val="it-IT"/>
        </w:rPr>
      </w:pPr>
      <w:r>
        <w:rPr>
          <w:rStyle w:val="Marquedecommentaire"/>
        </w:rPr>
        <w:annotationRef/>
      </w:r>
      <w:r w:rsidRPr="00ED2D33">
        <w:rPr>
          <w:lang w:val="it-IT"/>
        </w:rPr>
        <w:t>Cit. Virgilio</w:t>
      </w:r>
    </w:p>
  </w:comment>
  <w:comment w:id="284" w:author="martina orlandi" w:date="2017-06-08T13:04:00Z" w:initials="mo">
    <w:p w14:paraId="5894DD17" w14:textId="77777777" w:rsidR="00370755" w:rsidRPr="00ED2D33" w:rsidRDefault="00370755" w:rsidP="00370755">
      <w:pPr>
        <w:pStyle w:val="Commentaire"/>
        <w:rPr>
          <w:lang w:val="it-IT"/>
        </w:rPr>
      </w:pPr>
      <w:r>
        <w:rPr>
          <w:rStyle w:val="Marquedecommentaire"/>
        </w:rPr>
        <w:annotationRef/>
      </w:r>
      <w:r w:rsidRPr="00ED2D33">
        <w:rPr>
          <w:lang w:val="it-IT"/>
        </w:rPr>
        <w:t>Cit. Trissino</w:t>
      </w:r>
    </w:p>
  </w:comment>
  <w:comment w:id="285" w:author="martina orlandi" w:date="2017-06-08T13:04:00Z" w:initials="mo">
    <w:p w14:paraId="61F28EE6" w14:textId="77777777" w:rsidR="00370755" w:rsidRPr="00ED2D33" w:rsidRDefault="00370755" w:rsidP="00370755">
      <w:pPr>
        <w:pStyle w:val="Commentaire"/>
        <w:rPr>
          <w:lang w:val="it-IT"/>
        </w:rPr>
      </w:pPr>
      <w:r>
        <w:rPr>
          <w:rStyle w:val="Marquedecommentaire"/>
        </w:rPr>
        <w:annotationRef/>
      </w:r>
      <w:r w:rsidRPr="00ED2D33">
        <w:rPr>
          <w:lang w:val="it-IT"/>
        </w:rPr>
        <w:t>Cit. Stazio</w:t>
      </w:r>
    </w:p>
  </w:comment>
  <w:comment w:id="286" w:author="martina orlandi" w:date="2017-06-08T13:05:00Z" w:initials="mo">
    <w:p w14:paraId="3160FBB3" w14:textId="77777777" w:rsidR="00370755" w:rsidRPr="00ED2D33" w:rsidRDefault="00370755" w:rsidP="00370755">
      <w:pPr>
        <w:pStyle w:val="Commentaire"/>
        <w:rPr>
          <w:lang w:val="it-IT"/>
        </w:rPr>
      </w:pPr>
      <w:r>
        <w:rPr>
          <w:rStyle w:val="Marquedecommentaire"/>
        </w:rPr>
        <w:annotationRef/>
      </w:r>
      <w:r w:rsidRPr="00ED2D33">
        <w:rPr>
          <w:lang w:val="it-IT"/>
        </w:rPr>
        <w:t>Cit. Ovidio</w:t>
      </w:r>
    </w:p>
  </w:comment>
  <w:comment w:id="287" w:author="martina orlandi" w:date="2017-06-08T13:05:00Z" w:initials="mo">
    <w:p w14:paraId="70A4DC50" w14:textId="77777777" w:rsidR="00370755" w:rsidRPr="00ED2D33" w:rsidRDefault="00370755" w:rsidP="00370755">
      <w:pPr>
        <w:pStyle w:val="Commentaire"/>
        <w:rPr>
          <w:lang w:val="it-IT"/>
        </w:rPr>
      </w:pPr>
      <w:r>
        <w:rPr>
          <w:rStyle w:val="Marquedecommentaire"/>
        </w:rPr>
        <w:annotationRef/>
      </w:r>
      <w:r w:rsidRPr="00ED2D33">
        <w:rPr>
          <w:lang w:val="it-IT"/>
        </w:rPr>
        <w:t>Cit. Ovidio</w:t>
      </w:r>
    </w:p>
  </w:comment>
  <w:comment w:id="288" w:author="martina orlandi" w:date="2017-06-08T13:06:00Z" w:initials="mo">
    <w:p w14:paraId="7FA4E48A" w14:textId="77777777" w:rsidR="00370755" w:rsidRPr="00ED2D33" w:rsidRDefault="00370755" w:rsidP="00370755">
      <w:pPr>
        <w:pStyle w:val="Commentaire"/>
        <w:rPr>
          <w:lang w:val="it-IT"/>
        </w:rPr>
      </w:pPr>
      <w:r>
        <w:rPr>
          <w:rStyle w:val="Marquedecommentaire"/>
        </w:rPr>
        <w:annotationRef/>
      </w:r>
      <w:r w:rsidRPr="00ED2D33">
        <w:rPr>
          <w:lang w:val="it-IT"/>
        </w:rPr>
        <w:t>Cit. Ovidio</w:t>
      </w:r>
    </w:p>
  </w:comment>
  <w:comment w:id="289" w:author="martina orlandi" w:date="2017-06-08T13:15:00Z" w:initials="mo">
    <w:p w14:paraId="73E08F85" w14:textId="77777777" w:rsidR="00370755" w:rsidRPr="00ED2D33" w:rsidRDefault="00370755" w:rsidP="00370755">
      <w:pPr>
        <w:pStyle w:val="Commentaire"/>
        <w:rPr>
          <w:lang w:val="it-IT"/>
        </w:rPr>
      </w:pPr>
      <w:r>
        <w:rPr>
          <w:rStyle w:val="Marquedecommentaire"/>
        </w:rPr>
        <w:annotationRef/>
      </w:r>
      <w:r w:rsidRPr="00ED2D33">
        <w:rPr>
          <w:lang w:val="it-IT"/>
        </w:rPr>
        <w:t>Cit. Petrarca</w:t>
      </w:r>
    </w:p>
  </w:comment>
  <w:comment w:id="290" w:author="martina orlandi" w:date="2017-06-08T13:16:00Z" w:initials="mo">
    <w:p w14:paraId="08EED83B" w14:textId="77777777" w:rsidR="00370755" w:rsidRPr="00ED2D33" w:rsidRDefault="00370755" w:rsidP="00370755">
      <w:pPr>
        <w:pStyle w:val="Commentaire"/>
        <w:rPr>
          <w:lang w:val="it-IT"/>
        </w:rPr>
      </w:pPr>
      <w:r>
        <w:rPr>
          <w:rStyle w:val="Marquedecommentaire"/>
        </w:rPr>
        <w:annotationRef/>
      </w:r>
      <w:r w:rsidRPr="00ED2D33">
        <w:rPr>
          <w:lang w:val="it-IT"/>
        </w:rPr>
        <w:t>Cit. Ariosto</w:t>
      </w:r>
    </w:p>
  </w:comment>
  <w:comment w:id="291" w:author="martina orlandi" w:date="2017-06-08T13:25:00Z" w:initials="mo">
    <w:p w14:paraId="4DEA0D19" w14:textId="77777777" w:rsidR="00370755" w:rsidRPr="00ED2D33" w:rsidRDefault="00370755" w:rsidP="00370755">
      <w:pPr>
        <w:pStyle w:val="Commentaire"/>
        <w:rPr>
          <w:lang w:val="it-IT"/>
        </w:rPr>
      </w:pPr>
      <w:r>
        <w:rPr>
          <w:rStyle w:val="Marquedecommentaire"/>
        </w:rPr>
        <w:annotationRef/>
      </w:r>
      <w:r w:rsidRPr="00ED2D33">
        <w:rPr>
          <w:lang w:val="it-IT"/>
        </w:rPr>
        <w:t>Cit. Dante</w:t>
      </w:r>
    </w:p>
  </w:comment>
  <w:comment w:id="292" w:author="martina orlandi" w:date="2017-06-08T13:26:00Z" w:initials="mo">
    <w:p w14:paraId="270564BB" w14:textId="77777777" w:rsidR="00370755" w:rsidRPr="00ED2D33" w:rsidRDefault="00370755" w:rsidP="00370755">
      <w:pPr>
        <w:pStyle w:val="Commentaire"/>
        <w:rPr>
          <w:lang w:val="it-IT"/>
        </w:rPr>
      </w:pPr>
      <w:r>
        <w:rPr>
          <w:rStyle w:val="Marquedecommentaire"/>
        </w:rPr>
        <w:annotationRef/>
      </w:r>
      <w:r w:rsidRPr="00ED2D33">
        <w:rPr>
          <w:lang w:val="it-IT"/>
        </w:rPr>
        <w:t>Cit. Torquato Tasso</w:t>
      </w:r>
    </w:p>
  </w:comment>
  <w:comment w:id="293" w:author="martina orlandi" w:date="2017-06-08T13:27:00Z" w:initials="mo">
    <w:p w14:paraId="14F61BF3" w14:textId="77777777" w:rsidR="00370755" w:rsidRPr="00ED2D33" w:rsidRDefault="00370755" w:rsidP="00370755">
      <w:pPr>
        <w:pStyle w:val="Commentaire"/>
        <w:rPr>
          <w:lang w:val="it-IT"/>
        </w:rPr>
      </w:pPr>
      <w:r>
        <w:rPr>
          <w:rStyle w:val="Marquedecommentaire"/>
        </w:rPr>
        <w:annotationRef/>
      </w:r>
      <w:r w:rsidRPr="00ED2D33">
        <w:rPr>
          <w:lang w:val="it-IT"/>
        </w:rPr>
        <w:t>Cit. Torquato Tasso</w:t>
      </w:r>
    </w:p>
  </w:comment>
  <w:comment w:id="294" w:author="martina orlandi" w:date="2017-06-08T13:45:00Z" w:initials="mo">
    <w:p w14:paraId="409AEDBA" w14:textId="77777777" w:rsidR="00370755" w:rsidRPr="00ED2D33" w:rsidRDefault="00370755" w:rsidP="00370755">
      <w:pPr>
        <w:pStyle w:val="Commentaire"/>
        <w:rPr>
          <w:lang w:val="it-IT"/>
        </w:rPr>
      </w:pPr>
      <w:r>
        <w:rPr>
          <w:rStyle w:val="Marquedecommentaire"/>
        </w:rPr>
        <w:annotationRef/>
      </w:r>
      <w:r w:rsidRPr="00ED2D33">
        <w:rPr>
          <w:lang w:val="it-IT"/>
        </w:rPr>
        <w:t>Cit. Ariosto</w:t>
      </w:r>
    </w:p>
  </w:comment>
  <w:comment w:id="295" w:author="martina orlandi" w:date="2017-06-08T13:45:00Z" w:initials="mo">
    <w:p w14:paraId="129ED81B" w14:textId="77777777" w:rsidR="00370755" w:rsidRPr="00ED2D33" w:rsidRDefault="00370755" w:rsidP="00370755">
      <w:pPr>
        <w:pStyle w:val="Commentaire"/>
        <w:rPr>
          <w:lang w:val="it-IT"/>
        </w:rPr>
      </w:pPr>
      <w:r>
        <w:rPr>
          <w:rStyle w:val="Marquedecommentaire"/>
        </w:rPr>
        <w:annotationRef/>
      </w:r>
      <w:r w:rsidRPr="00ED2D33">
        <w:rPr>
          <w:lang w:val="it-IT"/>
        </w:rPr>
        <w:t>Cit. Ariosto</w:t>
      </w:r>
    </w:p>
  </w:comment>
  <w:comment w:id="296" w:author="martina orlandi" w:date="2017-06-08T13:45:00Z" w:initials="mo">
    <w:p w14:paraId="72D54DFC" w14:textId="77777777" w:rsidR="00370755" w:rsidRPr="00ED2D33" w:rsidRDefault="00370755" w:rsidP="00370755">
      <w:pPr>
        <w:pStyle w:val="Commentaire"/>
        <w:rPr>
          <w:lang w:val="it-IT"/>
        </w:rPr>
      </w:pPr>
      <w:r>
        <w:rPr>
          <w:rStyle w:val="Marquedecommentaire"/>
        </w:rPr>
        <w:annotationRef/>
      </w:r>
      <w:r w:rsidRPr="00ED2D33">
        <w:rPr>
          <w:lang w:val="it-IT"/>
        </w:rPr>
        <w:t>Cit. Ariosto</w:t>
      </w:r>
    </w:p>
  </w:comment>
  <w:comment w:id="297" w:author="martina orlandi" w:date="2017-06-08T13:46:00Z" w:initials="mo">
    <w:p w14:paraId="7C1DB601" w14:textId="77777777" w:rsidR="00370755" w:rsidRPr="00ED2D33" w:rsidRDefault="00370755" w:rsidP="00370755">
      <w:pPr>
        <w:pStyle w:val="Commentaire"/>
        <w:rPr>
          <w:lang w:val="it-IT"/>
        </w:rPr>
      </w:pPr>
      <w:r>
        <w:rPr>
          <w:rStyle w:val="Marquedecommentaire"/>
        </w:rPr>
        <w:annotationRef/>
      </w:r>
      <w:r w:rsidRPr="00ED2D33">
        <w:rPr>
          <w:lang w:val="it-IT"/>
        </w:rPr>
        <w:t>Cit. Ariosto</w:t>
      </w:r>
    </w:p>
  </w:comment>
  <w:comment w:id="298" w:author="martina orlandi" w:date="2017-06-08T13:46:00Z" w:initials="mo">
    <w:p w14:paraId="1ADC2F24" w14:textId="77777777" w:rsidR="00370755" w:rsidRPr="00ED2D33" w:rsidRDefault="00370755" w:rsidP="00370755">
      <w:pPr>
        <w:pStyle w:val="Commentaire"/>
        <w:rPr>
          <w:lang w:val="it-IT"/>
        </w:rPr>
      </w:pPr>
      <w:r>
        <w:rPr>
          <w:rStyle w:val="Marquedecommentaire"/>
        </w:rPr>
        <w:annotationRef/>
      </w:r>
      <w:r w:rsidRPr="00ED2D33">
        <w:rPr>
          <w:lang w:val="it-IT"/>
        </w:rPr>
        <w:t>Cit. Torquato Tasso</w:t>
      </w:r>
    </w:p>
  </w:comment>
  <w:comment w:id="299" w:author="martina orlandi" w:date="2017-06-08T13:47:00Z" w:initials="mo">
    <w:p w14:paraId="0C09256A" w14:textId="77777777" w:rsidR="00370755" w:rsidRPr="00ED2D33" w:rsidRDefault="00370755" w:rsidP="00370755">
      <w:pPr>
        <w:pStyle w:val="Commentaire"/>
        <w:rPr>
          <w:lang w:val="it-IT"/>
        </w:rPr>
      </w:pPr>
      <w:r>
        <w:rPr>
          <w:rStyle w:val="Marquedecommentaire"/>
        </w:rPr>
        <w:annotationRef/>
      </w:r>
      <w:r w:rsidRPr="00ED2D33">
        <w:rPr>
          <w:lang w:val="it-IT"/>
        </w:rPr>
        <w:t>Cit. Ariosto</w:t>
      </w:r>
    </w:p>
  </w:comment>
  <w:comment w:id="300" w:author="martina orlandi" w:date="2017-06-08T13:48:00Z" w:initials="mo">
    <w:p w14:paraId="55ED02DD" w14:textId="77777777" w:rsidR="00370755" w:rsidRPr="00ED2D33" w:rsidRDefault="00370755" w:rsidP="00370755">
      <w:pPr>
        <w:pStyle w:val="Commentaire"/>
        <w:rPr>
          <w:lang w:val="it-IT"/>
        </w:rPr>
      </w:pPr>
      <w:r>
        <w:rPr>
          <w:rStyle w:val="Marquedecommentaire"/>
        </w:rPr>
        <w:annotationRef/>
      </w:r>
      <w:r w:rsidRPr="00ED2D33">
        <w:rPr>
          <w:lang w:val="it-IT"/>
        </w:rPr>
        <w:t>Cit. Virgilio</w:t>
      </w:r>
    </w:p>
  </w:comment>
  <w:comment w:id="301" w:author="martina orlandi" w:date="2017-06-08T13:51:00Z" w:initials="mo">
    <w:p w14:paraId="0093AA56" w14:textId="77777777" w:rsidR="00370755" w:rsidRPr="00ED2D33" w:rsidRDefault="00370755" w:rsidP="00370755">
      <w:pPr>
        <w:pStyle w:val="Commentaire"/>
        <w:tabs>
          <w:tab w:val="left" w:pos="1701"/>
        </w:tabs>
        <w:rPr>
          <w:lang w:val="it-IT"/>
        </w:rPr>
      </w:pPr>
      <w:r>
        <w:rPr>
          <w:rStyle w:val="Marquedecommentaire"/>
        </w:rPr>
        <w:annotationRef/>
      </w:r>
      <w:r w:rsidRPr="00ED2D33">
        <w:rPr>
          <w:lang w:val="it-IT"/>
        </w:rPr>
        <w:t>Cit. Giacobo Sanazaro</w:t>
      </w:r>
    </w:p>
  </w:comment>
  <w:comment w:id="302" w:author="martina orlandi" w:date="2017-06-08T13:52:00Z" w:initials="mo">
    <w:p w14:paraId="3BFA54BF" w14:textId="77777777" w:rsidR="00370755" w:rsidRPr="00ED2D33" w:rsidRDefault="00370755" w:rsidP="00370755">
      <w:pPr>
        <w:pStyle w:val="Commentaire"/>
        <w:rPr>
          <w:lang w:val="it-IT"/>
        </w:rPr>
      </w:pPr>
      <w:r>
        <w:rPr>
          <w:rStyle w:val="Marquedecommentaire"/>
        </w:rPr>
        <w:annotationRef/>
      </w:r>
      <w:r w:rsidRPr="00ED2D33">
        <w:rPr>
          <w:lang w:val="it-IT"/>
        </w:rPr>
        <w:t>Cit. Ovidio</w:t>
      </w:r>
    </w:p>
  </w:comment>
  <w:comment w:id="303" w:author="martina orlandi" w:date="2017-06-08T13:53:00Z" w:initials="mo">
    <w:p w14:paraId="0D920360" w14:textId="77777777" w:rsidR="00370755" w:rsidRPr="00ED2D33" w:rsidRDefault="00370755" w:rsidP="00370755">
      <w:pPr>
        <w:pStyle w:val="Commentaire"/>
        <w:rPr>
          <w:lang w:val="it-IT"/>
        </w:rPr>
      </w:pPr>
      <w:r>
        <w:rPr>
          <w:rStyle w:val="Marquedecommentaire"/>
        </w:rPr>
        <w:annotationRef/>
      </w:r>
      <w:r w:rsidRPr="00ED2D33">
        <w:rPr>
          <w:lang w:val="it-IT"/>
        </w:rPr>
        <w:t>Cit. Virgilio</w:t>
      </w:r>
    </w:p>
  </w:comment>
  <w:comment w:id="304" w:author="martina orlandi" w:date="2017-06-09T11:56:00Z" w:initials="mo">
    <w:p w14:paraId="35982C9A" w14:textId="77777777" w:rsidR="00370755" w:rsidRPr="00ED2D33" w:rsidRDefault="00370755" w:rsidP="00370755">
      <w:pPr>
        <w:pStyle w:val="Commentaire"/>
        <w:rPr>
          <w:lang w:val="it-IT"/>
        </w:rPr>
      </w:pPr>
      <w:r>
        <w:rPr>
          <w:rStyle w:val="Marquedecommentaire"/>
        </w:rPr>
        <w:annotationRef/>
      </w:r>
      <w:r w:rsidRPr="00ED2D33">
        <w:rPr>
          <w:lang w:val="it-IT"/>
        </w:rPr>
        <w:t>Cit. Dante</w:t>
      </w:r>
    </w:p>
  </w:comment>
  <w:comment w:id="305" w:author="martina orlandi" w:date="2017-06-09T11:56:00Z" w:initials="mo">
    <w:p w14:paraId="29F3E8A9" w14:textId="77777777" w:rsidR="00370755" w:rsidRPr="00ED2D33" w:rsidRDefault="00370755" w:rsidP="00370755">
      <w:pPr>
        <w:pStyle w:val="Commentaire"/>
        <w:rPr>
          <w:lang w:val="it-IT"/>
        </w:rPr>
      </w:pPr>
      <w:r>
        <w:rPr>
          <w:rStyle w:val="Marquedecommentaire"/>
        </w:rPr>
        <w:annotationRef/>
      </w:r>
      <w:r w:rsidRPr="00ED2D33">
        <w:rPr>
          <w:lang w:val="it-IT"/>
        </w:rPr>
        <w:t>Trissino</w:t>
      </w:r>
    </w:p>
  </w:comment>
  <w:comment w:id="306" w:author="martina orlandi" w:date="2017-06-09T12:03:00Z" w:initials="mo">
    <w:p w14:paraId="0D3177A2" w14:textId="77777777" w:rsidR="00370755" w:rsidRPr="00ED2D33" w:rsidRDefault="00370755" w:rsidP="00370755">
      <w:pPr>
        <w:pStyle w:val="Commentaire"/>
        <w:rPr>
          <w:lang w:val="it-IT"/>
        </w:rPr>
      </w:pPr>
      <w:r>
        <w:rPr>
          <w:rStyle w:val="Marquedecommentaire"/>
        </w:rPr>
        <w:annotationRef/>
      </w:r>
      <w:r w:rsidRPr="00ED2D33">
        <w:rPr>
          <w:lang w:val="it-IT"/>
        </w:rPr>
        <w:t>Cit. Aristotle</w:t>
      </w:r>
    </w:p>
  </w:comment>
  <w:comment w:id="307" w:author="martina orlandi" w:date="2017-06-09T12:04:00Z" w:initials="mo">
    <w:p w14:paraId="3DC74C55" w14:textId="77777777" w:rsidR="00370755" w:rsidRPr="00ED2D33" w:rsidRDefault="00370755" w:rsidP="00370755">
      <w:pPr>
        <w:pStyle w:val="Commentaire"/>
        <w:rPr>
          <w:lang w:val="it-IT"/>
        </w:rPr>
      </w:pPr>
      <w:r>
        <w:rPr>
          <w:rStyle w:val="Marquedecommentaire"/>
        </w:rPr>
        <w:annotationRef/>
      </w:r>
      <w:r w:rsidRPr="00ED2D33">
        <w:rPr>
          <w:lang w:val="it-IT"/>
        </w:rPr>
        <w:t>Cit. Ariosto</w:t>
      </w:r>
    </w:p>
  </w:comment>
  <w:comment w:id="308" w:author="martina orlandi" w:date="2017-06-09T12:04:00Z" w:initials="mo">
    <w:p w14:paraId="21C8217D" w14:textId="77777777" w:rsidR="00370755" w:rsidRPr="00ED2D33" w:rsidRDefault="00370755" w:rsidP="00370755">
      <w:pPr>
        <w:pStyle w:val="Commentaire"/>
        <w:rPr>
          <w:lang w:val="it-IT"/>
        </w:rPr>
      </w:pPr>
      <w:r>
        <w:rPr>
          <w:rStyle w:val="Marquedecommentaire"/>
        </w:rPr>
        <w:annotationRef/>
      </w:r>
      <w:r w:rsidRPr="00ED2D33">
        <w:rPr>
          <w:lang w:val="it-IT"/>
        </w:rPr>
        <w:t>Cit. Trissino</w:t>
      </w:r>
    </w:p>
  </w:comment>
  <w:comment w:id="309" w:author="martina orlandi" w:date="2017-06-09T12:07:00Z" w:initials="mo">
    <w:p w14:paraId="15B96C43" w14:textId="77777777" w:rsidR="00370755" w:rsidRPr="00ED2D33" w:rsidRDefault="00370755" w:rsidP="00370755">
      <w:pPr>
        <w:pStyle w:val="Commentaire"/>
        <w:rPr>
          <w:lang w:val="it-IT"/>
        </w:rPr>
      </w:pPr>
      <w:r>
        <w:rPr>
          <w:rStyle w:val="Marquedecommentaire"/>
        </w:rPr>
        <w:annotationRef/>
      </w:r>
      <w:r w:rsidRPr="00ED2D33">
        <w:rPr>
          <w:lang w:val="it-IT"/>
        </w:rPr>
        <w:t>Cit. Giuvenale</w:t>
      </w:r>
    </w:p>
  </w:comment>
  <w:comment w:id="310" w:author="martina orlandi" w:date="2017-06-09T12:07:00Z" w:initials="mo">
    <w:p w14:paraId="057B147E" w14:textId="77777777" w:rsidR="00370755" w:rsidRPr="00ED2D33" w:rsidRDefault="00370755" w:rsidP="00370755">
      <w:pPr>
        <w:pStyle w:val="Commentaire"/>
        <w:rPr>
          <w:lang w:val="it-IT"/>
        </w:rPr>
      </w:pPr>
      <w:r>
        <w:rPr>
          <w:rStyle w:val="Marquedecommentaire"/>
        </w:rPr>
        <w:annotationRef/>
      </w:r>
      <w:r w:rsidRPr="00ED2D33">
        <w:rPr>
          <w:lang w:val="it-IT"/>
        </w:rPr>
        <w:t>Cit. Catone</w:t>
      </w:r>
    </w:p>
  </w:comment>
  <w:comment w:id="311" w:author="martina orlandi" w:date="2017-06-09T12:10:00Z" w:initials="mo">
    <w:p w14:paraId="5DCDEA8E" w14:textId="77777777" w:rsidR="00370755" w:rsidRPr="00ED2D33" w:rsidRDefault="00370755" w:rsidP="00370755">
      <w:pPr>
        <w:pStyle w:val="Commentaire"/>
        <w:rPr>
          <w:lang w:val="it-IT"/>
        </w:rPr>
      </w:pPr>
      <w:r>
        <w:rPr>
          <w:rStyle w:val="Marquedecommentaire"/>
        </w:rPr>
        <w:annotationRef/>
      </w:r>
      <w:r w:rsidRPr="00ED2D33">
        <w:rPr>
          <w:lang w:val="it-IT"/>
        </w:rPr>
        <w:t>Cit. Cicerone</w:t>
      </w:r>
    </w:p>
  </w:comment>
  <w:comment w:id="312" w:author="martina orlandi" w:date="2017-06-09T12:10:00Z" w:initials="mo">
    <w:p w14:paraId="3FAC400C" w14:textId="77777777" w:rsidR="00370755" w:rsidRPr="00ED2D33" w:rsidRDefault="00370755" w:rsidP="00370755">
      <w:pPr>
        <w:pStyle w:val="Commentaire"/>
        <w:rPr>
          <w:lang w:val="it-IT"/>
        </w:rPr>
      </w:pPr>
      <w:r>
        <w:rPr>
          <w:rStyle w:val="Marquedecommentaire"/>
        </w:rPr>
        <w:annotationRef/>
      </w:r>
      <w:r w:rsidRPr="00ED2D33">
        <w:rPr>
          <w:lang w:val="it-IT"/>
        </w:rPr>
        <w:t>Cit. Ariosto</w:t>
      </w:r>
    </w:p>
  </w:comment>
  <w:comment w:id="313" w:author="martina orlandi" w:date="2017-06-09T12:10:00Z" w:initials="mo">
    <w:p w14:paraId="4E21ECDE" w14:textId="77777777" w:rsidR="00370755" w:rsidRPr="00ED2D33" w:rsidRDefault="00370755" w:rsidP="00370755">
      <w:pPr>
        <w:pStyle w:val="Commentaire"/>
        <w:rPr>
          <w:lang w:val="it-IT"/>
        </w:rPr>
      </w:pPr>
      <w:r>
        <w:rPr>
          <w:rStyle w:val="Marquedecommentaire"/>
        </w:rPr>
        <w:annotationRef/>
      </w:r>
      <w:r w:rsidRPr="00ED2D33">
        <w:rPr>
          <w:lang w:val="it-IT"/>
        </w:rPr>
        <w:t>Cit. Torquato Tasso</w:t>
      </w:r>
    </w:p>
  </w:comment>
  <w:comment w:id="314" w:author="martina orlandi" w:date="2017-06-09T12:17:00Z" w:initials="mo">
    <w:p w14:paraId="0688D8B1" w14:textId="77777777" w:rsidR="00370755" w:rsidRPr="00ED2D33" w:rsidRDefault="00370755" w:rsidP="00370755">
      <w:pPr>
        <w:pStyle w:val="Commentaire"/>
        <w:rPr>
          <w:lang w:val="it-IT"/>
        </w:rPr>
      </w:pPr>
      <w:r>
        <w:rPr>
          <w:rStyle w:val="Marquedecommentaire"/>
        </w:rPr>
        <w:annotationRef/>
      </w:r>
      <w:r w:rsidRPr="00ED2D33">
        <w:rPr>
          <w:lang w:val="it-IT"/>
        </w:rPr>
        <w:t>Bernardino Tomitano</w:t>
      </w:r>
    </w:p>
  </w:comment>
  <w:comment w:id="315" w:author="martina orlandi" w:date="2017-06-09T12:18:00Z" w:initials="mo">
    <w:p w14:paraId="4AEDC22F" w14:textId="77777777" w:rsidR="00370755" w:rsidRPr="00ED2D33" w:rsidRDefault="00370755" w:rsidP="00370755">
      <w:pPr>
        <w:pStyle w:val="Commentaire"/>
        <w:rPr>
          <w:lang w:val="it-IT"/>
        </w:rPr>
      </w:pPr>
      <w:r>
        <w:rPr>
          <w:rStyle w:val="Marquedecommentaire"/>
        </w:rPr>
        <w:annotationRef/>
      </w:r>
      <w:r w:rsidRPr="00ED2D33">
        <w:rPr>
          <w:lang w:val="it-IT"/>
        </w:rPr>
        <w:t>Cit. Luigi Tansillo</w:t>
      </w:r>
    </w:p>
  </w:comment>
  <w:comment w:id="316" w:author="martina orlandi" w:date="2017-06-09T12:19:00Z" w:initials="mo">
    <w:p w14:paraId="1E3F74A5" w14:textId="77777777" w:rsidR="00370755" w:rsidRPr="00ED2D33" w:rsidRDefault="00370755" w:rsidP="00370755">
      <w:pPr>
        <w:pStyle w:val="Commentaire"/>
        <w:rPr>
          <w:lang w:val="it-IT"/>
        </w:rPr>
      </w:pPr>
      <w:r>
        <w:rPr>
          <w:rStyle w:val="Marquedecommentaire"/>
        </w:rPr>
        <w:annotationRef/>
      </w:r>
      <w:r w:rsidRPr="00ED2D33">
        <w:rPr>
          <w:lang w:val="it-IT"/>
        </w:rPr>
        <w:t>Cit. Francesco Maria Molza</w:t>
      </w:r>
    </w:p>
  </w:comment>
  <w:comment w:id="317" w:author="martina orlandi" w:date="2017-06-09T12:38:00Z" w:initials="mo">
    <w:p w14:paraId="036AA32E" w14:textId="77777777" w:rsidR="00370755" w:rsidRPr="00ED2D33" w:rsidRDefault="00370755" w:rsidP="00370755">
      <w:pPr>
        <w:pStyle w:val="Commentaire"/>
        <w:rPr>
          <w:lang w:val="it-IT"/>
        </w:rPr>
      </w:pPr>
      <w:r>
        <w:rPr>
          <w:rStyle w:val="Marquedecommentaire"/>
        </w:rPr>
        <w:annotationRef/>
      </w:r>
      <w:r w:rsidRPr="00ED2D33">
        <w:rPr>
          <w:lang w:val="it-IT"/>
        </w:rPr>
        <w:t>Cit. Ariosto</w:t>
      </w:r>
    </w:p>
  </w:comment>
  <w:comment w:id="318" w:author="martina orlandi" w:date="2017-06-09T12:39:00Z" w:initials="mo">
    <w:p w14:paraId="2D02C8E5" w14:textId="77777777" w:rsidR="00370755" w:rsidRPr="00ED2D33" w:rsidRDefault="00370755" w:rsidP="00370755">
      <w:pPr>
        <w:pStyle w:val="Commentaire"/>
        <w:rPr>
          <w:lang w:val="it-IT"/>
        </w:rPr>
      </w:pPr>
      <w:r>
        <w:rPr>
          <w:rStyle w:val="Marquedecommentaire"/>
        </w:rPr>
        <w:annotationRef/>
      </w:r>
      <w:r w:rsidRPr="00ED2D33">
        <w:rPr>
          <w:lang w:val="it-IT"/>
        </w:rPr>
        <w:t>Cit. Ariosto</w:t>
      </w:r>
    </w:p>
  </w:comment>
  <w:comment w:id="319" w:author="martina orlandi" w:date="2017-06-09T12:39:00Z" w:initials="mo">
    <w:p w14:paraId="5EE1C0F9" w14:textId="77777777" w:rsidR="00370755" w:rsidRPr="00ED2D33" w:rsidRDefault="00370755" w:rsidP="00370755">
      <w:pPr>
        <w:pStyle w:val="Commentaire"/>
        <w:rPr>
          <w:lang w:val="it-IT"/>
        </w:rPr>
      </w:pPr>
      <w:r>
        <w:rPr>
          <w:rStyle w:val="Marquedecommentaire"/>
        </w:rPr>
        <w:annotationRef/>
      </w:r>
      <w:r w:rsidRPr="00ED2D33">
        <w:rPr>
          <w:lang w:val="it-IT"/>
        </w:rPr>
        <w:t>Cit. Torquato Tasso</w:t>
      </w:r>
    </w:p>
  </w:comment>
  <w:comment w:id="320" w:author="martina orlandi" w:date="2017-06-09T12:40:00Z" w:initials="mo">
    <w:p w14:paraId="15B4EAC0" w14:textId="77777777" w:rsidR="00370755" w:rsidRPr="00ED2D33" w:rsidRDefault="00370755" w:rsidP="00370755">
      <w:pPr>
        <w:pStyle w:val="Commentaire"/>
        <w:rPr>
          <w:lang w:val="it-IT"/>
        </w:rPr>
      </w:pPr>
      <w:r>
        <w:rPr>
          <w:rStyle w:val="Marquedecommentaire"/>
        </w:rPr>
        <w:annotationRef/>
      </w:r>
      <w:r w:rsidRPr="00ED2D33">
        <w:rPr>
          <w:lang w:val="it-IT"/>
        </w:rPr>
        <w:t>Cit. Torquato Tasso</w:t>
      </w:r>
    </w:p>
  </w:comment>
  <w:comment w:id="321" w:author="martina orlandi" w:date="2017-06-09T12:42:00Z" w:initials="mo">
    <w:p w14:paraId="589E7681" w14:textId="77777777" w:rsidR="00370755" w:rsidRPr="00ED2D33" w:rsidRDefault="00370755" w:rsidP="00370755">
      <w:pPr>
        <w:pStyle w:val="Commentaire"/>
        <w:rPr>
          <w:lang w:val="it-IT"/>
        </w:rPr>
      </w:pPr>
      <w:r>
        <w:rPr>
          <w:rStyle w:val="Marquedecommentaire"/>
        </w:rPr>
        <w:annotationRef/>
      </w:r>
      <w:r w:rsidRPr="00ED2D33">
        <w:rPr>
          <w:lang w:val="it-IT"/>
        </w:rPr>
        <w:t>Cit. Torquato Tasso</w:t>
      </w:r>
    </w:p>
  </w:comment>
  <w:comment w:id="322" w:author="martina orlandi" w:date="2017-06-09T12:42:00Z" w:initials="mo">
    <w:p w14:paraId="523519E4" w14:textId="77777777" w:rsidR="00370755" w:rsidRPr="00ED2D33" w:rsidRDefault="00370755" w:rsidP="00370755">
      <w:pPr>
        <w:pStyle w:val="Commentaire"/>
        <w:rPr>
          <w:lang w:val="it-IT"/>
        </w:rPr>
      </w:pPr>
      <w:r>
        <w:rPr>
          <w:rStyle w:val="Marquedecommentaire"/>
        </w:rPr>
        <w:annotationRef/>
      </w:r>
      <w:r w:rsidRPr="00ED2D33">
        <w:rPr>
          <w:lang w:val="it-IT"/>
        </w:rPr>
        <w:t>Cit. Torquato Tasso</w:t>
      </w:r>
    </w:p>
  </w:comment>
  <w:comment w:id="323" w:author="martina orlandi" w:date="2017-06-09T12:42:00Z" w:initials="mo">
    <w:p w14:paraId="5A2F104D" w14:textId="77777777" w:rsidR="00370755" w:rsidRPr="00ED2D33" w:rsidRDefault="00370755" w:rsidP="00370755">
      <w:pPr>
        <w:pStyle w:val="Commentaire"/>
        <w:rPr>
          <w:lang w:val="it-IT"/>
        </w:rPr>
      </w:pPr>
      <w:r>
        <w:rPr>
          <w:rStyle w:val="Marquedecommentaire"/>
        </w:rPr>
        <w:annotationRef/>
      </w:r>
      <w:r w:rsidRPr="00ED2D33">
        <w:rPr>
          <w:lang w:val="it-IT"/>
        </w:rPr>
        <w:t>Cit. Petrarca</w:t>
      </w:r>
    </w:p>
  </w:comment>
  <w:comment w:id="324" w:author="martina orlandi" w:date="2017-06-09T12:44:00Z" w:initials="mo">
    <w:p w14:paraId="5A9136F5" w14:textId="77777777" w:rsidR="00370755" w:rsidRPr="00ED2D33" w:rsidRDefault="00370755" w:rsidP="00370755">
      <w:pPr>
        <w:pStyle w:val="Commentaire"/>
        <w:rPr>
          <w:lang w:val="it-IT"/>
        </w:rPr>
      </w:pPr>
      <w:r>
        <w:rPr>
          <w:rStyle w:val="Marquedecommentaire"/>
        </w:rPr>
        <w:annotationRef/>
      </w:r>
      <w:r w:rsidRPr="00ED2D33">
        <w:rPr>
          <w:lang w:val="it-IT"/>
        </w:rPr>
        <w:t>Cit. Ariosto</w:t>
      </w:r>
    </w:p>
  </w:comment>
  <w:comment w:id="325" w:author="martina orlandi" w:date="2017-06-09T12:44:00Z" w:initials="mo">
    <w:p w14:paraId="0FF63ECE" w14:textId="77777777" w:rsidR="00370755" w:rsidRPr="00ED2D33" w:rsidRDefault="00370755" w:rsidP="00370755">
      <w:pPr>
        <w:pStyle w:val="Commentaire"/>
        <w:rPr>
          <w:lang w:val="it-IT"/>
        </w:rPr>
      </w:pPr>
      <w:r>
        <w:rPr>
          <w:rStyle w:val="Marquedecommentaire"/>
        </w:rPr>
        <w:annotationRef/>
      </w:r>
      <w:r w:rsidRPr="00ED2D33">
        <w:rPr>
          <w:lang w:val="it-IT"/>
        </w:rPr>
        <w:t>Cit. Torquato Tasso</w:t>
      </w:r>
    </w:p>
  </w:comment>
  <w:comment w:id="326" w:author="martina orlandi" w:date="2017-06-09T12:50:00Z" w:initials="mo">
    <w:p w14:paraId="74D42A97" w14:textId="77777777" w:rsidR="00370755" w:rsidRPr="00ED2D33" w:rsidRDefault="00370755" w:rsidP="00370755">
      <w:pPr>
        <w:pStyle w:val="Commentaire"/>
        <w:rPr>
          <w:lang w:val="it-IT"/>
        </w:rPr>
      </w:pPr>
      <w:r>
        <w:rPr>
          <w:rStyle w:val="Marquedecommentaire"/>
        </w:rPr>
        <w:annotationRef/>
      </w:r>
      <w:r w:rsidRPr="00ED2D33">
        <w:rPr>
          <w:lang w:val="it-IT"/>
        </w:rPr>
        <w:t>Cit. Torquato Tasso</w:t>
      </w:r>
    </w:p>
  </w:comment>
  <w:comment w:id="327" w:author="martina orlandi" w:date="2017-06-12T14:35:00Z" w:initials="mo">
    <w:p w14:paraId="0A72E72F" w14:textId="77777777" w:rsidR="00370755" w:rsidRPr="00ED2D33" w:rsidRDefault="00370755" w:rsidP="00370755">
      <w:pPr>
        <w:pStyle w:val="Commentaire"/>
        <w:rPr>
          <w:lang w:val="it-IT"/>
        </w:rPr>
      </w:pPr>
      <w:r>
        <w:rPr>
          <w:rStyle w:val="Marquedecommentaire"/>
        </w:rPr>
        <w:annotationRef/>
      </w:r>
      <w:r w:rsidRPr="00ED2D33">
        <w:rPr>
          <w:lang w:val="it-IT"/>
        </w:rPr>
        <w:t>Cit. Ariosto</w:t>
      </w:r>
    </w:p>
  </w:comment>
  <w:comment w:id="328" w:author="martina orlandi" w:date="2017-06-12T14:40:00Z" w:initials="mo">
    <w:p w14:paraId="751BA128" w14:textId="77777777" w:rsidR="00370755" w:rsidRPr="00ED2D33" w:rsidRDefault="00370755" w:rsidP="00370755">
      <w:pPr>
        <w:pStyle w:val="Commentaire"/>
        <w:rPr>
          <w:lang w:val="it-IT"/>
        </w:rPr>
      </w:pPr>
      <w:r>
        <w:rPr>
          <w:rStyle w:val="Marquedecommentaire"/>
        </w:rPr>
        <w:annotationRef/>
      </w:r>
      <w:r w:rsidRPr="00ED2D33">
        <w:rPr>
          <w:lang w:val="it-IT"/>
        </w:rPr>
        <w:t>Cit. Ovidio</w:t>
      </w:r>
    </w:p>
  </w:comment>
  <w:comment w:id="329" w:author="martina orlandi" w:date="2017-06-12T14:47:00Z" w:initials="mo">
    <w:p w14:paraId="40026661" w14:textId="77777777" w:rsidR="00370755" w:rsidRPr="00ED2D33" w:rsidRDefault="00370755" w:rsidP="00370755">
      <w:pPr>
        <w:pStyle w:val="Commentaire"/>
        <w:rPr>
          <w:lang w:val="it-IT"/>
        </w:rPr>
      </w:pPr>
      <w:r>
        <w:rPr>
          <w:rStyle w:val="Marquedecommentaire"/>
        </w:rPr>
        <w:annotationRef/>
      </w:r>
      <w:r w:rsidRPr="00ED2D33">
        <w:rPr>
          <w:lang w:val="it-IT"/>
        </w:rPr>
        <w:t>CIt. Virgilio</w:t>
      </w:r>
    </w:p>
  </w:comment>
  <w:comment w:id="330" w:author="martina orlandi" w:date="2017-06-12T14:47:00Z" w:initials="mo">
    <w:p w14:paraId="371E71FA" w14:textId="77777777" w:rsidR="00370755" w:rsidRPr="00ED2D33" w:rsidRDefault="00370755" w:rsidP="00370755">
      <w:pPr>
        <w:pStyle w:val="Commentaire"/>
        <w:rPr>
          <w:lang w:val="it-IT"/>
        </w:rPr>
      </w:pPr>
      <w:r>
        <w:rPr>
          <w:rStyle w:val="Marquedecommentaire"/>
        </w:rPr>
        <w:annotationRef/>
      </w:r>
      <w:r w:rsidRPr="00ED2D33">
        <w:rPr>
          <w:lang w:val="it-IT"/>
        </w:rPr>
        <w:t>Cit. Torquato Tasso</w:t>
      </w:r>
    </w:p>
  </w:comment>
  <w:comment w:id="331" w:author="martina orlandi" w:date="2017-06-12T14:56:00Z" w:initials="mo">
    <w:p w14:paraId="26075C63" w14:textId="77777777" w:rsidR="00370755" w:rsidRPr="00ED2D33" w:rsidRDefault="00370755" w:rsidP="00370755">
      <w:pPr>
        <w:pStyle w:val="Commentaire"/>
        <w:rPr>
          <w:lang w:val="it-IT"/>
        </w:rPr>
      </w:pPr>
      <w:r>
        <w:rPr>
          <w:rStyle w:val="Marquedecommentaire"/>
        </w:rPr>
        <w:annotationRef/>
      </w:r>
      <w:r w:rsidRPr="00ED2D33">
        <w:rPr>
          <w:lang w:val="it-IT"/>
        </w:rPr>
        <w:t>Cit. Seneca</w:t>
      </w:r>
    </w:p>
  </w:comment>
  <w:comment w:id="332" w:author="martina orlandi" w:date="2017-06-12T14:56:00Z" w:initials="mo">
    <w:p w14:paraId="03701045" w14:textId="77777777" w:rsidR="00370755" w:rsidRPr="00ED2D33" w:rsidRDefault="00370755" w:rsidP="00370755">
      <w:pPr>
        <w:pStyle w:val="Commentaire"/>
        <w:rPr>
          <w:lang w:val="it-IT"/>
        </w:rPr>
      </w:pPr>
      <w:r>
        <w:rPr>
          <w:rStyle w:val="Marquedecommentaire"/>
        </w:rPr>
        <w:annotationRef/>
      </w:r>
      <w:r w:rsidRPr="00ED2D33">
        <w:rPr>
          <w:lang w:val="it-IT"/>
        </w:rPr>
        <w:t>Cit. Ovidio</w:t>
      </w:r>
    </w:p>
  </w:comment>
  <w:comment w:id="333" w:author="martina orlandi" w:date="2017-06-12T15:06:00Z" w:initials="mo">
    <w:p w14:paraId="7D2CD36C" w14:textId="77777777" w:rsidR="00370755" w:rsidRPr="00ED2D33" w:rsidRDefault="00370755" w:rsidP="00370755">
      <w:pPr>
        <w:pStyle w:val="Commentaire"/>
        <w:rPr>
          <w:lang w:val="it-IT"/>
        </w:rPr>
      </w:pPr>
      <w:r>
        <w:rPr>
          <w:rStyle w:val="Marquedecommentaire"/>
        </w:rPr>
        <w:annotationRef/>
      </w:r>
      <w:r w:rsidRPr="00ED2D33">
        <w:rPr>
          <w:lang w:val="it-IT"/>
        </w:rPr>
        <w:t>Cit. Petrarca</w:t>
      </w:r>
    </w:p>
  </w:comment>
  <w:comment w:id="334" w:author="martina orlandi" w:date="2017-06-12T15:08:00Z" w:initials="mo">
    <w:p w14:paraId="3BB7C474" w14:textId="77777777" w:rsidR="00370755" w:rsidRPr="00ED2D33" w:rsidRDefault="00370755" w:rsidP="00370755">
      <w:pPr>
        <w:pStyle w:val="Commentaire"/>
        <w:rPr>
          <w:lang w:val="it-IT"/>
        </w:rPr>
      </w:pPr>
      <w:r>
        <w:rPr>
          <w:rStyle w:val="Marquedecommentaire"/>
        </w:rPr>
        <w:annotationRef/>
      </w:r>
      <w:r w:rsidRPr="00ED2D33">
        <w:rPr>
          <w:lang w:val="it-IT"/>
        </w:rPr>
        <w:t>Cit. Ariosto</w:t>
      </w:r>
    </w:p>
  </w:comment>
  <w:comment w:id="335" w:author="martina orlandi" w:date="2017-06-12T15:09:00Z" w:initials="mo">
    <w:p w14:paraId="13F8777A" w14:textId="77777777" w:rsidR="00370755" w:rsidRPr="00ED2D33" w:rsidRDefault="00370755" w:rsidP="00370755">
      <w:pPr>
        <w:pStyle w:val="Commentaire"/>
        <w:rPr>
          <w:lang w:val="it-IT"/>
        </w:rPr>
      </w:pPr>
      <w:r>
        <w:rPr>
          <w:rStyle w:val="Marquedecommentaire"/>
        </w:rPr>
        <w:annotationRef/>
      </w:r>
      <w:r w:rsidRPr="00ED2D33">
        <w:rPr>
          <w:lang w:val="it-IT"/>
        </w:rPr>
        <w:t>Cit. Homer</w:t>
      </w:r>
    </w:p>
  </w:comment>
  <w:comment w:id="336" w:author="martina orlandi" w:date="2017-06-12T15:16:00Z" w:initials="mo">
    <w:p w14:paraId="3E0C34EC" w14:textId="77777777" w:rsidR="00370755" w:rsidRPr="00ED2D33" w:rsidRDefault="00370755" w:rsidP="00370755">
      <w:pPr>
        <w:pStyle w:val="Commentaire"/>
        <w:rPr>
          <w:lang w:val="it-IT"/>
        </w:rPr>
      </w:pPr>
      <w:r>
        <w:rPr>
          <w:rStyle w:val="Marquedecommentaire"/>
        </w:rPr>
        <w:annotationRef/>
      </w:r>
      <w:r w:rsidRPr="00ED2D33">
        <w:rPr>
          <w:lang w:val="it-IT"/>
        </w:rPr>
        <w:t>Cit. Petrarca</w:t>
      </w:r>
    </w:p>
  </w:comment>
  <w:comment w:id="337" w:author="martina orlandi" w:date="2017-06-12T15:17:00Z" w:initials="mo">
    <w:p w14:paraId="75572503" w14:textId="77777777" w:rsidR="00370755" w:rsidRPr="00ED2D33" w:rsidRDefault="00370755" w:rsidP="00370755">
      <w:pPr>
        <w:pStyle w:val="Commentaire"/>
        <w:rPr>
          <w:lang w:val="it-IT"/>
        </w:rPr>
      </w:pPr>
      <w:r>
        <w:rPr>
          <w:rStyle w:val="Marquedecommentaire"/>
        </w:rPr>
        <w:annotationRef/>
      </w:r>
      <w:r w:rsidRPr="00ED2D33">
        <w:rPr>
          <w:lang w:val="it-IT"/>
        </w:rPr>
        <w:t>CIt. Ludouico Martelli</w:t>
      </w:r>
    </w:p>
  </w:comment>
  <w:comment w:id="338" w:author="martina orlandi" w:date="2017-06-12T15:17:00Z" w:initials="mo">
    <w:p w14:paraId="2B33D7C8" w14:textId="77777777" w:rsidR="00370755" w:rsidRPr="00ED2D33" w:rsidRDefault="00370755" w:rsidP="00370755">
      <w:pPr>
        <w:pStyle w:val="Commentaire"/>
        <w:rPr>
          <w:lang w:val="it-IT"/>
        </w:rPr>
      </w:pPr>
      <w:r>
        <w:rPr>
          <w:rStyle w:val="Marquedecommentaire"/>
        </w:rPr>
        <w:annotationRef/>
      </w:r>
      <w:r w:rsidRPr="00ED2D33">
        <w:rPr>
          <w:lang w:val="it-IT"/>
        </w:rPr>
        <w:t>Cit. Trissino</w:t>
      </w:r>
    </w:p>
  </w:comment>
  <w:comment w:id="339" w:author="martina orlandi" w:date="2017-06-12T15:18:00Z" w:initials="mo">
    <w:p w14:paraId="7EE9D883" w14:textId="77777777" w:rsidR="00370755" w:rsidRPr="00ED2D33" w:rsidRDefault="00370755" w:rsidP="00370755">
      <w:pPr>
        <w:pStyle w:val="Commentaire"/>
        <w:rPr>
          <w:lang w:val="it-IT"/>
        </w:rPr>
      </w:pPr>
      <w:r>
        <w:rPr>
          <w:rStyle w:val="Marquedecommentaire"/>
        </w:rPr>
        <w:annotationRef/>
      </w:r>
      <w:r w:rsidRPr="00ED2D33">
        <w:rPr>
          <w:lang w:val="it-IT"/>
        </w:rPr>
        <w:t>Cit. Torquato Tasso</w:t>
      </w:r>
    </w:p>
  </w:comment>
  <w:comment w:id="340" w:author="martina orlandi" w:date="2017-06-12T15:18:00Z" w:initials="mo">
    <w:p w14:paraId="6C241704" w14:textId="77777777" w:rsidR="00370755" w:rsidRPr="00ED2D33" w:rsidRDefault="00370755" w:rsidP="00370755">
      <w:pPr>
        <w:pStyle w:val="Commentaire"/>
        <w:rPr>
          <w:lang w:val="it-IT"/>
        </w:rPr>
      </w:pPr>
      <w:r>
        <w:rPr>
          <w:rStyle w:val="Marquedecommentaire"/>
        </w:rPr>
        <w:annotationRef/>
      </w:r>
      <w:r w:rsidRPr="00ED2D33">
        <w:rPr>
          <w:lang w:val="it-IT"/>
        </w:rPr>
        <w:t>Cit. Torquato Tasso</w:t>
      </w:r>
    </w:p>
  </w:comment>
  <w:comment w:id="341" w:author="martina orlandi" w:date="2017-06-12T15:18:00Z" w:initials="mo">
    <w:p w14:paraId="3F93F75A" w14:textId="77777777" w:rsidR="00370755" w:rsidRPr="00ED2D33" w:rsidRDefault="00370755" w:rsidP="00370755">
      <w:pPr>
        <w:pStyle w:val="Commentaire"/>
        <w:rPr>
          <w:lang w:val="it-IT"/>
        </w:rPr>
      </w:pPr>
      <w:r>
        <w:rPr>
          <w:rStyle w:val="Marquedecommentaire"/>
        </w:rPr>
        <w:annotationRef/>
      </w:r>
      <w:r w:rsidRPr="00ED2D33">
        <w:rPr>
          <w:lang w:val="it-IT"/>
        </w:rPr>
        <w:t>Cit. Ariosto</w:t>
      </w:r>
    </w:p>
  </w:comment>
  <w:comment w:id="342" w:author="martina orlandi" w:date="2017-06-12T15:19:00Z" w:initials="mo">
    <w:p w14:paraId="2A851E20" w14:textId="77777777" w:rsidR="00370755" w:rsidRPr="00ED2D33" w:rsidRDefault="00370755" w:rsidP="00370755">
      <w:pPr>
        <w:pStyle w:val="Commentaire"/>
        <w:rPr>
          <w:lang w:val="it-IT"/>
        </w:rPr>
      </w:pPr>
      <w:r>
        <w:rPr>
          <w:rStyle w:val="Marquedecommentaire"/>
        </w:rPr>
        <w:annotationRef/>
      </w:r>
      <w:r w:rsidRPr="00ED2D33">
        <w:rPr>
          <w:lang w:val="it-IT"/>
        </w:rPr>
        <w:t>Cit. Homer</w:t>
      </w:r>
    </w:p>
  </w:comment>
  <w:comment w:id="343" w:author="martina orlandi" w:date="2017-06-12T15:20:00Z" w:initials="mo">
    <w:p w14:paraId="4FE170B7" w14:textId="77777777" w:rsidR="00370755" w:rsidRPr="00ED2D33" w:rsidRDefault="00370755" w:rsidP="00370755">
      <w:pPr>
        <w:pStyle w:val="Commentaire"/>
        <w:rPr>
          <w:lang w:val="it-IT"/>
        </w:rPr>
      </w:pPr>
      <w:r>
        <w:rPr>
          <w:rStyle w:val="Marquedecommentaire"/>
        </w:rPr>
        <w:annotationRef/>
      </w:r>
      <w:r w:rsidRPr="00ED2D33">
        <w:rPr>
          <w:lang w:val="it-IT"/>
        </w:rPr>
        <w:t>Cit. Ariosto</w:t>
      </w:r>
    </w:p>
  </w:comment>
  <w:comment w:id="344" w:author="martina orlandi" w:date="2017-06-22T12:44:00Z" w:initials="mo">
    <w:p w14:paraId="16ADF413" w14:textId="77777777" w:rsidR="00370755" w:rsidRPr="00ED2D33" w:rsidRDefault="00370755" w:rsidP="00370755">
      <w:pPr>
        <w:pStyle w:val="Commentaire"/>
        <w:rPr>
          <w:lang w:val="it-IT"/>
        </w:rPr>
      </w:pPr>
      <w:r>
        <w:rPr>
          <w:rStyle w:val="Marquedecommentaire"/>
        </w:rPr>
        <w:annotationRef/>
      </w:r>
      <w:r w:rsidRPr="00ED2D33">
        <w:rPr>
          <w:lang w:val="it-IT"/>
        </w:rPr>
        <w:t>Cit. Oratio</w:t>
      </w:r>
    </w:p>
  </w:comment>
  <w:comment w:id="345" w:author="martina orlandi" w:date="2017-06-22T12:45:00Z" w:initials="mo">
    <w:p w14:paraId="2A793D58" w14:textId="77777777" w:rsidR="00370755" w:rsidRPr="00ED2D33" w:rsidRDefault="00370755" w:rsidP="00370755">
      <w:pPr>
        <w:pStyle w:val="Commentaire"/>
        <w:rPr>
          <w:lang w:val="it-IT"/>
        </w:rPr>
      </w:pPr>
      <w:r>
        <w:rPr>
          <w:rStyle w:val="Marquedecommentaire"/>
        </w:rPr>
        <w:annotationRef/>
      </w:r>
      <w:r w:rsidRPr="00ED2D33">
        <w:rPr>
          <w:lang w:val="it-IT"/>
        </w:rPr>
        <w:t xml:space="preserve">Cit. </w:t>
      </w:r>
      <w:r w:rsidRPr="00BD5A78">
        <w:rPr>
          <w:rFonts w:eastAsia="Times New Roman"/>
          <w:color w:val="000000"/>
          <w:u w:color="000000"/>
          <w:bdr w:val="none" w:sz="0" w:space="0" w:color="auto"/>
          <w:lang w:val="it-IT" w:eastAsia="en-CA"/>
        </w:rPr>
        <w:t>Flavio Alberto Lolio Ferrarese</w:t>
      </w:r>
    </w:p>
  </w:comment>
  <w:comment w:id="346" w:author="martina orlandi" w:date="2017-06-22T12:47:00Z" w:initials="mo">
    <w:p w14:paraId="0833148A" w14:textId="77777777" w:rsidR="00370755" w:rsidRPr="00ED2D33" w:rsidRDefault="00370755" w:rsidP="00370755">
      <w:pPr>
        <w:pStyle w:val="Commentaire"/>
        <w:rPr>
          <w:lang w:val="it-IT"/>
        </w:rPr>
      </w:pPr>
      <w:r>
        <w:rPr>
          <w:rStyle w:val="Marquedecommentaire"/>
        </w:rPr>
        <w:annotationRef/>
      </w:r>
      <w:r w:rsidRPr="00ED2D33">
        <w:rPr>
          <w:lang w:val="it-IT"/>
        </w:rPr>
        <w:t>Cit. Cicero</w:t>
      </w:r>
    </w:p>
  </w:comment>
  <w:comment w:id="347" w:author="martina orlandi" w:date="2017-06-22T12:51:00Z" w:initials="mo">
    <w:p w14:paraId="2AA7B51F" w14:textId="77777777" w:rsidR="00370755" w:rsidRPr="00ED2D33" w:rsidRDefault="00370755" w:rsidP="00370755">
      <w:pPr>
        <w:pStyle w:val="Commentaire"/>
        <w:rPr>
          <w:lang w:val="it-IT"/>
        </w:rPr>
      </w:pPr>
      <w:r>
        <w:rPr>
          <w:rStyle w:val="Marquedecommentaire"/>
        </w:rPr>
        <w:annotationRef/>
      </w:r>
      <w:r w:rsidRPr="00ED2D33">
        <w:rPr>
          <w:lang w:val="it-IT"/>
        </w:rPr>
        <w:t>Cit. Flavio Ferrarese</w:t>
      </w:r>
    </w:p>
  </w:comment>
  <w:comment w:id="348" w:author="martina orlandi" w:date="2017-06-22T12:56:00Z" w:initials="mo">
    <w:p w14:paraId="7EDC2892" w14:textId="77777777" w:rsidR="00370755" w:rsidRPr="00ED2D33" w:rsidRDefault="00370755" w:rsidP="00370755">
      <w:pPr>
        <w:pStyle w:val="Commentaire"/>
        <w:rPr>
          <w:lang w:val="it-IT"/>
        </w:rPr>
      </w:pPr>
      <w:r>
        <w:rPr>
          <w:rStyle w:val="Marquedecommentaire"/>
        </w:rPr>
        <w:annotationRef/>
      </w:r>
      <w:r w:rsidRPr="00ED2D33">
        <w:rPr>
          <w:lang w:val="it-IT"/>
        </w:rPr>
        <w:t>Cit. Virgilio</w:t>
      </w:r>
    </w:p>
  </w:comment>
  <w:comment w:id="349" w:author="martina orlandi" w:date="2017-06-22T12:57:00Z" w:initials="mo">
    <w:p w14:paraId="5F0D5FB9" w14:textId="77777777" w:rsidR="00370755" w:rsidRPr="00ED2D33" w:rsidRDefault="00370755" w:rsidP="00370755">
      <w:pPr>
        <w:pStyle w:val="Commentaire"/>
        <w:rPr>
          <w:lang w:val="it-IT"/>
        </w:rPr>
      </w:pPr>
      <w:r>
        <w:rPr>
          <w:rStyle w:val="Marquedecommentaire"/>
        </w:rPr>
        <w:annotationRef/>
      </w:r>
      <w:r w:rsidRPr="00ED2D33">
        <w:rPr>
          <w:lang w:val="it-IT"/>
        </w:rPr>
        <w:t>Cit. Ariosto</w:t>
      </w:r>
    </w:p>
  </w:comment>
  <w:comment w:id="350" w:author="martina orlandi" w:date="2017-06-22T13:08:00Z" w:initials="mo">
    <w:p w14:paraId="1F1E319F" w14:textId="77777777" w:rsidR="00370755" w:rsidRPr="00ED2D33" w:rsidRDefault="00370755" w:rsidP="00370755">
      <w:pPr>
        <w:pStyle w:val="Commentaire"/>
        <w:rPr>
          <w:lang w:val="it-IT"/>
        </w:rPr>
      </w:pPr>
      <w:r>
        <w:rPr>
          <w:rStyle w:val="Marquedecommentaire"/>
        </w:rPr>
        <w:annotationRef/>
      </w:r>
      <w:r w:rsidRPr="00ED2D33">
        <w:rPr>
          <w:lang w:val="it-IT"/>
        </w:rPr>
        <w:t>Cit. Homer</w:t>
      </w:r>
    </w:p>
  </w:comment>
  <w:comment w:id="351" w:author="martina orlandi" w:date="2017-06-22T13:10:00Z" w:initials="mo">
    <w:p w14:paraId="64626C70" w14:textId="77777777" w:rsidR="00370755" w:rsidRPr="00ED2D33" w:rsidRDefault="00370755" w:rsidP="00370755">
      <w:pPr>
        <w:pStyle w:val="Commentaire"/>
        <w:rPr>
          <w:lang w:val="it-IT"/>
        </w:rPr>
      </w:pPr>
      <w:r>
        <w:rPr>
          <w:rStyle w:val="Marquedecommentaire"/>
        </w:rPr>
        <w:annotationRef/>
      </w:r>
      <w:r w:rsidRPr="00ED2D33">
        <w:rPr>
          <w:lang w:val="it-IT"/>
        </w:rPr>
        <w:t>Cit. Petrarca</w:t>
      </w:r>
    </w:p>
  </w:comment>
  <w:comment w:id="352" w:author="martina orlandi" w:date="2017-06-22T13:19:00Z" w:initials="mo">
    <w:p w14:paraId="2EE6F010" w14:textId="77777777" w:rsidR="00370755" w:rsidRPr="00ED2D33" w:rsidRDefault="00370755" w:rsidP="00370755">
      <w:pPr>
        <w:pStyle w:val="Commentaire"/>
        <w:rPr>
          <w:lang w:val="it-IT"/>
        </w:rPr>
      </w:pPr>
      <w:r>
        <w:rPr>
          <w:rStyle w:val="Marquedecommentaire"/>
        </w:rPr>
        <w:annotationRef/>
      </w:r>
      <w:r w:rsidRPr="00ED2D33">
        <w:rPr>
          <w:lang w:val="it-IT"/>
        </w:rPr>
        <w:t>Cit. Poeta Ferrarese (Petrarca?)</w:t>
      </w:r>
    </w:p>
  </w:comment>
  <w:comment w:id="353" w:author="martina orlandi" w:date="2017-06-22T13:19:00Z" w:initials="mo">
    <w:p w14:paraId="6C945473" w14:textId="77777777" w:rsidR="00370755" w:rsidRPr="00ED2D33" w:rsidRDefault="00370755" w:rsidP="00370755">
      <w:pPr>
        <w:pStyle w:val="Commentaire"/>
        <w:rPr>
          <w:lang w:val="it-IT"/>
        </w:rPr>
      </w:pPr>
      <w:r>
        <w:rPr>
          <w:rStyle w:val="Marquedecommentaire"/>
        </w:rPr>
        <w:annotationRef/>
      </w:r>
      <w:r w:rsidRPr="00ED2D33">
        <w:rPr>
          <w:lang w:val="it-IT"/>
        </w:rPr>
        <w:t>Cit. Ariosto</w:t>
      </w:r>
    </w:p>
  </w:comment>
  <w:comment w:id="354" w:author="martina orlandi" w:date="2017-06-22T13:20:00Z" w:initials="mo">
    <w:p w14:paraId="1178BA4A" w14:textId="77777777" w:rsidR="00370755" w:rsidRPr="00ED2D33" w:rsidRDefault="00370755" w:rsidP="00370755">
      <w:pPr>
        <w:pStyle w:val="Commentaire"/>
        <w:rPr>
          <w:lang w:val="it-IT"/>
        </w:rPr>
      </w:pPr>
      <w:r>
        <w:rPr>
          <w:rStyle w:val="Marquedecommentaire"/>
        </w:rPr>
        <w:annotationRef/>
      </w:r>
      <w:r w:rsidRPr="00ED2D33">
        <w:rPr>
          <w:lang w:val="it-IT"/>
        </w:rPr>
        <w:t>Cit. Speusippo</w:t>
      </w:r>
    </w:p>
  </w:comment>
  <w:comment w:id="355" w:author="martina orlandi" w:date="2017-06-22T13:21:00Z" w:initials="mo">
    <w:p w14:paraId="5F8F5BC2" w14:textId="77777777" w:rsidR="00370755" w:rsidRPr="00ED2D33" w:rsidRDefault="00370755" w:rsidP="00370755">
      <w:pPr>
        <w:pStyle w:val="Commentaire"/>
        <w:rPr>
          <w:lang w:val="it-IT"/>
        </w:rPr>
      </w:pPr>
      <w:r>
        <w:rPr>
          <w:rStyle w:val="Marquedecommentaire"/>
        </w:rPr>
        <w:annotationRef/>
      </w:r>
      <w:r w:rsidRPr="00ED2D33">
        <w:rPr>
          <w:lang w:val="it-IT"/>
        </w:rPr>
        <w:t>Cit. Aristotle</w:t>
      </w:r>
    </w:p>
  </w:comment>
  <w:comment w:id="356" w:author="martina orlandi" w:date="2017-06-22T13:26:00Z" w:initials="mo">
    <w:p w14:paraId="19C00822" w14:textId="77777777" w:rsidR="00370755" w:rsidRPr="00ED2D33" w:rsidRDefault="00370755" w:rsidP="00370755">
      <w:pPr>
        <w:pStyle w:val="Commentaire"/>
        <w:rPr>
          <w:lang w:val="it-IT"/>
        </w:rPr>
      </w:pPr>
      <w:r>
        <w:rPr>
          <w:rStyle w:val="Marquedecommentaire"/>
        </w:rPr>
        <w:annotationRef/>
      </w:r>
      <w:r w:rsidRPr="00ED2D33">
        <w:rPr>
          <w:lang w:val="it-IT"/>
        </w:rPr>
        <w:t>Cit. Cicero</w:t>
      </w:r>
    </w:p>
  </w:comment>
  <w:comment w:id="357" w:author="martina orlandi" w:date="2017-06-22T13:31:00Z" w:initials="mo">
    <w:p w14:paraId="7704ADFB" w14:textId="77777777" w:rsidR="00370755" w:rsidRPr="00ED2D33" w:rsidRDefault="00370755" w:rsidP="00370755">
      <w:pPr>
        <w:pStyle w:val="Commentaire"/>
        <w:rPr>
          <w:lang w:val="it-IT"/>
        </w:rPr>
      </w:pPr>
      <w:r>
        <w:rPr>
          <w:rStyle w:val="Marquedecommentaire"/>
        </w:rPr>
        <w:annotationRef/>
      </w:r>
      <w:r w:rsidRPr="00ED2D33">
        <w:rPr>
          <w:lang w:val="it-IT"/>
        </w:rPr>
        <w:t>Cit. Scipione</w:t>
      </w:r>
    </w:p>
  </w:comment>
  <w:comment w:id="358" w:author="martina orlandi" w:date="2017-06-22T13:38:00Z" w:initials="mo">
    <w:p w14:paraId="099367C7" w14:textId="77777777" w:rsidR="00370755" w:rsidRPr="00ED2D33" w:rsidRDefault="00370755" w:rsidP="00370755">
      <w:pPr>
        <w:pStyle w:val="Commentaire"/>
        <w:rPr>
          <w:lang w:val="it-IT"/>
        </w:rPr>
      </w:pPr>
      <w:r>
        <w:rPr>
          <w:rStyle w:val="Marquedecommentaire"/>
        </w:rPr>
        <w:annotationRef/>
      </w:r>
      <w:r w:rsidRPr="00ED2D33">
        <w:rPr>
          <w:lang w:val="it-IT"/>
        </w:rPr>
        <w:t>Cit. Ovidio</w:t>
      </w:r>
    </w:p>
  </w:comment>
  <w:comment w:id="359" w:author="martina orlandi" w:date="2017-06-23T17:06:00Z" w:initials="mo">
    <w:p w14:paraId="7700FEDA" w14:textId="77777777" w:rsidR="00370755" w:rsidRPr="00ED2D33" w:rsidRDefault="00370755" w:rsidP="00370755">
      <w:pPr>
        <w:pStyle w:val="Commentaire"/>
        <w:rPr>
          <w:lang w:val="it-IT"/>
        </w:rPr>
      </w:pPr>
      <w:r>
        <w:rPr>
          <w:rStyle w:val="Marquedecommentaire"/>
        </w:rPr>
        <w:annotationRef/>
      </w:r>
      <w:r w:rsidRPr="00ED2D33">
        <w:rPr>
          <w:lang w:val="it-IT"/>
        </w:rPr>
        <w:t>Cit. Lucano</w:t>
      </w:r>
    </w:p>
  </w:comment>
  <w:comment w:id="360" w:author="martina orlandi" w:date="2017-06-23T17:11:00Z" w:initials="mo">
    <w:p w14:paraId="7C3DEEEC" w14:textId="77777777" w:rsidR="00370755" w:rsidRPr="00ED2D33" w:rsidRDefault="00370755" w:rsidP="00370755">
      <w:pPr>
        <w:pStyle w:val="Commentaire"/>
        <w:rPr>
          <w:lang w:val="it-IT"/>
        </w:rPr>
      </w:pPr>
      <w:r>
        <w:rPr>
          <w:rStyle w:val="Marquedecommentaire"/>
        </w:rPr>
        <w:annotationRef/>
      </w:r>
      <w:r w:rsidRPr="00ED2D33">
        <w:rPr>
          <w:lang w:val="it-IT"/>
        </w:rPr>
        <w:t>Cit. Paulo Orosio</w:t>
      </w:r>
    </w:p>
  </w:comment>
  <w:comment w:id="361" w:author="martina orlandi" w:date="2017-06-23T17:18:00Z" w:initials="mo">
    <w:p w14:paraId="6F03CC24" w14:textId="77777777" w:rsidR="00370755" w:rsidRPr="00ED2D33" w:rsidRDefault="00370755" w:rsidP="00370755">
      <w:pPr>
        <w:pStyle w:val="Commentaire"/>
        <w:rPr>
          <w:lang w:val="it-IT"/>
        </w:rPr>
      </w:pPr>
      <w:r>
        <w:rPr>
          <w:rStyle w:val="Marquedecommentaire"/>
        </w:rPr>
        <w:annotationRef/>
      </w:r>
      <w:r w:rsidRPr="00ED2D33">
        <w:rPr>
          <w:lang w:val="it-IT"/>
        </w:rPr>
        <w:t>Cit. Aristotle</w:t>
      </w:r>
    </w:p>
  </w:comment>
  <w:comment w:id="362" w:author="martina orlandi" w:date="2017-06-23T17:19:00Z" w:initials="mo">
    <w:p w14:paraId="7FBB7D61" w14:textId="77777777" w:rsidR="00370755" w:rsidRPr="00ED2D33" w:rsidRDefault="00370755" w:rsidP="00370755">
      <w:pPr>
        <w:pStyle w:val="Commentaire"/>
        <w:rPr>
          <w:lang w:val="it-IT"/>
        </w:rPr>
      </w:pPr>
      <w:r>
        <w:rPr>
          <w:rStyle w:val="Marquedecommentaire"/>
        </w:rPr>
        <w:annotationRef/>
      </w:r>
      <w:r w:rsidRPr="00ED2D33">
        <w:rPr>
          <w:lang w:val="it-IT"/>
        </w:rPr>
        <w:t>Cit. Aristotle</w:t>
      </w:r>
    </w:p>
  </w:comment>
  <w:comment w:id="363" w:author="martina orlandi" w:date="2017-06-23T17:31:00Z" w:initials="mo">
    <w:p w14:paraId="56C5FFA0" w14:textId="77777777" w:rsidR="00370755" w:rsidRPr="00ED2D33" w:rsidRDefault="00370755" w:rsidP="00370755">
      <w:pPr>
        <w:pStyle w:val="Commentaire"/>
        <w:rPr>
          <w:lang w:val="it-IT"/>
        </w:rPr>
      </w:pPr>
      <w:r>
        <w:rPr>
          <w:rStyle w:val="Marquedecommentaire"/>
        </w:rPr>
        <w:annotationRef/>
      </w:r>
      <w:r w:rsidRPr="00ED2D33">
        <w:rPr>
          <w:lang w:val="it-IT"/>
        </w:rPr>
        <w:t xml:space="preserve">Cit. </w:t>
      </w:r>
      <w:r w:rsidRPr="00BD5A78">
        <w:rPr>
          <w:lang w:val="it-IT"/>
        </w:rPr>
        <w:t>Martin Tuornouio</w:t>
      </w:r>
    </w:p>
  </w:comment>
  <w:comment w:id="364" w:author="martina orlandi" w:date="2017-06-23T17:34:00Z" w:initials="mo">
    <w:p w14:paraId="04EC940A" w14:textId="77777777" w:rsidR="00370755" w:rsidRPr="00ED2D33" w:rsidRDefault="00370755" w:rsidP="00370755">
      <w:pPr>
        <w:pStyle w:val="Commentaire"/>
        <w:rPr>
          <w:lang w:val="it-IT"/>
        </w:rPr>
      </w:pPr>
      <w:r>
        <w:rPr>
          <w:rStyle w:val="Marquedecommentaire"/>
        </w:rPr>
        <w:annotationRef/>
      </w:r>
      <w:r w:rsidRPr="00ED2D33">
        <w:rPr>
          <w:lang w:val="it-IT"/>
        </w:rPr>
        <w:t>Cit. Orosio</w:t>
      </w:r>
    </w:p>
  </w:comment>
  <w:comment w:id="365" w:author="martina orlandi" w:date="2017-06-23T17:36:00Z" w:initials="mo">
    <w:p w14:paraId="02F8013A" w14:textId="77777777" w:rsidR="00370755" w:rsidRPr="00ED2D33" w:rsidRDefault="00370755" w:rsidP="00370755">
      <w:pPr>
        <w:pStyle w:val="Commentaire"/>
        <w:rPr>
          <w:lang w:val="it-IT"/>
        </w:rPr>
      </w:pPr>
      <w:r>
        <w:rPr>
          <w:rStyle w:val="Marquedecommentaire"/>
        </w:rPr>
        <w:annotationRef/>
      </w:r>
      <w:r w:rsidRPr="00ED2D33">
        <w:rPr>
          <w:lang w:val="it-IT"/>
        </w:rPr>
        <w:t>Cit. Seneca</w:t>
      </w:r>
    </w:p>
  </w:comment>
  <w:comment w:id="366" w:author="martina orlandi" w:date="2017-06-23T17:37:00Z" w:initials="mo">
    <w:p w14:paraId="7F53CD62" w14:textId="77777777" w:rsidR="00370755" w:rsidRPr="00ED2D33" w:rsidRDefault="00370755" w:rsidP="00370755">
      <w:pPr>
        <w:pStyle w:val="Commentaire"/>
        <w:rPr>
          <w:lang w:val="it-IT"/>
        </w:rPr>
      </w:pPr>
      <w:r>
        <w:rPr>
          <w:rStyle w:val="Marquedecommentaire"/>
        </w:rPr>
        <w:annotationRef/>
      </w:r>
      <w:r w:rsidRPr="00ED2D33">
        <w:rPr>
          <w:lang w:val="it-IT"/>
        </w:rPr>
        <w:t>Cit. Ovidio</w:t>
      </w:r>
    </w:p>
  </w:comment>
  <w:comment w:id="367" w:author="martina orlandi" w:date="2017-06-23T17:43:00Z" w:initials="mo">
    <w:p w14:paraId="4CFB151A" w14:textId="77777777" w:rsidR="00370755" w:rsidRPr="00ED2D33" w:rsidRDefault="00370755" w:rsidP="00370755">
      <w:pPr>
        <w:pStyle w:val="Commentaire"/>
        <w:rPr>
          <w:lang w:val="it-IT"/>
        </w:rPr>
      </w:pPr>
      <w:r>
        <w:rPr>
          <w:rStyle w:val="Marquedecommentaire"/>
        </w:rPr>
        <w:annotationRef/>
      </w:r>
      <w:r w:rsidRPr="00ED2D33">
        <w:rPr>
          <w:lang w:val="it-IT"/>
        </w:rPr>
        <w:t>Cit. Ovidio</w:t>
      </w:r>
    </w:p>
  </w:comment>
  <w:comment w:id="368" w:author="martina orlandi" w:date="2017-07-10T16:44:00Z" w:initials="mo">
    <w:p w14:paraId="57655199" w14:textId="77777777" w:rsidR="00370755" w:rsidRPr="00ED2D33" w:rsidRDefault="00370755" w:rsidP="00370755">
      <w:pPr>
        <w:pStyle w:val="Commentaire"/>
        <w:rPr>
          <w:lang w:val="it-IT"/>
        </w:rPr>
      </w:pPr>
      <w:r>
        <w:rPr>
          <w:rStyle w:val="Marquedecommentaire"/>
        </w:rPr>
        <w:annotationRef/>
      </w:r>
      <w:r w:rsidRPr="00ED2D33">
        <w:rPr>
          <w:lang w:val="it-IT"/>
        </w:rPr>
        <w:t>Cit. Dante</w:t>
      </w:r>
    </w:p>
  </w:comment>
  <w:comment w:id="369" w:author="martina orlandi" w:date="2017-07-10T16:49:00Z" w:initials="mo">
    <w:p w14:paraId="64F83B8A" w14:textId="77777777" w:rsidR="00370755" w:rsidRPr="00ED2D33" w:rsidRDefault="00370755" w:rsidP="00370755">
      <w:pPr>
        <w:pStyle w:val="Commentaire"/>
        <w:rPr>
          <w:lang w:val="it-IT"/>
        </w:rPr>
      </w:pPr>
      <w:r>
        <w:rPr>
          <w:rStyle w:val="Marquedecommentaire"/>
        </w:rPr>
        <w:annotationRef/>
      </w:r>
      <w:r w:rsidRPr="00ED2D33">
        <w:rPr>
          <w:lang w:val="it-IT"/>
        </w:rPr>
        <w:t xml:space="preserve">Cit. Cicerone? </w:t>
      </w:r>
    </w:p>
  </w:comment>
  <w:comment w:id="370" w:author="martina orlandi" w:date="2017-07-10T16:50:00Z" w:initials="mo">
    <w:p w14:paraId="2210F89F" w14:textId="77777777" w:rsidR="00370755" w:rsidRPr="00ED2D33" w:rsidRDefault="00370755" w:rsidP="00370755">
      <w:pPr>
        <w:pStyle w:val="Commentaire"/>
        <w:rPr>
          <w:lang w:val="it-IT"/>
        </w:rPr>
      </w:pPr>
      <w:r>
        <w:rPr>
          <w:rStyle w:val="Marquedecommentaire"/>
        </w:rPr>
        <w:annotationRef/>
      </w:r>
      <w:r w:rsidRPr="00ED2D33">
        <w:rPr>
          <w:lang w:val="it-IT"/>
        </w:rPr>
        <w:t>Cit. Cesare Caporale</w:t>
      </w:r>
    </w:p>
  </w:comment>
  <w:comment w:id="371" w:author="martina orlandi" w:date="2017-07-10T17:03:00Z" w:initials="mo">
    <w:p w14:paraId="001EBD4A" w14:textId="77777777" w:rsidR="00370755" w:rsidRPr="00ED2D33" w:rsidRDefault="00370755" w:rsidP="00370755">
      <w:pPr>
        <w:pStyle w:val="Commentaire"/>
        <w:rPr>
          <w:lang w:val="it-IT"/>
        </w:rPr>
      </w:pPr>
      <w:r>
        <w:rPr>
          <w:rStyle w:val="Marquedecommentaire"/>
        </w:rPr>
        <w:annotationRef/>
      </w:r>
      <w:r w:rsidRPr="00ED2D33">
        <w:rPr>
          <w:lang w:val="it-IT"/>
        </w:rPr>
        <w:t>Cit. Buon Poe</w:t>
      </w:r>
      <w:r>
        <w:rPr>
          <w:lang w:val="it-IT"/>
        </w:rPr>
        <w:t>ta (Petrarca?)</w:t>
      </w:r>
    </w:p>
  </w:comment>
  <w:comment w:id="372" w:author="martina orlandi" w:date="2017-07-10T17:09:00Z" w:initials="mo">
    <w:p w14:paraId="365064F9" w14:textId="77777777" w:rsidR="00370755" w:rsidRPr="00ED2D33" w:rsidRDefault="00370755" w:rsidP="00370755">
      <w:pPr>
        <w:pStyle w:val="Commentaire"/>
        <w:rPr>
          <w:lang w:val="it-IT"/>
        </w:rPr>
      </w:pPr>
      <w:r>
        <w:rPr>
          <w:rStyle w:val="Marquedecommentaire"/>
        </w:rPr>
        <w:annotationRef/>
      </w:r>
      <w:r w:rsidRPr="00ED2D33">
        <w:rPr>
          <w:lang w:val="it-IT"/>
        </w:rPr>
        <w:t>Cit. Aristotle</w:t>
      </w:r>
    </w:p>
  </w:comment>
  <w:comment w:id="373" w:author="martina orlandi" w:date="2017-07-10T17:09:00Z" w:initials="mo">
    <w:p w14:paraId="453E7AED" w14:textId="77777777" w:rsidR="00370755" w:rsidRPr="00ED2D33" w:rsidRDefault="00370755" w:rsidP="00370755">
      <w:pPr>
        <w:pStyle w:val="Commentaire"/>
        <w:rPr>
          <w:lang w:val="it-IT"/>
        </w:rPr>
      </w:pPr>
      <w:r>
        <w:rPr>
          <w:rStyle w:val="Marquedecommentaire"/>
        </w:rPr>
        <w:annotationRef/>
      </w:r>
      <w:r w:rsidRPr="00ED2D33">
        <w:rPr>
          <w:lang w:val="it-IT"/>
        </w:rPr>
        <w:t>Cit. Aristotle</w:t>
      </w:r>
    </w:p>
  </w:comment>
  <w:comment w:id="374" w:author="martina orlandi" w:date="2017-07-10T17:10:00Z" w:initials="mo">
    <w:p w14:paraId="08FEAF7E" w14:textId="77777777" w:rsidR="00370755" w:rsidRPr="00ED2D33" w:rsidRDefault="00370755" w:rsidP="00370755">
      <w:pPr>
        <w:pStyle w:val="Commentaire"/>
        <w:rPr>
          <w:lang w:val="it-IT"/>
        </w:rPr>
      </w:pPr>
      <w:r>
        <w:rPr>
          <w:rStyle w:val="Marquedecommentaire"/>
        </w:rPr>
        <w:annotationRef/>
      </w:r>
      <w:r w:rsidRPr="00ED2D33">
        <w:rPr>
          <w:lang w:val="it-IT"/>
        </w:rPr>
        <w:t>Cit. Lucano</w:t>
      </w:r>
    </w:p>
  </w:comment>
  <w:comment w:id="375" w:author="martina orlandi" w:date="2017-07-10T17:20:00Z" w:initials="mo">
    <w:p w14:paraId="2D9F1CA3" w14:textId="77777777" w:rsidR="00370755" w:rsidRPr="00ED2D33" w:rsidRDefault="00370755" w:rsidP="00370755">
      <w:pPr>
        <w:pStyle w:val="Commentaire"/>
        <w:rPr>
          <w:lang w:val="it-IT"/>
        </w:rPr>
      </w:pPr>
      <w:r>
        <w:rPr>
          <w:rStyle w:val="Marquedecommentaire"/>
        </w:rPr>
        <w:annotationRef/>
      </w:r>
      <w:r w:rsidRPr="00ED2D33">
        <w:rPr>
          <w:lang w:val="it-IT"/>
        </w:rPr>
        <w:t>Cit. Lucano</w:t>
      </w:r>
    </w:p>
  </w:comment>
  <w:comment w:id="376" w:author="martina orlandi" w:date="2017-07-10T17:21:00Z" w:initials="mo">
    <w:p w14:paraId="4C1A64F8" w14:textId="77777777" w:rsidR="00370755" w:rsidRPr="00ED2D33" w:rsidRDefault="00370755" w:rsidP="00370755">
      <w:pPr>
        <w:pStyle w:val="Commentaire"/>
        <w:rPr>
          <w:lang w:val="it-IT"/>
        </w:rPr>
      </w:pPr>
      <w:r>
        <w:rPr>
          <w:rStyle w:val="Marquedecommentaire"/>
        </w:rPr>
        <w:annotationRef/>
      </w:r>
      <w:r w:rsidRPr="00ED2D33">
        <w:rPr>
          <w:lang w:val="it-IT"/>
        </w:rPr>
        <w:t>Cit. Pietro Marcello</w:t>
      </w:r>
    </w:p>
  </w:comment>
  <w:comment w:id="377" w:author="martina orlandi" w:date="2017-07-10T17:21:00Z" w:initials="mo">
    <w:p w14:paraId="2BA04A13" w14:textId="77777777" w:rsidR="00370755" w:rsidRPr="00ED2D33" w:rsidRDefault="00370755" w:rsidP="00370755">
      <w:pPr>
        <w:pStyle w:val="Commentaire"/>
        <w:rPr>
          <w:lang w:val="it-IT"/>
        </w:rPr>
      </w:pPr>
      <w:r>
        <w:rPr>
          <w:rStyle w:val="Marquedecommentaire"/>
        </w:rPr>
        <w:annotationRef/>
      </w:r>
      <w:r w:rsidRPr="00ED2D33">
        <w:rPr>
          <w:lang w:val="it-IT"/>
        </w:rPr>
        <w:t>Cit. Pietro Marcello</w:t>
      </w:r>
    </w:p>
  </w:comment>
  <w:comment w:id="378" w:author="martina orlandi" w:date="2017-07-10T17:29:00Z" w:initials="mo">
    <w:p w14:paraId="3F46756C" w14:textId="77777777" w:rsidR="00370755" w:rsidRPr="00ED2D33" w:rsidRDefault="00370755" w:rsidP="00370755">
      <w:pPr>
        <w:pStyle w:val="Commentaire"/>
        <w:rPr>
          <w:lang w:val="it-IT"/>
        </w:rPr>
      </w:pPr>
      <w:r>
        <w:rPr>
          <w:rStyle w:val="Marquedecommentaire"/>
        </w:rPr>
        <w:annotationRef/>
      </w:r>
      <w:r w:rsidRPr="00ED2D33">
        <w:rPr>
          <w:lang w:val="it-IT"/>
        </w:rPr>
        <w:t xml:space="preserve">Cit. </w:t>
      </w:r>
      <w:r w:rsidRPr="00BD5A78">
        <w:rPr>
          <w:lang w:val="it-IT"/>
        </w:rPr>
        <w:t>Martino Turnouio Saganense</w:t>
      </w:r>
    </w:p>
  </w:comment>
  <w:comment w:id="379" w:author="martina orlandi" w:date="2017-07-11T15:50:00Z" w:initials="mo">
    <w:p w14:paraId="0D1384C2" w14:textId="77777777" w:rsidR="00370755" w:rsidRPr="00ED2D33" w:rsidRDefault="00370755" w:rsidP="00370755">
      <w:pPr>
        <w:pStyle w:val="Commentaire"/>
        <w:rPr>
          <w:lang w:val="it-IT"/>
        </w:rPr>
      </w:pPr>
      <w:r>
        <w:rPr>
          <w:rStyle w:val="Marquedecommentaire"/>
        </w:rPr>
        <w:annotationRef/>
      </w:r>
      <w:r w:rsidRPr="00ED2D33">
        <w:rPr>
          <w:lang w:val="it-IT"/>
        </w:rPr>
        <w:t>Cit. Torquato Tasso</w:t>
      </w:r>
    </w:p>
  </w:comment>
  <w:comment w:id="380" w:author="martina orlandi" w:date="2017-07-11T15:50:00Z" w:initials="mo">
    <w:p w14:paraId="40D8B5C2" w14:textId="77777777" w:rsidR="00370755" w:rsidRPr="00ED2D33" w:rsidRDefault="00370755" w:rsidP="00370755">
      <w:pPr>
        <w:pStyle w:val="Commentaire"/>
        <w:rPr>
          <w:lang w:val="it-IT"/>
        </w:rPr>
      </w:pPr>
      <w:r>
        <w:rPr>
          <w:rStyle w:val="Marquedecommentaire"/>
        </w:rPr>
        <w:annotationRef/>
      </w:r>
      <w:r w:rsidRPr="00ED2D33">
        <w:rPr>
          <w:lang w:val="it-IT"/>
        </w:rPr>
        <w:t>Cit. Torquato Tasso</w:t>
      </w:r>
    </w:p>
  </w:comment>
  <w:comment w:id="381" w:author="martina orlandi" w:date="2017-07-11T15:55:00Z" w:initials="mo">
    <w:p w14:paraId="54C19E8E" w14:textId="77777777" w:rsidR="00370755" w:rsidRPr="00ED2D33" w:rsidRDefault="00370755" w:rsidP="00370755">
      <w:pPr>
        <w:pStyle w:val="Commentaire"/>
        <w:rPr>
          <w:lang w:val="it-IT"/>
        </w:rPr>
      </w:pPr>
      <w:r>
        <w:rPr>
          <w:rStyle w:val="Marquedecommentaire"/>
        </w:rPr>
        <w:annotationRef/>
      </w:r>
      <w:r w:rsidRPr="00ED2D33">
        <w:rPr>
          <w:lang w:val="it-IT"/>
        </w:rPr>
        <w:t>Cit. Aristotle</w:t>
      </w:r>
    </w:p>
  </w:comment>
  <w:comment w:id="382" w:author="martina orlandi" w:date="2017-07-11T15:55:00Z" w:initials="mo">
    <w:p w14:paraId="22EC8794" w14:textId="77777777" w:rsidR="00370755" w:rsidRPr="00ED2D33" w:rsidRDefault="00370755" w:rsidP="00370755">
      <w:pPr>
        <w:pStyle w:val="Commentaire"/>
        <w:rPr>
          <w:lang w:val="it-IT"/>
        </w:rPr>
      </w:pPr>
      <w:r>
        <w:rPr>
          <w:rStyle w:val="Marquedecommentaire"/>
        </w:rPr>
        <w:annotationRef/>
      </w:r>
      <w:r w:rsidRPr="00ED2D33">
        <w:rPr>
          <w:lang w:val="it-IT"/>
        </w:rPr>
        <w:t>Cit. Plato</w:t>
      </w:r>
    </w:p>
  </w:comment>
  <w:comment w:id="383" w:author="martina orlandi" w:date="2017-07-11T15:56:00Z" w:initials="mo">
    <w:p w14:paraId="6719F202" w14:textId="77777777" w:rsidR="00370755" w:rsidRPr="00ED2D33" w:rsidRDefault="00370755" w:rsidP="00370755">
      <w:pPr>
        <w:pStyle w:val="Commentaire"/>
        <w:rPr>
          <w:lang w:val="it-IT"/>
        </w:rPr>
      </w:pPr>
      <w:r>
        <w:rPr>
          <w:rStyle w:val="Marquedecommentaire"/>
        </w:rPr>
        <w:annotationRef/>
      </w:r>
      <w:r w:rsidRPr="00ED2D33">
        <w:rPr>
          <w:lang w:val="it-IT"/>
        </w:rPr>
        <w:t>Cit. Ariosto</w:t>
      </w:r>
    </w:p>
  </w:comment>
  <w:comment w:id="384" w:author="martina orlandi" w:date="2017-07-11T15:59:00Z" w:initials="mo">
    <w:p w14:paraId="69662E3C" w14:textId="77777777" w:rsidR="00370755" w:rsidRPr="00ED2D33" w:rsidRDefault="00370755" w:rsidP="00370755">
      <w:pPr>
        <w:pStyle w:val="Commentaire"/>
        <w:rPr>
          <w:lang w:val="it-IT"/>
        </w:rPr>
      </w:pPr>
      <w:r>
        <w:rPr>
          <w:rStyle w:val="Marquedecommentaire"/>
        </w:rPr>
        <w:annotationRef/>
      </w:r>
      <w:r w:rsidRPr="00ED2D33">
        <w:rPr>
          <w:lang w:val="it-IT"/>
        </w:rPr>
        <w:t>Cit. Buon Poeta? (Petrarca, Aristotle?)</w:t>
      </w:r>
    </w:p>
  </w:comment>
  <w:comment w:id="385" w:author="martina orlandi" w:date="2017-07-11T16:12:00Z" w:initials="mo">
    <w:p w14:paraId="1008A923" w14:textId="77777777" w:rsidR="00370755" w:rsidRPr="006C1D50" w:rsidRDefault="00370755" w:rsidP="00370755">
      <w:pPr>
        <w:pStyle w:val="Commentaire"/>
        <w:rPr>
          <w:lang w:val="en-CA"/>
        </w:rPr>
      </w:pPr>
      <w:r>
        <w:rPr>
          <w:rStyle w:val="Marquedecommentaire"/>
        </w:rPr>
        <w:annotationRef/>
      </w:r>
      <w:r w:rsidRPr="006C1D50">
        <w:rPr>
          <w:lang w:val="en-CA"/>
        </w:rPr>
        <w:t>Cit. Lasca (also knows as Antonio Francesco Grazzini, poet from Florence, 1505-1584)</w:t>
      </w:r>
    </w:p>
  </w:comment>
  <w:comment w:id="386" w:author="martina orlandi" w:date="2017-07-11T16:18:00Z" w:initials="mo">
    <w:p w14:paraId="374D686D" w14:textId="77777777" w:rsidR="00370755" w:rsidRPr="00ED2D33" w:rsidRDefault="00370755" w:rsidP="00370755">
      <w:pPr>
        <w:pStyle w:val="Commentaire"/>
        <w:rPr>
          <w:lang w:val="it-IT"/>
        </w:rPr>
      </w:pPr>
      <w:r>
        <w:rPr>
          <w:rStyle w:val="Marquedecommentaire"/>
        </w:rPr>
        <w:annotationRef/>
      </w:r>
      <w:r>
        <w:rPr>
          <w:lang w:val="it-IT"/>
        </w:rPr>
        <w:t xml:space="preserve">Cit. Filadelfo Poeta. </w:t>
      </w:r>
    </w:p>
  </w:comment>
  <w:comment w:id="387" w:author="martina orlandi" w:date="2017-07-11T16:16:00Z" w:initials="mo">
    <w:p w14:paraId="2FABE6BB" w14:textId="77777777" w:rsidR="00370755" w:rsidRPr="006C1D50" w:rsidRDefault="00370755" w:rsidP="00370755">
      <w:pPr>
        <w:pStyle w:val="Commentaire"/>
        <w:rPr>
          <w:lang w:val="it-IT"/>
        </w:rPr>
      </w:pPr>
      <w:r>
        <w:rPr>
          <w:rStyle w:val="Marquedecommentaire"/>
        </w:rPr>
        <w:annotationRef/>
      </w:r>
      <w:r w:rsidRPr="006C1D50">
        <w:rPr>
          <w:lang w:val="it-IT"/>
        </w:rPr>
        <w:t>Cit. Ariosto</w:t>
      </w:r>
    </w:p>
  </w:comment>
  <w:comment w:id="388" w:author="martina orlandi" w:date="2017-07-11T16:20:00Z" w:initials="mo">
    <w:p w14:paraId="70BF5232" w14:textId="77777777" w:rsidR="00370755" w:rsidRPr="00ED2D33" w:rsidRDefault="00370755" w:rsidP="00370755">
      <w:pPr>
        <w:pStyle w:val="Commentaire"/>
        <w:rPr>
          <w:lang w:val="it-IT"/>
        </w:rPr>
      </w:pPr>
      <w:r>
        <w:rPr>
          <w:rStyle w:val="Marquedecommentaire"/>
        </w:rPr>
        <w:annotationRef/>
      </w:r>
      <w:r w:rsidRPr="00ED2D33">
        <w:rPr>
          <w:lang w:val="it-IT"/>
        </w:rPr>
        <w:t>Cit. Aristotle</w:t>
      </w:r>
    </w:p>
  </w:comment>
  <w:comment w:id="389" w:author="martina orlandi" w:date="2017-07-11T16:27:00Z" w:initials="mo">
    <w:p w14:paraId="76C14631" w14:textId="77777777" w:rsidR="00370755" w:rsidRPr="00ED2D33" w:rsidRDefault="00370755" w:rsidP="00370755">
      <w:pPr>
        <w:pStyle w:val="Commentaire"/>
        <w:rPr>
          <w:lang w:val="it-IT"/>
        </w:rPr>
      </w:pPr>
      <w:r>
        <w:rPr>
          <w:rStyle w:val="Marquedecommentaire"/>
        </w:rPr>
        <w:annotationRef/>
      </w:r>
      <w:r w:rsidRPr="00ED2D33">
        <w:rPr>
          <w:lang w:val="it-IT"/>
        </w:rPr>
        <w:t>Cit. Iuuenale (also known as Decimo Giulio Giouenale, Roman poet, 50-60 AD)</w:t>
      </w:r>
    </w:p>
  </w:comment>
  <w:comment w:id="390" w:author="martina orlandi" w:date="2017-07-11T16:29:00Z" w:initials="mo">
    <w:p w14:paraId="6FAEB3B8" w14:textId="77777777" w:rsidR="00370755" w:rsidRPr="00ED2D33" w:rsidRDefault="00370755" w:rsidP="00370755">
      <w:pPr>
        <w:pStyle w:val="Commentaire"/>
        <w:rPr>
          <w:lang w:val="it-IT"/>
        </w:rPr>
      </w:pPr>
      <w:r>
        <w:rPr>
          <w:rStyle w:val="Marquedecommentaire"/>
        </w:rPr>
        <w:annotationRef/>
      </w:r>
      <w:r w:rsidRPr="00ED2D33">
        <w:rPr>
          <w:lang w:val="it-IT"/>
        </w:rPr>
        <w:t xml:space="preserve">Cit. Caualier Battista Guarini </w:t>
      </w:r>
    </w:p>
  </w:comment>
  <w:comment w:id="391" w:author="martina orlandi" w:date="2017-07-11T16:29:00Z" w:initials="mo">
    <w:p w14:paraId="1C3185AB" w14:textId="77777777" w:rsidR="00370755" w:rsidRPr="00ED2D33" w:rsidRDefault="00370755" w:rsidP="00370755">
      <w:pPr>
        <w:pStyle w:val="Commentaire"/>
        <w:rPr>
          <w:lang w:val="it-IT"/>
        </w:rPr>
      </w:pPr>
      <w:r>
        <w:rPr>
          <w:rStyle w:val="Marquedecommentaire"/>
        </w:rPr>
        <w:annotationRef/>
      </w:r>
      <w:r w:rsidRPr="00ED2D33">
        <w:rPr>
          <w:lang w:val="it-IT"/>
        </w:rPr>
        <w:t>Cit. Torquato Tasso</w:t>
      </w:r>
    </w:p>
  </w:comment>
  <w:comment w:id="392" w:author="martina orlandi" w:date="2017-07-11T16:30:00Z" w:initials="mo">
    <w:p w14:paraId="32E1B349" w14:textId="77777777" w:rsidR="00370755" w:rsidRPr="00ED2D33" w:rsidRDefault="00370755" w:rsidP="00370755">
      <w:pPr>
        <w:pStyle w:val="Commentaire"/>
        <w:rPr>
          <w:lang w:val="it-IT"/>
        </w:rPr>
      </w:pPr>
      <w:r>
        <w:rPr>
          <w:rStyle w:val="Marquedecommentaire"/>
        </w:rPr>
        <w:annotationRef/>
      </w:r>
      <w:r w:rsidRPr="00ED2D33">
        <w:rPr>
          <w:lang w:val="it-IT"/>
        </w:rPr>
        <w:t>Cit. Torquato Tasso</w:t>
      </w:r>
    </w:p>
  </w:comment>
  <w:comment w:id="393" w:author="martina orlandi" w:date="2017-07-11T16:31:00Z" w:initials="mo">
    <w:p w14:paraId="17A7B9E9" w14:textId="77777777" w:rsidR="00370755" w:rsidRPr="00ED2D33" w:rsidRDefault="00370755" w:rsidP="00370755">
      <w:pPr>
        <w:pStyle w:val="Commentaire"/>
        <w:rPr>
          <w:lang w:val="it-IT"/>
        </w:rPr>
      </w:pPr>
      <w:r>
        <w:rPr>
          <w:rStyle w:val="Marquedecommentaire"/>
        </w:rPr>
        <w:annotationRef/>
      </w:r>
      <w:r w:rsidRPr="00ED2D33">
        <w:rPr>
          <w:lang w:val="it-IT"/>
        </w:rPr>
        <w:t>Cit. Ariosto</w:t>
      </w:r>
    </w:p>
  </w:comment>
  <w:comment w:id="394" w:author="martina orlandi" w:date="2017-07-11T16:34:00Z" w:initials="mo">
    <w:p w14:paraId="1893D093" w14:textId="77777777" w:rsidR="00370755" w:rsidRPr="00ED2D33" w:rsidRDefault="00370755" w:rsidP="00370755">
      <w:pPr>
        <w:pStyle w:val="Commentaire"/>
        <w:rPr>
          <w:lang w:val="it-IT"/>
        </w:rPr>
      </w:pPr>
      <w:r>
        <w:rPr>
          <w:rStyle w:val="Marquedecommentaire"/>
        </w:rPr>
        <w:annotationRef/>
      </w:r>
      <w:r w:rsidRPr="00ED2D33">
        <w:rPr>
          <w:lang w:val="it-IT"/>
        </w:rPr>
        <w:t>Cit. Ariosto</w:t>
      </w:r>
    </w:p>
  </w:comment>
  <w:comment w:id="395" w:author="martina orlandi" w:date="2017-07-11T16:31:00Z" w:initials="mo">
    <w:p w14:paraId="79B56254" w14:textId="77777777" w:rsidR="00370755" w:rsidRPr="00ED2D33" w:rsidRDefault="00370755" w:rsidP="00370755">
      <w:pPr>
        <w:pStyle w:val="Commentaire"/>
        <w:rPr>
          <w:lang w:val="it-IT"/>
        </w:rPr>
      </w:pPr>
      <w:r>
        <w:rPr>
          <w:rStyle w:val="Marquedecommentaire"/>
        </w:rPr>
        <w:annotationRef/>
      </w:r>
      <w:r w:rsidRPr="00ED2D33">
        <w:rPr>
          <w:lang w:val="it-IT"/>
        </w:rPr>
        <w:t>Cit. Torquato Tasso</w:t>
      </w:r>
    </w:p>
  </w:comment>
  <w:comment w:id="396" w:author="martina orlandi" w:date="2017-07-18T12:17:00Z" w:initials="mo">
    <w:p w14:paraId="3E8A22EE" w14:textId="77777777" w:rsidR="00370755" w:rsidRPr="00ED2D33" w:rsidRDefault="00370755" w:rsidP="00370755">
      <w:pPr>
        <w:pStyle w:val="Commentaire"/>
        <w:rPr>
          <w:lang w:val="it-IT"/>
        </w:rPr>
      </w:pPr>
      <w:r>
        <w:rPr>
          <w:rStyle w:val="Marquedecommentaire"/>
        </w:rPr>
        <w:annotationRef/>
      </w:r>
      <w:r w:rsidRPr="00ED2D33">
        <w:rPr>
          <w:lang w:val="it-IT"/>
        </w:rPr>
        <w:t>Cit. Torquato Tasso</w:t>
      </w:r>
    </w:p>
  </w:comment>
  <w:comment w:id="397" w:author="martina orlandi" w:date="2017-07-18T12:18:00Z" w:initials="mo">
    <w:p w14:paraId="546AEC63" w14:textId="77777777" w:rsidR="00370755" w:rsidRPr="00ED2D33" w:rsidRDefault="00370755" w:rsidP="00370755">
      <w:pPr>
        <w:pStyle w:val="Commentaire"/>
        <w:rPr>
          <w:lang w:val="it-IT"/>
        </w:rPr>
      </w:pPr>
      <w:r>
        <w:rPr>
          <w:rStyle w:val="Marquedecommentaire"/>
        </w:rPr>
        <w:annotationRef/>
      </w:r>
      <w:r w:rsidRPr="00ED2D33">
        <w:rPr>
          <w:lang w:val="it-IT"/>
        </w:rPr>
        <w:t>Cit. Cesare Caporali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B6219D" w15:done="0"/>
  <w15:commentEx w15:paraId="2BCBDBD2" w15:done="0"/>
  <w15:commentEx w15:paraId="2F394664" w15:done="0"/>
  <w15:commentEx w15:paraId="3281B6FB" w15:done="0"/>
  <w15:commentEx w15:paraId="61DEF59D" w15:done="0"/>
  <w15:commentEx w15:paraId="64BB4DDC" w15:done="0"/>
  <w15:commentEx w15:paraId="56FF427F" w15:done="0"/>
  <w15:commentEx w15:paraId="272B60E8" w15:done="0"/>
  <w15:commentEx w15:paraId="40FF6279" w15:done="0"/>
  <w15:commentEx w15:paraId="3BE933F5" w15:done="0"/>
  <w15:commentEx w15:paraId="27A64946" w15:done="0"/>
  <w15:commentEx w15:paraId="10E3A138" w15:done="0"/>
  <w15:commentEx w15:paraId="02A9EFE6" w15:done="0"/>
  <w15:commentEx w15:paraId="1CA1D6B1" w15:done="0"/>
  <w15:commentEx w15:paraId="1B05B892" w15:done="0"/>
  <w15:commentEx w15:paraId="754A121F" w15:done="0"/>
  <w15:commentEx w15:paraId="5FCC9689" w15:done="0"/>
  <w15:commentEx w15:paraId="7F751150" w15:done="0"/>
  <w15:commentEx w15:paraId="4F8232A3" w15:done="0"/>
  <w15:commentEx w15:paraId="65D9F7D9" w15:done="0"/>
  <w15:commentEx w15:paraId="7EB694D8" w15:done="0"/>
  <w15:commentEx w15:paraId="70CF5C01" w15:done="0"/>
  <w15:commentEx w15:paraId="103C035F" w15:done="0"/>
  <w15:commentEx w15:paraId="26277E6C" w15:done="0"/>
  <w15:commentEx w15:paraId="22B71684" w15:done="0"/>
  <w15:commentEx w15:paraId="5B40E41A" w15:done="0"/>
  <w15:commentEx w15:paraId="597C0B85" w15:done="0"/>
  <w15:commentEx w15:paraId="0C5C3528" w15:done="0"/>
  <w15:commentEx w15:paraId="3FBD8F9D" w15:done="0"/>
  <w15:commentEx w15:paraId="6471994D" w15:done="0"/>
  <w15:commentEx w15:paraId="4514ABD5" w15:done="0"/>
  <w15:commentEx w15:paraId="755695D7" w15:done="0"/>
  <w15:commentEx w15:paraId="21497E6A" w15:done="0"/>
  <w15:commentEx w15:paraId="5B7E038E" w15:done="0"/>
  <w15:commentEx w15:paraId="2B35CB1B" w15:done="0"/>
  <w15:commentEx w15:paraId="1DE5A6A7" w15:done="0"/>
  <w15:commentEx w15:paraId="2B06FF43" w15:done="0"/>
  <w15:commentEx w15:paraId="37D36369" w15:done="0"/>
  <w15:commentEx w15:paraId="52E9D2E7" w15:done="0"/>
  <w15:commentEx w15:paraId="0AD759CF" w15:done="0"/>
  <w15:commentEx w15:paraId="382E3C27" w15:done="0"/>
  <w15:commentEx w15:paraId="62BCECF1" w15:done="0"/>
  <w15:commentEx w15:paraId="77416A92" w15:done="0"/>
  <w15:commentEx w15:paraId="6065F82E" w15:done="0"/>
  <w15:commentEx w15:paraId="0AAFC5C1" w15:done="0"/>
  <w15:commentEx w15:paraId="28E7B55D" w15:done="0"/>
  <w15:commentEx w15:paraId="7BDB17B9" w15:done="0"/>
  <w15:commentEx w15:paraId="4C862336" w15:done="0"/>
  <w15:commentEx w15:paraId="749756FB" w15:done="0"/>
  <w15:commentEx w15:paraId="34F449E3" w15:done="0"/>
  <w15:commentEx w15:paraId="126E5017" w15:done="0"/>
  <w15:commentEx w15:paraId="3833DB0C" w15:done="0"/>
  <w15:commentEx w15:paraId="772214B7" w15:done="0"/>
  <w15:commentEx w15:paraId="4EB6F1E9" w15:done="0"/>
  <w15:commentEx w15:paraId="38525AD8" w15:done="0"/>
  <w15:commentEx w15:paraId="68AE63A1" w15:done="0"/>
  <w15:commentEx w15:paraId="76D719A9" w15:done="0"/>
  <w15:commentEx w15:paraId="79425D80" w15:done="0"/>
  <w15:commentEx w15:paraId="25AA6073" w15:done="0"/>
  <w15:commentEx w15:paraId="7630211F" w15:done="0"/>
  <w15:commentEx w15:paraId="323565F0" w15:done="0"/>
  <w15:commentEx w15:paraId="7956074B" w15:done="0"/>
  <w15:commentEx w15:paraId="278D1976" w15:done="0"/>
  <w15:commentEx w15:paraId="088091E4" w15:done="0"/>
  <w15:commentEx w15:paraId="151EC17A" w15:done="0"/>
  <w15:commentEx w15:paraId="26D3E3A4" w15:done="0"/>
  <w15:commentEx w15:paraId="11987EB4" w15:done="0"/>
  <w15:commentEx w15:paraId="3200439F" w15:done="0"/>
  <w15:commentEx w15:paraId="0D20FF45" w15:done="0"/>
  <w15:commentEx w15:paraId="6AF9FE9A" w15:done="0"/>
  <w15:commentEx w15:paraId="7D5E77B1" w15:done="0"/>
  <w15:commentEx w15:paraId="609439B9" w15:done="0"/>
  <w15:commentEx w15:paraId="2D236EAF" w15:done="0"/>
  <w15:commentEx w15:paraId="2FA040A8" w15:done="0"/>
  <w15:commentEx w15:paraId="6E421AD4" w15:done="0"/>
  <w15:commentEx w15:paraId="41F0103E" w15:done="0"/>
  <w15:commentEx w15:paraId="3CDC95AA" w15:done="0"/>
  <w15:commentEx w15:paraId="0221B3D3" w15:done="0"/>
  <w15:commentEx w15:paraId="75FDA9C3" w15:done="0"/>
  <w15:commentEx w15:paraId="12334851" w15:done="0"/>
  <w15:commentEx w15:paraId="48D73E69" w15:done="0"/>
  <w15:commentEx w15:paraId="31D5C7F5" w15:done="0"/>
  <w15:commentEx w15:paraId="6EDBADFE" w15:done="0"/>
  <w15:commentEx w15:paraId="13C89C9A" w15:done="0"/>
  <w15:commentEx w15:paraId="1698AF98" w15:done="0"/>
  <w15:commentEx w15:paraId="32DD8191" w15:done="0"/>
  <w15:commentEx w15:paraId="445CDB08" w15:done="0"/>
  <w15:commentEx w15:paraId="19E941F6" w15:done="0"/>
  <w15:commentEx w15:paraId="69A27C28" w15:done="0"/>
  <w15:commentEx w15:paraId="672CE816" w15:done="0"/>
  <w15:commentEx w15:paraId="52FB1146" w15:done="0"/>
  <w15:commentEx w15:paraId="397CB1AA" w15:done="0"/>
  <w15:commentEx w15:paraId="6608A4D2" w15:done="0"/>
  <w15:commentEx w15:paraId="03E2951B" w15:done="0"/>
  <w15:commentEx w15:paraId="2984E52D" w15:done="0"/>
  <w15:commentEx w15:paraId="4D5CAC94" w15:done="0"/>
  <w15:commentEx w15:paraId="4EAA152C" w15:done="0"/>
  <w15:commentEx w15:paraId="4117F572" w15:done="0"/>
  <w15:commentEx w15:paraId="7846CE3F" w15:done="0"/>
  <w15:commentEx w15:paraId="5FC92BD0" w15:done="0"/>
  <w15:commentEx w15:paraId="43A2AFB7" w15:done="0"/>
  <w15:commentEx w15:paraId="533BE190" w15:done="0"/>
  <w15:commentEx w15:paraId="3B49223C" w15:done="0"/>
  <w15:commentEx w15:paraId="7FB3383A" w15:done="0"/>
  <w15:commentEx w15:paraId="19810082" w15:done="0"/>
  <w15:commentEx w15:paraId="04FD4363" w15:done="0"/>
  <w15:commentEx w15:paraId="030EDD5F" w15:done="0"/>
  <w15:commentEx w15:paraId="6C4F4606" w15:done="0"/>
  <w15:commentEx w15:paraId="383E3D15" w15:done="0"/>
  <w15:commentEx w15:paraId="46BA2492" w15:done="0"/>
  <w15:commentEx w15:paraId="6E19DBFD" w15:done="0"/>
  <w15:commentEx w15:paraId="711968C7" w15:done="0"/>
  <w15:commentEx w15:paraId="76D57B79" w15:done="0"/>
  <w15:commentEx w15:paraId="76EEC16C" w15:done="0"/>
  <w15:commentEx w15:paraId="407F3ECD" w15:done="0"/>
  <w15:commentEx w15:paraId="6C990DF8" w15:done="0"/>
  <w15:commentEx w15:paraId="46B9D895" w15:done="0"/>
  <w15:commentEx w15:paraId="62B69EC6" w15:done="0"/>
  <w15:commentEx w15:paraId="12F5F92F" w15:done="0"/>
  <w15:commentEx w15:paraId="01653F18" w15:done="0"/>
  <w15:commentEx w15:paraId="243225FB" w15:done="0"/>
  <w15:commentEx w15:paraId="32E7D2BF" w15:done="0"/>
  <w15:commentEx w15:paraId="39D0079F" w15:done="0"/>
  <w15:commentEx w15:paraId="7CC13AEC" w15:done="0"/>
  <w15:commentEx w15:paraId="1BFE599C" w15:done="0"/>
  <w15:commentEx w15:paraId="07C0827A" w15:done="0"/>
  <w15:commentEx w15:paraId="7F5A3CC3" w15:done="0"/>
  <w15:commentEx w15:paraId="43D9F8C1" w15:done="0"/>
  <w15:commentEx w15:paraId="1C28DDF4" w15:done="0"/>
  <w15:commentEx w15:paraId="66D7AB4F" w15:done="0"/>
  <w15:commentEx w15:paraId="7AD3F573" w15:done="0"/>
  <w15:commentEx w15:paraId="307C315E" w15:done="0"/>
  <w15:commentEx w15:paraId="277EAEE7" w15:done="0"/>
  <w15:commentEx w15:paraId="42089FE5" w15:done="0"/>
  <w15:commentEx w15:paraId="5FEAF512" w15:done="0"/>
  <w15:commentEx w15:paraId="53C8AE6C" w15:done="0"/>
  <w15:commentEx w15:paraId="54D83AE0" w15:done="0"/>
  <w15:commentEx w15:paraId="065794D2" w15:done="0"/>
  <w15:commentEx w15:paraId="68F4EFEA" w15:done="0"/>
  <w15:commentEx w15:paraId="17A4C39E" w15:done="0"/>
  <w15:commentEx w15:paraId="26F1558C" w15:done="0"/>
  <w15:commentEx w15:paraId="136BAAD6" w15:done="0"/>
  <w15:commentEx w15:paraId="24859874" w15:done="0"/>
  <w15:commentEx w15:paraId="34366346" w15:done="0"/>
  <w15:commentEx w15:paraId="258B32B2" w15:done="0"/>
  <w15:commentEx w15:paraId="6824AE54" w15:done="0"/>
  <w15:commentEx w15:paraId="6240BA49" w15:done="0"/>
  <w15:commentEx w15:paraId="68376054" w15:done="0"/>
  <w15:commentEx w15:paraId="2F77603E" w15:done="0"/>
  <w15:commentEx w15:paraId="11B3E951" w15:done="0"/>
  <w15:commentEx w15:paraId="3E0A8425" w15:done="0"/>
  <w15:commentEx w15:paraId="347C505D" w15:done="0"/>
  <w15:commentEx w15:paraId="2023E038" w15:done="0"/>
  <w15:commentEx w15:paraId="1B5D956B" w15:done="0"/>
  <w15:commentEx w15:paraId="7039F1E0" w15:done="0"/>
  <w15:commentEx w15:paraId="7A010D91" w15:done="0"/>
  <w15:commentEx w15:paraId="157262CC" w15:done="0"/>
  <w15:commentEx w15:paraId="6044EDF8" w15:done="0"/>
  <w15:commentEx w15:paraId="4F6A3655" w15:done="0"/>
  <w15:commentEx w15:paraId="38B342A8" w15:done="0"/>
  <w15:commentEx w15:paraId="5010F076" w15:done="0"/>
  <w15:commentEx w15:paraId="34E5B902" w15:done="0"/>
  <w15:commentEx w15:paraId="6BF748E8" w15:done="0"/>
  <w15:commentEx w15:paraId="08B4DB8E" w15:done="0"/>
  <w15:commentEx w15:paraId="1D578006" w15:done="0"/>
  <w15:commentEx w15:paraId="40D72AD0" w15:done="0"/>
  <w15:commentEx w15:paraId="19925617" w15:done="0"/>
  <w15:commentEx w15:paraId="1DFD72BF" w15:done="0"/>
  <w15:commentEx w15:paraId="1F27BA51" w15:done="0"/>
  <w15:commentEx w15:paraId="5223805A" w15:done="0"/>
  <w15:commentEx w15:paraId="36FFEF1D" w15:done="0"/>
  <w15:commentEx w15:paraId="1384ED07" w15:done="0"/>
  <w15:commentEx w15:paraId="6D85CF93" w15:done="0"/>
  <w15:commentEx w15:paraId="417936C9" w15:done="0"/>
  <w15:commentEx w15:paraId="62378493" w15:done="0"/>
  <w15:commentEx w15:paraId="06E5E727" w15:done="0"/>
  <w15:commentEx w15:paraId="3CE17E49" w15:done="0"/>
  <w15:commentEx w15:paraId="31B69C6C" w15:done="0"/>
  <w15:commentEx w15:paraId="459BB646" w15:done="0"/>
  <w15:commentEx w15:paraId="01AC6982" w15:done="0"/>
  <w15:commentEx w15:paraId="4E585E0B" w15:done="0"/>
  <w15:commentEx w15:paraId="2F1CA038" w15:done="0"/>
  <w15:commentEx w15:paraId="783B551D" w15:done="0"/>
  <w15:commentEx w15:paraId="173D3266" w15:done="0"/>
  <w15:commentEx w15:paraId="21C32615" w15:done="0"/>
  <w15:commentEx w15:paraId="5698C1DA" w15:done="0"/>
  <w15:commentEx w15:paraId="3D51BA50" w15:done="0"/>
  <w15:commentEx w15:paraId="03655B0B" w15:done="0"/>
  <w15:commentEx w15:paraId="62626F83" w15:done="0"/>
  <w15:commentEx w15:paraId="755CEF78" w15:done="0"/>
  <w15:commentEx w15:paraId="095BCA9B" w15:done="0"/>
  <w15:commentEx w15:paraId="2178411A" w15:done="0"/>
  <w15:commentEx w15:paraId="1D663D0B" w15:done="0"/>
  <w15:commentEx w15:paraId="7640841E" w15:done="0"/>
  <w15:commentEx w15:paraId="24196AC9" w15:done="0"/>
  <w15:commentEx w15:paraId="7E226C78" w15:done="0"/>
  <w15:commentEx w15:paraId="09A8346E" w15:done="0"/>
  <w15:commentEx w15:paraId="14F004C1" w15:done="0"/>
  <w15:commentEx w15:paraId="56F31AB5" w15:done="0"/>
  <w15:commentEx w15:paraId="47546D3E" w15:done="0"/>
  <w15:commentEx w15:paraId="0CEFB50D" w15:paraIdParent="47546D3E" w15:done="0"/>
  <w15:commentEx w15:paraId="630158CF" w15:done="0"/>
  <w15:commentEx w15:paraId="45B8FA08" w15:done="0"/>
  <w15:commentEx w15:paraId="645CCFE8" w15:done="0"/>
  <w15:commentEx w15:paraId="57A0F0AA" w15:done="0"/>
  <w15:commentEx w15:paraId="543D8D7D" w15:done="0"/>
  <w15:commentEx w15:paraId="5869C52F" w15:done="0"/>
  <w15:commentEx w15:paraId="6CBE6E91" w15:done="0"/>
  <w15:commentEx w15:paraId="60A4B05A" w15:done="0"/>
  <w15:commentEx w15:paraId="290E5A51" w15:done="0"/>
  <w15:commentEx w15:paraId="26ABA54D" w15:done="0"/>
  <w15:commentEx w15:paraId="21F14694" w15:done="0"/>
  <w15:commentEx w15:paraId="402D59CE" w15:done="0"/>
  <w15:commentEx w15:paraId="26DB1CF6" w15:done="0"/>
  <w15:commentEx w15:paraId="3EF2DD23" w15:done="0"/>
  <w15:commentEx w15:paraId="061A6468" w15:done="0"/>
  <w15:commentEx w15:paraId="3D8A9158" w15:done="0"/>
  <w15:commentEx w15:paraId="07F6B337" w15:done="0"/>
  <w15:commentEx w15:paraId="1E45FB15" w15:done="0"/>
  <w15:commentEx w15:paraId="7DBE0DA5" w15:done="0"/>
  <w15:commentEx w15:paraId="7F1E7BE8" w15:done="0"/>
  <w15:commentEx w15:paraId="4F8474FB" w15:done="0"/>
  <w15:commentEx w15:paraId="2788AB35" w15:done="0"/>
  <w15:commentEx w15:paraId="411CEAEB" w15:paraIdParent="2788AB35" w15:done="0"/>
  <w15:commentEx w15:paraId="0D6D0AF9" w15:done="0"/>
  <w15:commentEx w15:paraId="2B4A9E84" w15:done="0"/>
  <w15:commentEx w15:paraId="68B0004C" w15:done="0"/>
  <w15:commentEx w15:paraId="4308555A" w15:done="0"/>
  <w15:commentEx w15:paraId="31BF2D32" w15:done="0"/>
  <w15:commentEx w15:paraId="0E35A64B" w15:done="0"/>
  <w15:commentEx w15:paraId="3B393788" w15:done="0"/>
  <w15:commentEx w15:paraId="1D141D4C" w15:done="0"/>
  <w15:commentEx w15:paraId="27B4ABA0" w15:done="0"/>
  <w15:commentEx w15:paraId="5928E9BF" w15:done="0"/>
  <w15:commentEx w15:paraId="119C2F50" w15:done="0"/>
  <w15:commentEx w15:paraId="2FCFCB42" w15:done="0"/>
  <w15:commentEx w15:paraId="51B5697C" w15:done="0"/>
  <w15:commentEx w15:paraId="379C90F7" w15:done="0"/>
  <w15:commentEx w15:paraId="0C72222F" w15:done="0"/>
  <w15:commentEx w15:paraId="11961F5F" w15:done="0"/>
  <w15:commentEx w15:paraId="473E3F20" w15:done="0"/>
  <w15:commentEx w15:paraId="3A0890A2" w15:done="0"/>
  <w15:commentEx w15:paraId="75A160CE" w15:done="0"/>
  <w15:commentEx w15:paraId="4B0BA364" w15:done="0"/>
  <w15:commentEx w15:paraId="1888042E" w15:done="0"/>
  <w15:commentEx w15:paraId="35150BD0" w15:done="0"/>
  <w15:commentEx w15:paraId="0372FFC3" w15:done="0"/>
  <w15:commentEx w15:paraId="6DCA7D1B" w15:done="0"/>
  <w15:commentEx w15:paraId="0C2E6787" w15:done="0"/>
  <w15:commentEx w15:paraId="6B465D1D" w15:done="0"/>
  <w15:commentEx w15:paraId="056F0EC9" w15:done="0"/>
  <w15:commentEx w15:paraId="1096E234" w15:done="0"/>
  <w15:commentEx w15:paraId="0770ACAD" w15:done="0"/>
  <w15:commentEx w15:paraId="089D1CC7" w15:done="0"/>
  <w15:commentEx w15:paraId="0E65AD0D" w15:done="0"/>
  <w15:commentEx w15:paraId="6DAC8C62" w15:done="0"/>
  <w15:commentEx w15:paraId="0F928271" w15:done="0"/>
  <w15:commentEx w15:paraId="02A2DFD4" w15:done="0"/>
  <w15:commentEx w15:paraId="3D717306" w15:done="0"/>
  <w15:commentEx w15:paraId="44569110" w15:done="0"/>
  <w15:commentEx w15:paraId="4807E229" w15:done="0"/>
  <w15:commentEx w15:paraId="717C2671" w15:done="0"/>
  <w15:commentEx w15:paraId="42DBBE4D" w15:done="0"/>
  <w15:commentEx w15:paraId="0320768E" w15:done="0"/>
  <w15:commentEx w15:paraId="0F70CC41" w15:done="0"/>
  <w15:commentEx w15:paraId="449EDE9D" w15:done="0"/>
  <w15:commentEx w15:paraId="1DCEF4F8" w15:done="0"/>
  <w15:commentEx w15:paraId="27988FF5" w15:done="0"/>
  <w15:commentEx w15:paraId="22D776E2" w15:done="0"/>
  <w15:commentEx w15:paraId="70B58C4A" w15:done="0"/>
  <w15:commentEx w15:paraId="7FD3F627" w15:done="0"/>
  <w15:commentEx w15:paraId="01973F5E" w15:done="0"/>
  <w15:commentEx w15:paraId="22669CBE" w15:done="0"/>
  <w15:commentEx w15:paraId="5597E337" w15:done="0"/>
  <w15:commentEx w15:paraId="3EF4912E" w15:done="0"/>
  <w15:commentEx w15:paraId="47726BED" w15:done="0"/>
  <w15:commentEx w15:paraId="0BA33140" w15:done="0"/>
  <w15:commentEx w15:paraId="0EA5290A" w15:done="0"/>
  <w15:commentEx w15:paraId="71240E5D" w15:done="0"/>
  <w15:commentEx w15:paraId="0F480CA9" w15:done="0"/>
  <w15:commentEx w15:paraId="5A1A6112" w15:done="0"/>
  <w15:commentEx w15:paraId="410AD9CA" w15:done="0"/>
  <w15:commentEx w15:paraId="5851E396" w15:done="0"/>
  <w15:commentEx w15:paraId="5894DD17" w15:done="0"/>
  <w15:commentEx w15:paraId="61F28EE6" w15:done="0"/>
  <w15:commentEx w15:paraId="3160FBB3" w15:done="0"/>
  <w15:commentEx w15:paraId="70A4DC50" w15:done="0"/>
  <w15:commentEx w15:paraId="7FA4E48A" w15:done="0"/>
  <w15:commentEx w15:paraId="73E08F85" w15:done="0"/>
  <w15:commentEx w15:paraId="08EED83B" w15:done="0"/>
  <w15:commentEx w15:paraId="4DEA0D19" w15:done="0"/>
  <w15:commentEx w15:paraId="270564BB" w15:done="0"/>
  <w15:commentEx w15:paraId="14F61BF3" w15:done="0"/>
  <w15:commentEx w15:paraId="409AEDBA" w15:done="0"/>
  <w15:commentEx w15:paraId="129ED81B" w15:done="0"/>
  <w15:commentEx w15:paraId="72D54DFC" w15:done="0"/>
  <w15:commentEx w15:paraId="7C1DB601" w15:done="0"/>
  <w15:commentEx w15:paraId="1ADC2F24" w15:done="0"/>
  <w15:commentEx w15:paraId="0C09256A" w15:done="0"/>
  <w15:commentEx w15:paraId="55ED02DD" w15:done="0"/>
  <w15:commentEx w15:paraId="0093AA56" w15:done="0"/>
  <w15:commentEx w15:paraId="3BFA54BF" w15:done="0"/>
  <w15:commentEx w15:paraId="0D920360" w15:done="0"/>
  <w15:commentEx w15:paraId="35982C9A" w15:done="0"/>
  <w15:commentEx w15:paraId="29F3E8A9" w15:done="0"/>
  <w15:commentEx w15:paraId="0D3177A2" w15:done="0"/>
  <w15:commentEx w15:paraId="3DC74C55" w15:done="0"/>
  <w15:commentEx w15:paraId="21C8217D" w15:done="0"/>
  <w15:commentEx w15:paraId="15B96C43" w15:done="0"/>
  <w15:commentEx w15:paraId="057B147E" w15:done="0"/>
  <w15:commentEx w15:paraId="5DCDEA8E" w15:done="0"/>
  <w15:commentEx w15:paraId="3FAC400C" w15:done="0"/>
  <w15:commentEx w15:paraId="4E21ECDE" w15:done="0"/>
  <w15:commentEx w15:paraId="0688D8B1" w15:done="0"/>
  <w15:commentEx w15:paraId="4AEDC22F" w15:done="0"/>
  <w15:commentEx w15:paraId="1E3F74A5" w15:done="0"/>
  <w15:commentEx w15:paraId="036AA32E" w15:done="0"/>
  <w15:commentEx w15:paraId="2D02C8E5" w15:done="0"/>
  <w15:commentEx w15:paraId="5EE1C0F9" w15:done="0"/>
  <w15:commentEx w15:paraId="15B4EAC0" w15:done="0"/>
  <w15:commentEx w15:paraId="589E7681" w15:done="0"/>
  <w15:commentEx w15:paraId="523519E4" w15:done="0"/>
  <w15:commentEx w15:paraId="5A2F104D" w15:done="0"/>
  <w15:commentEx w15:paraId="5A9136F5" w15:done="0"/>
  <w15:commentEx w15:paraId="0FF63ECE" w15:done="0"/>
  <w15:commentEx w15:paraId="74D42A97" w15:done="0"/>
  <w15:commentEx w15:paraId="0A72E72F" w15:done="0"/>
  <w15:commentEx w15:paraId="751BA128" w15:done="0"/>
  <w15:commentEx w15:paraId="40026661" w15:done="0"/>
  <w15:commentEx w15:paraId="371E71FA" w15:done="0"/>
  <w15:commentEx w15:paraId="26075C63" w15:done="0"/>
  <w15:commentEx w15:paraId="03701045" w15:done="0"/>
  <w15:commentEx w15:paraId="7D2CD36C" w15:done="0"/>
  <w15:commentEx w15:paraId="3BB7C474" w15:done="0"/>
  <w15:commentEx w15:paraId="13F8777A" w15:done="0"/>
  <w15:commentEx w15:paraId="3E0C34EC" w15:done="0"/>
  <w15:commentEx w15:paraId="75572503" w15:done="0"/>
  <w15:commentEx w15:paraId="2B33D7C8" w15:done="0"/>
  <w15:commentEx w15:paraId="7EE9D883" w15:done="0"/>
  <w15:commentEx w15:paraId="6C241704" w15:done="0"/>
  <w15:commentEx w15:paraId="3F93F75A" w15:done="0"/>
  <w15:commentEx w15:paraId="2A851E20" w15:done="0"/>
  <w15:commentEx w15:paraId="4FE170B7" w15:done="0"/>
  <w15:commentEx w15:paraId="16ADF413" w15:done="0"/>
  <w15:commentEx w15:paraId="2A793D58" w15:done="0"/>
  <w15:commentEx w15:paraId="0833148A" w15:done="0"/>
  <w15:commentEx w15:paraId="2AA7B51F" w15:done="0"/>
  <w15:commentEx w15:paraId="7EDC2892" w15:done="0"/>
  <w15:commentEx w15:paraId="5F0D5FB9" w15:done="0"/>
  <w15:commentEx w15:paraId="1F1E319F" w15:done="0"/>
  <w15:commentEx w15:paraId="64626C70" w15:done="0"/>
  <w15:commentEx w15:paraId="2EE6F010" w15:done="0"/>
  <w15:commentEx w15:paraId="6C945473" w15:done="0"/>
  <w15:commentEx w15:paraId="1178BA4A" w15:done="0"/>
  <w15:commentEx w15:paraId="5F8F5BC2" w15:done="0"/>
  <w15:commentEx w15:paraId="19C00822" w15:done="0"/>
  <w15:commentEx w15:paraId="7704ADFB" w15:done="0"/>
  <w15:commentEx w15:paraId="099367C7" w15:done="0"/>
  <w15:commentEx w15:paraId="7700FEDA" w15:done="0"/>
  <w15:commentEx w15:paraId="7C3DEEEC" w15:done="0"/>
  <w15:commentEx w15:paraId="6F03CC24" w15:done="0"/>
  <w15:commentEx w15:paraId="7FBB7D61" w15:done="0"/>
  <w15:commentEx w15:paraId="56C5FFA0" w15:done="0"/>
  <w15:commentEx w15:paraId="04EC940A" w15:done="0"/>
  <w15:commentEx w15:paraId="02F8013A" w15:done="0"/>
  <w15:commentEx w15:paraId="7F53CD62" w15:done="0"/>
  <w15:commentEx w15:paraId="4CFB151A" w15:done="0"/>
  <w15:commentEx w15:paraId="57655199" w15:done="0"/>
  <w15:commentEx w15:paraId="64F83B8A" w15:done="0"/>
  <w15:commentEx w15:paraId="2210F89F" w15:done="0"/>
  <w15:commentEx w15:paraId="001EBD4A" w15:done="0"/>
  <w15:commentEx w15:paraId="365064F9" w15:done="0"/>
  <w15:commentEx w15:paraId="453E7AED" w15:done="0"/>
  <w15:commentEx w15:paraId="08FEAF7E" w15:done="0"/>
  <w15:commentEx w15:paraId="2D9F1CA3" w15:done="0"/>
  <w15:commentEx w15:paraId="4C1A64F8" w15:done="0"/>
  <w15:commentEx w15:paraId="2BA04A13" w15:done="0"/>
  <w15:commentEx w15:paraId="3F46756C" w15:done="0"/>
  <w15:commentEx w15:paraId="0D1384C2" w15:done="0"/>
  <w15:commentEx w15:paraId="40D8B5C2" w15:done="0"/>
  <w15:commentEx w15:paraId="54C19E8E" w15:done="0"/>
  <w15:commentEx w15:paraId="22EC8794" w15:done="0"/>
  <w15:commentEx w15:paraId="6719F202" w15:done="0"/>
  <w15:commentEx w15:paraId="69662E3C" w15:done="0"/>
  <w15:commentEx w15:paraId="1008A923" w15:done="0"/>
  <w15:commentEx w15:paraId="374D686D" w15:done="0"/>
  <w15:commentEx w15:paraId="2FABE6BB" w15:done="0"/>
  <w15:commentEx w15:paraId="70BF5232" w15:done="0"/>
  <w15:commentEx w15:paraId="76C14631" w15:done="0"/>
  <w15:commentEx w15:paraId="6FAEB3B8" w15:done="0"/>
  <w15:commentEx w15:paraId="1C3185AB" w15:done="0"/>
  <w15:commentEx w15:paraId="32E1B349" w15:done="0"/>
  <w15:commentEx w15:paraId="17A7B9E9" w15:done="0"/>
  <w15:commentEx w15:paraId="1893D093" w15:done="0"/>
  <w15:commentEx w15:paraId="79B56254" w15:done="0"/>
  <w15:commentEx w15:paraId="3E8A22EE" w15:done="0"/>
  <w15:commentEx w15:paraId="546AEC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B6219D" w16cid:durableId="1E99C15A"/>
  <w16cid:commentId w16cid:paraId="2BCBDBD2" w16cid:durableId="1E99C15B"/>
  <w16cid:commentId w16cid:paraId="2F394664" w16cid:durableId="1E99C15C"/>
  <w16cid:commentId w16cid:paraId="3281B6FB" w16cid:durableId="1E99C15D"/>
  <w16cid:commentId w16cid:paraId="61DEF59D" w16cid:durableId="1E99C15E"/>
  <w16cid:commentId w16cid:paraId="64BB4DDC" w16cid:durableId="1E99C15F"/>
  <w16cid:commentId w16cid:paraId="56FF427F" w16cid:durableId="1E99C160"/>
  <w16cid:commentId w16cid:paraId="272B60E8" w16cid:durableId="1E99C161"/>
  <w16cid:commentId w16cid:paraId="40FF6279" w16cid:durableId="1E99C162"/>
  <w16cid:commentId w16cid:paraId="3BE933F5" w16cid:durableId="1E99C163"/>
  <w16cid:commentId w16cid:paraId="27A64946" w16cid:durableId="1E99C164"/>
  <w16cid:commentId w16cid:paraId="10E3A138" w16cid:durableId="1E99C165"/>
  <w16cid:commentId w16cid:paraId="02A9EFE6" w16cid:durableId="1E99C166"/>
  <w16cid:commentId w16cid:paraId="1CA1D6B1" w16cid:durableId="1E99C167"/>
  <w16cid:commentId w16cid:paraId="1B05B892" w16cid:durableId="1E99C168"/>
  <w16cid:commentId w16cid:paraId="754A121F" w16cid:durableId="1E99C169"/>
  <w16cid:commentId w16cid:paraId="5FCC9689" w16cid:durableId="1E99C16A"/>
  <w16cid:commentId w16cid:paraId="7F751150" w16cid:durableId="1E99C16B"/>
  <w16cid:commentId w16cid:paraId="4F8232A3" w16cid:durableId="1E99C16C"/>
  <w16cid:commentId w16cid:paraId="65D9F7D9" w16cid:durableId="1E99C16D"/>
  <w16cid:commentId w16cid:paraId="7EB694D8" w16cid:durableId="1E99C16E"/>
  <w16cid:commentId w16cid:paraId="70CF5C01" w16cid:durableId="1E99C16F"/>
  <w16cid:commentId w16cid:paraId="103C035F" w16cid:durableId="1E99C170"/>
  <w16cid:commentId w16cid:paraId="26277E6C" w16cid:durableId="1E99C171"/>
  <w16cid:commentId w16cid:paraId="22B71684" w16cid:durableId="1E99C172"/>
  <w16cid:commentId w16cid:paraId="5B40E41A" w16cid:durableId="1E99C173"/>
  <w16cid:commentId w16cid:paraId="597C0B85" w16cid:durableId="1E99C174"/>
  <w16cid:commentId w16cid:paraId="0C5C3528" w16cid:durableId="1E99C175"/>
  <w16cid:commentId w16cid:paraId="3FBD8F9D" w16cid:durableId="1E99C176"/>
  <w16cid:commentId w16cid:paraId="6471994D" w16cid:durableId="1E99C177"/>
  <w16cid:commentId w16cid:paraId="4514ABD5" w16cid:durableId="1E99C178"/>
  <w16cid:commentId w16cid:paraId="755695D7" w16cid:durableId="1E99C179"/>
  <w16cid:commentId w16cid:paraId="21497E6A" w16cid:durableId="1E99C17A"/>
  <w16cid:commentId w16cid:paraId="5B7E038E" w16cid:durableId="1E99C17B"/>
  <w16cid:commentId w16cid:paraId="2B35CB1B" w16cid:durableId="1E99C17C"/>
  <w16cid:commentId w16cid:paraId="1DE5A6A7" w16cid:durableId="1E99C17D"/>
  <w16cid:commentId w16cid:paraId="2B06FF43" w16cid:durableId="1E99C17E"/>
  <w16cid:commentId w16cid:paraId="37D36369" w16cid:durableId="1E99C17F"/>
  <w16cid:commentId w16cid:paraId="52E9D2E7" w16cid:durableId="1E99C180"/>
  <w16cid:commentId w16cid:paraId="0AD759CF" w16cid:durableId="1E99C181"/>
  <w16cid:commentId w16cid:paraId="382E3C27" w16cid:durableId="1E99C182"/>
  <w16cid:commentId w16cid:paraId="62BCECF1" w16cid:durableId="1E99C183"/>
  <w16cid:commentId w16cid:paraId="77416A92" w16cid:durableId="1E99C184"/>
  <w16cid:commentId w16cid:paraId="6065F82E" w16cid:durableId="1E99C185"/>
  <w16cid:commentId w16cid:paraId="0AAFC5C1" w16cid:durableId="1E99C186"/>
  <w16cid:commentId w16cid:paraId="28E7B55D" w16cid:durableId="1E99C187"/>
  <w16cid:commentId w16cid:paraId="7BDB17B9" w16cid:durableId="1E99C188"/>
  <w16cid:commentId w16cid:paraId="4C862336" w16cid:durableId="1E99C189"/>
  <w16cid:commentId w16cid:paraId="749756FB" w16cid:durableId="1E99C18A"/>
  <w16cid:commentId w16cid:paraId="34F449E3" w16cid:durableId="1E99C18B"/>
  <w16cid:commentId w16cid:paraId="126E5017" w16cid:durableId="1E99C18C"/>
  <w16cid:commentId w16cid:paraId="3833DB0C" w16cid:durableId="1E99C18D"/>
  <w16cid:commentId w16cid:paraId="772214B7" w16cid:durableId="1E99C18E"/>
  <w16cid:commentId w16cid:paraId="4EB6F1E9" w16cid:durableId="1E99C18F"/>
  <w16cid:commentId w16cid:paraId="38525AD8" w16cid:durableId="1E99C190"/>
  <w16cid:commentId w16cid:paraId="68AE63A1" w16cid:durableId="1E99C191"/>
  <w16cid:commentId w16cid:paraId="76D719A9" w16cid:durableId="1E99C192"/>
  <w16cid:commentId w16cid:paraId="79425D80" w16cid:durableId="1E99C193"/>
  <w16cid:commentId w16cid:paraId="25AA6073" w16cid:durableId="1E99C194"/>
  <w16cid:commentId w16cid:paraId="7630211F" w16cid:durableId="1E99C195"/>
  <w16cid:commentId w16cid:paraId="323565F0" w16cid:durableId="1E99C196"/>
  <w16cid:commentId w16cid:paraId="7956074B" w16cid:durableId="1E99C197"/>
  <w16cid:commentId w16cid:paraId="278D1976" w16cid:durableId="1E99C198"/>
  <w16cid:commentId w16cid:paraId="088091E4" w16cid:durableId="1E99C199"/>
  <w16cid:commentId w16cid:paraId="151EC17A" w16cid:durableId="1E99C19A"/>
  <w16cid:commentId w16cid:paraId="26D3E3A4" w16cid:durableId="1E99C19B"/>
  <w16cid:commentId w16cid:paraId="11987EB4" w16cid:durableId="1E99C19C"/>
  <w16cid:commentId w16cid:paraId="3200439F" w16cid:durableId="1E99C19D"/>
  <w16cid:commentId w16cid:paraId="0D20FF45" w16cid:durableId="1E99C19E"/>
  <w16cid:commentId w16cid:paraId="6AF9FE9A" w16cid:durableId="1E99C19F"/>
  <w16cid:commentId w16cid:paraId="7D5E77B1" w16cid:durableId="1E99C1A0"/>
  <w16cid:commentId w16cid:paraId="609439B9" w16cid:durableId="1E99C1A1"/>
  <w16cid:commentId w16cid:paraId="2D236EAF" w16cid:durableId="1E99C1A2"/>
  <w16cid:commentId w16cid:paraId="2FA040A8" w16cid:durableId="1E99C1A3"/>
  <w16cid:commentId w16cid:paraId="6E421AD4" w16cid:durableId="1E99C1A4"/>
  <w16cid:commentId w16cid:paraId="41F0103E" w16cid:durableId="1E99C1A5"/>
  <w16cid:commentId w16cid:paraId="3CDC95AA" w16cid:durableId="1E99C1A6"/>
  <w16cid:commentId w16cid:paraId="0221B3D3" w16cid:durableId="1E99C1A7"/>
  <w16cid:commentId w16cid:paraId="75FDA9C3" w16cid:durableId="1E99C1A8"/>
  <w16cid:commentId w16cid:paraId="12334851" w16cid:durableId="1E99C1A9"/>
  <w16cid:commentId w16cid:paraId="48D73E69" w16cid:durableId="1E99C1AA"/>
  <w16cid:commentId w16cid:paraId="31D5C7F5" w16cid:durableId="1E99C1AB"/>
  <w16cid:commentId w16cid:paraId="6EDBADFE" w16cid:durableId="1E99C1AC"/>
  <w16cid:commentId w16cid:paraId="13C89C9A" w16cid:durableId="1E99C1AD"/>
  <w16cid:commentId w16cid:paraId="1698AF98" w16cid:durableId="1E99C1AE"/>
  <w16cid:commentId w16cid:paraId="32DD8191" w16cid:durableId="1E99C1AF"/>
  <w16cid:commentId w16cid:paraId="445CDB08" w16cid:durableId="1E99C1B0"/>
  <w16cid:commentId w16cid:paraId="19E941F6" w16cid:durableId="1E99C1B1"/>
  <w16cid:commentId w16cid:paraId="69A27C28" w16cid:durableId="1E99C1B2"/>
  <w16cid:commentId w16cid:paraId="672CE816" w16cid:durableId="1E99C1B3"/>
  <w16cid:commentId w16cid:paraId="52FB1146" w16cid:durableId="1E99C1B4"/>
  <w16cid:commentId w16cid:paraId="397CB1AA" w16cid:durableId="1E99C1B5"/>
  <w16cid:commentId w16cid:paraId="6608A4D2" w16cid:durableId="1E99C1B6"/>
  <w16cid:commentId w16cid:paraId="03E2951B" w16cid:durableId="1E99C1B7"/>
  <w16cid:commentId w16cid:paraId="2984E52D" w16cid:durableId="1E99C1B8"/>
  <w16cid:commentId w16cid:paraId="4D5CAC94" w16cid:durableId="1E99C1B9"/>
  <w16cid:commentId w16cid:paraId="4EAA152C" w16cid:durableId="1E99C1BA"/>
  <w16cid:commentId w16cid:paraId="4117F572" w16cid:durableId="1E99C1BB"/>
  <w16cid:commentId w16cid:paraId="7846CE3F" w16cid:durableId="1E99C1BC"/>
  <w16cid:commentId w16cid:paraId="5FC92BD0" w16cid:durableId="1E99C1BD"/>
  <w16cid:commentId w16cid:paraId="43A2AFB7" w16cid:durableId="1E99C1BE"/>
  <w16cid:commentId w16cid:paraId="533BE190" w16cid:durableId="1E99C1BF"/>
  <w16cid:commentId w16cid:paraId="3B49223C" w16cid:durableId="1E99C1C0"/>
  <w16cid:commentId w16cid:paraId="7FB3383A" w16cid:durableId="1E99C1C1"/>
  <w16cid:commentId w16cid:paraId="19810082" w16cid:durableId="1E99C1C2"/>
  <w16cid:commentId w16cid:paraId="04FD4363" w16cid:durableId="1E99C1C3"/>
  <w16cid:commentId w16cid:paraId="030EDD5F" w16cid:durableId="1E99C1C4"/>
  <w16cid:commentId w16cid:paraId="6C4F4606" w16cid:durableId="1E99C1C5"/>
  <w16cid:commentId w16cid:paraId="383E3D15" w16cid:durableId="1E99C1C6"/>
  <w16cid:commentId w16cid:paraId="46BA2492" w16cid:durableId="1E99C1C7"/>
  <w16cid:commentId w16cid:paraId="6E19DBFD" w16cid:durableId="1E99C1C8"/>
  <w16cid:commentId w16cid:paraId="711968C7" w16cid:durableId="1E99C1C9"/>
  <w16cid:commentId w16cid:paraId="76D57B79" w16cid:durableId="1E99C1CA"/>
  <w16cid:commentId w16cid:paraId="76EEC16C" w16cid:durableId="1E99C1CB"/>
  <w16cid:commentId w16cid:paraId="407F3ECD" w16cid:durableId="1E99C1CC"/>
  <w16cid:commentId w16cid:paraId="6C990DF8" w16cid:durableId="1E99C1CD"/>
  <w16cid:commentId w16cid:paraId="46B9D895" w16cid:durableId="1E99C1CE"/>
  <w16cid:commentId w16cid:paraId="62B69EC6" w16cid:durableId="1E99C1CF"/>
  <w16cid:commentId w16cid:paraId="12F5F92F" w16cid:durableId="1E99C1D0"/>
  <w16cid:commentId w16cid:paraId="01653F18" w16cid:durableId="1E99C1D1"/>
  <w16cid:commentId w16cid:paraId="243225FB" w16cid:durableId="1E99C1D2"/>
  <w16cid:commentId w16cid:paraId="32E7D2BF" w16cid:durableId="1E99C1D3"/>
  <w16cid:commentId w16cid:paraId="39D0079F" w16cid:durableId="1E99C1D4"/>
  <w16cid:commentId w16cid:paraId="7CC13AEC" w16cid:durableId="1E99C1D5"/>
  <w16cid:commentId w16cid:paraId="1BFE599C" w16cid:durableId="1E99C1D6"/>
  <w16cid:commentId w16cid:paraId="07C0827A" w16cid:durableId="1E99C1D7"/>
  <w16cid:commentId w16cid:paraId="7F5A3CC3" w16cid:durableId="1E99C1D8"/>
  <w16cid:commentId w16cid:paraId="43D9F8C1" w16cid:durableId="1E99C1D9"/>
  <w16cid:commentId w16cid:paraId="1C28DDF4" w16cid:durableId="1E99C1DA"/>
  <w16cid:commentId w16cid:paraId="66D7AB4F" w16cid:durableId="1E99C1DB"/>
  <w16cid:commentId w16cid:paraId="7AD3F573" w16cid:durableId="1E99C1DC"/>
  <w16cid:commentId w16cid:paraId="307C315E" w16cid:durableId="1E99C1DD"/>
  <w16cid:commentId w16cid:paraId="277EAEE7" w16cid:durableId="1E99C1DE"/>
  <w16cid:commentId w16cid:paraId="42089FE5" w16cid:durableId="1E99C1DF"/>
  <w16cid:commentId w16cid:paraId="5FEAF512" w16cid:durableId="1E99C1E0"/>
  <w16cid:commentId w16cid:paraId="53C8AE6C" w16cid:durableId="1E99C1E1"/>
  <w16cid:commentId w16cid:paraId="54D83AE0" w16cid:durableId="1E99C1E2"/>
  <w16cid:commentId w16cid:paraId="065794D2" w16cid:durableId="1E99C1E3"/>
  <w16cid:commentId w16cid:paraId="68F4EFEA" w16cid:durableId="1E99C1E4"/>
  <w16cid:commentId w16cid:paraId="17A4C39E" w16cid:durableId="1E99C1E5"/>
  <w16cid:commentId w16cid:paraId="26F1558C" w16cid:durableId="1E99C1E6"/>
  <w16cid:commentId w16cid:paraId="136BAAD6" w16cid:durableId="1E99C1E7"/>
  <w16cid:commentId w16cid:paraId="24859874" w16cid:durableId="1E99C1E8"/>
  <w16cid:commentId w16cid:paraId="34366346" w16cid:durableId="1E99C1E9"/>
  <w16cid:commentId w16cid:paraId="258B32B2" w16cid:durableId="1E99C1EA"/>
  <w16cid:commentId w16cid:paraId="6824AE54" w16cid:durableId="1E99C1EB"/>
  <w16cid:commentId w16cid:paraId="6240BA49" w16cid:durableId="1E99C1EC"/>
  <w16cid:commentId w16cid:paraId="68376054" w16cid:durableId="1E99C1ED"/>
  <w16cid:commentId w16cid:paraId="2F77603E" w16cid:durableId="1E99C1EE"/>
  <w16cid:commentId w16cid:paraId="11B3E951" w16cid:durableId="1E99C1EF"/>
  <w16cid:commentId w16cid:paraId="3E0A8425" w16cid:durableId="1E99C1F0"/>
  <w16cid:commentId w16cid:paraId="347C505D" w16cid:durableId="1E99C1F1"/>
  <w16cid:commentId w16cid:paraId="2023E038" w16cid:durableId="1E99C1F2"/>
  <w16cid:commentId w16cid:paraId="1B5D956B" w16cid:durableId="1E99C1F3"/>
  <w16cid:commentId w16cid:paraId="7039F1E0" w16cid:durableId="1E99C1F4"/>
  <w16cid:commentId w16cid:paraId="7A010D91" w16cid:durableId="1E99C1F5"/>
  <w16cid:commentId w16cid:paraId="157262CC" w16cid:durableId="1E99C1F6"/>
  <w16cid:commentId w16cid:paraId="6044EDF8" w16cid:durableId="1E99C1F7"/>
  <w16cid:commentId w16cid:paraId="4F6A3655" w16cid:durableId="1E99C1F8"/>
  <w16cid:commentId w16cid:paraId="38B342A8" w16cid:durableId="1E99C1F9"/>
  <w16cid:commentId w16cid:paraId="5010F076" w16cid:durableId="1E99C1FA"/>
  <w16cid:commentId w16cid:paraId="34E5B902" w16cid:durableId="1E99C1FB"/>
  <w16cid:commentId w16cid:paraId="6BF748E8" w16cid:durableId="1E99C1FC"/>
  <w16cid:commentId w16cid:paraId="08B4DB8E" w16cid:durableId="1E99C1FD"/>
  <w16cid:commentId w16cid:paraId="1D578006" w16cid:durableId="1E99C1FE"/>
  <w16cid:commentId w16cid:paraId="40D72AD0" w16cid:durableId="1E99C1FF"/>
  <w16cid:commentId w16cid:paraId="19925617" w16cid:durableId="1E99C200"/>
  <w16cid:commentId w16cid:paraId="1DFD72BF" w16cid:durableId="1E99C201"/>
  <w16cid:commentId w16cid:paraId="1F27BA51" w16cid:durableId="1E99C202"/>
  <w16cid:commentId w16cid:paraId="5223805A" w16cid:durableId="1E99C203"/>
  <w16cid:commentId w16cid:paraId="36FFEF1D" w16cid:durableId="1E99C204"/>
  <w16cid:commentId w16cid:paraId="1384ED07" w16cid:durableId="1E99C205"/>
  <w16cid:commentId w16cid:paraId="6D85CF93" w16cid:durableId="1E99C206"/>
  <w16cid:commentId w16cid:paraId="417936C9" w16cid:durableId="1E99C207"/>
  <w16cid:commentId w16cid:paraId="62378493" w16cid:durableId="1E99C208"/>
  <w16cid:commentId w16cid:paraId="06E5E727" w16cid:durableId="1E99C209"/>
  <w16cid:commentId w16cid:paraId="3CE17E49" w16cid:durableId="1E99C20A"/>
  <w16cid:commentId w16cid:paraId="31B69C6C" w16cid:durableId="1E99C20B"/>
  <w16cid:commentId w16cid:paraId="459BB646" w16cid:durableId="1E99C20C"/>
  <w16cid:commentId w16cid:paraId="01AC6982" w16cid:durableId="1E99C20D"/>
  <w16cid:commentId w16cid:paraId="4E585E0B" w16cid:durableId="1E99C20E"/>
  <w16cid:commentId w16cid:paraId="2F1CA038" w16cid:durableId="1E99C20F"/>
  <w16cid:commentId w16cid:paraId="783B551D" w16cid:durableId="1E99C210"/>
  <w16cid:commentId w16cid:paraId="173D3266" w16cid:durableId="1E99C211"/>
  <w16cid:commentId w16cid:paraId="21C32615" w16cid:durableId="1E99C212"/>
  <w16cid:commentId w16cid:paraId="5698C1DA" w16cid:durableId="1E99C213"/>
  <w16cid:commentId w16cid:paraId="3D51BA50" w16cid:durableId="1E99C214"/>
  <w16cid:commentId w16cid:paraId="03655B0B" w16cid:durableId="1E99C215"/>
  <w16cid:commentId w16cid:paraId="62626F83" w16cid:durableId="1E99C216"/>
  <w16cid:commentId w16cid:paraId="755CEF78" w16cid:durableId="1E99C217"/>
  <w16cid:commentId w16cid:paraId="095BCA9B" w16cid:durableId="1E99C218"/>
  <w16cid:commentId w16cid:paraId="2178411A" w16cid:durableId="1E99C219"/>
  <w16cid:commentId w16cid:paraId="1D663D0B" w16cid:durableId="1E99C21A"/>
  <w16cid:commentId w16cid:paraId="7640841E" w16cid:durableId="1E99C21B"/>
  <w16cid:commentId w16cid:paraId="24196AC9" w16cid:durableId="1E99C21C"/>
  <w16cid:commentId w16cid:paraId="7E226C78" w16cid:durableId="1E99C21D"/>
  <w16cid:commentId w16cid:paraId="09A8346E" w16cid:durableId="1E99C21E"/>
  <w16cid:commentId w16cid:paraId="14F004C1" w16cid:durableId="1E99C21F"/>
  <w16cid:commentId w16cid:paraId="56F31AB5" w16cid:durableId="1E99C220"/>
  <w16cid:commentId w16cid:paraId="47546D3E" w16cid:durableId="1E99C221"/>
  <w16cid:commentId w16cid:paraId="0CEFB50D" w16cid:durableId="1E99C222"/>
  <w16cid:commentId w16cid:paraId="630158CF" w16cid:durableId="1E99C223"/>
  <w16cid:commentId w16cid:paraId="45B8FA08" w16cid:durableId="1E99C224"/>
  <w16cid:commentId w16cid:paraId="645CCFE8" w16cid:durableId="1E99C225"/>
  <w16cid:commentId w16cid:paraId="57A0F0AA" w16cid:durableId="1E99C226"/>
  <w16cid:commentId w16cid:paraId="543D8D7D" w16cid:durableId="1E99C227"/>
  <w16cid:commentId w16cid:paraId="5869C52F" w16cid:durableId="1E99C228"/>
  <w16cid:commentId w16cid:paraId="6CBE6E91" w16cid:durableId="1E99C229"/>
  <w16cid:commentId w16cid:paraId="60A4B05A" w16cid:durableId="1E99C22A"/>
  <w16cid:commentId w16cid:paraId="290E5A51" w16cid:durableId="1E99C22B"/>
  <w16cid:commentId w16cid:paraId="26ABA54D" w16cid:durableId="1E99C22C"/>
  <w16cid:commentId w16cid:paraId="21F14694" w16cid:durableId="1E99C22D"/>
  <w16cid:commentId w16cid:paraId="402D59CE" w16cid:durableId="1E99C22E"/>
  <w16cid:commentId w16cid:paraId="26DB1CF6" w16cid:durableId="1E99C22F"/>
  <w16cid:commentId w16cid:paraId="3EF2DD23" w16cid:durableId="1E99C230"/>
  <w16cid:commentId w16cid:paraId="061A6468" w16cid:durableId="1E99C231"/>
  <w16cid:commentId w16cid:paraId="3D8A9158" w16cid:durableId="1E99C232"/>
  <w16cid:commentId w16cid:paraId="07F6B337" w16cid:durableId="1E99C233"/>
  <w16cid:commentId w16cid:paraId="1E45FB15" w16cid:durableId="1E99C234"/>
  <w16cid:commentId w16cid:paraId="7DBE0DA5" w16cid:durableId="1E99C235"/>
  <w16cid:commentId w16cid:paraId="7F1E7BE8" w16cid:durableId="1E99C236"/>
  <w16cid:commentId w16cid:paraId="4F8474FB" w16cid:durableId="1E99C237"/>
  <w16cid:commentId w16cid:paraId="2788AB35" w16cid:durableId="1E99C238"/>
  <w16cid:commentId w16cid:paraId="411CEAEB" w16cid:durableId="1E99C239"/>
  <w16cid:commentId w16cid:paraId="0D6D0AF9" w16cid:durableId="1E99C23A"/>
  <w16cid:commentId w16cid:paraId="2B4A9E84" w16cid:durableId="1E99C23B"/>
  <w16cid:commentId w16cid:paraId="68B0004C" w16cid:durableId="1E99C23C"/>
  <w16cid:commentId w16cid:paraId="4308555A" w16cid:durableId="1E99C23D"/>
  <w16cid:commentId w16cid:paraId="31BF2D32" w16cid:durableId="1E99C23E"/>
  <w16cid:commentId w16cid:paraId="0E35A64B" w16cid:durableId="1E99C23F"/>
  <w16cid:commentId w16cid:paraId="3B393788" w16cid:durableId="1E99C240"/>
  <w16cid:commentId w16cid:paraId="1D141D4C" w16cid:durableId="1E99C241"/>
  <w16cid:commentId w16cid:paraId="27B4ABA0" w16cid:durableId="1E99C242"/>
  <w16cid:commentId w16cid:paraId="5928E9BF" w16cid:durableId="1E99C243"/>
  <w16cid:commentId w16cid:paraId="119C2F50" w16cid:durableId="1E99C244"/>
  <w16cid:commentId w16cid:paraId="2FCFCB42" w16cid:durableId="1E99C245"/>
  <w16cid:commentId w16cid:paraId="51B5697C" w16cid:durableId="1E99C246"/>
  <w16cid:commentId w16cid:paraId="379C90F7" w16cid:durableId="1E99C247"/>
  <w16cid:commentId w16cid:paraId="0C72222F" w16cid:durableId="1E99C248"/>
  <w16cid:commentId w16cid:paraId="11961F5F" w16cid:durableId="1E99C249"/>
  <w16cid:commentId w16cid:paraId="473E3F20" w16cid:durableId="1E99C24A"/>
  <w16cid:commentId w16cid:paraId="3A0890A2" w16cid:durableId="1E99C24B"/>
  <w16cid:commentId w16cid:paraId="75A160CE" w16cid:durableId="1E99C24C"/>
  <w16cid:commentId w16cid:paraId="4B0BA364" w16cid:durableId="1E99C24D"/>
  <w16cid:commentId w16cid:paraId="1888042E" w16cid:durableId="1E99C24E"/>
  <w16cid:commentId w16cid:paraId="35150BD0" w16cid:durableId="1E99C24F"/>
  <w16cid:commentId w16cid:paraId="0372FFC3" w16cid:durableId="1E99C250"/>
  <w16cid:commentId w16cid:paraId="6DCA7D1B" w16cid:durableId="1E99C251"/>
  <w16cid:commentId w16cid:paraId="0C2E6787" w16cid:durableId="1E99C252"/>
  <w16cid:commentId w16cid:paraId="6B465D1D" w16cid:durableId="1E99C253"/>
  <w16cid:commentId w16cid:paraId="056F0EC9" w16cid:durableId="1E99C254"/>
  <w16cid:commentId w16cid:paraId="1096E234" w16cid:durableId="1E99C255"/>
  <w16cid:commentId w16cid:paraId="0770ACAD" w16cid:durableId="1E99C256"/>
  <w16cid:commentId w16cid:paraId="089D1CC7" w16cid:durableId="1E99C257"/>
  <w16cid:commentId w16cid:paraId="0E65AD0D" w16cid:durableId="1E99C258"/>
  <w16cid:commentId w16cid:paraId="6DAC8C62" w16cid:durableId="1E99C259"/>
  <w16cid:commentId w16cid:paraId="0F928271" w16cid:durableId="1E99C25A"/>
  <w16cid:commentId w16cid:paraId="02A2DFD4" w16cid:durableId="1E99C25B"/>
  <w16cid:commentId w16cid:paraId="3D717306" w16cid:durableId="1E99C25C"/>
  <w16cid:commentId w16cid:paraId="44569110" w16cid:durableId="1E99C25D"/>
  <w16cid:commentId w16cid:paraId="4807E229" w16cid:durableId="1E99C25E"/>
  <w16cid:commentId w16cid:paraId="717C2671" w16cid:durableId="1E99C25F"/>
  <w16cid:commentId w16cid:paraId="42DBBE4D" w16cid:durableId="1E99C260"/>
  <w16cid:commentId w16cid:paraId="0320768E" w16cid:durableId="1E99C261"/>
  <w16cid:commentId w16cid:paraId="0F70CC41" w16cid:durableId="1E99C262"/>
  <w16cid:commentId w16cid:paraId="449EDE9D" w16cid:durableId="1E99C263"/>
  <w16cid:commentId w16cid:paraId="1DCEF4F8" w16cid:durableId="1E99C264"/>
  <w16cid:commentId w16cid:paraId="27988FF5" w16cid:durableId="1E99C265"/>
  <w16cid:commentId w16cid:paraId="22D776E2" w16cid:durableId="1E99C266"/>
  <w16cid:commentId w16cid:paraId="70B58C4A" w16cid:durableId="1E99C267"/>
  <w16cid:commentId w16cid:paraId="7FD3F627" w16cid:durableId="1E99C268"/>
  <w16cid:commentId w16cid:paraId="01973F5E" w16cid:durableId="1E99C269"/>
  <w16cid:commentId w16cid:paraId="22669CBE" w16cid:durableId="1E99C26A"/>
  <w16cid:commentId w16cid:paraId="5597E337" w16cid:durableId="1E99C26B"/>
  <w16cid:commentId w16cid:paraId="3EF4912E" w16cid:durableId="1E99C26C"/>
  <w16cid:commentId w16cid:paraId="47726BED" w16cid:durableId="1E99C26D"/>
  <w16cid:commentId w16cid:paraId="0BA33140" w16cid:durableId="1E99C26E"/>
  <w16cid:commentId w16cid:paraId="0EA5290A" w16cid:durableId="1E99C26F"/>
  <w16cid:commentId w16cid:paraId="71240E5D" w16cid:durableId="1E99C270"/>
  <w16cid:commentId w16cid:paraId="0F480CA9" w16cid:durableId="1E99C271"/>
  <w16cid:commentId w16cid:paraId="5A1A6112" w16cid:durableId="1E99C272"/>
  <w16cid:commentId w16cid:paraId="410AD9CA" w16cid:durableId="1E99C273"/>
  <w16cid:commentId w16cid:paraId="5851E396" w16cid:durableId="1E99C274"/>
  <w16cid:commentId w16cid:paraId="5894DD17" w16cid:durableId="1E99C275"/>
  <w16cid:commentId w16cid:paraId="61F28EE6" w16cid:durableId="1E99C276"/>
  <w16cid:commentId w16cid:paraId="3160FBB3" w16cid:durableId="1E99C277"/>
  <w16cid:commentId w16cid:paraId="70A4DC50" w16cid:durableId="1E99C278"/>
  <w16cid:commentId w16cid:paraId="7FA4E48A" w16cid:durableId="1E99C279"/>
  <w16cid:commentId w16cid:paraId="73E08F85" w16cid:durableId="1E99C27A"/>
  <w16cid:commentId w16cid:paraId="08EED83B" w16cid:durableId="1E99C27B"/>
  <w16cid:commentId w16cid:paraId="4DEA0D19" w16cid:durableId="1E99C27C"/>
  <w16cid:commentId w16cid:paraId="270564BB" w16cid:durableId="1E99C27D"/>
  <w16cid:commentId w16cid:paraId="14F61BF3" w16cid:durableId="1E99C27E"/>
  <w16cid:commentId w16cid:paraId="409AEDBA" w16cid:durableId="1E99C27F"/>
  <w16cid:commentId w16cid:paraId="129ED81B" w16cid:durableId="1E99C280"/>
  <w16cid:commentId w16cid:paraId="72D54DFC" w16cid:durableId="1E99C281"/>
  <w16cid:commentId w16cid:paraId="7C1DB601" w16cid:durableId="1E99C282"/>
  <w16cid:commentId w16cid:paraId="1ADC2F24" w16cid:durableId="1E99C283"/>
  <w16cid:commentId w16cid:paraId="0C09256A" w16cid:durableId="1E99C284"/>
  <w16cid:commentId w16cid:paraId="55ED02DD" w16cid:durableId="1E99C285"/>
  <w16cid:commentId w16cid:paraId="0093AA56" w16cid:durableId="1E99C286"/>
  <w16cid:commentId w16cid:paraId="3BFA54BF" w16cid:durableId="1E99C287"/>
  <w16cid:commentId w16cid:paraId="0D920360" w16cid:durableId="1E99C288"/>
  <w16cid:commentId w16cid:paraId="35982C9A" w16cid:durableId="1E99C289"/>
  <w16cid:commentId w16cid:paraId="29F3E8A9" w16cid:durableId="1E99C28A"/>
  <w16cid:commentId w16cid:paraId="0D3177A2" w16cid:durableId="1E99C28B"/>
  <w16cid:commentId w16cid:paraId="3DC74C55" w16cid:durableId="1E99C28C"/>
  <w16cid:commentId w16cid:paraId="21C8217D" w16cid:durableId="1E99C28D"/>
  <w16cid:commentId w16cid:paraId="15B96C43" w16cid:durableId="1E99C28E"/>
  <w16cid:commentId w16cid:paraId="057B147E" w16cid:durableId="1E99C28F"/>
  <w16cid:commentId w16cid:paraId="5DCDEA8E" w16cid:durableId="1E99C290"/>
  <w16cid:commentId w16cid:paraId="3FAC400C" w16cid:durableId="1E99C291"/>
  <w16cid:commentId w16cid:paraId="4E21ECDE" w16cid:durableId="1E99C292"/>
  <w16cid:commentId w16cid:paraId="0688D8B1" w16cid:durableId="1E99C293"/>
  <w16cid:commentId w16cid:paraId="4AEDC22F" w16cid:durableId="1E99C294"/>
  <w16cid:commentId w16cid:paraId="1E3F74A5" w16cid:durableId="1E99C295"/>
  <w16cid:commentId w16cid:paraId="036AA32E" w16cid:durableId="1E99C296"/>
  <w16cid:commentId w16cid:paraId="2D02C8E5" w16cid:durableId="1E99C297"/>
  <w16cid:commentId w16cid:paraId="5EE1C0F9" w16cid:durableId="1E99C298"/>
  <w16cid:commentId w16cid:paraId="15B4EAC0" w16cid:durableId="1E99C299"/>
  <w16cid:commentId w16cid:paraId="589E7681" w16cid:durableId="1E99C29A"/>
  <w16cid:commentId w16cid:paraId="523519E4" w16cid:durableId="1E99C29B"/>
  <w16cid:commentId w16cid:paraId="5A2F104D" w16cid:durableId="1E99C29C"/>
  <w16cid:commentId w16cid:paraId="5A9136F5" w16cid:durableId="1E99C29D"/>
  <w16cid:commentId w16cid:paraId="0FF63ECE" w16cid:durableId="1E99C29E"/>
  <w16cid:commentId w16cid:paraId="74D42A97" w16cid:durableId="1E99C29F"/>
  <w16cid:commentId w16cid:paraId="0A72E72F" w16cid:durableId="1E99C2A0"/>
  <w16cid:commentId w16cid:paraId="751BA128" w16cid:durableId="1E99C2A1"/>
  <w16cid:commentId w16cid:paraId="40026661" w16cid:durableId="1E99C2A2"/>
  <w16cid:commentId w16cid:paraId="371E71FA" w16cid:durableId="1E99C2A3"/>
  <w16cid:commentId w16cid:paraId="26075C63" w16cid:durableId="1E99C2A4"/>
  <w16cid:commentId w16cid:paraId="03701045" w16cid:durableId="1E99C2A5"/>
  <w16cid:commentId w16cid:paraId="7D2CD36C" w16cid:durableId="1E99C2A6"/>
  <w16cid:commentId w16cid:paraId="3BB7C474" w16cid:durableId="1E99C2A7"/>
  <w16cid:commentId w16cid:paraId="13F8777A" w16cid:durableId="1E99C2A8"/>
  <w16cid:commentId w16cid:paraId="3E0C34EC" w16cid:durableId="1E99C2A9"/>
  <w16cid:commentId w16cid:paraId="75572503" w16cid:durableId="1E99C2AA"/>
  <w16cid:commentId w16cid:paraId="2B33D7C8" w16cid:durableId="1E99C2AB"/>
  <w16cid:commentId w16cid:paraId="7EE9D883" w16cid:durableId="1E99C2AC"/>
  <w16cid:commentId w16cid:paraId="6C241704" w16cid:durableId="1E99C2AD"/>
  <w16cid:commentId w16cid:paraId="3F93F75A" w16cid:durableId="1E99C2AE"/>
  <w16cid:commentId w16cid:paraId="2A851E20" w16cid:durableId="1E99C2AF"/>
  <w16cid:commentId w16cid:paraId="4FE170B7" w16cid:durableId="1E99C2B0"/>
  <w16cid:commentId w16cid:paraId="16ADF413" w16cid:durableId="1E99C2B1"/>
  <w16cid:commentId w16cid:paraId="2A793D58" w16cid:durableId="1E99C2B2"/>
  <w16cid:commentId w16cid:paraId="0833148A" w16cid:durableId="1E99C2B3"/>
  <w16cid:commentId w16cid:paraId="2AA7B51F" w16cid:durableId="1E99C2B4"/>
  <w16cid:commentId w16cid:paraId="7EDC2892" w16cid:durableId="1E99C2B5"/>
  <w16cid:commentId w16cid:paraId="5F0D5FB9" w16cid:durableId="1E99C2B6"/>
  <w16cid:commentId w16cid:paraId="1F1E319F" w16cid:durableId="1E99C2B7"/>
  <w16cid:commentId w16cid:paraId="64626C70" w16cid:durableId="1E99C2B8"/>
  <w16cid:commentId w16cid:paraId="2EE6F010" w16cid:durableId="1E99C2B9"/>
  <w16cid:commentId w16cid:paraId="6C945473" w16cid:durableId="1E99C2BA"/>
  <w16cid:commentId w16cid:paraId="1178BA4A" w16cid:durableId="1E99C2BB"/>
  <w16cid:commentId w16cid:paraId="5F8F5BC2" w16cid:durableId="1E99C2BC"/>
  <w16cid:commentId w16cid:paraId="19C00822" w16cid:durableId="1E99C2BD"/>
  <w16cid:commentId w16cid:paraId="7704ADFB" w16cid:durableId="1E99C2BE"/>
  <w16cid:commentId w16cid:paraId="099367C7" w16cid:durableId="1E99C2BF"/>
  <w16cid:commentId w16cid:paraId="7700FEDA" w16cid:durableId="1E99C2C0"/>
  <w16cid:commentId w16cid:paraId="7C3DEEEC" w16cid:durableId="1E99C2C1"/>
  <w16cid:commentId w16cid:paraId="6F03CC24" w16cid:durableId="1E99C2C2"/>
  <w16cid:commentId w16cid:paraId="7FBB7D61" w16cid:durableId="1E99C2C3"/>
  <w16cid:commentId w16cid:paraId="56C5FFA0" w16cid:durableId="1E99C2C4"/>
  <w16cid:commentId w16cid:paraId="04EC940A" w16cid:durableId="1E99C2C5"/>
  <w16cid:commentId w16cid:paraId="02F8013A" w16cid:durableId="1E99C2C6"/>
  <w16cid:commentId w16cid:paraId="7F53CD62" w16cid:durableId="1E99C2C7"/>
  <w16cid:commentId w16cid:paraId="4CFB151A" w16cid:durableId="1E99C2C8"/>
  <w16cid:commentId w16cid:paraId="57655199" w16cid:durableId="1E99C2C9"/>
  <w16cid:commentId w16cid:paraId="64F83B8A" w16cid:durableId="1E99C2CA"/>
  <w16cid:commentId w16cid:paraId="2210F89F" w16cid:durableId="1E99C2CB"/>
  <w16cid:commentId w16cid:paraId="001EBD4A" w16cid:durableId="1E99C2CC"/>
  <w16cid:commentId w16cid:paraId="365064F9" w16cid:durableId="1E99C2CD"/>
  <w16cid:commentId w16cid:paraId="453E7AED" w16cid:durableId="1E99C2CE"/>
  <w16cid:commentId w16cid:paraId="08FEAF7E" w16cid:durableId="1E99C2CF"/>
  <w16cid:commentId w16cid:paraId="2D9F1CA3" w16cid:durableId="1E99C2D0"/>
  <w16cid:commentId w16cid:paraId="4C1A64F8" w16cid:durableId="1E99C2D1"/>
  <w16cid:commentId w16cid:paraId="2BA04A13" w16cid:durableId="1E99C2D2"/>
  <w16cid:commentId w16cid:paraId="3F46756C" w16cid:durableId="1E99C2D3"/>
  <w16cid:commentId w16cid:paraId="0D1384C2" w16cid:durableId="1E99C2D4"/>
  <w16cid:commentId w16cid:paraId="40D8B5C2" w16cid:durableId="1E99C2D5"/>
  <w16cid:commentId w16cid:paraId="54C19E8E" w16cid:durableId="1E99C2D6"/>
  <w16cid:commentId w16cid:paraId="22EC8794" w16cid:durableId="1E99C2D7"/>
  <w16cid:commentId w16cid:paraId="6719F202" w16cid:durableId="1E99C2D8"/>
  <w16cid:commentId w16cid:paraId="69662E3C" w16cid:durableId="1E99C2D9"/>
  <w16cid:commentId w16cid:paraId="1008A923" w16cid:durableId="1E99C2DA"/>
  <w16cid:commentId w16cid:paraId="374D686D" w16cid:durableId="1E99C2DB"/>
  <w16cid:commentId w16cid:paraId="2FABE6BB" w16cid:durableId="1E99C2DC"/>
  <w16cid:commentId w16cid:paraId="70BF5232" w16cid:durableId="1E99C2DD"/>
  <w16cid:commentId w16cid:paraId="76C14631" w16cid:durableId="1E99C2DE"/>
  <w16cid:commentId w16cid:paraId="6FAEB3B8" w16cid:durableId="1E99C2DF"/>
  <w16cid:commentId w16cid:paraId="1C3185AB" w16cid:durableId="1E99C2E0"/>
  <w16cid:commentId w16cid:paraId="32E1B349" w16cid:durableId="1E99C2E1"/>
  <w16cid:commentId w16cid:paraId="17A7B9E9" w16cid:durableId="1E99C2E2"/>
  <w16cid:commentId w16cid:paraId="1893D093" w16cid:durableId="1E99C2E3"/>
  <w16cid:commentId w16cid:paraId="79B56254" w16cid:durableId="1E99C2E4"/>
  <w16cid:commentId w16cid:paraId="3E8A22EE" w16cid:durableId="1E99C2E5"/>
  <w16cid:commentId w16cid:paraId="546AEC63" w16cid:durableId="1E99C2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54EC1" w14:textId="77777777" w:rsidR="00C5506D" w:rsidRDefault="00C5506D">
      <w:r>
        <w:separator/>
      </w:r>
    </w:p>
  </w:endnote>
  <w:endnote w:type="continuationSeparator" w:id="0">
    <w:p w14:paraId="2477346B" w14:textId="77777777" w:rsidR="00C5506D" w:rsidRDefault="00C55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altName w:val="Courier"/>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altName w:val="Arial"/>
    <w:panose1 w:val="020B0604020202020204"/>
    <w:charset w:val="00"/>
    <w:family w:val="swiss"/>
    <w:pitch w:val="variable"/>
    <w:sig w:usb0="E4002EFF" w:usb1="C000E47F"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venir Book Oblique">
    <w:panose1 w:val="02000503020000020003"/>
    <w:charset w:val="00"/>
    <w:family w:val="auto"/>
    <w:pitch w:val="variable"/>
    <w:sig w:usb0="800000AF" w:usb1="5000204A" w:usb2="00000000" w:usb3="00000000" w:csb0="0000009B"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0FBB6" w14:textId="77777777" w:rsidR="00C5506D" w:rsidRDefault="00C5506D">
      <w:r>
        <w:separator/>
      </w:r>
    </w:p>
  </w:footnote>
  <w:footnote w:type="continuationSeparator" w:id="0">
    <w:p w14:paraId="0FF272DB" w14:textId="77777777" w:rsidR="00C5506D" w:rsidRDefault="00C5506D">
      <w:r>
        <w:continuationSeparator/>
      </w:r>
    </w:p>
  </w:footnote>
  <w:footnote w:id="1">
    <w:p w14:paraId="1E357C36" w14:textId="77777777" w:rsidR="00265407" w:rsidRPr="00B02CF9" w:rsidRDefault="00265407" w:rsidP="00D96C8D">
      <w:pPr>
        <w:pStyle w:val="Notedebasdepage"/>
      </w:pPr>
      <w:r>
        <w:rPr>
          <w:rStyle w:val="Appelnotedebasdep"/>
        </w:rPr>
        <w:footnoteRef/>
      </w:r>
      <w:r>
        <w:t xml:space="preserve"> </w:t>
      </w:r>
      <w:r w:rsidRPr="00B02CF9">
        <w:t>page is misnumbered as 71, but corrected by hand</w:t>
      </w:r>
      <w:r>
        <w:t xml:space="preserve"> as 70</w:t>
      </w:r>
      <w:r w:rsidRPr="00B02CF9">
        <w:t xml:space="preserve">. </w:t>
      </w:r>
    </w:p>
  </w:footnote>
  <w:footnote w:id="2">
    <w:p w14:paraId="04EAEFE6" w14:textId="77777777" w:rsidR="00265407" w:rsidRPr="00D96C8D" w:rsidRDefault="00265407" w:rsidP="00D96C8D">
      <w:pPr>
        <w:pStyle w:val="Notedebasdepage"/>
      </w:pPr>
      <w:r>
        <w:rPr>
          <w:rStyle w:val="Appelnotedebasdep"/>
        </w:rPr>
        <w:footnoteRef/>
      </w:r>
      <w:r>
        <w:t xml:space="preserve"> </w:t>
      </w:r>
      <w:r w:rsidRPr="00D96C8D">
        <w:t>[cinqne]</w:t>
      </w:r>
    </w:p>
  </w:footnote>
  <w:footnote w:id="3">
    <w:p w14:paraId="4401FA95" w14:textId="77777777" w:rsidR="00265407" w:rsidRPr="00B02CF9" w:rsidRDefault="00265407" w:rsidP="00D96C8D">
      <w:pPr>
        <w:pStyle w:val="Notedebasdepage"/>
      </w:pPr>
      <w:r>
        <w:rPr>
          <w:rStyle w:val="Appelnotedebasdep"/>
        </w:rPr>
        <w:footnoteRef/>
      </w:r>
      <w:r>
        <w:t xml:space="preserve"> </w:t>
      </w:r>
      <w:r w:rsidRPr="00B02CF9">
        <w:t>page is misnumbered as 7</w:t>
      </w:r>
      <w:r>
        <w:t>2</w:t>
      </w:r>
      <w:r w:rsidRPr="00B02CF9">
        <w:t>, but corrected by hand</w:t>
      </w:r>
      <w:r>
        <w:t xml:space="preserve"> as 71</w:t>
      </w:r>
      <w:r w:rsidRPr="00B02CF9">
        <w:t>.</w:t>
      </w:r>
    </w:p>
  </w:footnote>
  <w:footnote w:id="4">
    <w:p w14:paraId="1AF71088" w14:textId="77777777" w:rsidR="00265407" w:rsidRPr="00244A9B" w:rsidRDefault="00265407" w:rsidP="00D96C8D">
      <w:pPr>
        <w:pStyle w:val="Notedebasdepage"/>
      </w:pPr>
      <w:r>
        <w:rPr>
          <w:rStyle w:val="Appelnotedebasdep"/>
        </w:rPr>
        <w:footnoteRef/>
      </w:r>
      <w:r>
        <w:t xml:space="preserve"> </w:t>
      </w:r>
      <w:r w:rsidRPr="00244A9B">
        <w:t xml:space="preserve">[Tracagnota] </w:t>
      </w:r>
    </w:p>
  </w:footnote>
  <w:footnote w:id="5">
    <w:p w14:paraId="1341E230" w14:textId="77777777" w:rsidR="00265407" w:rsidRPr="00446073" w:rsidRDefault="00265407" w:rsidP="00D96C8D">
      <w:pPr>
        <w:pStyle w:val="Notedebasdepage"/>
      </w:pPr>
      <w:r>
        <w:rPr>
          <w:rStyle w:val="Appelnotedebasdep"/>
        </w:rPr>
        <w:footnoteRef/>
      </w:r>
      <w:r>
        <w:t xml:space="preserve"> Page </w:t>
      </w:r>
      <w:r w:rsidRPr="00446073">
        <w:t xml:space="preserve">misnumbered as 75, but corrected by hand to 74. </w:t>
      </w:r>
    </w:p>
  </w:footnote>
  <w:footnote w:id="6">
    <w:p w14:paraId="47433841" w14:textId="77777777" w:rsidR="00265407" w:rsidRPr="00E85C12" w:rsidRDefault="00265407" w:rsidP="00D96C8D">
      <w:pPr>
        <w:pStyle w:val="Notedebasdepage"/>
      </w:pPr>
      <w:r>
        <w:rPr>
          <w:rStyle w:val="Appelnotedebasdep"/>
        </w:rPr>
        <w:footnoteRef/>
      </w:r>
      <w:r w:rsidRPr="00E85C12">
        <w:t xml:space="preserve"> [eonoscetelo]</w:t>
      </w:r>
    </w:p>
  </w:footnote>
  <w:footnote w:id="7">
    <w:p w14:paraId="78D1FCB6" w14:textId="77777777" w:rsidR="00265407" w:rsidRDefault="00265407" w:rsidP="00D96C8D">
      <w:pPr>
        <w:pStyle w:val="Notedebasdepage"/>
      </w:pPr>
      <w:r>
        <w:rPr>
          <w:rStyle w:val="Appelnotedebasdep"/>
        </w:rPr>
        <w:footnoteRef/>
      </w:r>
      <w:r>
        <w:t xml:space="preserve"> page misnumbered as 76, corrected by hand to 75</w:t>
      </w:r>
    </w:p>
  </w:footnote>
  <w:footnote w:id="8">
    <w:p w14:paraId="2AD8CFEC" w14:textId="77777777" w:rsidR="00265407" w:rsidRPr="00D96C8D" w:rsidRDefault="00265407" w:rsidP="00D96C8D">
      <w:pPr>
        <w:pStyle w:val="Notedebasdepage"/>
      </w:pPr>
      <w:r>
        <w:rPr>
          <w:rStyle w:val="Appelnotedebasdep"/>
        </w:rPr>
        <w:footnoteRef/>
      </w:r>
      <w:r>
        <w:t xml:space="preserve"> </w:t>
      </w:r>
      <w:r w:rsidRPr="00D96C8D">
        <w:t>[combattimnnto]</w:t>
      </w:r>
    </w:p>
  </w:footnote>
  <w:footnote w:id="9">
    <w:p w14:paraId="5AAD69AC" w14:textId="77777777" w:rsidR="00265407" w:rsidRPr="004D3A54" w:rsidRDefault="00265407" w:rsidP="00D96C8D">
      <w:pPr>
        <w:pStyle w:val="Notedebasdepage"/>
      </w:pPr>
      <w:r>
        <w:rPr>
          <w:rStyle w:val="Appelnotedebasdep"/>
        </w:rPr>
        <w:footnoteRef/>
      </w:r>
      <w:r>
        <w:t xml:space="preserve"> </w:t>
      </w:r>
      <w:r w:rsidRPr="004D3A54">
        <w:t>I think it should read “ad arrendersi”</w:t>
      </w:r>
    </w:p>
  </w:footnote>
  <w:footnote w:id="10">
    <w:p w14:paraId="49BBDCA0" w14:textId="77777777" w:rsidR="00265407" w:rsidRPr="00E85C12" w:rsidRDefault="00265407" w:rsidP="00D96C8D">
      <w:pPr>
        <w:pStyle w:val="Notedebasdepage"/>
      </w:pPr>
      <w:r>
        <w:rPr>
          <w:rStyle w:val="Appelnotedebasdep"/>
        </w:rPr>
        <w:footnoteRef/>
      </w:r>
      <w:r w:rsidRPr="00E85C12">
        <w:t xml:space="preserve"> not clear in the text</w:t>
      </w:r>
    </w:p>
  </w:footnote>
  <w:footnote w:id="11">
    <w:p w14:paraId="2A68660A" w14:textId="77777777" w:rsidR="00265407" w:rsidRPr="00E85C12" w:rsidRDefault="00265407">
      <w:pPr>
        <w:pStyle w:val="Notedebasdepage"/>
      </w:pPr>
      <w:r>
        <w:rPr>
          <w:rStyle w:val="Appelnotedebasdep"/>
        </w:rPr>
        <w:footnoteRef/>
      </w:r>
      <w:r w:rsidRPr="00E85C12">
        <w:t xml:space="preserve"> reads fuorno. </w:t>
      </w:r>
    </w:p>
  </w:footnote>
  <w:footnote w:id="12">
    <w:p w14:paraId="021F5D49" w14:textId="77777777" w:rsidR="00265407" w:rsidRPr="00E85C12" w:rsidRDefault="00265407">
      <w:pPr>
        <w:pStyle w:val="Notedebasdepage"/>
      </w:pPr>
      <w:r>
        <w:rPr>
          <w:rStyle w:val="Appelnotedebasdep"/>
        </w:rPr>
        <w:footnoteRef/>
      </w:r>
      <w:r w:rsidRPr="00E85C12">
        <w:t xml:space="preserve"> reads nnoui. </w:t>
      </w:r>
    </w:p>
  </w:footnote>
  <w:footnote w:id="13">
    <w:p w14:paraId="2ABFDEC0" w14:textId="77777777" w:rsidR="00265407" w:rsidRPr="00E85C12" w:rsidRDefault="00265407">
      <w:pPr>
        <w:pStyle w:val="Notedebasdepage"/>
      </w:pPr>
      <w:r>
        <w:rPr>
          <w:rStyle w:val="Appelnotedebasdep"/>
        </w:rPr>
        <w:footnoteRef/>
      </w:r>
      <w:r w:rsidRPr="00E85C12">
        <w:t xml:space="preserve"> reads “pistole”</w:t>
      </w:r>
    </w:p>
  </w:footnote>
  <w:footnote w:id="14">
    <w:p w14:paraId="1DD14462" w14:textId="77777777" w:rsidR="00265407" w:rsidRPr="00E85C12" w:rsidRDefault="00265407">
      <w:pPr>
        <w:pStyle w:val="Notedebasdepage"/>
      </w:pPr>
      <w:r>
        <w:rPr>
          <w:rStyle w:val="Appelnotedebasdep"/>
        </w:rPr>
        <w:footnoteRef/>
      </w:r>
      <w:r w:rsidRPr="00E85C12">
        <w:t xml:space="preserve"> reads “i”</w:t>
      </w:r>
    </w:p>
  </w:footnote>
  <w:footnote w:id="15">
    <w:p w14:paraId="2BFE9BEE" w14:textId="77777777" w:rsidR="00265407" w:rsidRPr="00240E5F" w:rsidRDefault="00265407">
      <w:pPr>
        <w:pStyle w:val="Notedebasdepage"/>
        <w:rPr>
          <w:lang w:val="en-US"/>
        </w:rPr>
      </w:pPr>
      <w:r>
        <w:rPr>
          <w:rStyle w:val="Appelnotedebasdep"/>
        </w:rPr>
        <w:footnoteRef/>
      </w:r>
      <w:r>
        <w:t xml:space="preserve"> </w:t>
      </w:r>
      <w:r w:rsidRPr="00240E5F">
        <w:rPr>
          <w:lang w:val="en-US"/>
        </w:rPr>
        <w:t xml:space="preserve">(Lara) what about female family members? </w:t>
      </w:r>
      <w:r>
        <w:rPr>
          <w:lang w:val="en-US"/>
        </w:rPr>
        <w:t xml:space="preserve">Is this omission the result of a direct response to an accusation by Passi? </w:t>
      </w:r>
    </w:p>
  </w:footnote>
  <w:footnote w:id="16">
    <w:p w14:paraId="61B0CF84" w14:textId="77777777" w:rsidR="00265407" w:rsidRPr="00DD0F8F" w:rsidRDefault="00265407">
      <w:pPr>
        <w:pStyle w:val="Notedebasdepage"/>
        <w:rPr>
          <w:lang w:val="it-IT"/>
        </w:rPr>
      </w:pPr>
      <w:r>
        <w:rPr>
          <w:rStyle w:val="Appelnotedebasdep"/>
        </w:rPr>
        <w:footnoteRef/>
      </w:r>
      <w:r w:rsidRPr="001556D2">
        <w:rPr>
          <w:lang w:val="it-IT"/>
        </w:rPr>
        <w:t xml:space="preserve"> </w:t>
      </w:r>
      <w:r>
        <w:rPr>
          <w:lang w:val="it-IT"/>
        </w:rPr>
        <w:t>reads “carssimo”</w:t>
      </w:r>
    </w:p>
  </w:footnote>
  <w:footnote w:id="17">
    <w:p w14:paraId="3EF87D84" w14:textId="77777777" w:rsidR="00570263" w:rsidRPr="008E32F8" w:rsidRDefault="00570263" w:rsidP="00570263">
      <w:pPr>
        <w:pStyle w:val="Notedebasdepage"/>
        <w:rPr>
          <w:lang w:val="en-US"/>
        </w:rPr>
      </w:pPr>
      <w:r>
        <w:rPr>
          <w:rStyle w:val="Appelnotedebasdep"/>
        </w:rPr>
        <w:footnoteRef/>
      </w:r>
      <w:r>
        <w:t xml:space="preserve"> </w:t>
      </w:r>
      <w:r>
        <w:rPr>
          <w:lang w:val="en-US"/>
        </w:rPr>
        <w:t>The text reads “tpprezzauano” but it should be “apprezzauano”.</w:t>
      </w:r>
    </w:p>
  </w:footnote>
  <w:footnote w:id="18">
    <w:p w14:paraId="5DF3FA62" w14:textId="77777777" w:rsidR="00570263" w:rsidRPr="003100C8" w:rsidRDefault="00570263" w:rsidP="00570263">
      <w:pPr>
        <w:pStyle w:val="Notedebasdepage"/>
        <w:rPr>
          <w:lang w:val="en-US"/>
        </w:rPr>
      </w:pPr>
      <w:r>
        <w:rPr>
          <w:rStyle w:val="Appelnotedebasdep"/>
        </w:rPr>
        <w:footnoteRef/>
      </w:r>
      <w:r>
        <w:t xml:space="preserve"> </w:t>
      </w:r>
      <w:r>
        <w:rPr>
          <w:lang w:val="en-US"/>
        </w:rPr>
        <w:t>The text reads “giouaue” but it should be “giouane” (per normalization).</w:t>
      </w:r>
    </w:p>
  </w:footnote>
  <w:footnote w:id="19">
    <w:p w14:paraId="73D95BBD" w14:textId="77777777" w:rsidR="00570263" w:rsidRDefault="00570263" w:rsidP="00570263">
      <w:pPr>
        <w:pStyle w:val="Notedebasdepage"/>
      </w:pPr>
      <w:r w:rsidRPr="00F02AE3">
        <w:rPr>
          <w:rStyle w:val="Appelnotedebasdep"/>
        </w:rPr>
        <w:footnoteRef/>
      </w:r>
      <w:r w:rsidRPr="00F02AE3">
        <w:t xml:space="preserve"> In the text, the curve of the “u” is erased</w:t>
      </w:r>
    </w:p>
  </w:footnote>
  <w:footnote w:id="20">
    <w:p w14:paraId="74A14F34" w14:textId="77777777" w:rsidR="00570263" w:rsidRPr="00504EF4" w:rsidRDefault="00570263" w:rsidP="00570263">
      <w:pPr>
        <w:pStyle w:val="Notedebasdepage"/>
        <w:rPr>
          <w:lang w:val="en-US"/>
        </w:rPr>
      </w:pPr>
      <w:r>
        <w:rPr>
          <w:rStyle w:val="Appelnotedebasdep"/>
        </w:rPr>
        <w:footnoteRef/>
      </w:r>
      <w:r>
        <w:t xml:space="preserve"> </w:t>
      </w:r>
      <w:r>
        <w:rPr>
          <w:lang w:val="en-US"/>
        </w:rPr>
        <w:t>The text says “nolerne”, although it should be “volerne”.</w:t>
      </w:r>
    </w:p>
  </w:footnote>
  <w:footnote w:id="21">
    <w:p w14:paraId="6B686D4F" w14:textId="77777777" w:rsidR="00570263" w:rsidRDefault="00570263" w:rsidP="00570263">
      <w:pPr>
        <w:pStyle w:val="Notedebasdepage"/>
      </w:pPr>
      <w:r w:rsidRPr="00F02AE3">
        <w:rPr>
          <w:rStyle w:val="Appelnotedebasdep"/>
        </w:rPr>
        <w:footnoteRef/>
      </w:r>
      <w:r w:rsidRPr="00F02AE3">
        <w:t xml:space="preserve"> The word is cut off, but I’m assuming it’s “ogni”</w:t>
      </w:r>
      <w:r>
        <w:t>.</w:t>
      </w:r>
    </w:p>
  </w:footnote>
  <w:footnote w:id="22">
    <w:p w14:paraId="24FB6955" w14:textId="77777777" w:rsidR="00370755" w:rsidRPr="00713477" w:rsidRDefault="00370755" w:rsidP="00370755">
      <w:pPr>
        <w:pStyle w:val="Notedebasdepage"/>
        <w:rPr>
          <w:lang w:val="it-IT"/>
        </w:rPr>
      </w:pPr>
      <w:r>
        <w:rPr>
          <w:rStyle w:val="Appelnotedebasdep"/>
        </w:rPr>
        <w:footnoteRef/>
      </w:r>
      <w:r>
        <w:t xml:space="preserve"> </w:t>
      </w:r>
      <w:r>
        <w:rPr>
          <w:lang w:val="it-IT"/>
        </w:rPr>
        <w:t>Dione di Siracusa?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9929F" w14:textId="39DCC764" w:rsidR="00265407" w:rsidRDefault="00265407">
    <w:pPr>
      <w:pStyle w:val="En-tte"/>
      <w:jc w:val="right"/>
    </w:pPr>
    <w:r w:rsidRPr="00AF71BF">
      <w:fldChar w:fldCharType="begin"/>
    </w:r>
    <w:r w:rsidRPr="00AF71BF">
      <w:instrText xml:space="preserve"> PAGE </w:instrText>
    </w:r>
    <w:r w:rsidRPr="00AF71BF">
      <w:fldChar w:fldCharType="separate"/>
    </w:r>
    <w:r w:rsidR="000504B9">
      <w:rPr>
        <w:noProof/>
      </w:rPr>
      <w:t>1</w:t>
    </w:r>
    <w:r w:rsidRPr="00AF71B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AB443B"/>
    <w:multiLevelType w:val="hybridMultilevel"/>
    <w:tmpl w:val="A6708954"/>
    <w:lvl w:ilvl="0" w:tplc="9376B080">
      <w:start w:val="16"/>
      <w:numFmt w:val="bullet"/>
      <w:lvlText w:val="-"/>
      <w:lvlJc w:val="left"/>
      <w:pPr>
        <w:ind w:left="1080" w:hanging="360"/>
      </w:pPr>
      <w:rPr>
        <w:rFonts w:ascii="Cambria" w:eastAsiaTheme="minorEastAsia" w:hAnsi="Cambri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ra Harwood-Ventura">
    <w15:presenceInfo w15:providerId="Windows Live" w15:userId="a7c8648582d1d2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67"/>
    <w:rsid w:val="000034A9"/>
    <w:rsid w:val="0000428F"/>
    <w:rsid w:val="00006486"/>
    <w:rsid w:val="00010A94"/>
    <w:rsid w:val="0001165E"/>
    <w:rsid w:val="0001326D"/>
    <w:rsid w:val="00031DAD"/>
    <w:rsid w:val="000504B9"/>
    <w:rsid w:val="00051327"/>
    <w:rsid w:val="000531AA"/>
    <w:rsid w:val="00061231"/>
    <w:rsid w:val="0006584E"/>
    <w:rsid w:val="00077999"/>
    <w:rsid w:val="00081347"/>
    <w:rsid w:val="000A486A"/>
    <w:rsid w:val="000A6289"/>
    <w:rsid w:val="000B0499"/>
    <w:rsid w:val="000B1D11"/>
    <w:rsid w:val="000B33EC"/>
    <w:rsid w:val="000B4223"/>
    <w:rsid w:val="000B7D42"/>
    <w:rsid w:val="000C2A70"/>
    <w:rsid w:val="000C580D"/>
    <w:rsid w:val="000C77D0"/>
    <w:rsid w:val="000D0337"/>
    <w:rsid w:val="000D1922"/>
    <w:rsid w:val="000D718E"/>
    <w:rsid w:val="000E266F"/>
    <w:rsid w:val="000E3314"/>
    <w:rsid w:val="000E7D55"/>
    <w:rsid w:val="00102F0A"/>
    <w:rsid w:val="00121E42"/>
    <w:rsid w:val="0012240A"/>
    <w:rsid w:val="0014242B"/>
    <w:rsid w:val="00144619"/>
    <w:rsid w:val="00153F8C"/>
    <w:rsid w:val="001556D2"/>
    <w:rsid w:val="00164338"/>
    <w:rsid w:val="00184CA3"/>
    <w:rsid w:val="00184E68"/>
    <w:rsid w:val="001B0E15"/>
    <w:rsid w:val="001C442D"/>
    <w:rsid w:val="001D009B"/>
    <w:rsid w:val="001E3847"/>
    <w:rsid w:val="001E5C50"/>
    <w:rsid w:val="001E759C"/>
    <w:rsid w:val="001F6A11"/>
    <w:rsid w:val="00205F23"/>
    <w:rsid w:val="002350EA"/>
    <w:rsid w:val="00240E5F"/>
    <w:rsid w:val="0024690D"/>
    <w:rsid w:val="00265407"/>
    <w:rsid w:val="0027071D"/>
    <w:rsid w:val="0028011F"/>
    <w:rsid w:val="002854E4"/>
    <w:rsid w:val="00287B01"/>
    <w:rsid w:val="002918D3"/>
    <w:rsid w:val="002A34C6"/>
    <w:rsid w:val="002C5E27"/>
    <w:rsid w:val="002C6351"/>
    <w:rsid w:val="002D44A6"/>
    <w:rsid w:val="002E2CB5"/>
    <w:rsid w:val="002F0671"/>
    <w:rsid w:val="002F12BF"/>
    <w:rsid w:val="002F7D38"/>
    <w:rsid w:val="00302F9F"/>
    <w:rsid w:val="00312EF6"/>
    <w:rsid w:val="0031736D"/>
    <w:rsid w:val="003205E2"/>
    <w:rsid w:val="00327887"/>
    <w:rsid w:val="0033184E"/>
    <w:rsid w:val="003371D7"/>
    <w:rsid w:val="00356424"/>
    <w:rsid w:val="0036008D"/>
    <w:rsid w:val="003639F8"/>
    <w:rsid w:val="00370755"/>
    <w:rsid w:val="00385267"/>
    <w:rsid w:val="003B2B50"/>
    <w:rsid w:val="003C31FA"/>
    <w:rsid w:val="003E38F2"/>
    <w:rsid w:val="003E5694"/>
    <w:rsid w:val="003E7C76"/>
    <w:rsid w:val="003F51C0"/>
    <w:rsid w:val="003F700E"/>
    <w:rsid w:val="004003FD"/>
    <w:rsid w:val="004010BD"/>
    <w:rsid w:val="004021D9"/>
    <w:rsid w:val="00404820"/>
    <w:rsid w:val="00410CB9"/>
    <w:rsid w:val="00417B43"/>
    <w:rsid w:val="00420193"/>
    <w:rsid w:val="00421EF7"/>
    <w:rsid w:val="00423569"/>
    <w:rsid w:val="00423A6F"/>
    <w:rsid w:val="00425769"/>
    <w:rsid w:val="00463277"/>
    <w:rsid w:val="00470AA2"/>
    <w:rsid w:val="004714A8"/>
    <w:rsid w:val="004818BF"/>
    <w:rsid w:val="00484397"/>
    <w:rsid w:val="0048469F"/>
    <w:rsid w:val="004A0466"/>
    <w:rsid w:val="004A2694"/>
    <w:rsid w:val="004A405B"/>
    <w:rsid w:val="004A5720"/>
    <w:rsid w:val="004A6816"/>
    <w:rsid w:val="004C276B"/>
    <w:rsid w:val="004C31F2"/>
    <w:rsid w:val="004D191B"/>
    <w:rsid w:val="004D3D87"/>
    <w:rsid w:val="004D5D66"/>
    <w:rsid w:val="004F3E00"/>
    <w:rsid w:val="004F76BA"/>
    <w:rsid w:val="00525C22"/>
    <w:rsid w:val="00526DAD"/>
    <w:rsid w:val="0053036B"/>
    <w:rsid w:val="005361A7"/>
    <w:rsid w:val="00541F8F"/>
    <w:rsid w:val="005427AB"/>
    <w:rsid w:val="00570263"/>
    <w:rsid w:val="00571C17"/>
    <w:rsid w:val="00577FF2"/>
    <w:rsid w:val="005817D2"/>
    <w:rsid w:val="005832EE"/>
    <w:rsid w:val="005B67E3"/>
    <w:rsid w:val="005C2E47"/>
    <w:rsid w:val="005C63F5"/>
    <w:rsid w:val="005D5AE0"/>
    <w:rsid w:val="005E39C4"/>
    <w:rsid w:val="006069DF"/>
    <w:rsid w:val="0061582C"/>
    <w:rsid w:val="006202C3"/>
    <w:rsid w:val="00622BCF"/>
    <w:rsid w:val="00622ED8"/>
    <w:rsid w:val="00624DB3"/>
    <w:rsid w:val="00626BA3"/>
    <w:rsid w:val="00626EF6"/>
    <w:rsid w:val="0064677C"/>
    <w:rsid w:val="00651B49"/>
    <w:rsid w:val="006529B5"/>
    <w:rsid w:val="00663D27"/>
    <w:rsid w:val="00670AB7"/>
    <w:rsid w:val="006927EC"/>
    <w:rsid w:val="006A1E09"/>
    <w:rsid w:val="006B0747"/>
    <w:rsid w:val="006B50D0"/>
    <w:rsid w:val="006C1927"/>
    <w:rsid w:val="006E0E02"/>
    <w:rsid w:val="006F0048"/>
    <w:rsid w:val="006F2A6C"/>
    <w:rsid w:val="006F552C"/>
    <w:rsid w:val="006F5EED"/>
    <w:rsid w:val="00713272"/>
    <w:rsid w:val="007327AB"/>
    <w:rsid w:val="00736C4E"/>
    <w:rsid w:val="00746C4E"/>
    <w:rsid w:val="00753A04"/>
    <w:rsid w:val="00753B77"/>
    <w:rsid w:val="007646FF"/>
    <w:rsid w:val="00766EB1"/>
    <w:rsid w:val="0077127C"/>
    <w:rsid w:val="00773AA2"/>
    <w:rsid w:val="007816AE"/>
    <w:rsid w:val="00791619"/>
    <w:rsid w:val="007A4A8D"/>
    <w:rsid w:val="007B2FEA"/>
    <w:rsid w:val="007B713D"/>
    <w:rsid w:val="007C1781"/>
    <w:rsid w:val="007C59C2"/>
    <w:rsid w:val="007C6972"/>
    <w:rsid w:val="007E183D"/>
    <w:rsid w:val="007E4C7E"/>
    <w:rsid w:val="007F79BF"/>
    <w:rsid w:val="00814148"/>
    <w:rsid w:val="00843F9D"/>
    <w:rsid w:val="00854EC7"/>
    <w:rsid w:val="00855A1B"/>
    <w:rsid w:val="0086092E"/>
    <w:rsid w:val="00861D9B"/>
    <w:rsid w:val="00872D54"/>
    <w:rsid w:val="008801C5"/>
    <w:rsid w:val="00894A3A"/>
    <w:rsid w:val="008B17E4"/>
    <w:rsid w:val="008E0019"/>
    <w:rsid w:val="008E5286"/>
    <w:rsid w:val="008F2488"/>
    <w:rsid w:val="008F3FDE"/>
    <w:rsid w:val="0091119E"/>
    <w:rsid w:val="00912DFE"/>
    <w:rsid w:val="00940DE7"/>
    <w:rsid w:val="009538B4"/>
    <w:rsid w:val="009539CD"/>
    <w:rsid w:val="00957BDC"/>
    <w:rsid w:val="00964E26"/>
    <w:rsid w:val="009651BB"/>
    <w:rsid w:val="009807EB"/>
    <w:rsid w:val="00984A25"/>
    <w:rsid w:val="009A2CF3"/>
    <w:rsid w:val="009B1214"/>
    <w:rsid w:val="009D0BCD"/>
    <w:rsid w:val="009D1F56"/>
    <w:rsid w:val="009D2F4B"/>
    <w:rsid w:val="009D4F56"/>
    <w:rsid w:val="009D76F5"/>
    <w:rsid w:val="009E7002"/>
    <w:rsid w:val="009F3AD0"/>
    <w:rsid w:val="009F3B55"/>
    <w:rsid w:val="00A02955"/>
    <w:rsid w:val="00A0681B"/>
    <w:rsid w:val="00A106BF"/>
    <w:rsid w:val="00A1372D"/>
    <w:rsid w:val="00A15D6C"/>
    <w:rsid w:val="00A2248A"/>
    <w:rsid w:val="00A30255"/>
    <w:rsid w:val="00A43028"/>
    <w:rsid w:val="00A463A8"/>
    <w:rsid w:val="00A61713"/>
    <w:rsid w:val="00A61CF4"/>
    <w:rsid w:val="00A64105"/>
    <w:rsid w:val="00A646C2"/>
    <w:rsid w:val="00A65640"/>
    <w:rsid w:val="00A65EE1"/>
    <w:rsid w:val="00A675E1"/>
    <w:rsid w:val="00A75B9D"/>
    <w:rsid w:val="00AA5020"/>
    <w:rsid w:val="00AB52F3"/>
    <w:rsid w:val="00AB586C"/>
    <w:rsid w:val="00AB6C40"/>
    <w:rsid w:val="00AB73BA"/>
    <w:rsid w:val="00AD67A5"/>
    <w:rsid w:val="00AF2DF7"/>
    <w:rsid w:val="00AF6F0D"/>
    <w:rsid w:val="00AF71BF"/>
    <w:rsid w:val="00B01360"/>
    <w:rsid w:val="00B02566"/>
    <w:rsid w:val="00B07B76"/>
    <w:rsid w:val="00B07E05"/>
    <w:rsid w:val="00B123B6"/>
    <w:rsid w:val="00B32B00"/>
    <w:rsid w:val="00B36B0A"/>
    <w:rsid w:val="00B40175"/>
    <w:rsid w:val="00B41CF2"/>
    <w:rsid w:val="00B4761D"/>
    <w:rsid w:val="00B71BD0"/>
    <w:rsid w:val="00B7293D"/>
    <w:rsid w:val="00B85B46"/>
    <w:rsid w:val="00BA50F0"/>
    <w:rsid w:val="00BA7E13"/>
    <w:rsid w:val="00BC02B2"/>
    <w:rsid w:val="00BC15E4"/>
    <w:rsid w:val="00BD5A78"/>
    <w:rsid w:val="00BE19B8"/>
    <w:rsid w:val="00BE5A9D"/>
    <w:rsid w:val="00BF4BF7"/>
    <w:rsid w:val="00C05999"/>
    <w:rsid w:val="00C11681"/>
    <w:rsid w:val="00C12DED"/>
    <w:rsid w:val="00C15F55"/>
    <w:rsid w:val="00C37E80"/>
    <w:rsid w:val="00C429CF"/>
    <w:rsid w:val="00C51A8E"/>
    <w:rsid w:val="00C53E35"/>
    <w:rsid w:val="00C5506D"/>
    <w:rsid w:val="00C61F79"/>
    <w:rsid w:val="00C66C6C"/>
    <w:rsid w:val="00C71F75"/>
    <w:rsid w:val="00C77F65"/>
    <w:rsid w:val="00C82361"/>
    <w:rsid w:val="00C82F02"/>
    <w:rsid w:val="00C839C5"/>
    <w:rsid w:val="00C84675"/>
    <w:rsid w:val="00C95E95"/>
    <w:rsid w:val="00CA5F33"/>
    <w:rsid w:val="00CB5EE5"/>
    <w:rsid w:val="00CC5AD5"/>
    <w:rsid w:val="00CC7216"/>
    <w:rsid w:val="00CD3546"/>
    <w:rsid w:val="00CD37CB"/>
    <w:rsid w:val="00CE5241"/>
    <w:rsid w:val="00CF5C2A"/>
    <w:rsid w:val="00D15807"/>
    <w:rsid w:val="00D16247"/>
    <w:rsid w:val="00D2613C"/>
    <w:rsid w:val="00D32022"/>
    <w:rsid w:val="00D32184"/>
    <w:rsid w:val="00D37B85"/>
    <w:rsid w:val="00D56E66"/>
    <w:rsid w:val="00D60620"/>
    <w:rsid w:val="00D64B59"/>
    <w:rsid w:val="00D6611B"/>
    <w:rsid w:val="00D66D86"/>
    <w:rsid w:val="00D75613"/>
    <w:rsid w:val="00D80867"/>
    <w:rsid w:val="00D8446E"/>
    <w:rsid w:val="00D853A9"/>
    <w:rsid w:val="00D96C8D"/>
    <w:rsid w:val="00D9725B"/>
    <w:rsid w:val="00DA58C3"/>
    <w:rsid w:val="00DA5F70"/>
    <w:rsid w:val="00DB21AF"/>
    <w:rsid w:val="00DC5B8F"/>
    <w:rsid w:val="00DD0F8F"/>
    <w:rsid w:val="00DD2209"/>
    <w:rsid w:val="00DE44B1"/>
    <w:rsid w:val="00DF0ECB"/>
    <w:rsid w:val="00DF3EA2"/>
    <w:rsid w:val="00E01AF7"/>
    <w:rsid w:val="00E01F26"/>
    <w:rsid w:val="00E0525C"/>
    <w:rsid w:val="00E50494"/>
    <w:rsid w:val="00E54CB9"/>
    <w:rsid w:val="00E76250"/>
    <w:rsid w:val="00E85C12"/>
    <w:rsid w:val="00E943A9"/>
    <w:rsid w:val="00E965D1"/>
    <w:rsid w:val="00EA4819"/>
    <w:rsid w:val="00EB793F"/>
    <w:rsid w:val="00EC55E7"/>
    <w:rsid w:val="00EF172A"/>
    <w:rsid w:val="00EF42AC"/>
    <w:rsid w:val="00F02530"/>
    <w:rsid w:val="00F04E22"/>
    <w:rsid w:val="00F12A8F"/>
    <w:rsid w:val="00F12B25"/>
    <w:rsid w:val="00F16C3C"/>
    <w:rsid w:val="00F213FC"/>
    <w:rsid w:val="00F347F8"/>
    <w:rsid w:val="00F526FB"/>
    <w:rsid w:val="00F629F1"/>
    <w:rsid w:val="00F62C8B"/>
    <w:rsid w:val="00F9702A"/>
    <w:rsid w:val="00FA56F1"/>
    <w:rsid w:val="00FB1DF1"/>
    <w:rsid w:val="00FB2AAD"/>
    <w:rsid w:val="00FB51C1"/>
    <w:rsid w:val="00FC252A"/>
    <w:rsid w:val="00FC3C41"/>
    <w:rsid w:val="00FD24A1"/>
    <w:rsid w:val="00FD2F38"/>
    <w:rsid w:val="00FD33E6"/>
    <w:rsid w:val="00FF3AD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AC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paragraph" w:styleId="En-tte">
    <w:name w:val="header"/>
    <w:link w:val="En-tteCar"/>
    <w:pPr>
      <w:tabs>
        <w:tab w:val="center" w:pos="4320"/>
        <w:tab w:val="right" w:pos="8640"/>
      </w:tabs>
    </w:pPr>
    <w:rPr>
      <w:rFonts w:ascii="Cambria" w:eastAsia="Cambria" w:hAnsi="Cambria" w:cs="Cambria"/>
      <w:color w:val="000000"/>
      <w:sz w:val="24"/>
      <w:szCs w:val="24"/>
      <w:u w:color="000000"/>
      <w:lang w:val="it-IT"/>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mbria" w:eastAsia="Cambria" w:hAnsi="Cambria" w:cs="Cambria"/>
      <w:color w:val="000000"/>
      <w:sz w:val="24"/>
      <w:szCs w:val="24"/>
      <w:u w:color="000000"/>
      <w:lang w:val="de-DE"/>
    </w:rPr>
  </w:style>
  <w:style w:type="character" w:styleId="Numrodepage">
    <w:name w:val="page number"/>
    <w:uiPriority w:val="99"/>
    <w:rPr>
      <w:lang w:val="de-DE"/>
    </w:rPr>
  </w:style>
  <w:style w:type="paragraph" w:styleId="Notedebasdepage">
    <w:name w:val="footnote text"/>
    <w:basedOn w:val="Normal"/>
    <w:link w:val="NotedebasdepageCar"/>
    <w:uiPriority w:val="99"/>
    <w:unhideWhenUsed/>
    <w:rsid w:val="00D96C8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lang w:val="en-CA"/>
    </w:rPr>
  </w:style>
  <w:style w:type="character" w:customStyle="1" w:styleId="NotedebasdepageCar">
    <w:name w:val="Note de bas de page Car"/>
    <w:basedOn w:val="Policepardfaut"/>
    <w:link w:val="Notedebasdepage"/>
    <w:uiPriority w:val="99"/>
    <w:rsid w:val="00D96C8D"/>
    <w:rPr>
      <w:rFonts w:asciiTheme="minorHAnsi" w:eastAsiaTheme="minorHAnsi" w:hAnsiTheme="minorHAnsi" w:cstheme="minorBidi"/>
      <w:bdr w:val="none" w:sz="0" w:space="0" w:color="auto"/>
      <w:lang w:val="en-CA"/>
    </w:rPr>
  </w:style>
  <w:style w:type="character" w:styleId="Appelnotedebasdep">
    <w:name w:val="footnote reference"/>
    <w:basedOn w:val="Policepardfaut"/>
    <w:uiPriority w:val="99"/>
    <w:unhideWhenUsed/>
    <w:rsid w:val="00D96C8D"/>
    <w:rPr>
      <w:vertAlign w:val="superscript"/>
    </w:rPr>
  </w:style>
  <w:style w:type="character" w:styleId="Marquedecommentaire">
    <w:name w:val="annotation reference"/>
    <w:basedOn w:val="Policepardfaut"/>
    <w:uiPriority w:val="99"/>
    <w:semiHidden/>
    <w:unhideWhenUsed/>
    <w:rsid w:val="00C37E80"/>
    <w:rPr>
      <w:sz w:val="16"/>
      <w:szCs w:val="16"/>
    </w:rPr>
  </w:style>
  <w:style w:type="paragraph" w:styleId="Commentaire">
    <w:name w:val="annotation text"/>
    <w:basedOn w:val="Normal"/>
    <w:link w:val="CommentaireCar"/>
    <w:uiPriority w:val="99"/>
    <w:unhideWhenUsed/>
    <w:rsid w:val="00C37E80"/>
    <w:rPr>
      <w:sz w:val="20"/>
      <w:szCs w:val="20"/>
    </w:rPr>
  </w:style>
  <w:style w:type="character" w:customStyle="1" w:styleId="CommentaireCar">
    <w:name w:val="Commentaire Car"/>
    <w:basedOn w:val="Policepardfaut"/>
    <w:link w:val="Commentaire"/>
    <w:uiPriority w:val="99"/>
    <w:rsid w:val="00C37E80"/>
    <w:rPr>
      <w:lang w:val="en-US"/>
    </w:rPr>
  </w:style>
  <w:style w:type="paragraph" w:styleId="Objetducommentaire">
    <w:name w:val="annotation subject"/>
    <w:basedOn w:val="Commentaire"/>
    <w:next w:val="Commentaire"/>
    <w:link w:val="ObjetducommentaireCar"/>
    <w:uiPriority w:val="99"/>
    <w:semiHidden/>
    <w:unhideWhenUsed/>
    <w:rsid w:val="00C37E80"/>
    <w:rPr>
      <w:b/>
      <w:bCs/>
    </w:rPr>
  </w:style>
  <w:style w:type="character" w:customStyle="1" w:styleId="ObjetducommentaireCar">
    <w:name w:val="Objet du commentaire Car"/>
    <w:basedOn w:val="CommentaireCar"/>
    <w:link w:val="Objetducommentaire"/>
    <w:uiPriority w:val="99"/>
    <w:semiHidden/>
    <w:rsid w:val="00C37E80"/>
    <w:rPr>
      <w:b/>
      <w:bCs/>
      <w:lang w:val="en-US"/>
    </w:rPr>
  </w:style>
  <w:style w:type="paragraph" w:styleId="Textedebulles">
    <w:name w:val="Balloon Text"/>
    <w:basedOn w:val="Normal"/>
    <w:link w:val="TextedebullesCar"/>
    <w:uiPriority w:val="99"/>
    <w:semiHidden/>
    <w:unhideWhenUsed/>
    <w:rsid w:val="00C37E80"/>
    <w:rPr>
      <w:rFonts w:ascii="Segoe UI" w:hAnsi="Segoe UI" w:cs="Segoe UI"/>
      <w:sz w:val="18"/>
      <w:szCs w:val="18"/>
    </w:rPr>
  </w:style>
  <w:style w:type="character" w:customStyle="1" w:styleId="TextedebullesCar">
    <w:name w:val="Texte de bulles Car"/>
    <w:basedOn w:val="Policepardfaut"/>
    <w:link w:val="Textedebulles"/>
    <w:uiPriority w:val="99"/>
    <w:semiHidden/>
    <w:rsid w:val="00C37E80"/>
    <w:rPr>
      <w:rFonts w:ascii="Segoe UI" w:hAnsi="Segoe UI" w:cs="Segoe UI"/>
      <w:sz w:val="18"/>
      <w:szCs w:val="18"/>
      <w:lang w:val="en-US"/>
    </w:rPr>
  </w:style>
  <w:style w:type="paragraph" w:styleId="Paragraphedeliste">
    <w:name w:val="List Paragraph"/>
    <w:basedOn w:val="Normal"/>
    <w:uiPriority w:val="34"/>
    <w:qFormat/>
    <w:rsid w:val="00B71BD0"/>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EastAsia" w:hAnsiTheme="minorHAnsi"/>
      <w:bdr w:val="none" w:sz="0" w:space="0" w:color="auto"/>
    </w:rPr>
  </w:style>
  <w:style w:type="paragraph" w:styleId="Pieddepage">
    <w:name w:val="footer"/>
    <w:basedOn w:val="Normal"/>
    <w:link w:val="PieddepageCar"/>
    <w:uiPriority w:val="99"/>
    <w:unhideWhenUsed/>
    <w:rsid w:val="00AF71BF"/>
    <w:pPr>
      <w:tabs>
        <w:tab w:val="center" w:pos="4986"/>
        <w:tab w:val="right" w:pos="9972"/>
      </w:tabs>
    </w:pPr>
  </w:style>
  <w:style w:type="character" w:customStyle="1" w:styleId="PieddepageCar">
    <w:name w:val="Pied de page Car"/>
    <w:basedOn w:val="Policepardfaut"/>
    <w:link w:val="Pieddepage"/>
    <w:uiPriority w:val="99"/>
    <w:rsid w:val="00AF71BF"/>
    <w:rPr>
      <w:sz w:val="24"/>
      <w:szCs w:val="24"/>
      <w:lang w:val="en-US"/>
    </w:rPr>
  </w:style>
  <w:style w:type="character" w:customStyle="1" w:styleId="En-tteCar">
    <w:name w:val="En-tête Car"/>
    <w:basedOn w:val="Policepardfaut"/>
    <w:link w:val="En-tte"/>
    <w:rsid w:val="00570263"/>
    <w:rPr>
      <w:rFonts w:ascii="Cambria" w:eastAsia="Cambria" w:hAnsi="Cambria" w:cs="Cambria"/>
      <w:color w:val="000000"/>
      <w:sz w:val="24"/>
      <w:szCs w:val="24"/>
      <w:u w:color="000000"/>
      <w:lang w:val="it-IT"/>
    </w:rPr>
  </w:style>
  <w:style w:type="character" w:styleId="Mention">
    <w:name w:val="Mention"/>
    <w:basedOn w:val="Policepardfaut"/>
    <w:uiPriority w:val="99"/>
    <w:semiHidden/>
    <w:unhideWhenUsed/>
    <w:rsid w:val="0057026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768862">
      <w:bodyDiv w:val="1"/>
      <w:marLeft w:val="0"/>
      <w:marRight w:val="0"/>
      <w:marTop w:val="0"/>
      <w:marBottom w:val="0"/>
      <w:divBdr>
        <w:top w:val="none" w:sz="0" w:space="0" w:color="auto"/>
        <w:left w:val="none" w:sz="0" w:space="0" w:color="auto"/>
        <w:bottom w:val="none" w:sz="0" w:space="0" w:color="auto"/>
        <w:right w:val="none" w:sz="0" w:space="0" w:color="auto"/>
      </w:divBdr>
    </w:div>
    <w:div w:id="324751630">
      <w:bodyDiv w:val="1"/>
      <w:marLeft w:val="0"/>
      <w:marRight w:val="0"/>
      <w:marTop w:val="0"/>
      <w:marBottom w:val="0"/>
      <w:divBdr>
        <w:top w:val="none" w:sz="0" w:space="0" w:color="auto"/>
        <w:left w:val="none" w:sz="0" w:space="0" w:color="auto"/>
        <w:bottom w:val="none" w:sz="0" w:space="0" w:color="auto"/>
        <w:right w:val="none" w:sz="0" w:space="0" w:color="auto"/>
      </w:divBdr>
    </w:div>
    <w:div w:id="325718185">
      <w:bodyDiv w:val="1"/>
      <w:marLeft w:val="0"/>
      <w:marRight w:val="0"/>
      <w:marTop w:val="0"/>
      <w:marBottom w:val="0"/>
      <w:divBdr>
        <w:top w:val="none" w:sz="0" w:space="0" w:color="auto"/>
        <w:left w:val="none" w:sz="0" w:space="0" w:color="auto"/>
        <w:bottom w:val="none" w:sz="0" w:space="0" w:color="auto"/>
        <w:right w:val="none" w:sz="0" w:space="0" w:color="auto"/>
      </w:divBdr>
    </w:div>
    <w:div w:id="689724377">
      <w:bodyDiv w:val="1"/>
      <w:marLeft w:val="0"/>
      <w:marRight w:val="0"/>
      <w:marTop w:val="0"/>
      <w:marBottom w:val="0"/>
      <w:divBdr>
        <w:top w:val="none" w:sz="0" w:space="0" w:color="auto"/>
        <w:left w:val="none" w:sz="0" w:space="0" w:color="auto"/>
        <w:bottom w:val="none" w:sz="0" w:space="0" w:color="auto"/>
        <w:right w:val="none" w:sz="0" w:space="0" w:color="auto"/>
      </w:divBdr>
    </w:div>
    <w:div w:id="844973869">
      <w:bodyDiv w:val="1"/>
      <w:marLeft w:val="0"/>
      <w:marRight w:val="0"/>
      <w:marTop w:val="0"/>
      <w:marBottom w:val="0"/>
      <w:divBdr>
        <w:top w:val="none" w:sz="0" w:space="0" w:color="auto"/>
        <w:left w:val="none" w:sz="0" w:space="0" w:color="auto"/>
        <w:bottom w:val="none" w:sz="0" w:space="0" w:color="auto"/>
        <w:right w:val="none" w:sz="0" w:space="0" w:color="auto"/>
      </w:divBdr>
    </w:div>
    <w:div w:id="970016735">
      <w:bodyDiv w:val="1"/>
      <w:marLeft w:val="0"/>
      <w:marRight w:val="0"/>
      <w:marTop w:val="0"/>
      <w:marBottom w:val="0"/>
      <w:divBdr>
        <w:top w:val="none" w:sz="0" w:space="0" w:color="auto"/>
        <w:left w:val="none" w:sz="0" w:space="0" w:color="auto"/>
        <w:bottom w:val="none" w:sz="0" w:space="0" w:color="auto"/>
        <w:right w:val="none" w:sz="0" w:space="0" w:color="auto"/>
      </w:divBdr>
    </w:div>
    <w:div w:id="1008751627">
      <w:bodyDiv w:val="1"/>
      <w:marLeft w:val="0"/>
      <w:marRight w:val="0"/>
      <w:marTop w:val="0"/>
      <w:marBottom w:val="0"/>
      <w:divBdr>
        <w:top w:val="none" w:sz="0" w:space="0" w:color="auto"/>
        <w:left w:val="none" w:sz="0" w:space="0" w:color="auto"/>
        <w:bottom w:val="none" w:sz="0" w:space="0" w:color="auto"/>
        <w:right w:val="none" w:sz="0" w:space="0" w:color="auto"/>
      </w:divBdr>
    </w:div>
    <w:div w:id="1235582201">
      <w:bodyDiv w:val="1"/>
      <w:marLeft w:val="0"/>
      <w:marRight w:val="0"/>
      <w:marTop w:val="0"/>
      <w:marBottom w:val="0"/>
      <w:divBdr>
        <w:top w:val="none" w:sz="0" w:space="0" w:color="auto"/>
        <w:left w:val="none" w:sz="0" w:space="0" w:color="auto"/>
        <w:bottom w:val="none" w:sz="0" w:space="0" w:color="auto"/>
        <w:right w:val="none" w:sz="0" w:space="0" w:color="auto"/>
      </w:divBdr>
    </w:div>
    <w:div w:id="1689719479">
      <w:bodyDiv w:val="1"/>
      <w:marLeft w:val="0"/>
      <w:marRight w:val="0"/>
      <w:marTop w:val="0"/>
      <w:marBottom w:val="0"/>
      <w:divBdr>
        <w:top w:val="none" w:sz="0" w:space="0" w:color="auto"/>
        <w:left w:val="none" w:sz="0" w:space="0" w:color="auto"/>
        <w:bottom w:val="none" w:sz="0" w:space="0" w:color="auto"/>
        <w:right w:val="none" w:sz="0" w:space="0" w:color="auto"/>
      </w:divBdr>
    </w:div>
    <w:div w:id="2137598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www.thelatinlibrary.com/justin/9.htm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1A725-C211-6541-BEEC-CD97361BE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351</Pages>
  <Words>103891</Words>
  <Characters>571402</Characters>
  <Application>Microsoft Office Word</Application>
  <DocSecurity>0</DocSecurity>
  <Lines>4761</Lines>
  <Paragraphs>1347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LHV</dc:creator>
  <cp:keywords/>
  <dc:description/>
  <cp:lastModifiedBy>Yanicka Poirier</cp:lastModifiedBy>
  <cp:revision>6</cp:revision>
  <dcterms:created xsi:type="dcterms:W3CDTF">2018-05-06T22:01:00Z</dcterms:created>
  <dcterms:modified xsi:type="dcterms:W3CDTF">2018-07-04T23:11:00Z</dcterms:modified>
</cp:coreProperties>
</file>